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30F" w:rsidRDefault="00B0530F" w:rsidP="00B0530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ЦЕЛИ ОСВОЕНИЯ УЧЕБНОЙ ДИСЦИПЛИНЫ </w:t>
      </w:r>
    </w:p>
    <w:p w:rsidR="00B0530F" w:rsidRDefault="00B0530F" w:rsidP="00B0530F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Целью освоения учебной дисциплины «Международный маркетинг» является формирование компетенций, направленных на обучение студентов теоретическим основам и практическим методам воздействия на процессы обмена в международной торговле, ознакомление с национальными и культурными особенностями покупательского поведения и использования инструментов маркетинга для анализа и прогнозирования развития международных рынков, стратегий выхода на внешние рынки и продвижения продукции. </w:t>
      </w:r>
      <w:proofErr w:type="gramEnd"/>
    </w:p>
    <w:p w:rsidR="00B0530F" w:rsidRDefault="00B0530F" w:rsidP="00B0530F">
      <w:pPr>
        <w:pStyle w:val="Default"/>
        <w:rPr>
          <w:sz w:val="28"/>
          <w:szCs w:val="28"/>
        </w:rPr>
      </w:pP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указания по выполнению контрольных работ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Выполнение контрольной работы по курсу «Международный маркетинг» должно выявить знания по данной дисциплине, полученные студентами в результате самостоятельного изучения специальной литературы.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задания контрольной работы требуется подобрать необходимую литературу по соответствующей теме, не ограничиваясь изучением литературы из предлагаемого списка, рекомендуется широко использовать материалы периодической печати (газетные и журнальные статьи), а также информационные сайты системы Интернет.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Используемые в работе статистические данные, цитаты, выдержки из текста должны сопровождаться указанием на источник, из которого они получены. </w:t>
      </w:r>
    </w:p>
    <w:p w:rsidR="006F41DC" w:rsidRDefault="00B0530F" w:rsidP="00B0530F">
      <w:pPr>
        <w:rPr>
          <w:sz w:val="28"/>
          <w:szCs w:val="28"/>
        </w:rPr>
      </w:pPr>
      <w:r>
        <w:rPr>
          <w:sz w:val="28"/>
          <w:szCs w:val="28"/>
        </w:rPr>
        <w:t>Контрольная работа может быть выполнена как в печатном, так и в рукописном варианте. Печатный вариант контрольной работы выполняется 14 шрифтом, через 1,5 интервал, общим объемом 10 листов формата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4. Рукописный вариант контрольной работы должен иметь объем не менее 15 страниц тетрадного формата.</w:t>
      </w:r>
    </w:p>
    <w:p w:rsidR="00B0530F" w:rsidRDefault="00B0530F" w:rsidP="00B0530F">
      <w:pPr>
        <w:rPr>
          <w:sz w:val="28"/>
          <w:szCs w:val="28"/>
        </w:rPr>
      </w:pP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Вариант № 10 </w:t>
      </w:r>
    </w:p>
    <w:p w:rsidR="00B0530F" w:rsidRDefault="00B0530F" w:rsidP="00B0530F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1. Роль выставок и ярмарок во внешнеэкономической деятельности.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Стратегия «стандартизации», преимущества и недостатки </w:t>
      </w:r>
    </w:p>
    <w:p w:rsidR="00B0530F" w:rsidRDefault="00B0530F" w:rsidP="00B0530F">
      <w:pPr>
        <w:pStyle w:val="Default"/>
        <w:rPr>
          <w:sz w:val="28"/>
          <w:szCs w:val="28"/>
        </w:rPr>
      </w:pPr>
    </w:p>
    <w:p w:rsidR="00B0530F" w:rsidRDefault="00B0530F" w:rsidP="00B0530F">
      <w:pPr>
        <w:rPr>
          <w:sz w:val="28"/>
          <w:szCs w:val="28"/>
        </w:rPr>
      </w:pPr>
    </w:p>
    <w:p w:rsidR="00B0530F" w:rsidRDefault="00B0530F" w:rsidP="00B0530F">
      <w:pPr>
        <w:rPr>
          <w:sz w:val="28"/>
          <w:szCs w:val="28"/>
        </w:rPr>
      </w:pP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Основная литература </w:t>
      </w:r>
    </w:p>
    <w:p w:rsidR="00B0530F" w:rsidRDefault="00B0530F" w:rsidP="00B0530F">
      <w:pPr>
        <w:pStyle w:val="Default"/>
        <w:spacing w:after="276"/>
        <w:rPr>
          <w:sz w:val="28"/>
          <w:szCs w:val="28"/>
        </w:rPr>
      </w:pPr>
      <w:r>
        <w:rPr>
          <w:b/>
          <w:bCs/>
          <w:sz w:val="28"/>
          <w:szCs w:val="28"/>
        </w:rPr>
        <w:t>1. Маркетинг</w:t>
      </w:r>
      <w:r>
        <w:rPr>
          <w:sz w:val="28"/>
          <w:szCs w:val="28"/>
        </w:rPr>
        <w:t xml:space="preserve">: теория и практика [Текст] : учебное пособие для бакалавров : для студентов вузов, обучающихся по экономическим направлениям и специальностям / [Е. А. </w:t>
      </w:r>
      <w:proofErr w:type="spellStart"/>
      <w:r>
        <w:rPr>
          <w:sz w:val="28"/>
          <w:szCs w:val="28"/>
        </w:rPr>
        <w:t>Боргард</w:t>
      </w:r>
      <w:proofErr w:type="spellEnd"/>
      <w:r>
        <w:rPr>
          <w:sz w:val="28"/>
          <w:szCs w:val="28"/>
        </w:rPr>
        <w:t xml:space="preserve"> [и др.] ; под общ. ред. С. В. Карповой ; Финансовый ун-т при Правительстве</w:t>
      </w:r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ос. Федерации, Рос. </w:t>
      </w:r>
      <w:proofErr w:type="spellStart"/>
      <w:r>
        <w:rPr>
          <w:sz w:val="28"/>
          <w:szCs w:val="28"/>
        </w:rPr>
        <w:t>Ассоц</w:t>
      </w:r>
      <w:proofErr w:type="gramStart"/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>М</w:t>
      </w:r>
      <w:proofErr w:type="gramEnd"/>
      <w:r>
        <w:rPr>
          <w:b/>
          <w:bCs/>
          <w:sz w:val="28"/>
          <w:szCs w:val="28"/>
        </w:rPr>
        <w:t>аркетинг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2015. - 408 с. </w:t>
      </w:r>
    </w:p>
    <w:p w:rsidR="00B0530F" w:rsidRDefault="00B0530F" w:rsidP="00B0530F">
      <w:pPr>
        <w:pStyle w:val="Default"/>
        <w:spacing w:after="276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 xml:space="preserve">Ким, С. А. </w:t>
      </w:r>
      <w:r>
        <w:rPr>
          <w:b/>
          <w:bCs/>
          <w:sz w:val="28"/>
          <w:szCs w:val="28"/>
        </w:rPr>
        <w:t xml:space="preserve">Маркетинг </w:t>
      </w:r>
      <w:r>
        <w:rPr>
          <w:sz w:val="28"/>
          <w:szCs w:val="28"/>
        </w:rPr>
        <w:t>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/ С. А. Ким. - Москва: Дашков и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°, 2015. - 260 с. </w:t>
      </w:r>
      <w:r>
        <w:rPr>
          <w:i/>
          <w:iCs/>
          <w:sz w:val="28"/>
          <w:szCs w:val="28"/>
        </w:rPr>
        <w:t xml:space="preserve">http://znanium.com/go.php?id=513272 </w:t>
      </w:r>
    </w:p>
    <w:p w:rsidR="00B0530F" w:rsidRDefault="00B0530F" w:rsidP="00B0530F">
      <w:pPr>
        <w:pStyle w:val="Default"/>
        <w:spacing w:after="27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Алексунин</w:t>
      </w:r>
      <w:proofErr w:type="spellEnd"/>
      <w:r>
        <w:rPr>
          <w:sz w:val="28"/>
          <w:szCs w:val="28"/>
        </w:rPr>
        <w:t xml:space="preserve">, В. А. </w:t>
      </w:r>
      <w:r>
        <w:rPr>
          <w:b/>
          <w:bCs/>
          <w:sz w:val="28"/>
          <w:szCs w:val="28"/>
        </w:rPr>
        <w:t xml:space="preserve">Маркетинг </w:t>
      </w:r>
      <w:r>
        <w:rPr>
          <w:sz w:val="28"/>
          <w:szCs w:val="28"/>
        </w:rPr>
        <w:t>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/ В. А. </w:t>
      </w:r>
      <w:proofErr w:type="spellStart"/>
      <w:r>
        <w:rPr>
          <w:sz w:val="28"/>
          <w:szCs w:val="28"/>
        </w:rPr>
        <w:t>Алексунин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Дашков и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°, 2014. - 216 с. </w:t>
      </w:r>
      <w:r>
        <w:rPr>
          <w:i/>
          <w:iCs/>
          <w:sz w:val="28"/>
          <w:szCs w:val="28"/>
        </w:rPr>
        <w:t xml:space="preserve">http://znanium.com/go.php?id=511979 </w:t>
      </w:r>
    </w:p>
    <w:p w:rsidR="00B0530F" w:rsidRDefault="00B0530F" w:rsidP="00B0530F">
      <w:pPr>
        <w:pStyle w:val="Default"/>
        <w:spacing w:after="27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Карпова, С. В. Международная реклама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и практикум для академического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: учебное пособие для студентов, обучающихся по специальности "Мировая экономика" / С. В. Карпова ; Финансовый ун-т при Правительстве Российской Федерации. - 3-е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- Москва :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2014. - 473 с.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>
        <w:rPr>
          <w:sz w:val="28"/>
          <w:szCs w:val="28"/>
        </w:rPr>
        <w:t xml:space="preserve">Моисеева, Н. К.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и бизнес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[для бакалавров и магистров] / Н. К. Моисеева.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КУРС: ИНФРА-М, 2014. - 271 с. </w:t>
      </w:r>
    </w:p>
    <w:p w:rsidR="00B0530F" w:rsidRDefault="00B0530F" w:rsidP="00B0530F">
      <w:pPr>
        <w:pStyle w:val="Default"/>
        <w:rPr>
          <w:sz w:val="28"/>
          <w:szCs w:val="28"/>
        </w:rPr>
      </w:pPr>
    </w:p>
    <w:p w:rsidR="00B0530F" w:rsidRDefault="00B0530F" w:rsidP="00B0530F">
      <w:pPr>
        <w:pStyle w:val="Default"/>
        <w:pageBreakBefore/>
        <w:rPr>
          <w:sz w:val="28"/>
          <w:szCs w:val="28"/>
        </w:rPr>
      </w:pPr>
    </w:p>
    <w:p w:rsidR="00B0530F" w:rsidRDefault="00B0530F" w:rsidP="00B0530F">
      <w:pPr>
        <w:pStyle w:val="Default"/>
        <w:spacing w:after="27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>
        <w:rPr>
          <w:sz w:val="28"/>
          <w:szCs w:val="28"/>
        </w:rPr>
        <w:t xml:space="preserve">Моргунов, В. И.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для студентов вузов / В. И. Моргунов, С. В. Моргунов.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Дашков и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°, 2014. - 184 с. </w:t>
      </w:r>
      <w:r>
        <w:rPr>
          <w:i/>
          <w:iCs/>
          <w:sz w:val="28"/>
          <w:szCs w:val="28"/>
        </w:rPr>
        <w:t xml:space="preserve">http://znanium.com/go.php?id=450766 </w:t>
      </w:r>
    </w:p>
    <w:p w:rsidR="00B0530F" w:rsidRDefault="00B0530F" w:rsidP="00B0530F">
      <w:pPr>
        <w:pStyle w:val="Default"/>
        <w:spacing w:after="27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>
        <w:rPr>
          <w:sz w:val="28"/>
          <w:szCs w:val="28"/>
        </w:rPr>
        <w:t xml:space="preserve">Моисеева, Н. К.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и бизнес 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/ Н. К. Моисеева.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КУРС: ИНФРА-М, 2013. - 272 с. </w:t>
      </w:r>
      <w:r>
        <w:rPr>
          <w:i/>
          <w:iCs/>
          <w:sz w:val="28"/>
          <w:szCs w:val="28"/>
        </w:rPr>
        <w:t xml:space="preserve">http://znanium.com/go.php?id=390294 </w:t>
      </w:r>
    </w:p>
    <w:p w:rsidR="00B0530F" w:rsidRDefault="00B0530F" w:rsidP="00B0530F">
      <w:pPr>
        <w:pStyle w:val="Default"/>
        <w:spacing w:after="27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Нагапетьянц</w:t>
      </w:r>
      <w:proofErr w:type="spellEnd"/>
      <w:r>
        <w:rPr>
          <w:sz w:val="28"/>
          <w:szCs w:val="28"/>
        </w:rPr>
        <w:t xml:space="preserve">, Н. А.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/ Н. А. </w:t>
      </w:r>
      <w:proofErr w:type="spellStart"/>
      <w:r>
        <w:rPr>
          <w:sz w:val="28"/>
          <w:szCs w:val="28"/>
        </w:rPr>
        <w:t>Нагапетьянц</w:t>
      </w:r>
      <w:proofErr w:type="spellEnd"/>
      <w:r>
        <w:rPr>
          <w:sz w:val="28"/>
          <w:szCs w:val="28"/>
        </w:rPr>
        <w:t xml:space="preserve">, Н. Г. Каменева, С. В. Земляк, О. Н. </w:t>
      </w:r>
      <w:proofErr w:type="spellStart"/>
      <w:r>
        <w:rPr>
          <w:sz w:val="28"/>
          <w:szCs w:val="28"/>
        </w:rPr>
        <w:t>Романенкова</w:t>
      </w:r>
      <w:proofErr w:type="spellEnd"/>
      <w:r>
        <w:rPr>
          <w:sz w:val="28"/>
          <w:szCs w:val="28"/>
        </w:rPr>
        <w:t xml:space="preserve"> ; ред. Н. А. </w:t>
      </w:r>
      <w:proofErr w:type="spellStart"/>
      <w:r>
        <w:rPr>
          <w:sz w:val="28"/>
          <w:szCs w:val="28"/>
        </w:rPr>
        <w:t>Нагапетьянц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Вузовский учебник: ИНФРА-М, 2013. - 292 с. </w:t>
      </w:r>
      <w:r>
        <w:rPr>
          <w:i/>
          <w:iCs/>
          <w:sz w:val="28"/>
          <w:szCs w:val="28"/>
        </w:rPr>
        <w:t xml:space="preserve">http://znanium.com/go.php?id=395377 </w:t>
      </w:r>
    </w:p>
    <w:p w:rsidR="00B0530F" w:rsidRDefault="00B0530F" w:rsidP="00B0530F">
      <w:pPr>
        <w:pStyle w:val="Default"/>
        <w:spacing w:after="27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Международный маркетинг </w:t>
      </w:r>
      <w:r>
        <w:rPr>
          <w:sz w:val="28"/>
          <w:szCs w:val="28"/>
        </w:rPr>
        <w:t>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для бакалавров направления "Менеджмент" и студентов специальности "</w:t>
      </w:r>
      <w:r>
        <w:rPr>
          <w:b/>
          <w:bCs/>
          <w:sz w:val="28"/>
          <w:szCs w:val="28"/>
        </w:rPr>
        <w:t>Маркетинг</w:t>
      </w:r>
      <w:r>
        <w:rPr>
          <w:sz w:val="28"/>
          <w:szCs w:val="28"/>
        </w:rPr>
        <w:t xml:space="preserve">" / [Н. А. </w:t>
      </w:r>
      <w:proofErr w:type="spellStart"/>
      <w:r>
        <w:rPr>
          <w:sz w:val="28"/>
          <w:szCs w:val="28"/>
        </w:rPr>
        <w:t>Нагапетьянц</w:t>
      </w:r>
      <w:proofErr w:type="spellEnd"/>
      <w:r>
        <w:rPr>
          <w:sz w:val="28"/>
          <w:szCs w:val="28"/>
        </w:rPr>
        <w:t xml:space="preserve"> [и др.] ; под общ. ред. Н. А. </w:t>
      </w:r>
      <w:proofErr w:type="spellStart"/>
      <w:r>
        <w:rPr>
          <w:sz w:val="28"/>
          <w:szCs w:val="28"/>
        </w:rPr>
        <w:t>Нагапетьянца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Вузовский учебник: ИНФРА-М, 2012. - 291 с. </w:t>
      </w:r>
    </w:p>
    <w:p w:rsidR="00B0530F" w:rsidRDefault="00B0530F" w:rsidP="00B0530F">
      <w:pPr>
        <w:pStyle w:val="Default"/>
        <w:spacing w:after="27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10. Международный маркетинг </w:t>
      </w:r>
      <w:r>
        <w:rPr>
          <w:sz w:val="28"/>
          <w:szCs w:val="28"/>
        </w:rPr>
        <w:t>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/ Н. Г. Каменева [и др.] ; ред. Н. А. </w:t>
      </w:r>
      <w:proofErr w:type="spellStart"/>
      <w:r>
        <w:rPr>
          <w:sz w:val="28"/>
          <w:szCs w:val="28"/>
        </w:rPr>
        <w:t>Нагапетьянц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Вузовский учебник: ИНФРА-М, 2012. - 292 с. </w:t>
      </w:r>
      <w:r>
        <w:rPr>
          <w:i/>
          <w:iCs/>
          <w:sz w:val="28"/>
          <w:szCs w:val="28"/>
        </w:rPr>
        <w:t xml:space="preserve">http://znanium.com/go.php?id=235089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>
        <w:rPr>
          <w:sz w:val="28"/>
          <w:szCs w:val="28"/>
        </w:rPr>
        <w:t xml:space="preserve">Годин, А. М. </w:t>
      </w:r>
      <w:r>
        <w:rPr>
          <w:b/>
          <w:bCs/>
          <w:sz w:val="28"/>
          <w:szCs w:val="28"/>
        </w:rPr>
        <w:t xml:space="preserve">Маркетинг </w:t>
      </w:r>
      <w:r>
        <w:rPr>
          <w:sz w:val="28"/>
          <w:szCs w:val="28"/>
        </w:rPr>
        <w:t>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студентов </w:t>
      </w:r>
      <w:proofErr w:type="spellStart"/>
      <w:r>
        <w:rPr>
          <w:sz w:val="28"/>
          <w:szCs w:val="28"/>
        </w:rPr>
        <w:t>экон</w:t>
      </w:r>
      <w:proofErr w:type="spellEnd"/>
      <w:r>
        <w:rPr>
          <w:sz w:val="28"/>
          <w:szCs w:val="28"/>
        </w:rPr>
        <w:t>. вузов, обучающихся по направлению "Экономика" и специальности "</w:t>
      </w:r>
      <w:r>
        <w:rPr>
          <w:b/>
          <w:bCs/>
          <w:sz w:val="28"/>
          <w:szCs w:val="28"/>
        </w:rPr>
        <w:t>Маркетинг</w:t>
      </w:r>
      <w:r>
        <w:rPr>
          <w:sz w:val="28"/>
          <w:szCs w:val="28"/>
        </w:rPr>
        <w:t xml:space="preserve">" / А. М. Годин. - 9-е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- Москва : Дашков и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°, 2012. - 656 с. </w:t>
      </w:r>
    </w:p>
    <w:p w:rsidR="00B0530F" w:rsidRDefault="00B0530F" w:rsidP="00B0530F">
      <w:pPr>
        <w:pStyle w:val="Default"/>
        <w:rPr>
          <w:sz w:val="28"/>
          <w:szCs w:val="28"/>
        </w:rPr>
      </w:pP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литература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>1. Карпова, С. В. Практикум по международному маркетингу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для студентов, обучающихся по специальности "Мировая экономика" / С. В. Карпова ; Финансовая акад. при Правительстве РФ.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 xml:space="preserve">, 2007. - 199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2. Моргунов, В. И.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В. И. Моргунов; под ред. Л. П. Дашкова. - 2-е изд. - М. : Дашков и К, 2006. - 151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3. Прозоровский, С. А.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для студентов вузов, обучающихся по специальности "</w:t>
      </w:r>
      <w:proofErr w:type="spellStart"/>
      <w:r>
        <w:rPr>
          <w:sz w:val="28"/>
          <w:szCs w:val="28"/>
        </w:rPr>
        <w:t>Междунар</w:t>
      </w:r>
      <w:proofErr w:type="spellEnd"/>
      <w:r>
        <w:rPr>
          <w:sz w:val="28"/>
          <w:szCs w:val="28"/>
        </w:rPr>
        <w:t>. экономика" / С. А. Прозоровский.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Благовест-В, 2005. - 159 с.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для студентов вузов, обучающихся по специальностям 061500 "Маркетинг", 060800 "Экономика и упр. на предприятии" и 351300 "Коммерция" / [Г. А. </w:t>
      </w:r>
    </w:p>
    <w:p w:rsidR="00B0530F" w:rsidRDefault="00B0530F" w:rsidP="00B0530F">
      <w:pPr>
        <w:pStyle w:val="Default"/>
        <w:rPr>
          <w:sz w:val="28"/>
          <w:szCs w:val="28"/>
        </w:rPr>
      </w:pPr>
    </w:p>
    <w:p w:rsidR="00B0530F" w:rsidRDefault="00B0530F" w:rsidP="00B0530F">
      <w:pPr>
        <w:pStyle w:val="Default"/>
        <w:pageBreakBefore/>
        <w:rPr>
          <w:sz w:val="28"/>
          <w:szCs w:val="28"/>
        </w:rPr>
      </w:pP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Васильев и др.; сост. С. В. Алексеев]; под ред. Н. А. </w:t>
      </w:r>
      <w:proofErr w:type="spellStart"/>
      <w:r>
        <w:rPr>
          <w:sz w:val="28"/>
          <w:szCs w:val="28"/>
        </w:rPr>
        <w:t>Нагапетьянца</w:t>
      </w:r>
      <w:proofErr w:type="spellEnd"/>
      <w:r>
        <w:rPr>
          <w:sz w:val="28"/>
          <w:szCs w:val="28"/>
        </w:rPr>
        <w:t xml:space="preserve">. - 2-е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ЮНИТИ, 2005. - 269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5. Карпова, С. В.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для студентов, обучающихся по специальности "Мировая экономика" / С. В. Карпова. - [2-е изд.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Экзамен, 2005. - 287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Сейфуллаева</w:t>
      </w:r>
      <w:proofErr w:type="spellEnd"/>
      <w:r>
        <w:rPr>
          <w:sz w:val="28"/>
          <w:szCs w:val="28"/>
        </w:rPr>
        <w:t xml:space="preserve">, М. Э.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студентов вузов, обучающихся по специальности 061500 "Маркетинг" / М. Э. </w:t>
      </w:r>
      <w:proofErr w:type="spellStart"/>
      <w:r>
        <w:rPr>
          <w:sz w:val="28"/>
          <w:szCs w:val="28"/>
        </w:rPr>
        <w:t>Сейфуллаева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ЮНИТИ, 2004. - 319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>7. Ноздрева, Р. Б. Современные аспекты международного маркетинга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Р. Б. Ноздрева; Ред. совет: А. В. </w:t>
      </w:r>
      <w:proofErr w:type="spellStart"/>
      <w:r>
        <w:rPr>
          <w:sz w:val="28"/>
          <w:szCs w:val="28"/>
        </w:rPr>
        <w:t>Торкунов</w:t>
      </w:r>
      <w:proofErr w:type="spellEnd"/>
      <w:r>
        <w:rPr>
          <w:sz w:val="28"/>
          <w:szCs w:val="28"/>
        </w:rPr>
        <w:t xml:space="preserve"> (председатель) и др.;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гос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ин-т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междунар</w:t>
      </w:r>
      <w:proofErr w:type="spellEnd"/>
      <w:r>
        <w:rPr>
          <w:sz w:val="28"/>
          <w:szCs w:val="28"/>
        </w:rPr>
        <w:t>. отношений (Ун-т).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РОССПЭН, 2004. - 280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8. Буров, А. С. </w:t>
      </w:r>
      <w:r>
        <w:rPr>
          <w:b/>
          <w:bCs/>
          <w:sz w:val="28"/>
          <w:szCs w:val="28"/>
        </w:rPr>
        <w:t>Международный маркетинг</w:t>
      </w:r>
      <w:proofErr w:type="gramStart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для студентов вузов, обучающихся по специальностям "Коммерция" и "Маркетинг" / А. С. Буров.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Дашков и К, 2004. - 283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Авдокушин</w:t>
      </w:r>
      <w:proofErr w:type="spellEnd"/>
      <w:r>
        <w:rPr>
          <w:sz w:val="28"/>
          <w:szCs w:val="28"/>
        </w:rPr>
        <w:t>, Е. Ф. Маркетинг в международном бизнесе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Е. Ф. </w:t>
      </w:r>
      <w:proofErr w:type="spellStart"/>
      <w:r>
        <w:rPr>
          <w:sz w:val="28"/>
          <w:szCs w:val="28"/>
        </w:rPr>
        <w:t>Авдокушин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Дашков и К, 2002. - 327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Сейфуллаева</w:t>
      </w:r>
      <w:proofErr w:type="spellEnd"/>
      <w:r>
        <w:rPr>
          <w:sz w:val="28"/>
          <w:szCs w:val="28"/>
        </w:rPr>
        <w:t xml:space="preserve">, М. Э. </w:t>
      </w:r>
      <w:r>
        <w:rPr>
          <w:b/>
          <w:bCs/>
          <w:sz w:val="28"/>
          <w:szCs w:val="28"/>
        </w:rPr>
        <w:t xml:space="preserve">Международный маркетинг </w:t>
      </w:r>
      <w:r>
        <w:rPr>
          <w:sz w:val="28"/>
          <w:szCs w:val="28"/>
        </w:rPr>
        <w:t>в экономике современной России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научное издание / М. Э. </w:t>
      </w:r>
      <w:proofErr w:type="spellStart"/>
      <w:r>
        <w:rPr>
          <w:sz w:val="28"/>
          <w:szCs w:val="28"/>
        </w:rPr>
        <w:t>Сейфуллаева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Экономика, 2001. - 221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Перцовский</w:t>
      </w:r>
      <w:proofErr w:type="spellEnd"/>
      <w:r>
        <w:rPr>
          <w:sz w:val="28"/>
          <w:szCs w:val="28"/>
        </w:rPr>
        <w:t xml:space="preserve">, Н. И. </w:t>
      </w:r>
      <w:r>
        <w:rPr>
          <w:b/>
          <w:bCs/>
          <w:sz w:val="28"/>
          <w:szCs w:val="28"/>
        </w:rPr>
        <w:t>Международный маркетинг</w:t>
      </w:r>
      <w:proofErr w:type="gramStart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студентов, обучающихся по </w:t>
      </w:r>
      <w:proofErr w:type="spellStart"/>
      <w:r>
        <w:rPr>
          <w:sz w:val="28"/>
          <w:szCs w:val="28"/>
        </w:rPr>
        <w:t>экон</w:t>
      </w:r>
      <w:proofErr w:type="spellEnd"/>
      <w:r>
        <w:rPr>
          <w:sz w:val="28"/>
          <w:szCs w:val="28"/>
        </w:rPr>
        <w:t xml:space="preserve">. специальностям и направлениям / Н. И. </w:t>
      </w:r>
      <w:proofErr w:type="spellStart"/>
      <w:r>
        <w:rPr>
          <w:sz w:val="28"/>
          <w:szCs w:val="28"/>
        </w:rPr>
        <w:t>Перцовский</w:t>
      </w:r>
      <w:proofErr w:type="spellEnd"/>
      <w:r>
        <w:rPr>
          <w:sz w:val="28"/>
          <w:szCs w:val="28"/>
        </w:rPr>
        <w:t xml:space="preserve">, И. А. Спиридонов, С. В. </w:t>
      </w:r>
      <w:proofErr w:type="spellStart"/>
      <w:r>
        <w:rPr>
          <w:sz w:val="28"/>
          <w:szCs w:val="28"/>
        </w:rPr>
        <w:t>Барсукова</w:t>
      </w:r>
      <w:proofErr w:type="spellEnd"/>
      <w:r>
        <w:rPr>
          <w:sz w:val="28"/>
          <w:szCs w:val="28"/>
        </w:rPr>
        <w:t xml:space="preserve">; Под ред. Н. И. </w:t>
      </w:r>
      <w:proofErr w:type="spellStart"/>
      <w:r>
        <w:rPr>
          <w:sz w:val="28"/>
          <w:szCs w:val="28"/>
        </w:rPr>
        <w:t>Перцовского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 xml:space="preserve">., 2001. - 239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spellStart"/>
      <w:r>
        <w:rPr>
          <w:sz w:val="28"/>
          <w:szCs w:val="28"/>
        </w:rPr>
        <w:t>Багиев</w:t>
      </w:r>
      <w:proofErr w:type="spellEnd"/>
      <w:r>
        <w:rPr>
          <w:sz w:val="28"/>
          <w:szCs w:val="28"/>
        </w:rPr>
        <w:t xml:space="preserve">, Г. Л. </w:t>
      </w:r>
      <w:r>
        <w:rPr>
          <w:b/>
          <w:bCs/>
          <w:sz w:val="28"/>
          <w:szCs w:val="28"/>
        </w:rPr>
        <w:t>Международный маркетинг</w:t>
      </w:r>
      <w:proofErr w:type="gramStart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вузов / Г. А. </w:t>
      </w:r>
      <w:proofErr w:type="spellStart"/>
      <w:r>
        <w:rPr>
          <w:sz w:val="28"/>
          <w:szCs w:val="28"/>
        </w:rPr>
        <w:t>Багиев</w:t>
      </w:r>
      <w:proofErr w:type="spellEnd"/>
      <w:r>
        <w:rPr>
          <w:sz w:val="28"/>
          <w:szCs w:val="28"/>
        </w:rPr>
        <w:t xml:space="preserve">, Н. К. Моисеева, С. В. Никифорова. - СПб. : Питер, 2001. - 509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spellStart"/>
      <w:r>
        <w:rPr>
          <w:sz w:val="28"/>
          <w:szCs w:val="28"/>
        </w:rPr>
        <w:t>Папирян</w:t>
      </w:r>
      <w:proofErr w:type="spellEnd"/>
      <w:r>
        <w:rPr>
          <w:sz w:val="28"/>
          <w:szCs w:val="28"/>
        </w:rPr>
        <w:t xml:space="preserve">, Г. А. Международные экономические отношения. Маркетинг в туризме / Г. А. </w:t>
      </w:r>
      <w:proofErr w:type="spellStart"/>
      <w:r>
        <w:rPr>
          <w:sz w:val="28"/>
          <w:szCs w:val="28"/>
        </w:rPr>
        <w:t>Папирян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Финансы и статистика, 2000. - 157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>14. Диденко, Н. И. Основы международного маркетинга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Н. И. Диденко, В. В. Самохвалов. - СПб. : Политехника, 2000. - 182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proofErr w:type="spellStart"/>
      <w:r>
        <w:rPr>
          <w:sz w:val="28"/>
          <w:szCs w:val="28"/>
        </w:rPr>
        <w:t>Алексунин</w:t>
      </w:r>
      <w:proofErr w:type="spellEnd"/>
      <w:r>
        <w:rPr>
          <w:sz w:val="28"/>
          <w:szCs w:val="28"/>
        </w:rPr>
        <w:t xml:space="preserve">, В. А. </w:t>
      </w:r>
      <w:r>
        <w:rPr>
          <w:b/>
          <w:bCs/>
          <w:sz w:val="28"/>
          <w:szCs w:val="28"/>
        </w:rPr>
        <w:t>Международный маркетинг</w:t>
      </w:r>
      <w:proofErr w:type="gramStart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для студентов вузов / В. А. </w:t>
      </w:r>
      <w:proofErr w:type="spellStart"/>
      <w:r>
        <w:rPr>
          <w:sz w:val="28"/>
          <w:szCs w:val="28"/>
        </w:rPr>
        <w:t>Алексунин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Дашков и К, 2000. - 159 с. </w:t>
      </w:r>
    </w:p>
    <w:p w:rsidR="00B0530F" w:rsidRDefault="00B0530F" w:rsidP="00B0530F">
      <w:pPr>
        <w:pStyle w:val="Default"/>
        <w:spacing w:after="74"/>
        <w:rPr>
          <w:sz w:val="28"/>
          <w:szCs w:val="28"/>
        </w:rPr>
      </w:pPr>
      <w:r>
        <w:rPr>
          <w:sz w:val="28"/>
          <w:szCs w:val="28"/>
        </w:rPr>
        <w:t>16. Международный маркетинг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для вузов по </w:t>
      </w:r>
      <w:proofErr w:type="spellStart"/>
      <w:r>
        <w:rPr>
          <w:sz w:val="28"/>
          <w:szCs w:val="28"/>
        </w:rPr>
        <w:t>экон</w:t>
      </w:r>
      <w:proofErr w:type="spellEnd"/>
      <w:r>
        <w:rPr>
          <w:sz w:val="28"/>
          <w:szCs w:val="28"/>
        </w:rPr>
        <w:t>. спец. / Под ред. Г. А. Васильева, Л. А. Ибрагимова.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ЮНИТИ-UNITY, 1999. - 199 с.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17. Моисеева, Н. К. </w:t>
      </w:r>
      <w:r>
        <w:rPr>
          <w:b/>
          <w:bCs/>
          <w:sz w:val="28"/>
          <w:szCs w:val="28"/>
        </w:rPr>
        <w:t>Международный маркетинг</w:t>
      </w:r>
      <w:proofErr w:type="gramStart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по дисциплине "</w:t>
      </w:r>
      <w:r>
        <w:rPr>
          <w:b/>
          <w:bCs/>
          <w:sz w:val="28"/>
          <w:szCs w:val="28"/>
        </w:rPr>
        <w:t>Международный маркетинг</w:t>
      </w:r>
      <w:r>
        <w:rPr>
          <w:sz w:val="28"/>
          <w:szCs w:val="28"/>
        </w:rPr>
        <w:t xml:space="preserve">" в цикле спец. подготовки спец. в обл. менеджмента и </w:t>
      </w:r>
      <w:proofErr w:type="spellStart"/>
      <w:r>
        <w:rPr>
          <w:sz w:val="28"/>
          <w:szCs w:val="28"/>
        </w:rPr>
        <w:t>маркетига</w:t>
      </w:r>
      <w:proofErr w:type="spellEnd"/>
      <w:r>
        <w:rPr>
          <w:sz w:val="28"/>
          <w:szCs w:val="28"/>
        </w:rPr>
        <w:t xml:space="preserve"> / Н. К. Моисеева.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Центр экономики и маркетинга, 1998. - 312 с. Голубков; Е. П. Голубков. - М.: Дело, 2000. - 439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</w:p>
    <w:p w:rsidR="00B0530F" w:rsidRDefault="00B0530F" w:rsidP="00B0530F">
      <w:pPr>
        <w:pStyle w:val="Default"/>
        <w:rPr>
          <w:sz w:val="28"/>
          <w:szCs w:val="28"/>
        </w:rPr>
      </w:pPr>
    </w:p>
    <w:p w:rsidR="00B0530F" w:rsidRDefault="00B0530F" w:rsidP="00B0530F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>19.Котлер Филипп Маркетинг от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до Я: 80 концепций, которые должен знать каждый менеджер/ </w:t>
      </w:r>
      <w:proofErr w:type="spellStart"/>
      <w:r>
        <w:rPr>
          <w:sz w:val="28"/>
          <w:szCs w:val="28"/>
        </w:rPr>
        <w:t>Филип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Котлер</w:t>
      </w:r>
      <w:proofErr w:type="spellEnd"/>
      <w:r>
        <w:rPr>
          <w:sz w:val="28"/>
          <w:szCs w:val="28"/>
        </w:rPr>
        <w:t xml:space="preserve">; Ф. </w:t>
      </w:r>
      <w:proofErr w:type="spellStart"/>
      <w:r>
        <w:rPr>
          <w:sz w:val="28"/>
          <w:szCs w:val="28"/>
        </w:rPr>
        <w:t>Котлер</w:t>
      </w:r>
      <w:proofErr w:type="spellEnd"/>
      <w:r>
        <w:rPr>
          <w:sz w:val="28"/>
          <w:szCs w:val="28"/>
        </w:rPr>
        <w:t xml:space="preserve">; Пер. с англ. Т. В. Виноградовой и др.; Под ред. Т. Р. </w:t>
      </w:r>
      <w:proofErr w:type="spellStart"/>
      <w:r>
        <w:rPr>
          <w:sz w:val="28"/>
          <w:szCs w:val="28"/>
        </w:rPr>
        <w:t>Тэор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 xml:space="preserve">Нева,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Интернет-ресурсы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On-line</w:t>
      </w:r>
      <w:proofErr w:type="spellEnd"/>
      <w:r>
        <w:rPr>
          <w:sz w:val="28"/>
          <w:szCs w:val="28"/>
        </w:rPr>
        <w:t xml:space="preserve"> версия книги А.П. </w:t>
      </w:r>
      <w:proofErr w:type="spellStart"/>
      <w:r>
        <w:rPr>
          <w:sz w:val="28"/>
          <w:szCs w:val="28"/>
        </w:rPr>
        <w:t>Панкрухина</w:t>
      </w:r>
      <w:proofErr w:type="spellEnd"/>
      <w:r>
        <w:rPr>
          <w:sz w:val="28"/>
          <w:szCs w:val="28"/>
        </w:rPr>
        <w:t xml:space="preserve"> "Маркетинг образовательных услуг" - http://mou.marketologi.ru/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Административно-управленческий портал - </w:t>
      </w:r>
      <w:proofErr w:type="spellStart"/>
      <w:r>
        <w:rPr>
          <w:sz w:val="28"/>
          <w:szCs w:val="28"/>
        </w:rPr>
        <w:t>www.aup.ru</w:t>
      </w:r>
      <w:proofErr w:type="spellEnd"/>
      <w:r>
        <w:rPr>
          <w:sz w:val="28"/>
          <w:szCs w:val="28"/>
        </w:rPr>
        <w:t xml:space="preserve">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Гильдия </w:t>
      </w:r>
      <w:proofErr w:type="spellStart"/>
      <w:r>
        <w:rPr>
          <w:sz w:val="28"/>
          <w:szCs w:val="28"/>
        </w:rPr>
        <w:t>маркетологов</w:t>
      </w:r>
      <w:proofErr w:type="spellEnd"/>
      <w:r>
        <w:rPr>
          <w:sz w:val="28"/>
          <w:szCs w:val="28"/>
        </w:rPr>
        <w:t xml:space="preserve"> - http://marketologi.ru/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Е-журнал по маркетингу - http://4p.ru/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Маркетинг: методы и стратегии - http://marketsite.narod.ru/ </w:t>
      </w:r>
    </w:p>
    <w:p w:rsidR="00B0530F" w:rsidRDefault="00B0530F" w:rsidP="00B053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Обзор </w:t>
      </w:r>
      <w:proofErr w:type="gramStart"/>
      <w:r>
        <w:rPr>
          <w:sz w:val="28"/>
          <w:szCs w:val="28"/>
        </w:rPr>
        <w:t>российского</w:t>
      </w:r>
      <w:proofErr w:type="gramEnd"/>
      <w:r>
        <w:rPr>
          <w:sz w:val="28"/>
          <w:szCs w:val="28"/>
        </w:rPr>
        <w:t xml:space="preserve"> и международного </w:t>
      </w:r>
      <w:proofErr w:type="spellStart"/>
      <w:r>
        <w:rPr>
          <w:sz w:val="28"/>
          <w:szCs w:val="28"/>
        </w:rPr>
        <w:t>брендинга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www.brandmanager.ru</w:t>
      </w:r>
      <w:proofErr w:type="spellEnd"/>
      <w:r>
        <w:rPr>
          <w:sz w:val="28"/>
          <w:szCs w:val="28"/>
        </w:rPr>
        <w:t xml:space="preserve"> </w:t>
      </w:r>
    </w:p>
    <w:p w:rsidR="00B0530F" w:rsidRDefault="00B0530F" w:rsidP="00B0530F">
      <w:r>
        <w:rPr>
          <w:sz w:val="28"/>
          <w:szCs w:val="28"/>
        </w:rPr>
        <w:t>Энциклопедия маркетинга - http://marketing.spb.ru/</w:t>
      </w:r>
    </w:p>
    <w:sectPr w:rsidR="00B0530F" w:rsidSect="006F4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240E2"/>
    <w:multiLevelType w:val="hybridMultilevel"/>
    <w:tmpl w:val="DDB6C6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6C67707"/>
    <w:multiLevelType w:val="hybridMultilevel"/>
    <w:tmpl w:val="8806A8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D07A31"/>
    <w:multiLevelType w:val="hybridMultilevel"/>
    <w:tmpl w:val="FC610B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0B76BA4"/>
    <w:multiLevelType w:val="hybridMultilevel"/>
    <w:tmpl w:val="580649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F"/>
    <w:rsid w:val="006F41DC"/>
    <w:rsid w:val="00B0530F"/>
    <w:rsid w:val="00E95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53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2017-05-04T10:11:00Z</dcterms:created>
  <dcterms:modified xsi:type="dcterms:W3CDTF">2017-05-04T10:14:00Z</dcterms:modified>
</cp:coreProperties>
</file>