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C5" w:rsidRPr="006B169E" w:rsidRDefault="006C47C5" w:rsidP="006C47C5">
      <w:pPr>
        <w:tabs>
          <w:tab w:val="left" w:pos="8657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15E0">
        <w:rPr>
          <w:rFonts w:ascii="Times New Roman" w:hAnsi="Times New Roman" w:cs="Times New Roman"/>
          <w:b/>
          <w:sz w:val="40"/>
          <w:szCs w:val="40"/>
        </w:rPr>
        <w:t xml:space="preserve">Задачи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C47C5" w:rsidRPr="006C47C5" w:rsidRDefault="006C47C5" w:rsidP="006C47C5">
      <w:pPr>
        <w:pStyle w:val="a3"/>
        <w:numPr>
          <w:ilvl w:val="0"/>
          <w:numId w:val="1"/>
        </w:num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  <w:r w:rsidRPr="006C47C5">
        <w:rPr>
          <w:rFonts w:ascii="Times New Roman" w:hAnsi="Times New Roman" w:cs="Times New Roman"/>
          <w:sz w:val="28"/>
          <w:szCs w:val="28"/>
        </w:rPr>
        <w:t xml:space="preserve"> Определите требуемую толщину теплоизоляции паропровода с наружным диаметром</w:t>
      </w:r>
      <w:proofErr w:type="gramStart"/>
      <w:r w:rsidRPr="006C47C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C47C5">
        <w:rPr>
          <w:rFonts w:ascii="Times New Roman" w:hAnsi="Times New Roman" w:cs="Times New Roman"/>
          <w:sz w:val="28"/>
          <w:szCs w:val="28"/>
        </w:rPr>
        <w:t xml:space="preserve">, 0,119 м, если температура на поверхности трубы Т, 150 °С; потери в окружающую среду (для изолированного паропровода </w:t>
      </w:r>
      <w:proofErr w:type="spellStart"/>
      <w:r w:rsidRPr="006C47C5">
        <w:rPr>
          <w:rFonts w:ascii="Times New Roman" w:hAnsi="Times New Roman" w:cs="Times New Roman"/>
          <w:sz w:val="28"/>
          <w:szCs w:val="28"/>
        </w:rPr>
        <w:t>q</w:t>
      </w:r>
      <w:proofErr w:type="spellEnd"/>
      <w:r w:rsidRPr="006C47C5">
        <w:rPr>
          <w:rFonts w:ascii="Times New Roman" w:hAnsi="Times New Roman" w:cs="Times New Roman"/>
          <w:sz w:val="28"/>
          <w:szCs w:val="28"/>
        </w:rPr>
        <w:t xml:space="preserve"> 66 , Вт/м. Максимальная допустимая температура на поверхности изоляции </w:t>
      </w:r>
      <w:proofErr w:type="spellStart"/>
      <w:r w:rsidRPr="006C47C5">
        <w:rPr>
          <w:rFonts w:ascii="Times New Roman" w:hAnsi="Times New Roman" w:cs="Times New Roman"/>
          <w:sz w:val="28"/>
          <w:szCs w:val="28"/>
        </w:rPr>
        <w:t>Тиз</w:t>
      </w:r>
      <w:proofErr w:type="spellEnd"/>
      <w:r w:rsidRPr="006C47C5">
        <w:rPr>
          <w:rFonts w:ascii="Times New Roman" w:hAnsi="Times New Roman" w:cs="Times New Roman"/>
          <w:sz w:val="28"/>
          <w:szCs w:val="28"/>
        </w:rPr>
        <w:t xml:space="preserve"> = 40 °С. Коэффициент теплопроводности изоляции, λ, 0,17 Вт/(м </w:t>
      </w:r>
      <w:r w:rsidRPr="006B169E">
        <w:sym w:font="Symbol" w:char="F0D7"/>
      </w:r>
      <w:r w:rsidRPr="006C47C5">
        <w:rPr>
          <w:rFonts w:ascii="Times New Roman" w:hAnsi="Times New Roman" w:cs="Times New Roman"/>
          <w:sz w:val="28"/>
          <w:szCs w:val="28"/>
        </w:rPr>
        <w:t xml:space="preserve">К). </w:t>
      </w:r>
    </w:p>
    <w:p w:rsidR="006C47C5" w:rsidRPr="006B169E" w:rsidRDefault="006C47C5" w:rsidP="006C47C5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</w:p>
    <w:p w:rsidR="006C47C5" w:rsidRPr="006B169E" w:rsidRDefault="006C47C5" w:rsidP="006C47C5">
      <w:pPr>
        <w:tabs>
          <w:tab w:val="left" w:pos="9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B169E">
        <w:rPr>
          <w:rFonts w:ascii="Times New Roman" w:hAnsi="Times New Roman" w:cs="Times New Roman"/>
          <w:sz w:val="28"/>
          <w:szCs w:val="28"/>
        </w:rPr>
        <w:t xml:space="preserve">. В помещение объемом \/ ,  700 м 3 , просачивается газ через </w:t>
      </w:r>
      <w:proofErr w:type="spellStart"/>
      <w:r w:rsidRPr="006B169E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6B169E">
        <w:rPr>
          <w:rFonts w:ascii="Times New Roman" w:hAnsi="Times New Roman" w:cs="Times New Roman"/>
          <w:sz w:val="28"/>
          <w:szCs w:val="28"/>
        </w:rPr>
        <w:t xml:space="preserve"> аппаратов объемом </w:t>
      </w:r>
      <w:proofErr w:type="spellStart"/>
      <w:proofErr w:type="gramStart"/>
      <w:r w:rsidRPr="006B169E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B169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B169E">
        <w:rPr>
          <w:rFonts w:ascii="Times New Roman" w:hAnsi="Times New Roman" w:cs="Times New Roman"/>
          <w:sz w:val="28"/>
          <w:szCs w:val="28"/>
        </w:rPr>
        <w:t>, 1 2 м 3 . Определить кратность воздухообмена в данном помещении. Подаваемый воздух не содержит примесей.</w:t>
      </w:r>
    </w:p>
    <w:p w:rsidR="00E54DE8" w:rsidRDefault="00E54DE8"/>
    <w:sectPr w:rsidR="00E54DE8" w:rsidSect="00E5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C2F"/>
    <w:multiLevelType w:val="hybridMultilevel"/>
    <w:tmpl w:val="789C6FF4"/>
    <w:lvl w:ilvl="0" w:tplc="E49E29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47C5"/>
    <w:rsid w:val="006C47C5"/>
    <w:rsid w:val="00E5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464</dc:creator>
  <cp:keywords/>
  <dc:description/>
  <cp:lastModifiedBy>464</cp:lastModifiedBy>
  <cp:revision>2</cp:revision>
  <dcterms:created xsi:type="dcterms:W3CDTF">2017-04-30T15:46:00Z</dcterms:created>
  <dcterms:modified xsi:type="dcterms:W3CDTF">2017-04-30T15:46:00Z</dcterms:modified>
</cp:coreProperties>
</file>