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5164" w:rsidRPr="007D0620" w:rsidRDefault="00275164" w:rsidP="00275164">
      <w:pPr>
        <w:rPr>
          <w:rFonts w:ascii="Times New Roman" w:hAnsi="Times New Roman" w:cs="Times New Roman"/>
          <w:sz w:val="28"/>
          <w:szCs w:val="28"/>
          <w:u w:val="single"/>
        </w:rPr>
      </w:pPr>
      <w:r w:rsidRPr="007D0620">
        <w:rPr>
          <w:rFonts w:ascii="Times New Roman" w:hAnsi="Times New Roman" w:cs="Times New Roman"/>
          <w:sz w:val="28"/>
          <w:szCs w:val="28"/>
          <w:u w:val="single"/>
        </w:rPr>
        <w:t>Вопросы:</w:t>
      </w:r>
    </w:p>
    <w:p w:rsidR="00275164" w:rsidRPr="007D0620" w:rsidRDefault="00275164" w:rsidP="00275164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7D0620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>11. Расчет и бухгалтерский учет налога на добавленную стоимость по приобретенным основным средствам.</w:t>
      </w:r>
    </w:p>
    <w:p w:rsidR="00275164" w:rsidRPr="007D0620" w:rsidRDefault="00275164" w:rsidP="00275164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7D0620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>41. Учет продажи материально-производственных запасов.</w:t>
      </w:r>
    </w:p>
    <w:p w:rsidR="0084325B" w:rsidRDefault="0084325B">
      <w:bookmarkStart w:id="0" w:name="_GoBack"/>
      <w:bookmarkEnd w:id="0"/>
    </w:p>
    <w:sectPr w:rsidR="008432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164"/>
    <w:rsid w:val="00275164"/>
    <w:rsid w:val="00843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D88AB2-B765-47AC-BF0F-FFB8C5816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516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Ксюша</dc:creator>
  <cp:keywords/>
  <dc:description/>
  <cp:lastModifiedBy>Ксюша</cp:lastModifiedBy>
  <cp:revision>1</cp:revision>
  <dcterms:created xsi:type="dcterms:W3CDTF">2017-04-28T15:43:00Z</dcterms:created>
  <dcterms:modified xsi:type="dcterms:W3CDTF">2017-04-28T15:44:00Z</dcterms:modified>
</cp:coreProperties>
</file>