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35F" w:rsidRDefault="009E535F" w:rsidP="009E535F">
      <w:r>
        <w:t>Тема реферата: Советский и фашистский типы тоталитарного режима: общее</w:t>
      </w:r>
    </w:p>
    <w:p w:rsidR="009E535F" w:rsidRDefault="009E535F" w:rsidP="009E535F">
      <w:r>
        <w:t>и особенное.</w:t>
      </w:r>
    </w:p>
    <w:p w:rsidR="009E535F" w:rsidRDefault="009E535F" w:rsidP="009E535F"/>
    <w:p w:rsidR="009E535F" w:rsidRDefault="009E535F" w:rsidP="009E535F">
      <w:r>
        <w:t xml:space="preserve">Реферат должен </w:t>
      </w:r>
      <w:r>
        <w:t>иметь план, введение и заключение</w:t>
      </w:r>
      <w:r>
        <w:t>, 15-20страниц текста</w:t>
      </w:r>
      <w:bookmarkStart w:id="0" w:name="_GoBack"/>
      <w:bookmarkEnd w:id="0"/>
      <w:r>
        <w:t>. Во введении</w:t>
      </w:r>
    </w:p>
    <w:p w:rsidR="009E535F" w:rsidRDefault="009E535F" w:rsidP="009E535F">
      <w:r>
        <w:t xml:space="preserve">Нужно подчеркнуть </w:t>
      </w:r>
      <w:r>
        <w:t>актуальность</w:t>
      </w:r>
      <w:r>
        <w:t xml:space="preserve"> темы</w:t>
      </w:r>
      <w:r>
        <w:t>, коротко охарактеризовать использованную литературу.</w:t>
      </w:r>
    </w:p>
    <w:p w:rsidR="009E535F" w:rsidRDefault="009E535F" w:rsidP="009E535F">
      <w:r>
        <w:t>В заключении сделать выводы по главной части, дать авторские оценки</w:t>
      </w:r>
    </w:p>
    <w:p w:rsidR="00C6757A" w:rsidRDefault="009E535F" w:rsidP="009E535F">
      <w:r>
        <w:t>по той проблеме, о которой велась речь в контрольной работе.</w:t>
      </w:r>
    </w:p>
    <w:sectPr w:rsidR="00C6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C9"/>
    <w:rsid w:val="009E535F"/>
    <w:rsid w:val="00C6757A"/>
    <w:rsid w:val="00E7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D0D5"/>
  <w15:chartTrackingRefBased/>
  <w15:docId w15:val="{93D04BF5-EE3A-420A-ACE0-FFBED2F0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2017-04-24T04:20:00Z</dcterms:created>
  <dcterms:modified xsi:type="dcterms:W3CDTF">2017-04-24T04:27:00Z</dcterms:modified>
</cp:coreProperties>
</file>