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337C6A" wp14:editId="5138B04B">
                <wp:simplePos x="0" y="0"/>
                <wp:positionH relativeFrom="column">
                  <wp:posOffset>1858010</wp:posOffset>
                </wp:positionH>
                <wp:positionV relativeFrom="paragraph">
                  <wp:posOffset>-346075</wp:posOffset>
                </wp:positionV>
                <wp:extent cx="158750" cy="17780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46.3pt;margin-top:-27.25pt;width:12.5pt;height:1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" fillcolor="window" stroked="f" strokeweight="2pt"/>
            </w:pict>
          </mc:Fallback>
        </mc:AlternateContent>
      </w:r>
      <w:r w:rsidRPr="00CC65D4">
        <w:rPr>
          <w:rFonts w:eastAsia="Times New Roman" w:cs="Times New Roman"/>
          <w:szCs w:val="20"/>
          <w:lang w:eastAsia="ru-RU"/>
        </w:rPr>
        <w:t>МИНИСТЕРСТВО ОБРАЗОВАНИЯ И НАУКИ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РОССИЙСКОЙ ФЕДЕРАЦИИ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 xml:space="preserve"> «БЕЛГОРОДСКИЙ ГОСУДАРСТВЕННЫЙ ТЕХНОЛОГИЧЕСКИЙ УНИВЕРСИТЕТ им. В. Г. ШУХОВА»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C65D4">
        <w:rPr>
          <w:rFonts w:eastAsia="Times New Roman" w:cs="Times New Roman"/>
          <w:b/>
          <w:sz w:val="24"/>
          <w:szCs w:val="24"/>
          <w:lang w:eastAsia="ru-RU"/>
        </w:rPr>
        <w:t xml:space="preserve">С.Б. Чернова, </w:t>
      </w: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Д.Н.Старченко</w:t>
      </w:r>
      <w:proofErr w:type="spellEnd"/>
    </w:p>
    <w:p w:rsidR="00CC65D4" w:rsidRPr="00CC65D4" w:rsidRDefault="003F160F" w:rsidP="00CC65D4">
      <w:pPr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BA218A" w:rsidRDefault="00CC65D4" w:rsidP="00CC65D4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Информатика</w:t>
      </w:r>
    </w:p>
    <w:p w:rsidR="003641D1" w:rsidRPr="00BA218A" w:rsidRDefault="003641D1" w:rsidP="00CC65D4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Программирование в среде </w:t>
      </w:r>
      <w:proofErr w:type="spellStart"/>
      <w:r>
        <w:rPr>
          <w:rFonts w:eastAsia="Times New Roman" w:cs="Times New Roman"/>
          <w:b/>
          <w:sz w:val="28"/>
          <w:szCs w:val="28"/>
          <w:lang w:val="en-US" w:eastAsia="ru-RU"/>
        </w:rPr>
        <w:t>PascalABC</w:t>
      </w:r>
      <w:proofErr w:type="spellEnd"/>
      <w:r w:rsidRPr="00BA218A">
        <w:rPr>
          <w:rFonts w:eastAsia="Times New Roman" w:cs="Times New Roman"/>
          <w:b/>
          <w:sz w:val="28"/>
          <w:szCs w:val="28"/>
          <w:lang w:eastAsia="ru-RU"/>
        </w:rPr>
        <w:t>.</w:t>
      </w:r>
      <w:r>
        <w:rPr>
          <w:rFonts w:eastAsia="Times New Roman" w:cs="Times New Roman"/>
          <w:b/>
          <w:sz w:val="28"/>
          <w:szCs w:val="28"/>
          <w:lang w:val="en-US" w:eastAsia="ru-RU"/>
        </w:rPr>
        <w:t>NET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spacing w:line="480" w:lineRule="auto"/>
        <w:jc w:val="center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t>Методическое пособие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  <w:r w:rsidRPr="00CC65D4">
        <w:rPr>
          <w:rFonts w:eastAsia="Times New Roman" w:cs="Times New Roman"/>
          <w:b/>
          <w:szCs w:val="20"/>
          <w:lang w:eastAsia="ru-RU"/>
        </w:rPr>
        <w:t xml:space="preserve">Белгород </w:t>
      </w:r>
    </w:p>
    <w:p w:rsidR="00CC65D4" w:rsidRPr="00CC65D4" w:rsidRDefault="00CC65D4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  <w:r w:rsidRPr="00CC65D4">
        <w:rPr>
          <w:rFonts w:eastAsia="Times New Roman" w:cs="Times New Roman"/>
          <w:b/>
          <w:szCs w:val="20"/>
          <w:lang w:eastAsia="ru-RU"/>
        </w:rPr>
        <w:t>2015</w:t>
      </w:r>
    </w:p>
    <w:p w:rsidR="00CC65D4" w:rsidRPr="00CC65D4" w:rsidRDefault="00CC65D4" w:rsidP="00CC65D4">
      <w:pPr>
        <w:tabs>
          <w:tab w:val="left" w:pos="490"/>
        </w:tabs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490"/>
        </w:tabs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МИНИСТЕРСТВО ОБРАЗОВАНИЯ И НАУКИ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РОССИЙСКОЙ ФЕДЕРАЦИИ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 xml:space="preserve"> «БЕЛГОРОДСКИЙ ГОСУДАРСТВЕННЫЙ ТЕХНОЛОГИЧЕСКИЙ УНИВЕРСИТЕТ им. В. Г. ШУХОВА»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 xml:space="preserve"> 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CC65D4">
        <w:rPr>
          <w:rFonts w:eastAsia="Times New Roman" w:cs="Times New Roman"/>
          <w:sz w:val="24"/>
          <w:szCs w:val="24"/>
          <w:lang w:eastAsia="ru-RU"/>
        </w:rPr>
        <w:t>С.Б. Чернова,</w:t>
      </w:r>
      <w:r>
        <w:rPr>
          <w:rFonts w:eastAsia="Times New Roman" w:cs="Times New Roman"/>
          <w:sz w:val="24"/>
          <w:szCs w:val="24"/>
          <w:lang w:eastAsia="ru-RU"/>
        </w:rPr>
        <w:t xml:space="preserve"> Д.Н. Старченко</w:t>
      </w: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BA218A" w:rsidRDefault="00CC65D4" w:rsidP="00CC65D4">
      <w:pPr>
        <w:spacing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Информатика</w:t>
      </w:r>
    </w:p>
    <w:p w:rsidR="003641D1" w:rsidRPr="00BA218A" w:rsidRDefault="003641D1" w:rsidP="00CC65D4">
      <w:pPr>
        <w:spacing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Программирование в среде </w:t>
      </w:r>
      <w:proofErr w:type="spellStart"/>
      <w:r>
        <w:rPr>
          <w:rFonts w:eastAsia="Times New Roman" w:cs="Times New Roman"/>
          <w:b/>
          <w:sz w:val="28"/>
          <w:szCs w:val="28"/>
          <w:lang w:val="en-US" w:eastAsia="ru-RU"/>
        </w:rPr>
        <w:t>PascalABC</w:t>
      </w:r>
      <w:proofErr w:type="spellEnd"/>
      <w:r w:rsidRPr="00BA218A">
        <w:rPr>
          <w:rFonts w:eastAsia="Times New Roman" w:cs="Times New Roman"/>
          <w:b/>
          <w:sz w:val="28"/>
          <w:szCs w:val="28"/>
          <w:lang w:eastAsia="ru-RU"/>
        </w:rPr>
        <w:t>.</w:t>
      </w:r>
      <w:r>
        <w:rPr>
          <w:rFonts w:eastAsia="Times New Roman" w:cs="Times New Roman"/>
          <w:b/>
          <w:sz w:val="28"/>
          <w:szCs w:val="28"/>
          <w:lang w:val="en-US" w:eastAsia="ru-RU"/>
        </w:rPr>
        <w:t>NET</w:t>
      </w:r>
    </w:p>
    <w:p w:rsidR="00CC65D4" w:rsidRPr="00CC65D4" w:rsidRDefault="00CC65D4" w:rsidP="00CC65D4">
      <w:pPr>
        <w:spacing w:line="360" w:lineRule="auto"/>
        <w:jc w:val="center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Методическое пособие</w:t>
      </w:r>
    </w:p>
    <w:p w:rsidR="00CC65D4" w:rsidRPr="00CC65D4" w:rsidRDefault="00CC65D4" w:rsidP="00CC65D4">
      <w:pPr>
        <w:jc w:val="center"/>
        <w:rPr>
          <w:rFonts w:eastAsia="Times New Roman" w:cs="Times New Roman"/>
          <w:i/>
          <w:sz w:val="16"/>
          <w:szCs w:val="16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i/>
          <w:color w:val="FF0000"/>
          <w:szCs w:val="20"/>
          <w:lang w:eastAsia="ru-RU"/>
        </w:rPr>
      </w:pPr>
      <w:r w:rsidRPr="00CC65D4">
        <w:rPr>
          <w:rFonts w:eastAsia="Times New Roman" w:cs="Times New Roman"/>
          <w:i/>
          <w:sz w:val="16"/>
          <w:szCs w:val="16"/>
          <w:lang w:eastAsia="ru-RU"/>
        </w:rPr>
        <w:t xml:space="preserve">Утверждено ученым советом университета в качестве </w:t>
      </w:r>
      <w:r>
        <w:rPr>
          <w:rFonts w:eastAsia="Times New Roman" w:cs="Times New Roman"/>
          <w:i/>
          <w:sz w:val="16"/>
          <w:szCs w:val="16"/>
          <w:lang w:eastAsia="ru-RU"/>
        </w:rPr>
        <w:t xml:space="preserve">методического пособия </w:t>
      </w:r>
      <w:r w:rsidRPr="00CC65D4">
        <w:rPr>
          <w:rFonts w:eastAsia="Times New Roman" w:cs="Times New Roman"/>
          <w:i/>
          <w:sz w:val="16"/>
          <w:szCs w:val="16"/>
          <w:lang w:eastAsia="ru-RU"/>
        </w:rPr>
        <w:t xml:space="preserve">для студентов </w:t>
      </w:r>
      <w:r>
        <w:rPr>
          <w:rFonts w:eastAsia="Times New Roman" w:cs="Times New Roman"/>
          <w:i/>
          <w:sz w:val="16"/>
          <w:szCs w:val="16"/>
          <w:lang w:eastAsia="ru-RU"/>
        </w:rPr>
        <w:t xml:space="preserve">всех </w:t>
      </w:r>
      <w:r w:rsidR="006C2F23">
        <w:rPr>
          <w:rFonts w:eastAsia="Times New Roman" w:cs="Times New Roman"/>
          <w:i/>
          <w:sz w:val="16"/>
          <w:szCs w:val="16"/>
          <w:lang w:eastAsia="ru-RU"/>
        </w:rPr>
        <w:t>направлений</w:t>
      </w:r>
      <w:r w:rsidR="003F160F">
        <w:rPr>
          <w:rFonts w:eastAsia="Times New Roman" w:cs="Times New Roman"/>
          <w:i/>
          <w:sz w:val="16"/>
          <w:szCs w:val="16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sz w:val="16"/>
          <w:szCs w:val="16"/>
          <w:lang w:eastAsia="ru-RU"/>
        </w:rPr>
        <w:t>бакалавриата</w:t>
      </w:r>
      <w:proofErr w:type="spellEnd"/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 xml:space="preserve">Белгород </w:t>
      </w:r>
    </w:p>
    <w:p w:rsidR="00CC65D4" w:rsidRPr="00CC65D4" w:rsidRDefault="00CC65D4" w:rsidP="00CC65D4">
      <w:pPr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2015</w:t>
      </w:r>
    </w:p>
    <w:p w:rsidR="007239C1" w:rsidRDefault="007239C1" w:rsidP="00CC65D4">
      <w:pPr>
        <w:tabs>
          <w:tab w:val="left" w:pos="8505"/>
        </w:tabs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lastRenderedPageBreak/>
        <w:t xml:space="preserve">УДК 004 (07) </w:t>
      </w:r>
    </w:p>
    <w:p w:rsidR="00CC65D4" w:rsidRPr="00CC65D4" w:rsidRDefault="00CC65D4" w:rsidP="00CC65D4">
      <w:pPr>
        <w:tabs>
          <w:tab w:val="center" w:pos="3143"/>
        </w:tabs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ББК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CC65D4">
        <w:rPr>
          <w:rFonts w:eastAsia="Times New Roman" w:cs="Times New Roman"/>
          <w:szCs w:val="20"/>
          <w:lang w:eastAsia="ru-RU"/>
        </w:rPr>
        <w:t>32.973.26-018.2</w:t>
      </w:r>
      <w:r w:rsidRPr="00CC65D4">
        <w:rPr>
          <w:rFonts w:eastAsia="Times New Roman" w:cs="Times New Roman"/>
          <w:szCs w:val="20"/>
          <w:lang w:eastAsia="ru-RU"/>
        </w:rPr>
        <w:tab/>
      </w:r>
    </w:p>
    <w:p w:rsidR="00CC65D4" w:rsidRPr="00CC65D4" w:rsidRDefault="003F160F" w:rsidP="00CC65D4">
      <w:pPr>
        <w:tabs>
          <w:tab w:val="left" w:pos="8505"/>
        </w:tabs>
        <w:rPr>
          <w:rFonts w:eastAsia="Times New Roman" w:cs="Times New Roman"/>
          <w:spacing w:val="20"/>
          <w:szCs w:val="20"/>
          <w:lang w:eastAsia="ru-RU"/>
        </w:rPr>
      </w:pPr>
      <w:r>
        <w:rPr>
          <w:rFonts w:eastAsia="Times New Roman" w:cs="Times New Roman"/>
          <w:spacing w:val="20"/>
          <w:szCs w:val="20"/>
          <w:lang w:eastAsia="ru-RU"/>
        </w:rPr>
        <w:t xml:space="preserve"> </w:t>
      </w:r>
      <w:r w:rsidR="00CC65D4" w:rsidRPr="00CC65D4">
        <w:rPr>
          <w:rFonts w:eastAsia="Times New Roman" w:cs="Times New Roman"/>
          <w:spacing w:val="20"/>
          <w:szCs w:val="20"/>
          <w:lang w:eastAsia="ru-RU"/>
        </w:rPr>
        <w:t>Ч419</w:t>
      </w:r>
    </w:p>
    <w:p w:rsidR="00CC65D4" w:rsidRP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pacing w:val="20"/>
          <w:szCs w:val="20"/>
          <w:lang w:eastAsia="ru-RU"/>
        </w:rPr>
      </w:pPr>
      <w:r w:rsidRPr="00CC65D4">
        <w:rPr>
          <w:rFonts w:eastAsia="Times New Roman" w:cs="Times New Roman"/>
          <w:spacing w:val="20"/>
          <w:szCs w:val="20"/>
          <w:lang w:eastAsia="ru-RU"/>
        </w:rPr>
        <w:t>Рецензенты:</w:t>
      </w:r>
    </w:p>
    <w:p w:rsidR="00CC65D4" w:rsidRPr="00CC65D4" w:rsidRDefault="00970A14" w:rsidP="00CC65D4">
      <w:pPr>
        <w:tabs>
          <w:tab w:val="left" w:pos="8505"/>
        </w:tabs>
        <w:ind w:firstLine="708"/>
        <w:jc w:val="center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>Канд</w:t>
      </w:r>
      <w:r>
        <w:rPr>
          <w:rFonts w:eastAsia="Times New Roman" w:cs="Times New Roman"/>
          <w:szCs w:val="20"/>
          <w:lang w:eastAsia="ru-RU"/>
        </w:rPr>
        <w:t>.</w:t>
      </w:r>
      <w:r w:rsidR="00CC65D4" w:rsidRPr="00CC65D4">
        <w:rPr>
          <w:rFonts w:eastAsia="Times New Roman" w:cs="Times New Roman"/>
          <w:szCs w:val="20"/>
          <w:lang w:eastAsia="ru-RU"/>
        </w:rPr>
        <w:t xml:space="preserve"> физ.-мат. наук, </w:t>
      </w:r>
      <w:r>
        <w:rPr>
          <w:rFonts w:eastAsia="Times New Roman" w:cs="Times New Roman"/>
          <w:szCs w:val="20"/>
          <w:lang w:eastAsia="ru-RU"/>
        </w:rPr>
        <w:t>доц</w:t>
      </w:r>
      <w:r w:rsidR="00CC65D4" w:rsidRPr="00CC65D4">
        <w:rPr>
          <w:rFonts w:eastAsia="Times New Roman" w:cs="Times New Roman"/>
          <w:szCs w:val="20"/>
          <w:lang w:eastAsia="ru-RU"/>
        </w:rPr>
        <w:t xml:space="preserve">. </w:t>
      </w:r>
      <w:r>
        <w:rPr>
          <w:rFonts w:eastAsia="Times New Roman" w:cs="Times New Roman"/>
          <w:szCs w:val="20"/>
          <w:lang w:eastAsia="ru-RU"/>
        </w:rPr>
        <w:t>Научно-исследовательского инст</w:t>
      </w:r>
      <w:r>
        <w:rPr>
          <w:rFonts w:eastAsia="Times New Roman" w:cs="Times New Roman"/>
          <w:szCs w:val="20"/>
          <w:lang w:eastAsia="ru-RU"/>
        </w:rPr>
        <w:t>и</w:t>
      </w:r>
      <w:r>
        <w:rPr>
          <w:rFonts w:eastAsia="Times New Roman" w:cs="Times New Roman"/>
          <w:szCs w:val="20"/>
          <w:lang w:eastAsia="ru-RU"/>
        </w:rPr>
        <w:t>тута Белгородский государственный</w:t>
      </w:r>
      <w:r w:rsidR="00CC65D4" w:rsidRPr="00CC65D4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университет М</w:t>
      </w:r>
      <w:r w:rsidR="00CC65D4" w:rsidRPr="00CC65D4">
        <w:rPr>
          <w:rFonts w:eastAsia="Times New Roman" w:cs="Times New Roman"/>
          <w:szCs w:val="20"/>
          <w:lang w:eastAsia="ru-RU"/>
        </w:rPr>
        <w:t>.</w:t>
      </w:r>
      <w:r>
        <w:rPr>
          <w:rFonts w:eastAsia="Times New Roman" w:cs="Times New Roman"/>
          <w:szCs w:val="20"/>
          <w:lang w:eastAsia="ru-RU"/>
        </w:rPr>
        <w:t>И</w:t>
      </w:r>
      <w:r w:rsidR="00CC65D4" w:rsidRPr="00CC65D4">
        <w:rPr>
          <w:rFonts w:eastAsia="Times New Roman" w:cs="Times New Roman"/>
          <w:szCs w:val="20"/>
          <w:lang w:eastAsia="ru-RU"/>
        </w:rPr>
        <w:t xml:space="preserve">. </w:t>
      </w:r>
      <w:r>
        <w:rPr>
          <w:rFonts w:eastAsia="Times New Roman" w:cs="Times New Roman"/>
          <w:szCs w:val="20"/>
          <w:lang w:eastAsia="ru-RU"/>
        </w:rPr>
        <w:t>Абрамова</w:t>
      </w:r>
      <w:r w:rsidR="00CC65D4" w:rsidRPr="00CC65D4">
        <w:rPr>
          <w:rFonts w:eastAsia="Times New Roman" w:cs="Times New Roman"/>
          <w:szCs w:val="20"/>
          <w:lang w:eastAsia="ru-RU"/>
        </w:rPr>
        <w:t xml:space="preserve"> </w:t>
      </w:r>
    </w:p>
    <w:p w:rsidR="00CC65D4" w:rsidRPr="00CC65D4" w:rsidRDefault="00CC65D4" w:rsidP="00CC65D4">
      <w:pPr>
        <w:tabs>
          <w:tab w:val="left" w:pos="2835"/>
          <w:tab w:val="left" w:pos="8505"/>
        </w:tabs>
        <w:ind w:firstLine="543"/>
        <w:jc w:val="center"/>
        <w:rPr>
          <w:rFonts w:eastAsia="Times New Roman" w:cs="Times New Roman"/>
          <w:i/>
          <w:color w:val="000000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 xml:space="preserve">Канд. </w:t>
      </w:r>
      <w:proofErr w:type="spellStart"/>
      <w:r w:rsidRPr="00CC65D4">
        <w:rPr>
          <w:rFonts w:eastAsia="Times New Roman" w:cs="Times New Roman"/>
          <w:szCs w:val="20"/>
          <w:lang w:eastAsia="ru-RU"/>
        </w:rPr>
        <w:t>техн</w:t>
      </w:r>
      <w:proofErr w:type="spellEnd"/>
      <w:r w:rsidRPr="00CC65D4">
        <w:rPr>
          <w:rFonts w:eastAsia="Times New Roman" w:cs="Times New Roman"/>
          <w:szCs w:val="20"/>
          <w:lang w:eastAsia="ru-RU"/>
        </w:rPr>
        <w:t>. наук, доц. Белгородского государственного технол</w:t>
      </w:r>
      <w:r w:rsidRPr="00CC65D4">
        <w:rPr>
          <w:rFonts w:eastAsia="Times New Roman" w:cs="Times New Roman"/>
          <w:szCs w:val="20"/>
          <w:lang w:eastAsia="ru-RU"/>
        </w:rPr>
        <w:t>о</w:t>
      </w:r>
      <w:r w:rsidRPr="00CC65D4">
        <w:rPr>
          <w:rFonts w:eastAsia="Times New Roman" w:cs="Times New Roman"/>
          <w:szCs w:val="20"/>
          <w:lang w:eastAsia="ru-RU"/>
        </w:rPr>
        <w:t xml:space="preserve">гического университета им. В.Г. Шухова </w:t>
      </w:r>
      <w:r w:rsidRPr="00CC65D4">
        <w:rPr>
          <w:rFonts w:eastAsia="Times New Roman" w:cs="Times New Roman"/>
          <w:color w:val="000000"/>
          <w:szCs w:val="20"/>
          <w:lang w:eastAsia="ru-RU"/>
        </w:rPr>
        <w:t>Е.Н.</w:t>
      </w:r>
      <w:r w:rsidRPr="00CC65D4">
        <w:rPr>
          <w:rFonts w:eastAsia="Times New Roman" w:cs="Times New Roman"/>
          <w:szCs w:val="20"/>
          <w:lang w:eastAsia="ru-RU"/>
        </w:rPr>
        <w:t xml:space="preserve"> </w:t>
      </w:r>
      <w:proofErr w:type="spellStart"/>
      <w:r w:rsidRPr="00CC65D4">
        <w:rPr>
          <w:rFonts w:eastAsia="Times New Roman" w:cs="Times New Roman"/>
          <w:color w:val="000000"/>
          <w:szCs w:val="20"/>
          <w:lang w:eastAsia="ru-RU"/>
        </w:rPr>
        <w:t>Коробкова</w:t>
      </w:r>
      <w:proofErr w:type="spellEnd"/>
    </w:p>
    <w:p w:rsidR="00CC65D4" w:rsidRPr="00CC65D4" w:rsidRDefault="00CC65D4" w:rsidP="00CC65D4">
      <w:pPr>
        <w:tabs>
          <w:tab w:val="left" w:pos="2835"/>
          <w:tab w:val="left" w:pos="8505"/>
        </w:tabs>
        <w:spacing w:before="120"/>
        <w:ind w:firstLine="543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b/>
          <w:szCs w:val="20"/>
          <w:lang w:eastAsia="ru-RU"/>
        </w:rPr>
        <w:t>Чернова С.Б.</w:t>
      </w:r>
    </w:p>
    <w:p w:rsidR="00CC65D4" w:rsidRPr="00B47F7E" w:rsidRDefault="00CC65D4" w:rsidP="00CC65D4">
      <w:pPr>
        <w:tabs>
          <w:tab w:val="left" w:pos="2835"/>
          <w:tab w:val="left" w:pos="8505"/>
        </w:tabs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color w:val="000000"/>
          <w:szCs w:val="20"/>
          <w:lang w:eastAsia="ru-RU"/>
        </w:rPr>
        <w:t>Ч419</w:t>
      </w:r>
      <w:r w:rsidR="00B47F7E">
        <w:rPr>
          <w:rFonts w:eastAsia="Times New Roman" w:cs="Times New Roman"/>
          <w:szCs w:val="20"/>
          <w:lang w:eastAsia="ru-RU"/>
        </w:rPr>
        <w:t xml:space="preserve"> Информатика</w:t>
      </w:r>
      <w:r w:rsidR="003641D1" w:rsidRPr="003641D1">
        <w:rPr>
          <w:rFonts w:eastAsia="Times New Roman" w:cs="Times New Roman"/>
          <w:szCs w:val="20"/>
          <w:lang w:eastAsia="ru-RU"/>
        </w:rPr>
        <w:t xml:space="preserve">. Программирование в среде </w:t>
      </w:r>
      <w:proofErr w:type="spellStart"/>
      <w:r w:rsidR="003641D1" w:rsidRPr="003641D1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="003641D1" w:rsidRPr="003641D1">
        <w:rPr>
          <w:rFonts w:eastAsia="Times New Roman" w:cs="Times New Roman"/>
          <w:szCs w:val="20"/>
          <w:lang w:eastAsia="ru-RU"/>
        </w:rPr>
        <w:t>.</w:t>
      </w:r>
      <w:r w:rsidR="003641D1" w:rsidRPr="003641D1">
        <w:rPr>
          <w:rFonts w:eastAsia="Times New Roman" w:cs="Times New Roman"/>
          <w:szCs w:val="20"/>
          <w:lang w:val="en-US" w:eastAsia="ru-RU"/>
        </w:rPr>
        <w:t>NET</w:t>
      </w:r>
      <w:r w:rsidR="00B47F7E">
        <w:rPr>
          <w:rFonts w:eastAsia="Times New Roman" w:cs="Times New Roman"/>
          <w:szCs w:val="20"/>
          <w:lang w:eastAsia="ru-RU"/>
        </w:rPr>
        <w:t>: мет</w:t>
      </w:r>
      <w:r w:rsidR="00B47F7E">
        <w:rPr>
          <w:rFonts w:eastAsia="Times New Roman" w:cs="Times New Roman"/>
          <w:szCs w:val="20"/>
          <w:lang w:eastAsia="ru-RU"/>
        </w:rPr>
        <w:t>о</w:t>
      </w:r>
      <w:r w:rsidR="00B47F7E">
        <w:rPr>
          <w:rFonts w:eastAsia="Times New Roman" w:cs="Times New Roman"/>
          <w:szCs w:val="20"/>
          <w:lang w:eastAsia="ru-RU"/>
        </w:rPr>
        <w:t>дическое пособие.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>Чернова С.Б., Старченко Д.Н</w:t>
      </w:r>
      <w:r w:rsidRPr="00CC65D4">
        <w:rPr>
          <w:rFonts w:eastAsia="Times New Roman" w:cs="Times New Roman"/>
          <w:szCs w:val="20"/>
          <w:lang w:eastAsia="ru-RU"/>
        </w:rPr>
        <w:t xml:space="preserve">. – Белгород: Изд-во БГТУ, 2015.-ч.2. – </w:t>
      </w:r>
      <w:r w:rsidRPr="00CC65D4">
        <w:rPr>
          <w:rFonts w:eastAsia="Times New Roman" w:cs="Times New Roman"/>
          <w:color w:val="000000" w:themeColor="text1"/>
          <w:szCs w:val="20"/>
          <w:lang w:eastAsia="ru-RU"/>
        </w:rPr>
        <w:t>78 с.</w:t>
      </w:r>
    </w:p>
    <w:p w:rsidR="00CC65D4" w:rsidRPr="00CC65D4" w:rsidRDefault="00CC65D4" w:rsidP="00CC65D4">
      <w:pPr>
        <w:tabs>
          <w:tab w:val="left" w:pos="2835"/>
          <w:tab w:val="left" w:pos="8505"/>
        </w:tabs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tab/>
      </w:r>
    </w:p>
    <w:p w:rsidR="00CC65D4" w:rsidRPr="00CC65D4" w:rsidRDefault="003F160F" w:rsidP="00CC65D4">
      <w:pPr>
        <w:tabs>
          <w:tab w:val="left" w:pos="2835"/>
          <w:tab w:val="left" w:pos="8505"/>
        </w:tabs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</w:p>
    <w:p w:rsidR="006C2F23" w:rsidRDefault="00B47F7E" w:rsidP="006C2F23">
      <w:pPr>
        <w:ind w:firstLine="567"/>
        <w:rPr>
          <w:rFonts w:eastAsia="Times New Roman" w:cs="Times New Roman"/>
          <w:color w:val="000000"/>
          <w:sz w:val="16"/>
          <w:szCs w:val="16"/>
          <w:lang w:eastAsia="ru-RU"/>
        </w:rPr>
      </w:pPr>
      <w:r>
        <w:rPr>
          <w:rFonts w:eastAsia="Times New Roman" w:cs="Times New Roman"/>
          <w:color w:val="000000"/>
          <w:sz w:val="16"/>
          <w:szCs w:val="16"/>
          <w:lang w:eastAsia="ru-RU"/>
        </w:rPr>
        <w:t>Методическое пособие подготовлено в соответствии</w:t>
      </w:r>
      <w:r w:rsidR="006C2F23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с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 рабочей программой ди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>с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циплины </w:t>
      </w:r>
      <w:r w:rsidRPr="00B47F7E">
        <w:rPr>
          <w:rFonts w:eastAsia="Times New Roman" w:cs="Times New Roman"/>
          <w:color w:val="000000"/>
          <w:sz w:val="16"/>
          <w:szCs w:val="16"/>
          <w:lang w:eastAsia="ru-RU"/>
        </w:rPr>
        <w:t>“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>Информатика</w:t>
      </w:r>
      <w:r w:rsidRPr="00B47F7E">
        <w:rPr>
          <w:rFonts w:eastAsia="Times New Roman" w:cs="Times New Roman"/>
          <w:color w:val="000000"/>
          <w:sz w:val="16"/>
          <w:szCs w:val="16"/>
          <w:lang w:eastAsia="ru-RU"/>
        </w:rPr>
        <w:t>”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, требованиями государственного образовательного стандарта. Данное методическое пособие содержит теоретический материал по алгоритмизации вычислительных процессов, описание среды программирования </w:t>
      </w:r>
      <w:proofErr w:type="spellStart"/>
      <w:r>
        <w:rPr>
          <w:rFonts w:eastAsia="Times New Roman" w:cs="Times New Roman"/>
          <w:color w:val="000000"/>
          <w:sz w:val="16"/>
          <w:szCs w:val="16"/>
          <w:lang w:val="en-US" w:eastAsia="ru-RU"/>
        </w:rPr>
        <w:t>PascalABC</w:t>
      </w:r>
      <w:proofErr w:type="spellEnd"/>
      <w:r w:rsidRPr="00B47F7E">
        <w:rPr>
          <w:rFonts w:eastAsia="Times New Roman" w:cs="Times New Roman"/>
          <w:color w:val="000000"/>
          <w:sz w:val="16"/>
          <w:szCs w:val="16"/>
          <w:lang w:eastAsia="ru-RU"/>
        </w:rPr>
        <w:t>.</w:t>
      </w:r>
      <w:r>
        <w:rPr>
          <w:rFonts w:eastAsia="Times New Roman" w:cs="Times New Roman"/>
          <w:color w:val="000000"/>
          <w:sz w:val="16"/>
          <w:szCs w:val="16"/>
          <w:lang w:val="en-US" w:eastAsia="ru-RU"/>
        </w:rPr>
        <w:t>NET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, задания к выполнению лабораторных работ, а также </w:t>
      </w:r>
      <w:r w:rsidR="00BA024A">
        <w:rPr>
          <w:rFonts w:eastAsia="Times New Roman" w:cs="Times New Roman"/>
          <w:color w:val="000000"/>
          <w:sz w:val="16"/>
          <w:szCs w:val="16"/>
          <w:lang w:eastAsia="ru-RU"/>
        </w:rPr>
        <w:t xml:space="preserve">практических </w:t>
      </w: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задания для </w:t>
      </w:r>
      <w:r w:rsidR="006C2F23">
        <w:rPr>
          <w:rFonts w:eastAsia="Times New Roman" w:cs="Times New Roman"/>
          <w:color w:val="000000"/>
          <w:sz w:val="16"/>
          <w:szCs w:val="16"/>
          <w:lang w:eastAsia="ru-RU"/>
        </w:rPr>
        <w:t xml:space="preserve">их </w:t>
      </w:r>
      <w:r w:rsidR="00BA024A">
        <w:rPr>
          <w:rFonts w:eastAsia="Times New Roman" w:cs="Times New Roman"/>
          <w:color w:val="000000"/>
          <w:sz w:val="16"/>
          <w:szCs w:val="16"/>
          <w:lang w:eastAsia="ru-RU"/>
        </w:rPr>
        <w:t>защит</w:t>
      </w:r>
    </w:p>
    <w:p w:rsidR="00CC65D4" w:rsidRPr="00CC65D4" w:rsidRDefault="006C2F23" w:rsidP="006C2F23">
      <w:pPr>
        <w:ind w:firstLine="567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 w:val="16"/>
          <w:szCs w:val="16"/>
          <w:lang w:eastAsia="ru-RU"/>
        </w:rPr>
        <w:t xml:space="preserve">Издание предназначено для студентов всех направлений </w:t>
      </w:r>
      <w:proofErr w:type="spellStart"/>
      <w:r>
        <w:rPr>
          <w:rFonts w:eastAsia="Times New Roman" w:cs="Times New Roman"/>
          <w:color w:val="000000"/>
          <w:sz w:val="16"/>
          <w:szCs w:val="16"/>
          <w:lang w:eastAsia="ru-RU"/>
        </w:rPr>
        <w:t>бакалавриата</w:t>
      </w:r>
      <w:proofErr w:type="spellEnd"/>
      <w:r w:rsidR="00B47F7E">
        <w:rPr>
          <w:rFonts w:eastAsia="Times New Roman" w:cs="Times New Roman"/>
          <w:color w:val="000000"/>
          <w:sz w:val="16"/>
          <w:szCs w:val="16"/>
          <w:lang w:eastAsia="ru-RU"/>
        </w:rPr>
        <w:t>.</w:t>
      </w:r>
      <w:r w:rsidR="00CC65D4" w:rsidRPr="00CC65D4">
        <w:rPr>
          <w:rFonts w:eastAsia="Times New Roman" w:cs="Times New Roman"/>
          <w:color w:val="000000"/>
          <w:sz w:val="16"/>
          <w:szCs w:val="16"/>
          <w:lang w:eastAsia="ru-RU"/>
        </w:rPr>
        <w:t xml:space="preserve"> </w:t>
      </w:r>
    </w:p>
    <w:p w:rsidR="00CC65D4" w:rsidRPr="00CC65D4" w:rsidRDefault="00CC65D4" w:rsidP="00CC65D4">
      <w:pPr>
        <w:tabs>
          <w:tab w:val="left" w:pos="8505"/>
        </w:tabs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Pr="003F160F" w:rsidRDefault="00CC65D4" w:rsidP="00E46192">
      <w:pPr>
        <w:tabs>
          <w:tab w:val="left" w:pos="8505"/>
        </w:tabs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6C2F23" w:rsidRDefault="006C2F23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6C2F23" w:rsidRDefault="006C2F23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6C2F23" w:rsidRDefault="006C2F23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6C2F23" w:rsidRDefault="006C2F23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6C2F23" w:rsidRPr="00CC65D4" w:rsidRDefault="006C2F23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Pr="003F160F" w:rsidRDefault="00CC65D4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E46192" w:rsidRPr="003F160F" w:rsidRDefault="00E46192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E46192" w:rsidRPr="003F160F" w:rsidRDefault="00E46192" w:rsidP="00CC65D4">
      <w:pPr>
        <w:tabs>
          <w:tab w:val="left" w:pos="8505"/>
        </w:tabs>
        <w:jc w:val="center"/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tabs>
          <w:tab w:val="left" w:pos="8505"/>
        </w:tabs>
        <w:ind w:left="3439"/>
        <w:jc w:val="right"/>
        <w:rPr>
          <w:rFonts w:eastAsia="Times New Roman" w:cs="Times New Roman"/>
          <w:b/>
          <w:sz w:val="16"/>
          <w:szCs w:val="16"/>
          <w:lang w:eastAsia="ru-RU"/>
        </w:rPr>
      </w:pPr>
      <w:r w:rsidRPr="00CC65D4">
        <w:rPr>
          <w:rFonts w:eastAsia="Times New Roman" w:cs="Times New Roman"/>
          <w:b/>
          <w:sz w:val="16"/>
          <w:szCs w:val="16"/>
          <w:lang w:eastAsia="ru-RU"/>
        </w:rPr>
        <w:t>УДК 004(07)</w:t>
      </w:r>
    </w:p>
    <w:p w:rsidR="00CC65D4" w:rsidRPr="00CC65D4" w:rsidRDefault="00CC65D4" w:rsidP="00CC65D4">
      <w:pPr>
        <w:tabs>
          <w:tab w:val="left" w:pos="8505"/>
        </w:tabs>
        <w:ind w:left="3439"/>
        <w:jc w:val="right"/>
        <w:rPr>
          <w:rFonts w:eastAsia="Times New Roman" w:cs="Times New Roman"/>
          <w:b/>
          <w:sz w:val="16"/>
          <w:szCs w:val="16"/>
          <w:lang w:eastAsia="ru-RU"/>
        </w:rPr>
      </w:pPr>
      <w:r w:rsidRPr="00CC65D4">
        <w:rPr>
          <w:rFonts w:eastAsia="Times New Roman" w:cs="Times New Roman"/>
          <w:b/>
          <w:sz w:val="16"/>
          <w:szCs w:val="16"/>
          <w:lang w:eastAsia="ru-RU"/>
        </w:rPr>
        <w:t>ББК 32.973.26-018.2</w:t>
      </w:r>
    </w:p>
    <w:p w:rsidR="00CC65D4" w:rsidRPr="00CC65D4" w:rsidRDefault="00CC65D4" w:rsidP="00CC65D4">
      <w:pPr>
        <w:tabs>
          <w:tab w:val="left" w:pos="8505"/>
        </w:tabs>
        <w:ind w:left="3982"/>
        <w:rPr>
          <w:rFonts w:eastAsia="Times New Roman" w:cs="Times New Roman"/>
          <w:b/>
          <w:sz w:val="16"/>
          <w:szCs w:val="16"/>
          <w:lang w:eastAsia="ru-RU"/>
        </w:rPr>
      </w:pPr>
    </w:p>
    <w:p w:rsidR="00CC65D4" w:rsidRPr="00CC65D4" w:rsidRDefault="00CC65D4" w:rsidP="00CC65D4">
      <w:pPr>
        <w:tabs>
          <w:tab w:val="decimal" w:pos="5245"/>
          <w:tab w:val="left" w:pos="8505"/>
        </w:tabs>
        <w:ind w:left="3060" w:hanging="180"/>
        <w:rPr>
          <w:rFonts w:eastAsia="Times New Roman" w:cs="Times New Roman"/>
          <w:szCs w:val="20"/>
          <w:lang w:eastAsia="ru-RU"/>
        </w:rPr>
      </w:pPr>
      <w:r w:rsidRPr="00CC65D4">
        <w:rPr>
          <w:rFonts w:eastAsia="Times New Roman" w:cs="Times New Roman"/>
          <w:szCs w:val="20"/>
          <w:lang w:eastAsia="ru-RU"/>
        </w:rPr>
        <w:sym w:font="Symbol" w:char="F0D3"/>
      </w:r>
      <w:r w:rsidRPr="00CC65D4">
        <w:rPr>
          <w:rFonts w:eastAsia="Times New Roman" w:cs="Times New Roman"/>
          <w:szCs w:val="20"/>
          <w:lang w:eastAsia="ru-RU"/>
        </w:rPr>
        <w:t>Белгородский государственный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CC65D4">
        <w:rPr>
          <w:rFonts w:eastAsia="Times New Roman" w:cs="Times New Roman"/>
          <w:szCs w:val="20"/>
          <w:lang w:eastAsia="ru-RU"/>
        </w:rPr>
        <w:t>технологический университет (БГТУ)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CC65D4">
        <w:rPr>
          <w:rFonts w:eastAsia="Times New Roman" w:cs="Times New Roman"/>
          <w:szCs w:val="20"/>
          <w:lang w:eastAsia="ru-RU"/>
        </w:rPr>
        <w:t>им. В. Г. Шухова, 2015</w:t>
      </w:r>
    </w:p>
    <w:p w:rsidR="00CC65D4" w:rsidRDefault="00CC65D4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</w:p>
    <w:p w:rsidR="00CC65D4" w:rsidRDefault="00CC65D4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</w:p>
    <w:p w:rsidR="006C2F23" w:rsidRDefault="006C2F23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</w:p>
    <w:p w:rsidR="006C2F23" w:rsidRDefault="006C2F23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</w:p>
    <w:p w:rsidR="006C2F23" w:rsidRDefault="006C2F23" w:rsidP="00CC65D4">
      <w:pPr>
        <w:jc w:val="center"/>
        <w:rPr>
          <w:rFonts w:eastAsia="Times New Roman" w:cs="Times New Roman"/>
          <w:b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0"/>
          <w:szCs w:val="22"/>
          <w:lang w:eastAsia="en-US"/>
        </w:rPr>
        <w:id w:val="1889911371"/>
        <w:docPartObj>
          <w:docPartGallery w:val="Table of Contents"/>
          <w:docPartUnique/>
        </w:docPartObj>
      </w:sdtPr>
      <w:sdtContent>
        <w:p w:rsidR="00F00FFB" w:rsidRPr="00F00FFB" w:rsidRDefault="00F00FFB" w:rsidP="00F00FFB">
          <w:pPr>
            <w:pStyle w:val="af6"/>
            <w:jc w:val="center"/>
            <w:rPr>
              <w:color w:val="auto"/>
            </w:rPr>
          </w:pPr>
          <w:r w:rsidRPr="00F00FFB">
            <w:rPr>
              <w:color w:val="auto"/>
            </w:rPr>
            <w:t>Содержание</w:t>
          </w:r>
        </w:p>
        <w:p w:rsidR="0010658B" w:rsidRDefault="00F00FFB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30956723" w:history="1"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>Введение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_Toc430956723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5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4" w:history="1"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 xml:space="preserve">Лабораторная работа №1 Интегрированная среда </w:t>
            </w:r>
            <w:r w:rsidR="0010658B" w:rsidRPr="0033043C">
              <w:rPr>
                <w:rStyle w:val="af0"/>
                <w:rFonts w:eastAsia="Times New Roman"/>
                <w:noProof/>
                <w:lang w:val="en-US" w:eastAsia="ru-RU"/>
              </w:rPr>
              <w:t>PascalABC</w:t>
            </w:r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>.</w:t>
            </w:r>
            <w:r w:rsidR="0010658B" w:rsidRPr="0033043C">
              <w:rPr>
                <w:rStyle w:val="af0"/>
                <w:rFonts w:eastAsia="Times New Roman"/>
                <w:noProof/>
                <w:lang w:val="en-US" w:eastAsia="ru-RU"/>
              </w:rPr>
              <w:t>NET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_Toc430956724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6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5" w:history="1">
            <w:r w:rsidR="0010658B" w:rsidRPr="0033043C">
              <w:rPr>
                <w:rStyle w:val="af0"/>
                <w:noProof/>
              </w:rPr>
              <w:t>Лабораторная работа №2 Программирование алгоритмов линейной структуры. Ввод и вывод информации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_Toc430956725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17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6" w:history="1">
            <w:r w:rsidR="0010658B" w:rsidRPr="0033043C">
              <w:rPr>
                <w:rStyle w:val="af0"/>
                <w:noProof/>
              </w:rPr>
              <w:t>Лабораторная работа №3 Программирование формул с разветвленной структурой. Вывод результатов на печать.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_Toc430956726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26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7" w:history="1">
            <w:r w:rsidR="0010658B" w:rsidRPr="0033043C">
              <w:rPr>
                <w:rStyle w:val="af0"/>
                <w:noProof/>
              </w:rPr>
              <w:t>Лабораторная работа №4 Логические выражения. Программирование формул, связанных с геометрическими объектами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_Toc430956727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39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8" w:history="1">
            <w:r w:rsidR="0010658B" w:rsidRPr="0033043C">
              <w:rPr>
                <w:rStyle w:val="af0"/>
                <w:noProof/>
              </w:rPr>
              <w:t>Лабораторная работа №5 Одномерные массивы. Циклы с заданным числом повторений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_Toc430956728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52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29" w:history="1">
            <w:r w:rsidR="0010658B" w:rsidRPr="0033043C">
              <w:rPr>
                <w:rStyle w:val="af0"/>
                <w:noProof/>
              </w:rPr>
              <w:t>Лабораторная работа №6 Обработка таблиц. Вложенные циклы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_Toc430956729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61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30" w:history="1">
            <w:r w:rsidR="0010658B" w:rsidRPr="0033043C">
              <w:rPr>
                <w:rStyle w:val="af0"/>
                <w:noProof/>
              </w:rPr>
              <w:t>Лабораторная работа №7 Программирование алгоритмов итерационной циклической структуры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_Toc430956730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69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31" w:history="1"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>Лабораторная работа № 8 Решение нелинейных уравнений методом бисекций и методом Ньютона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_Toc430956731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79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32" w:history="1"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>Лабораторная работа № 9 Численное интегрирование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_Toc430956732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82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10658B" w:rsidRDefault="007239C1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0956733" w:history="1">
            <w:r w:rsidR="0010658B" w:rsidRPr="0033043C">
              <w:rPr>
                <w:rStyle w:val="af0"/>
                <w:rFonts w:eastAsia="Times New Roman"/>
                <w:noProof/>
                <w:lang w:eastAsia="ru-RU"/>
              </w:rPr>
              <w:t>Библиографический список</w:t>
            </w:r>
            <w:r w:rsidR="0010658B">
              <w:rPr>
                <w:noProof/>
                <w:webHidden/>
              </w:rPr>
              <w:tab/>
            </w:r>
            <w:r w:rsidR="0010658B">
              <w:rPr>
                <w:noProof/>
                <w:webHidden/>
              </w:rPr>
              <w:fldChar w:fldCharType="begin"/>
            </w:r>
            <w:r w:rsidR="0010658B">
              <w:rPr>
                <w:noProof/>
                <w:webHidden/>
              </w:rPr>
              <w:instrText xml:space="preserve"> PAGEREF _Toc430956733 \h </w:instrText>
            </w:r>
            <w:r w:rsidR="0010658B">
              <w:rPr>
                <w:noProof/>
                <w:webHidden/>
              </w:rPr>
            </w:r>
            <w:r w:rsidR="0010658B">
              <w:rPr>
                <w:noProof/>
                <w:webHidden/>
              </w:rPr>
              <w:fldChar w:fldCharType="separate"/>
            </w:r>
            <w:r w:rsidR="001236A4">
              <w:rPr>
                <w:noProof/>
                <w:webHidden/>
              </w:rPr>
              <w:t>88</w:t>
            </w:r>
            <w:r w:rsidR="0010658B">
              <w:rPr>
                <w:noProof/>
                <w:webHidden/>
              </w:rPr>
              <w:fldChar w:fldCharType="end"/>
            </w:r>
          </w:hyperlink>
        </w:p>
        <w:p w:rsidR="00F00FFB" w:rsidRDefault="00F00FFB">
          <w:r>
            <w:fldChar w:fldCharType="end"/>
          </w:r>
        </w:p>
      </w:sdtContent>
    </w:sdt>
    <w:p w:rsidR="00CC65D4" w:rsidRPr="00CC65D4" w:rsidRDefault="00CC65D4" w:rsidP="00CC65D4">
      <w:pPr>
        <w:rPr>
          <w:rFonts w:eastAsia="Times New Roman" w:cs="Times New Roman"/>
          <w:szCs w:val="20"/>
          <w:lang w:eastAsia="ru-RU"/>
        </w:rPr>
      </w:pPr>
    </w:p>
    <w:p w:rsidR="00A65967" w:rsidRDefault="00A65967">
      <w:pPr>
        <w:rPr>
          <w:rFonts w:asciiTheme="majorHAnsi" w:eastAsia="Times New Roman" w:hAnsiTheme="majorHAnsi" w:cstheme="majorBidi"/>
          <w:b/>
          <w:bCs/>
          <w:sz w:val="24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3641D1" w:rsidRDefault="003641D1" w:rsidP="003641D1">
      <w:pPr>
        <w:jc w:val="right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lastRenderedPageBreak/>
        <w:t xml:space="preserve">Посвящается проф. </w:t>
      </w:r>
      <w:proofErr w:type="spellStart"/>
      <w:r>
        <w:rPr>
          <w:rFonts w:eastAsia="Times New Roman" w:cs="Times New Roman"/>
          <w:bCs/>
          <w:szCs w:val="20"/>
          <w:lang w:eastAsia="ru-RU"/>
        </w:rPr>
        <w:t>Борзенкову</w:t>
      </w:r>
      <w:proofErr w:type="spellEnd"/>
      <w:r>
        <w:rPr>
          <w:rFonts w:eastAsia="Times New Roman" w:cs="Times New Roman"/>
          <w:bCs/>
          <w:szCs w:val="20"/>
          <w:lang w:eastAsia="ru-RU"/>
        </w:rPr>
        <w:t xml:space="preserve"> А.В.</w:t>
      </w:r>
    </w:p>
    <w:p w:rsidR="003641D1" w:rsidRDefault="003641D1" w:rsidP="003641D1">
      <w:pPr>
        <w:jc w:val="center"/>
        <w:rPr>
          <w:rFonts w:eastAsia="Times New Roman" w:cs="Times New Roman"/>
          <w:b/>
          <w:bCs/>
          <w:szCs w:val="20"/>
          <w:lang w:eastAsia="ru-RU"/>
        </w:rPr>
      </w:pPr>
    </w:p>
    <w:p w:rsidR="003641D1" w:rsidRDefault="003641D1" w:rsidP="003641D1">
      <w:pPr>
        <w:pStyle w:val="1"/>
        <w:rPr>
          <w:rFonts w:eastAsia="Times New Roman"/>
          <w:sz w:val="22"/>
          <w:szCs w:val="22"/>
          <w:lang w:eastAsia="ru-RU"/>
        </w:rPr>
      </w:pPr>
      <w:bookmarkStart w:id="1" w:name="_Toc430956723"/>
      <w:r>
        <w:rPr>
          <w:rFonts w:eastAsia="Times New Roman"/>
          <w:lang w:eastAsia="ru-RU"/>
        </w:rPr>
        <w:t>Введение</w:t>
      </w:r>
      <w:bookmarkEnd w:id="1"/>
    </w:p>
    <w:p w:rsidR="003641D1" w:rsidRDefault="003641D1" w:rsidP="003641D1">
      <w:pPr>
        <w:ind w:firstLine="425"/>
        <w:rPr>
          <w:rFonts w:cs="Times New Roman"/>
          <w:szCs w:val="20"/>
        </w:rPr>
      </w:pPr>
      <w:r>
        <w:rPr>
          <w:rFonts w:cs="Times New Roman"/>
          <w:b/>
          <w:bCs/>
          <w:szCs w:val="20"/>
        </w:rPr>
        <w:t>PascalABC.NET</w:t>
      </w:r>
      <w:r>
        <w:rPr>
          <w:rFonts w:cs="Times New Roman"/>
          <w:szCs w:val="20"/>
        </w:rPr>
        <w:t> — это язык программирования Паскаль нового поколения, включающий классический Паскаль, большинство возмо</w:t>
      </w:r>
      <w:r>
        <w:rPr>
          <w:rFonts w:cs="Times New Roman"/>
          <w:szCs w:val="20"/>
        </w:rPr>
        <w:t>ж</w:t>
      </w:r>
      <w:r>
        <w:rPr>
          <w:rFonts w:cs="Times New Roman"/>
          <w:szCs w:val="20"/>
        </w:rPr>
        <w:t xml:space="preserve">ностей языка </w:t>
      </w:r>
      <w:hyperlink r:id="rId9" w:tooltip="Delphi (язык программирования)" w:history="1">
        <w:proofErr w:type="spellStart"/>
        <w:r>
          <w:rPr>
            <w:rStyle w:val="af0"/>
            <w:rFonts w:cs="Times New Roman"/>
            <w:szCs w:val="20"/>
          </w:rPr>
          <w:t>Delphi</w:t>
        </w:r>
        <w:proofErr w:type="spellEnd"/>
      </w:hyperlink>
      <w:r>
        <w:rPr>
          <w:rFonts w:cs="Times New Roman"/>
          <w:szCs w:val="20"/>
        </w:rPr>
        <w:t>, а также ряд собственных расширений. Он реал</w:t>
      </w:r>
      <w:r>
        <w:rPr>
          <w:rFonts w:cs="Times New Roman"/>
          <w:szCs w:val="20"/>
        </w:rPr>
        <w:t>и</w:t>
      </w:r>
      <w:r>
        <w:rPr>
          <w:rFonts w:cs="Times New Roman"/>
          <w:szCs w:val="20"/>
        </w:rPr>
        <w:t xml:space="preserve">зован на платформе </w:t>
      </w:r>
      <w:hyperlink r:id="rId10" w:tooltip=".NET Framework" w:history="1">
        <w:r>
          <w:rPr>
            <w:rStyle w:val="af0"/>
            <w:rFonts w:cs="Times New Roman"/>
            <w:szCs w:val="20"/>
          </w:rPr>
          <w:t>Microsoft.NET</w:t>
        </w:r>
      </w:hyperlink>
    </w:p>
    <w:p w:rsidR="003641D1" w:rsidRDefault="003641D1" w:rsidP="003641D1">
      <w:pPr>
        <w:ind w:firstLine="426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Система </w:t>
      </w:r>
      <w:r>
        <w:rPr>
          <w:rFonts w:eastAsia="Times New Roman" w:cs="Times New Roman"/>
          <w:b/>
          <w:bCs/>
          <w:szCs w:val="20"/>
          <w:lang w:eastAsia="ru-RU"/>
        </w:rPr>
        <w:t>PascalABC.NET</w:t>
      </w:r>
      <w:r>
        <w:rPr>
          <w:rFonts w:eastAsia="Times New Roman" w:cs="Times New Roman"/>
          <w:szCs w:val="20"/>
          <w:lang w:eastAsia="ru-RU"/>
        </w:rPr>
        <w:t xml:space="preserve"> разработана на факультете математики, механики и компьютерных наук Южного федерального университета, активно развивается и используется для обучения студентов в курсе Основы программирования. </w:t>
      </w:r>
    </w:p>
    <w:p w:rsidR="003641D1" w:rsidRDefault="003641D1" w:rsidP="003641D1">
      <w:pPr>
        <w:ind w:firstLine="426"/>
        <w:outlineLvl w:val="1"/>
        <w:rPr>
          <w:rFonts w:eastAsia="Times New Roman" w:cs="Times New Roman"/>
          <w:b/>
          <w:bCs/>
          <w:szCs w:val="20"/>
          <w:lang w:eastAsia="ru-RU"/>
        </w:rPr>
      </w:pPr>
      <w:r>
        <w:rPr>
          <w:rFonts w:eastAsia="Times New Roman" w:cs="Times New Roman"/>
          <w:b/>
          <w:bCs/>
          <w:szCs w:val="20"/>
          <w:lang w:eastAsia="ru-RU"/>
        </w:rPr>
        <w:t>Ключевыми особенностями PascalABC.NET являются: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Высокая совместимость с </w:t>
      </w:r>
      <w:proofErr w:type="spellStart"/>
      <w:r>
        <w:rPr>
          <w:rFonts w:eastAsia="Times New Roman" w:cs="Times New Roman"/>
          <w:szCs w:val="20"/>
          <w:lang w:eastAsia="ru-RU"/>
        </w:rPr>
        <w:t>Borland</w:t>
      </w:r>
      <w:proofErr w:type="spellEnd"/>
      <w:r>
        <w:rPr>
          <w:rFonts w:eastAsia="Times New Roman" w:cs="Times New Roman"/>
          <w:szCs w:val="20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0"/>
          <w:lang w:eastAsia="ru-RU"/>
        </w:rPr>
        <w:t>Pascal</w:t>
      </w:r>
      <w:proofErr w:type="spellEnd"/>
      <w:r>
        <w:rPr>
          <w:rFonts w:eastAsia="Times New Roman" w:cs="Times New Roman"/>
          <w:szCs w:val="20"/>
          <w:lang w:eastAsia="ru-RU"/>
        </w:rPr>
        <w:t xml:space="preserve"> 7.0 и </w:t>
      </w:r>
      <w:proofErr w:type="spellStart"/>
      <w:r>
        <w:rPr>
          <w:rFonts w:eastAsia="Times New Roman" w:cs="Times New Roman"/>
          <w:szCs w:val="20"/>
          <w:lang w:eastAsia="ru-RU"/>
        </w:rPr>
        <w:t>Delphi</w:t>
      </w:r>
      <w:proofErr w:type="spellEnd"/>
      <w:r>
        <w:rPr>
          <w:rFonts w:eastAsia="Times New Roman" w:cs="Times New Roman"/>
          <w:szCs w:val="20"/>
          <w:lang w:eastAsia="ru-RU"/>
        </w:rPr>
        <w:t>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Генерация кода для платформы </w:t>
      </w:r>
      <w:r>
        <w:rPr>
          <w:rFonts w:eastAsia="Times New Roman" w:cs="Times New Roman"/>
          <w:color w:val="808080"/>
          <w:szCs w:val="20"/>
          <w:lang w:eastAsia="ru-RU"/>
        </w:rPr>
        <w:t>.</w:t>
      </w:r>
      <w:r>
        <w:rPr>
          <w:rFonts w:eastAsia="Times New Roman" w:cs="Times New Roman"/>
          <w:szCs w:val="20"/>
          <w:lang w:eastAsia="ru-RU"/>
        </w:rPr>
        <w:t>NET.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Возможность доступа к огромному количеству </w:t>
      </w:r>
      <w:r>
        <w:rPr>
          <w:rFonts w:eastAsia="Times New Roman" w:cs="Times New Roman"/>
          <w:color w:val="808080"/>
          <w:szCs w:val="20"/>
          <w:lang w:eastAsia="ru-RU"/>
        </w:rPr>
        <w:t>.</w:t>
      </w:r>
      <w:r>
        <w:rPr>
          <w:rFonts w:eastAsia="Times New Roman" w:cs="Times New Roman"/>
          <w:szCs w:val="20"/>
          <w:lang w:eastAsia="ru-RU"/>
        </w:rPr>
        <w:t>NET-библиотек от контейнерных классов до средств работы с сетью.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Самые современные средства языков программирования: обобщенные классы и подпрограммы, интерфейсы, перегрузка опер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ций, исключения, сборка мусора.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Среда разработки с встроенным отладчиком, обеспечив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ющая подсказки по коду, переход к определению и реализации по</w:t>
      </w:r>
      <w:r>
        <w:rPr>
          <w:rFonts w:eastAsia="Times New Roman" w:cs="Times New Roman"/>
          <w:szCs w:val="20"/>
          <w:lang w:eastAsia="ru-RU"/>
        </w:rPr>
        <w:t>д</w:t>
      </w:r>
      <w:r>
        <w:rPr>
          <w:rFonts w:eastAsia="Times New Roman" w:cs="Times New Roman"/>
          <w:szCs w:val="20"/>
          <w:lang w:eastAsia="ru-RU"/>
        </w:rPr>
        <w:t xml:space="preserve">программы, шаблоны кода, </w:t>
      </w:r>
      <w:proofErr w:type="spellStart"/>
      <w:r>
        <w:rPr>
          <w:rFonts w:eastAsia="Times New Roman" w:cs="Times New Roman"/>
          <w:szCs w:val="20"/>
          <w:lang w:eastAsia="ru-RU"/>
        </w:rPr>
        <w:t>автоформатирование</w:t>
      </w:r>
      <w:proofErr w:type="spellEnd"/>
      <w:r>
        <w:rPr>
          <w:rFonts w:eastAsia="Times New Roman" w:cs="Times New Roman"/>
          <w:szCs w:val="20"/>
          <w:lang w:eastAsia="ru-RU"/>
        </w:rPr>
        <w:t xml:space="preserve"> кода.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Простая и эффективная растровая графическая библиотека.</w:t>
      </w:r>
    </w:p>
    <w:p w:rsidR="003641D1" w:rsidRDefault="003641D1" w:rsidP="003641D1">
      <w:pPr>
        <w:numPr>
          <w:ilvl w:val="0"/>
          <w:numId w:val="38"/>
        </w:numPr>
        <w:tabs>
          <w:tab w:val="clear" w:pos="720"/>
          <w:tab w:val="num" w:pos="0"/>
          <w:tab w:val="left" w:pos="993"/>
        </w:tabs>
        <w:ind w:left="0" w:firstLine="709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Встроенный электронный задачник </w:t>
      </w:r>
      <w:proofErr w:type="spellStart"/>
      <w:r>
        <w:rPr>
          <w:rFonts w:eastAsia="Times New Roman" w:cs="Times New Roman"/>
          <w:szCs w:val="20"/>
          <w:lang w:eastAsia="ru-RU"/>
        </w:rPr>
        <w:t>Programming</w:t>
      </w:r>
      <w:proofErr w:type="spellEnd"/>
      <w:r>
        <w:rPr>
          <w:rFonts w:eastAsia="Times New Roman" w:cs="Times New Roman"/>
          <w:szCs w:val="20"/>
          <w:lang w:eastAsia="ru-RU"/>
        </w:rPr>
        <w:t xml:space="preserve"> </w:t>
      </w:r>
      <w:proofErr w:type="spellStart"/>
      <w:r>
        <w:rPr>
          <w:rFonts w:eastAsia="Times New Roman" w:cs="Times New Roman"/>
          <w:szCs w:val="20"/>
          <w:lang w:eastAsia="ru-RU"/>
        </w:rPr>
        <w:t>Taskbook</w:t>
      </w:r>
      <w:proofErr w:type="spellEnd"/>
      <w:r>
        <w:rPr>
          <w:rFonts w:eastAsia="Times New Roman" w:cs="Times New Roman"/>
          <w:szCs w:val="20"/>
          <w:lang w:eastAsia="ru-RU"/>
        </w:rPr>
        <w:t>.</w:t>
      </w:r>
    </w:p>
    <w:p w:rsidR="003641D1" w:rsidRDefault="003641D1" w:rsidP="003641D1">
      <w:pPr>
        <w:ind w:firstLine="426"/>
        <w:outlineLvl w:val="1"/>
        <w:rPr>
          <w:rFonts w:eastAsia="Times New Roman" w:cs="Times New Roman"/>
          <w:bCs/>
          <w:szCs w:val="20"/>
          <w:lang w:eastAsia="ru-RU"/>
        </w:rPr>
      </w:pPr>
    </w:p>
    <w:p w:rsidR="003641D1" w:rsidRDefault="003641D1" w:rsidP="003641D1">
      <w:pPr>
        <w:ind w:firstLine="426"/>
        <w:outlineLvl w:val="1"/>
        <w:rPr>
          <w:rFonts w:eastAsia="Times New Roman" w:cs="Times New Roman"/>
          <w:bCs/>
          <w:szCs w:val="20"/>
          <w:lang w:eastAsia="ru-RU"/>
        </w:rPr>
      </w:pPr>
      <w:r>
        <w:rPr>
          <w:rFonts w:eastAsia="Times New Roman" w:cs="Times New Roman"/>
          <w:bCs/>
          <w:szCs w:val="20"/>
          <w:lang w:eastAsia="ru-RU"/>
        </w:rPr>
        <w:t xml:space="preserve">Методическое пособие содержит лабораторные работы, в которых рассматриваются алгоритмы линейной, ветвящейся и циклической структуры, с примерами описания этих алгоритмов на языке </w:t>
      </w:r>
      <w:r>
        <w:rPr>
          <w:rFonts w:eastAsia="Times New Roman" w:cs="Times New Roman"/>
          <w:b/>
          <w:bCs/>
          <w:szCs w:val="20"/>
          <w:lang w:eastAsia="ru-RU"/>
        </w:rPr>
        <w:t xml:space="preserve">PascalABC.NET. </w:t>
      </w:r>
      <w:r>
        <w:rPr>
          <w:rFonts w:eastAsia="Times New Roman" w:cs="Times New Roman"/>
          <w:bCs/>
          <w:szCs w:val="20"/>
          <w:lang w:eastAsia="ru-RU"/>
        </w:rPr>
        <w:t>Практикум содержит краткие теоретические свед</w:t>
      </w:r>
      <w:r>
        <w:rPr>
          <w:rFonts w:eastAsia="Times New Roman" w:cs="Times New Roman"/>
          <w:bCs/>
          <w:szCs w:val="20"/>
          <w:lang w:eastAsia="ru-RU"/>
        </w:rPr>
        <w:t>е</w:t>
      </w:r>
      <w:r>
        <w:rPr>
          <w:rFonts w:eastAsia="Times New Roman" w:cs="Times New Roman"/>
          <w:bCs/>
          <w:szCs w:val="20"/>
          <w:lang w:eastAsia="ru-RU"/>
        </w:rPr>
        <w:t>ния о языке программирования, а также  задания для практических з</w:t>
      </w:r>
      <w:r>
        <w:rPr>
          <w:rFonts w:eastAsia="Times New Roman" w:cs="Times New Roman"/>
          <w:bCs/>
          <w:szCs w:val="20"/>
          <w:lang w:eastAsia="ru-RU"/>
        </w:rPr>
        <w:t>а</w:t>
      </w:r>
      <w:r>
        <w:rPr>
          <w:rFonts w:eastAsia="Times New Roman" w:cs="Times New Roman"/>
          <w:bCs/>
          <w:szCs w:val="20"/>
          <w:lang w:eastAsia="ru-RU"/>
        </w:rPr>
        <w:t>щит лабораторных работ. Две последние работы посвящены практич</w:t>
      </w:r>
      <w:r>
        <w:rPr>
          <w:rFonts w:eastAsia="Times New Roman" w:cs="Times New Roman"/>
          <w:bCs/>
          <w:szCs w:val="20"/>
          <w:lang w:eastAsia="ru-RU"/>
        </w:rPr>
        <w:t>е</w:t>
      </w:r>
      <w:r>
        <w:rPr>
          <w:rFonts w:eastAsia="Times New Roman" w:cs="Times New Roman"/>
          <w:bCs/>
          <w:szCs w:val="20"/>
          <w:lang w:eastAsia="ru-RU"/>
        </w:rPr>
        <w:t>скому приложению алгоритмизации вычислительных процессов и ра</w:t>
      </w:r>
      <w:r>
        <w:rPr>
          <w:rFonts w:eastAsia="Times New Roman" w:cs="Times New Roman"/>
          <w:bCs/>
          <w:szCs w:val="20"/>
          <w:lang w:eastAsia="ru-RU"/>
        </w:rPr>
        <w:t>с</w:t>
      </w:r>
      <w:r>
        <w:rPr>
          <w:rFonts w:eastAsia="Times New Roman" w:cs="Times New Roman"/>
          <w:bCs/>
          <w:szCs w:val="20"/>
          <w:lang w:eastAsia="ru-RU"/>
        </w:rPr>
        <w:t>сматривают решение нелинейных уравнений и численное интегрир</w:t>
      </w:r>
      <w:r>
        <w:rPr>
          <w:rFonts w:eastAsia="Times New Roman" w:cs="Times New Roman"/>
          <w:bCs/>
          <w:szCs w:val="20"/>
          <w:lang w:eastAsia="ru-RU"/>
        </w:rPr>
        <w:t>о</w:t>
      </w:r>
      <w:r>
        <w:rPr>
          <w:rFonts w:eastAsia="Times New Roman" w:cs="Times New Roman"/>
          <w:bCs/>
          <w:szCs w:val="20"/>
          <w:lang w:eastAsia="ru-RU"/>
        </w:rPr>
        <w:t xml:space="preserve">вание. </w:t>
      </w:r>
    </w:p>
    <w:p w:rsidR="00A65967" w:rsidRDefault="003641D1" w:rsidP="003641D1">
      <w:pPr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</w:t>
      </w:r>
      <w:r w:rsidR="00A65967">
        <w:rPr>
          <w:rFonts w:eastAsia="Times New Roman" w:cs="Times New Roman"/>
          <w:szCs w:val="20"/>
          <w:lang w:eastAsia="ru-RU"/>
        </w:rPr>
        <w:br w:type="page"/>
      </w:r>
    </w:p>
    <w:p w:rsidR="00E46192" w:rsidRPr="003F160F" w:rsidRDefault="00E46192" w:rsidP="00985263">
      <w:pPr>
        <w:ind w:firstLine="426"/>
        <w:jc w:val="center"/>
        <w:rPr>
          <w:rFonts w:eastAsia="Times New Roman" w:cs="Times New Roman"/>
          <w:b/>
          <w:szCs w:val="20"/>
          <w:lang w:eastAsia="ru-RU"/>
        </w:rPr>
      </w:pPr>
    </w:p>
    <w:p w:rsidR="00985263" w:rsidRPr="0082027C" w:rsidRDefault="00BB5792" w:rsidP="003F160F">
      <w:pPr>
        <w:pStyle w:val="1"/>
        <w:rPr>
          <w:rFonts w:eastAsia="Times New Roman"/>
          <w:sz w:val="20"/>
          <w:szCs w:val="20"/>
          <w:lang w:eastAsia="ru-RU"/>
        </w:rPr>
      </w:pPr>
      <w:bookmarkStart w:id="2" w:name="_Toc430956724"/>
      <w:r>
        <w:rPr>
          <w:rFonts w:eastAsia="Times New Roman"/>
          <w:lang w:eastAsia="ru-RU"/>
        </w:rPr>
        <w:t>Лабораторная работа</w:t>
      </w:r>
      <w:r w:rsidR="003F160F">
        <w:rPr>
          <w:rFonts w:eastAsia="Times New Roman"/>
          <w:lang w:eastAsia="ru-RU"/>
        </w:rPr>
        <w:t xml:space="preserve"> </w:t>
      </w:r>
      <w:r w:rsidR="00985263" w:rsidRPr="00985263">
        <w:rPr>
          <w:rFonts w:eastAsia="Times New Roman"/>
          <w:lang w:eastAsia="ru-RU"/>
        </w:rPr>
        <w:t>№1</w:t>
      </w:r>
      <w:r w:rsidR="003F160F">
        <w:rPr>
          <w:rFonts w:eastAsia="Times New Roman"/>
          <w:lang w:eastAsia="ru-RU"/>
        </w:rPr>
        <w:br/>
      </w:r>
      <w:r w:rsidR="00985263" w:rsidRPr="0082027C">
        <w:rPr>
          <w:rFonts w:eastAsia="Times New Roman"/>
          <w:sz w:val="20"/>
          <w:szCs w:val="20"/>
          <w:lang w:eastAsia="ru-RU"/>
        </w:rPr>
        <w:t xml:space="preserve">Интегрированная среда </w:t>
      </w:r>
      <w:proofErr w:type="spellStart"/>
      <w:r w:rsidR="00985263" w:rsidRPr="0082027C">
        <w:rPr>
          <w:rFonts w:eastAsia="Times New Roman"/>
          <w:sz w:val="20"/>
          <w:szCs w:val="20"/>
          <w:lang w:val="en-US" w:eastAsia="ru-RU"/>
        </w:rPr>
        <w:t>PascalABC</w:t>
      </w:r>
      <w:proofErr w:type="spellEnd"/>
      <w:r w:rsidR="00985263" w:rsidRPr="0082027C">
        <w:rPr>
          <w:rFonts w:eastAsia="Times New Roman"/>
          <w:sz w:val="20"/>
          <w:szCs w:val="20"/>
          <w:lang w:eastAsia="ru-RU"/>
        </w:rPr>
        <w:t>.</w:t>
      </w:r>
      <w:r w:rsidR="00985263" w:rsidRPr="0082027C">
        <w:rPr>
          <w:rFonts w:eastAsia="Times New Roman"/>
          <w:sz w:val="20"/>
          <w:szCs w:val="20"/>
          <w:lang w:val="en-US" w:eastAsia="ru-RU"/>
        </w:rPr>
        <w:t>NET</w:t>
      </w:r>
      <w:bookmarkEnd w:id="2"/>
    </w:p>
    <w:p w:rsidR="00985263" w:rsidRPr="00985263" w:rsidRDefault="00985263" w:rsidP="00A65967">
      <w:pPr>
        <w:ind w:firstLine="426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b/>
          <w:i/>
          <w:szCs w:val="20"/>
          <w:lang w:eastAsia="ru-RU"/>
        </w:rPr>
        <w:t xml:space="preserve">Цель работы: </w:t>
      </w:r>
      <w:r w:rsidRPr="00985263">
        <w:rPr>
          <w:rFonts w:eastAsia="Times New Roman" w:cs="Times New Roman"/>
          <w:szCs w:val="20"/>
          <w:lang w:eastAsia="ru-RU"/>
        </w:rPr>
        <w:t>приобрести навыки работы в системе программ</w:t>
      </w:r>
      <w:r w:rsidRPr="00985263">
        <w:rPr>
          <w:rFonts w:eastAsia="Times New Roman" w:cs="Times New Roman"/>
          <w:szCs w:val="20"/>
          <w:lang w:eastAsia="ru-RU"/>
        </w:rPr>
        <w:t>и</w:t>
      </w:r>
      <w:r w:rsidRPr="00985263">
        <w:rPr>
          <w:rFonts w:eastAsia="Times New Roman" w:cs="Times New Roman"/>
          <w:szCs w:val="20"/>
          <w:lang w:eastAsia="ru-RU"/>
        </w:rPr>
        <w:t xml:space="preserve">рования на примере интегрированной среды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.</w:t>
      </w:r>
    </w:p>
    <w:p w:rsidR="00985263" w:rsidRPr="00985263" w:rsidRDefault="00BB5792" w:rsidP="00E01B1F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Методические указания</w:t>
      </w:r>
    </w:p>
    <w:p w:rsidR="0082027C" w:rsidRPr="00970A14" w:rsidRDefault="0082027C" w:rsidP="00AC47C4">
      <w:pPr>
        <w:pStyle w:val="a0"/>
      </w:pPr>
    </w:p>
    <w:p w:rsidR="0082027C" w:rsidRPr="00985263" w:rsidRDefault="0082027C" w:rsidP="0001400D">
      <w:pPr>
        <w:pStyle w:val="3"/>
      </w:pPr>
      <w:r w:rsidRPr="00985263">
        <w:t>Этапы подготовки и решения задач на компьютере</w:t>
      </w:r>
    </w:p>
    <w:p w:rsidR="0082027C" w:rsidRPr="00985263" w:rsidRDefault="0082027C" w:rsidP="0082027C">
      <w:pPr>
        <w:pStyle w:val="a0"/>
      </w:pPr>
      <w:r w:rsidRPr="00985263">
        <w:t>Практика программирования показывает, что решение прикла</w:t>
      </w:r>
      <w:r w:rsidRPr="00985263">
        <w:t>д</w:t>
      </w:r>
      <w:r w:rsidRPr="00985263">
        <w:t>ных, инженерных, экономических и научных задач на ЭВМ сложный и трудоемкий процесс, состоящий из следующих этапов.</w:t>
      </w:r>
    </w:p>
    <w:p w:rsidR="0082027C" w:rsidRPr="00E46192" w:rsidRDefault="0082027C" w:rsidP="0082027C">
      <w:pPr>
        <w:pStyle w:val="a0"/>
        <w:rPr>
          <w:b/>
        </w:rPr>
      </w:pPr>
      <w:r w:rsidRPr="00985263">
        <w:t>1. </w:t>
      </w:r>
      <w:r w:rsidRPr="00985263">
        <w:rPr>
          <w:b/>
          <w:bCs/>
          <w:i/>
          <w:iCs/>
        </w:rPr>
        <w:t>Постановка</w:t>
      </w:r>
      <w:r w:rsidRPr="00985263">
        <w:rPr>
          <w:b/>
          <w:bCs/>
        </w:rPr>
        <w:t> </w:t>
      </w:r>
      <w:r w:rsidRPr="00985263">
        <w:rPr>
          <w:b/>
          <w:bCs/>
          <w:i/>
          <w:iCs/>
        </w:rPr>
        <w:t xml:space="preserve">задачи </w:t>
      </w:r>
      <w:r w:rsidRPr="00985263">
        <w:t>состоит в четком изложении условия зад</w:t>
      </w:r>
      <w:r w:rsidRPr="00985263">
        <w:t>а</w:t>
      </w:r>
      <w:r w:rsidRPr="00985263">
        <w:t>чи и определении подзадач.</w:t>
      </w:r>
    </w:p>
    <w:p w:rsidR="0082027C" w:rsidRPr="00985263" w:rsidRDefault="0082027C" w:rsidP="0082027C">
      <w:pPr>
        <w:pStyle w:val="a0"/>
      </w:pPr>
      <w:r w:rsidRPr="00E46192">
        <w:rPr>
          <w:b/>
        </w:rPr>
        <w:t>2. </w:t>
      </w:r>
      <w:r w:rsidRPr="00E46192">
        <w:rPr>
          <w:b/>
          <w:bCs/>
          <w:i/>
          <w:iCs/>
        </w:rPr>
        <w:t>Физический</w:t>
      </w:r>
      <w:r w:rsidRPr="00E46192">
        <w:rPr>
          <w:b/>
          <w:bCs/>
        </w:rPr>
        <w:t> </w:t>
      </w:r>
      <w:r w:rsidRPr="00E46192">
        <w:rPr>
          <w:b/>
        </w:rPr>
        <w:t xml:space="preserve">и </w:t>
      </w:r>
      <w:r w:rsidRPr="00E46192">
        <w:rPr>
          <w:b/>
          <w:bCs/>
          <w:i/>
          <w:iCs/>
        </w:rPr>
        <w:t>математический</w:t>
      </w:r>
      <w:r w:rsidRPr="00E46192">
        <w:rPr>
          <w:b/>
          <w:bCs/>
        </w:rPr>
        <w:t> </w:t>
      </w:r>
      <w:r w:rsidRPr="00E46192">
        <w:rPr>
          <w:b/>
          <w:bCs/>
          <w:i/>
          <w:iCs/>
        </w:rPr>
        <w:t>анализ</w:t>
      </w:r>
      <w:r w:rsidRPr="00E46192">
        <w:rPr>
          <w:b/>
        </w:rPr>
        <w:t>. Анализируется,</w:t>
      </w:r>
      <w:r w:rsidRPr="00985263">
        <w:t xml:space="preserve"> с</w:t>
      </w:r>
      <w:r w:rsidRPr="00985263">
        <w:t>у</w:t>
      </w:r>
      <w:r w:rsidRPr="00985263">
        <w:t>ществует ли вообще решение данной задачи и единственно ли оно. Подбирается математический аппарат, и строится математическая м</w:t>
      </w:r>
      <w:r w:rsidRPr="00985263">
        <w:t>о</w:t>
      </w:r>
      <w:r w:rsidRPr="00985263">
        <w:t>дель для решения задачи. Выбирается метод или методика решения (составляются формулы, определяются правила, связывающие эти формулы).</w:t>
      </w:r>
    </w:p>
    <w:p w:rsidR="0082027C" w:rsidRPr="00985263" w:rsidRDefault="0082027C" w:rsidP="0082027C">
      <w:pPr>
        <w:pStyle w:val="a0"/>
      </w:pPr>
      <w:r w:rsidRPr="00985263">
        <w:t xml:space="preserve">3. </w:t>
      </w:r>
      <w:r w:rsidRPr="00852569">
        <w:rPr>
          <w:b/>
        </w:rPr>
        <w:t>Этап</w:t>
      </w:r>
      <w:r w:rsidRPr="00985263">
        <w:t> </w:t>
      </w:r>
      <w:r w:rsidRPr="00985263">
        <w:rPr>
          <w:b/>
          <w:bCs/>
          <w:i/>
          <w:iCs/>
        </w:rPr>
        <w:t>алгоритмизации</w:t>
      </w:r>
      <w:r w:rsidRPr="00985263">
        <w:t>. На основании выбранного метода и конкретных методик с учетом возможностей ПК разрабатывается алг</w:t>
      </w:r>
      <w:r w:rsidRPr="00985263">
        <w:t>о</w:t>
      </w:r>
      <w:r w:rsidRPr="00985263">
        <w:t>ритм и строится его схема. Этот этап заключается в разложении вычи</w:t>
      </w:r>
      <w:r w:rsidRPr="00985263">
        <w:t>с</w:t>
      </w:r>
      <w:r w:rsidRPr="00985263">
        <w:t>лительного процесса на возможные составные части, описании соде</w:t>
      </w:r>
      <w:r w:rsidRPr="00985263">
        <w:t>р</w:t>
      </w:r>
      <w:r w:rsidRPr="00985263">
        <w:t>жания каждой такой части, установлении порядка их следования, кот</w:t>
      </w:r>
      <w:r w:rsidRPr="00985263">
        <w:t>о</w:t>
      </w:r>
      <w:r w:rsidRPr="00985263">
        <w:t>рые определят структуру программы, т. е. разрабатывается укрупнё</w:t>
      </w:r>
      <w:r w:rsidRPr="00985263">
        <w:t>н</w:t>
      </w:r>
      <w:r w:rsidRPr="00985263">
        <w:t xml:space="preserve">ный алгоритм решения задачи и проверяется возможность реализации выбранного метода. Подобное расчленение алгоритма на составные части называется </w:t>
      </w:r>
      <w:r w:rsidRPr="00985263">
        <w:rPr>
          <w:b/>
          <w:bCs/>
        </w:rPr>
        <w:t>структуризацией</w:t>
      </w:r>
      <w:r w:rsidRPr="00985263">
        <w:t>.</w:t>
      </w:r>
    </w:p>
    <w:p w:rsidR="0082027C" w:rsidRPr="00985263" w:rsidRDefault="0082027C" w:rsidP="0082027C">
      <w:pPr>
        <w:pStyle w:val="a0"/>
      </w:pPr>
      <w:r w:rsidRPr="00985263">
        <w:t>4. </w:t>
      </w:r>
      <w:r w:rsidRPr="00985263">
        <w:rPr>
          <w:b/>
          <w:bCs/>
          <w:i/>
          <w:iCs/>
        </w:rPr>
        <w:t>Этап программирования</w:t>
      </w:r>
      <w:r w:rsidRPr="00985263">
        <w:t>. Выбирается язык и (или) система программирования, и в соответствии с алгоритмом разрабатывается программа на конкретном языке программирования.</w:t>
      </w:r>
      <w:r w:rsidR="00A1376A">
        <w:t xml:space="preserve"> </w:t>
      </w:r>
      <w:r w:rsidRPr="00985263">
        <w:t>5. </w:t>
      </w:r>
      <w:r w:rsidRPr="00985263">
        <w:rPr>
          <w:b/>
          <w:bCs/>
          <w:i/>
          <w:iCs/>
        </w:rPr>
        <w:t>Отладка</w:t>
      </w:r>
      <w:r w:rsidRPr="00985263">
        <w:rPr>
          <w:b/>
          <w:bCs/>
        </w:rPr>
        <w:t> </w:t>
      </w:r>
      <w:r w:rsidRPr="00985263">
        <w:rPr>
          <w:b/>
          <w:bCs/>
          <w:i/>
          <w:iCs/>
        </w:rPr>
        <w:t>программы </w:t>
      </w:r>
      <w:r w:rsidRPr="00985263">
        <w:t>и</w:t>
      </w:r>
      <w:r w:rsidRPr="00985263">
        <w:rPr>
          <w:i/>
          <w:iCs/>
        </w:rPr>
        <w:t> </w:t>
      </w:r>
      <w:r w:rsidRPr="00985263">
        <w:rPr>
          <w:b/>
          <w:bCs/>
          <w:i/>
          <w:iCs/>
        </w:rPr>
        <w:t>тестирование</w:t>
      </w:r>
      <w:r w:rsidRPr="00985263">
        <w:t>. Отладка программы состоит в обнаружении и исправлении ошибок, допущенных на всех этапах проектирования программы. Синтаксические ошибки обнаруживаются компилятором, который выдаёт сообщение об ошибке и её месте (в о</w:t>
      </w:r>
      <w:r w:rsidRPr="00985263">
        <w:t>с</w:t>
      </w:r>
      <w:r w:rsidRPr="00985263">
        <w:t>новном это ошибки в написании операторов) при компиляции. Алг</w:t>
      </w:r>
      <w:r w:rsidRPr="00985263">
        <w:t>о</w:t>
      </w:r>
      <w:r w:rsidRPr="00985263">
        <w:t>ритмические ошибки или смысловые обнаруживаются в результате тестирования.</w:t>
      </w:r>
    </w:p>
    <w:p w:rsidR="0082027C" w:rsidRPr="00985263" w:rsidRDefault="0082027C" w:rsidP="0082027C">
      <w:pPr>
        <w:pStyle w:val="a0"/>
      </w:pPr>
      <w:r w:rsidRPr="00985263">
        <w:lastRenderedPageBreak/>
        <w:t>6. </w:t>
      </w:r>
      <w:r w:rsidRPr="00985263">
        <w:rPr>
          <w:b/>
          <w:bCs/>
          <w:i/>
          <w:iCs/>
        </w:rPr>
        <w:t xml:space="preserve">Решение </w:t>
      </w:r>
      <w:r w:rsidRPr="00985263">
        <w:t>задач на компьютере.</w:t>
      </w:r>
    </w:p>
    <w:p w:rsidR="0082027C" w:rsidRPr="00985263" w:rsidRDefault="0082027C" w:rsidP="0082027C">
      <w:pPr>
        <w:pStyle w:val="a0"/>
      </w:pPr>
      <w:r w:rsidRPr="00985263">
        <w:t>7. </w:t>
      </w:r>
      <w:r w:rsidRPr="00985263">
        <w:rPr>
          <w:b/>
          <w:bCs/>
          <w:i/>
          <w:iCs/>
        </w:rPr>
        <w:t>Обработка</w:t>
      </w:r>
      <w:r w:rsidRPr="00985263">
        <w:rPr>
          <w:b/>
          <w:bCs/>
        </w:rPr>
        <w:t> </w:t>
      </w:r>
      <w:r w:rsidRPr="00985263">
        <w:rPr>
          <w:b/>
          <w:bCs/>
          <w:i/>
          <w:iCs/>
        </w:rPr>
        <w:t xml:space="preserve">результатов </w:t>
      </w:r>
      <w:r w:rsidRPr="00985263">
        <w:t>решения задач. Производится анализ результатов, строятся таблицы, графики, делаются выводы.</w:t>
      </w:r>
    </w:p>
    <w:p w:rsidR="0082027C" w:rsidRPr="00985263" w:rsidRDefault="0082027C" w:rsidP="0082027C">
      <w:pPr>
        <w:keepNext/>
        <w:jc w:val="center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73791C3F" wp14:editId="083DA0FD">
            <wp:extent cx="3972524" cy="2622430"/>
            <wp:effectExtent l="0" t="0" r="0" b="6985"/>
            <wp:docPr id="26" name="Рисунок 26" descr="http://webpractice.cm.ru/topiccontent/2%20%D0%B8%203%20%D1%83%D1%80%D0%BE%D0%B2%D0%B5%D0%BD%D1%8C/images/Lesson%204.1/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practice.cm.ru/topiccontent/2%20%D0%B8%203%20%D1%83%D1%80%D0%BE%D0%B2%D0%B5%D0%BD%D1%8C/images/Lesson%204.1/image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80" cy="26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7C" w:rsidRPr="00281AE6" w:rsidRDefault="0082027C" w:rsidP="0082027C">
      <w:pPr>
        <w:pStyle w:val="af7"/>
      </w:pPr>
      <w:r>
        <w:t>Рис.1.5.</w:t>
      </w:r>
      <w:r w:rsidRPr="00985263">
        <w:t xml:space="preserve"> Наглядная схема решения задачи</w:t>
      </w:r>
    </w:p>
    <w:p w:rsidR="0001400D" w:rsidRPr="00281AE6" w:rsidRDefault="0001400D" w:rsidP="0082027C">
      <w:pPr>
        <w:pStyle w:val="af7"/>
      </w:pPr>
    </w:p>
    <w:p w:rsidR="0001400D" w:rsidRPr="00A1376A" w:rsidRDefault="00A1376A" w:rsidP="0001400D">
      <w:pPr>
        <w:pStyle w:val="3"/>
      </w:pPr>
      <w:r>
        <w:t xml:space="preserve">Интерфейс </w:t>
      </w:r>
      <w:r w:rsidR="0001400D">
        <w:t>сред</w:t>
      </w:r>
      <w:r>
        <w:t>ы</w:t>
      </w:r>
      <w:r w:rsidR="0001400D">
        <w:t xml:space="preserve"> </w:t>
      </w:r>
      <w:proofErr w:type="spellStart"/>
      <w:r w:rsidR="0001400D" w:rsidRPr="00985263">
        <w:rPr>
          <w:rFonts w:eastAsia="Times New Roman" w:cs="Times New Roman"/>
          <w:color w:val="000000"/>
          <w:szCs w:val="20"/>
          <w:lang w:eastAsia="ru-RU"/>
        </w:rPr>
        <w:t>Pascal</w:t>
      </w:r>
      <w:proofErr w:type="spellEnd"/>
      <w:r w:rsidR="0001400D" w:rsidRPr="00985263">
        <w:rPr>
          <w:rFonts w:eastAsia="Times New Roman" w:cs="Times New Roman"/>
          <w:color w:val="000000"/>
          <w:szCs w:val="20"/>
          <w:lang w:eastAsia="ru-RU"/>
        </w:rPr>
        <w:t xml:space="preserve"> ABC</w:t>
      </w:r>
      <w:r w:rsidR="0001400D">
        <w:rPr>
          <w:rFonts w:eastAsia="Times New Roman" w:cs="Times New Roman"/>
          <w:color w:val="000000"/>
          <w:szCs w:val="20"/>
          <w:lang w:eastAsia="ru-RU"/>
        </w:rPr>
        <w:t>.</w:t>
      </w:r>
      <w:r w:rsidR="0001400D">
        <w:rPr>
          <w:rFonts w:eastAsia="Times New Roman" w:cs="Times New Roman"/>
          <w:color w:val="000000"/>
          <w:szCs w:val="20"/>
          <w:lang w:val="en-US" w:eastAsia="ru-RU"/>
        </w:rPr>
        <w:t>NET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и работа с файлами.</w:t>
      </w:r>
    </w:p>
    <w:p w:rsidR="0001400D" w:rsidRDefault="0001400D" w:rsidP="0001400D">
      <w:pPr>
        <w:pStyle w:val="a0"/>
      </w:pPr>
      <w:r>
        <w:t xml:space="preserve">Окно приложения </w:t>
      </w:r>
      <w:proofErr w:type="spellStart"/>
      <w:r w:rsidRPr="0001400D">
        <w:t>Pascal</w:t>
      </w:r>
      <w:proofErr w:type="spellEnd"/>
      <w:r w:rsidRPr="0001400D">
        <w:t xml:space="preserve"> ABC.NET</w:t>
      </w:r>
      <w:r>
        <w:t xml:space="preserve"> состоит из следующих частей:</w:t>
      </w:r>
    </w:p>
    <w:p w:rsidR="003F4184" w:rsidRDefault="003F4184" w:rsidP="000E1871">
      <w:pPr>
        <w:pStyle w:val="a0"/>
        <w:numPr>
          <w:ilvl w:val="0"/>
          <w:numId w:val="37"/>
        </w:numPr>
        <w:spacing w:line="264" w:lineRule="auto"/>
        <w:ind w:left="1139" w:hanging="357"/>
      </w:pPr>
      <w:r>
        <w:t xml:space="preserve">Главное меню </w:t>
      </w:r>
    </w:p>
    <w:p w:rsidR="003F4184" w:rsidRDefault="003F4184" w:rsidP="000E1871">
      <w:pPr>
        <w:pStyle w:val="a0"/>
        <w:numPr>
          <w:ilvl w:val="0"/>
          <w:numId w:val="37"/>
        </w:numPr>
        <w:spacing w:line="264" w:lineRule="auto"/>
        <w:ind w:left="1139" w:hanging="357"/>
      </w:pPr>
      <w:r>
        <w:t>Панель инструментов</w:t>
      </w:r>
    </w:p>
    <w:p w:rsidR="003F4184" w:rsidRDefault="003F4184" w:rsidP="000E1871">
      <w:pPr>
        <w:pStyle w:val="a0"/>
        <w:numPr>
          <w:ilvl w:val="0"/>
          <w:numId w:val="37"/>
        </w:numPr>
        <w:spacing w:line="264" w:lineRule="auto"/>
        <w:ind w:left="1139" w:hanging="357"/>
      </w:pPr>
      <w:r>
        <w:t>Текстовый редактор</w:t>
      </w:r>
    </w:p>
    <w:p w:rsidR="005F736B" w:rsidRDefault="003F4184" w:rsidP="000E1871">
      <w:pPr>
        <w:pStyle w:val="a0"/>
        <w:numPr>
          <w:ilvl w:val="0"/>
          <w:numId w:val="37"/>
        </w:numPr>
        <w:spacing w:line="264" w:lineRule="auto"/>
        <w:ind w:left="1139" w:hanging="357"/>
      </w:pPr>
      <w:r>
        <w:t>Нижняя панель</w:t>
      </w:r>
    </w:p>
    <w:p w:rsidR="005F736B" w:rsidRDefault="005F736B" w:rsidP="005F736B">
      <w:pPr>
        <w:pStyle w:val="a0"/>
        <w:ind w:left="1145" w:firstLine="0"/>
      </w:pPr>
    </w:p>
    <w:p w:rsidR="005F736B" w:rsidRPr="00985263" w:rsidRDefault="005F736B" w:rsidP="005F736B">
      <w:pPr>
        <w:ind w:firstLine="425"/>
        <w:rPr>
          <w:rFonts w:eastAsia="Times New Roman" w:cs="Times New Roman"/>
          <w:b/>
          <w:bCs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После входа в среду в верхней строке экрана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появляется главное </w:t>
      </w:r>
      <w:proofErr w:type="gramStart"/>
      <w:r w:rsidRPr="00985263">
        <w:rPr>
          <w:rFonts w:eastAsia="Times New Roman" w:cs="Times New Roman"/>
          <w:color w:val="000000"/>
          <w:szCs w:val="20"/>
          <w:lang w:eastAsia="ru-RU"/>
        </w:rPr>
        <w:t>меню</w:t>
      </w:r>
      <w:proofErr w:type="gramEnd"/>
      <w:r>
        <w:rPr>
          <w:rFonts w:eastAsia="Times New Roman" w:cs="Times New Roman"/>
          <w:color w:val="000000"/>
          <w:szCs w:val="20"/>
          <w:lang w:eastAsia="ru-RU"/>
        </w:rPr>
        <w:t xml:space="preserve"> состоящее из следующих разделов</w:t>
      </w:r>
      <w:r w:rsidRPr="00985263">
        <w:rPr>
          <w:rFonts w:eastAsia="Times New Roman" w:cs="Times New Roman"/>
          <w:color w:val="000000"/>
          <w:szCs w:val="20"/>
          <w:lang w:eastAsia="ru-RU"/>
        </w:rPr>
        <w:t>: 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Файл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A20395">
        <w:rPr>
          <w:rFonts w:eastAsia="Times New Roman" w:cs="Times New Roman"/>
          <w:color w:val="000000"/>
          <w:szCs w:val="20"/>
          <w:lang w:eastAsia="ru-RU"/>
        </w:rPr>
        <w:t>работа с файлами и выход из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системы.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Правка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A20395">
        <w:rPr>
          <w:rFonts w:eastAsia="Times New Roman" w:cs="Times New Roman"/>
          <w:color w:val="000000"/>
          <w:szCs w:val="20"/>
          <w:lang w:eastAsia="ru-RU"/>
        </w:rPr>
        <w:t>опер</w:t>
      </w:r>
      <w:r>
        <w:rPr>
          <w:rFonts w:eastAsia="Times New Roman" w:cs="Times New Roman"/>
          <w:color w:val="000000"/>
          <w:szCs w:val="20"/>
          <w:lang w:eastAsia="ru-RU"/>
        </w:rPr>
        <w:t>ации редактора текстов и поиска.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Вид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>работа с окнами в системе.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Программа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>выполнение и отладка программы.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Сервис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>вызов вспомогательных функций.</w:t>
      </w:r>
    </w:p>
    <w:p w:rsidR="005F736B" w:rsidRPr="00A20395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  <w:rPr>
          <w:rFonts w:eastAsia="Times New Roman" w:cs="Times New Roman"/>
          <w:color w:val="000000"/>
          <w:szCs w:val="20"/>
          <w:lang w:eastAsia="ru-RU"/>
        </w:rPr>
      </w:pPr>
      <w:r w:rsidRPr="00A20395">
        <w:rPr>
          <w:rFonts w:eastAsia="Times New Roman" w:cs="Times New Roman"/>
          <w:b/>
          <w:bCs/>
          <w:color w:val="000000"/>
          <w:szCs w:val="20"/>
          <w:lang w:eastAsia="ru-RU"/>
        </w:rPr>
        <w:t>Модули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E843B4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A20395">
        <w:rPr>
          <w:rFonts w:eastAsia="Times New Roman" w:cs="Times New Roman"/>
          <w:color w:val="000000"/>
          <w:szCs w:val="20"/>
          <w:lang w:eastAsia="ru-RU"/>
        </w:rPr>
        <w:t>сообщение об ошибке.</w:t>
      </w:r>
    </w:p>
    <w:p w:rsidR="005F736B" w:rsidRDefault="005F736B" w:rsidP="005F736B">
      <w:pPr>
        <w:pStyle w:val="a5"/>
        <w:numPr>
          <w:ilvl w:val="0"/>
          <w:numId w:val="12"/>
        </w:numPr>
        <w:spacing w:before="100" w:beforeAutospacing="1" w:after="100" w:afterAutospacing="1"/>
        <w:ind w:left="714" w:hanging="357"/>
      </w:pPr>
      <w:r w:rsidRPr="00CB7F2B"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Помощь </w:t>
      </w:r>
      <w:r w:rsidRPr="00CB7F2B">
        <w:rPr>
          <w:rFonts w:eastAsia="Times New Roman" w:cs="Times New Roman"/>
          <w:bCs/>
          <w:color w:val="000000"/>
          <w:szCs w:val="20"/>
          <w:lang w:eastAsia="ru-RU"/>
        </w:rPr>
        <w:t>–</w:t>
      </w:r>
      <w:r w:rsidRPr="00CB7F2B">
        <w:rPr>
          <w:rFonts w:eastAsia="Times New Roman" w:cs="Times New Roman"/>
          <w:b/>
          <w:bCs/>
          <w:color w:val="000000"/>
          <w:szCs w:val="20"/>
          <w:lang w:eastAsia="ru-RU"/>
        </w:rPr>
        <w:t xml:space="preserve"> </w:t>
      </w:r>
      <w:r w:rsidRPr="00CB7F2B">
        <w:rPr>
          <w:rFonts w:eastAsia="Times New Roman" w:cs="Times New Roman"/>
          <w:color w:val="000000"/>
          <w:szCs w:val="20"/>
          <w:lang w:eastAsia="ru-RU"/>
        </w:rPr>
        <w:t xml:space="preserve">обращение к справочнику </w:t>
      </w:r>
    </w:p>
    <w:p w:rsidR="005F736B" w:rsidRDefault="000E1871" w:rsidP="005F736B">
      <w:pPr>
        <w:ind w:firstLine="425"/>
        <w:rPr>
          <w:rFonts w:eastAsia="Times New Roman" w:cs="Times New Roman"/>
          <w:i/>
          <w:color w:val="000000"/>
          <w:szCs w:val="2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55C661" wp14:editId="58A8411E">
                <wp:simplePos x="0" y="0"/>
                <wp:positionH relativeFrom="column">
                  <wp:posOffset>55245</wp:posOffset>
                </wp:positionH>
                <wp:positionV relativeFrom="paragraph">
                  <wp:posOffset>-72066</wp:posOffset>
                </wp:positionV>
                <wp:extent cx="811530" cy="335915"/>
                <wp:effectExtent l="0" t="0" r="0" b="6985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C75B53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9" o:spid="_x0000_s1026" type="#_x0000_t202" style="position:absolute;left:0;text-align:left;margin-left:4.35pt;margin-top:-5.65pt;width:63.9pt;height:2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" filled="f" stroked="f" strokeweight=".5pt">
                <v:textbox>
                  <w:txbxContent>
                    <w:p w:rsidR="0010658B" w:rsidRPr="00C75B53" w:rsidRDefault="001065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</w:p>
    <w:p w:rsidR="0001400D" w:rsidRDefault="00181B81" w:rsidP="00C75B53">
      <w:pPr>
        <w:pStyle w:val="a0"/>
        <w:ind w:firstLine="0"/>
        <w:jc w:val="center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D6F97C" wp14:editId="572DDEDD">
                <wp:simplePos x="0" y="0"/>
                <wp:positionH relativeFrom="column">
                  <wp:posOffset>3428365</wp:posOffset>
                </wp:positionH>
                <wp:positionV relativeFrom="paragraph">
                  <wp:posOffset>1597025</wp:posOffset>
                </wp:positionV>
                <wp:extent cx="811530" cy="316230"/>
                <wp:effectExtent l="0" t="0" r="0" b="762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C75B53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Нижняя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27" type="#_x0000_t202" style="position:absolute;left:0;text-align:left;margin-left:269.95pt;margin-top:125.75pt;width:63.9pt;height:24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" filled="f" stroked="f" strokeweight=".5pt">
                <v:textbox>
                  <w:txbxContent>
                    <w:p w:rsidR="0010658B" w:rsidRPr="00C75B53" w:rsidRDefault="001065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Нижняя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панель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CBB5CE" wp14:editId="430A5A6E">
                <wp:simplePos x="0" y="0"/>
                <wp:positionH relativeFrom="column">
                  <wp:posOffset>3320415</wp:posOffset>
                </wp:positionH>
                <wp:positionV relativeFrom="paragraph">
                  <wp:posOffset>726440</wp:posOffset>
                </wp:positionV>
                <wp:extent cx="811530" cy="335915"/>
                <wp:effectExtent l="0" t="0" r="0" b="698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C75B53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75B53">
                              <w:rPr>
                                <w:sz w:val="16"/>
                                <w:szCs w:val="16"/>
                              </w:rPr>
                              <w:t>Текстовый редактор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28" type="#_x0000_t202" style="position:absolute;left:0;text-align:left;margin-left:261.45pt;margin-top:57.2pt;width:63.9pt;height:26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" filled="f" stroked="f" strokeweight=".5pt">
                <v:textbox>
                  <w:txbxContent>
                    <w:p w:rsidR="0010658B" w:rsidRPr="00C75B53" w:rsidRDefault="0010658B">
                      <w:pPr>
                        <w:rPr>
                          <w:sz w:val="16"/>
                          <w:szCs w:val="16"/>
                        </w:rPr>
                      </w:pPr>
                      <w:r w:rsidRPr="00C75B53">
                        <w:rPr>
                          <w:sz w:val="16"/>
                          <w:szCs w:val="16"/>
                        </w:rPr>
                        <w:t>Текстовый редактор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F3C0972" wp14:editId="3D43524D">
                <wp:simplePos x="0" y="0"/>
                <wp:positionH relativeFrom="column">
                  <wp:posOffset>2609215</wp:posOffset>
                </wp:positionH>
                <wp:positionV relativeFrom="paragraph">
                  <wp:posOffset>218440</wp:posOffset>
                </wp:positionV>
                <wp:extent cx="706755" cy="72390"/>
                <wp:effectExtent l="0" t="0" r="17145" b="2286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755" cy="723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45pt,17.2pt" to="261.1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" strokecolor="black [3213]"/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B91F6D" wp14:editId="0AF76F12">
                <wp:simplePos x="0" y="0"/>
                <wp:positionH relativeFrom="column">
                  <wp:posOffset>3254315</wp:posOffset>
                </wp:positionH>
                <wp:positionV relativeFrom="paragraph">
                  <wp:posOffset>52705</wp:posOffset>
                </wp:positionV>
                <wp:extent cx="811530" cy="335915"/>
                <wp:effectExtent l="0" t="0" r="0" b="6985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C75B53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Панель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инструментов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29" type="#_x0000_t202" style="position:absolute;left:0;text-align:left;margin-left:256.25pt;margin-top:4.15pt;width:63.9pt;height:26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" filled="f" stroked="f" strokeweight=".5pt">
                <v:textbox>
                  <w:txbxContent>
                    <w:p w:rsidR="0010658B" w:rsidRPr="00C75B53" w:rsidRDefault="001065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Панель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инструментов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6CAA2E" wp14:editId="50C979BB">
                <wp:simplePos x="0" y="0"/>
                <wp:positionH relativeFrom="column">
                  <wp:posOffset>-59055</wp:posOffset>
                </wp:positionH>
                <wp:positionV relativeFrom="paragraph">
                  <wp:posOffset>1064320</wp:posOffset>
                </wp:positionV>
                <wp:extent cx="811530" cy="467995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3F4184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Вкладки открытых файлов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0" type="#_x0000_t202" style="position:absolute;left:0;text-align:left;margin-left:-4.65pt;margin-top:83.8pt;width:63.9pt;height:36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" filled="f" stroked="f" strokeweight=".5pt">
                <v:textbox>
                  <w:txbxContent>
                    <w:p w:rsidR="0010658B" w:rsidRPr="003F4184" w:rsidRDefault="001065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Вкладки открытых файлов</w:t>
                      </w:r>
                    </w:p>
                  </w:txbxContent>
                </v:textbox>
              </v:shape>
            </w:pict>
          </mc:Fallback>
        </mc:AlternateContent>
      </w:r>
      <w:r w:rsidR="00E843B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C4FDEA9" wp14:editId="7F1DF087">
                <wp:simplePos x="0" y="0"/>
                <wp:positionH relativeFrom="column">
                  <wp:posOffset>1796415</wp:posOffset>
                </wp:positionH>
                <wp:positionV relativeFrom="paragraph">
                  <wp:posOffset>2009140</wp:posOffset>
                </wp:positionV>
                <wp:extent cx="106680" cy="202565"/>
                <wp:effectExtent l="0" t="0" r="26670" b="2603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2025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5pt,158.2pt" to="149.8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A163E7" wp14:editId="5C826E4E">
                <wp:simplePos x="0" y="0"/>
                <wp:positionH relativeFrom="column">
                  <wp:posOffset>542290</wp:posOffset>
                </wp:positionH>
                <wp:positionV relativeFrom="paragraph">
                  <wp:posOffset>352425</wp:posOffset>
                </wp:positionV>
                <wp:extent cx="2772410" cy="1084580"/>
                <wp:effectExtent l="0" t="0" r="27940" b="2032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0845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42.7pt;margin-top:27.75pt;width:218.3pt;height:85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" filled="f" strokecolor="black [3213]" strokeweight="1pt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2CE9AED" wp14:editId="1B1A41DA">
                <wp:simplePos x="0" y="0"/>
                <wp:positionH relativeFrom="column">
                  <wp:posOffset>542290</wp:posOffset>
                </wp:positionH>
                <wp:positionV relativeFrom="paragraph">
                  <wp:posOffset>1470660</wp:posOffset>
                </wp:positionV>
                <wp:extent cx="2772410" cy="560705"/>
                <wp:effectExtent l="0" t="0" r="27940" b="1079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560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42.7pt;margin-top:115.8pt;width:218.3pt;height:44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" filled="f" strokecolor="black [3213]" strokeweight="1pt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5D142C" wp14:editId="62DBBCDD">
                <wp:simplePos x="0" y="0"/>
                <wp:positionH relativeFrom="column">
                  <wp:posOffset>1407474</wp:posOffset>
                </wp:positionH>
                <wp:positionV relativeFrom="paragraph">
                  <wp:posOffset>2009530</wp:posOffset>
                </wp:positionV>
                <wp:extent cx="339738" cy="203200"/>
                <wp:effectExtent l="0" t="0" r="22225" b="2540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738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8pt,158.25pt" to="137.55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E9652B" wp14:editId="6EDAF843">
                <wp:simplePos x="0" y="0"/>
                <wp:positionH relativeFrom="column">
                  <wp:posOffset>1796773</wp:posOffset>
                </wp:positionH>
                <wp:positionV relativeFrom="paragraph">
                  <wp:posOffset>2032163</wp:posOffset>
                </wp:positionV>
                <wp:extent cx="574304" cy="180567"/>
                <wp:effectExtent l="0" t="0" r="16510" b="2921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304" cy="1805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pt,160pt" to="186.7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7313C8" wp14:editId="16CAB9CC">
                <wp:simplePos x="0" y="0"/>
                <wp:positionH relativeFrom="column">
                  <wp:posOffset>1842041</wp:posOffset>
                </wp:positionH>
                <wp:positionV relativeFrom="paragraph">
                  <wp:posOffset>2009530</wp:posOffset>
                </wp:positionV>
                <wp:extent cx="982301" cy="203200"/>
                <wp:effectExtent l="0" t="0" r="27940" b="2540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301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05pt,158.25pt" to="222.4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A468E4A" wp14:editId="7FCD9C26">
                <wp:simplePos x="0" y="0"/>
                <wp:positionH relativeFrom="column">
                  <wp:posOffset>668655</wp:posOffset>
                </wp:positionH>
                <wp:positionV relativeFrom="paragraph">
                  <wp:posOffset>2009140</wp:posOffset>
                </wp:positionV>
                <wp:extent cx="1077595" cy="203200"/>
                <wp:effectExtent l="0" t="0" r="27305" b="2540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595" cy="20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158.2pt" to="137.5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EC53F8" wp14:editId="3E5E15CE">
                <wp:simplePos x="0" y="0"/>
                <wp:positionH relativeFrom="column">
                  <wp:posOffset>257684</wp:posOffset>
                </wp:positionH>
                <wp:positionV relativeFrom="paragraph">
                  <wp:posOffset>438754</wp:posOffset>
                </wp:positionV>
                <wp:extent cx="502468" cy="624205"/>
                <wp:effectExtent l="0" t="0" r="31115" b="2349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468" cy="624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pt,34.55pt" to="59.8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A7748F7" wp14:editId="0D37105D">
                <wp:simplePos x="0" y="0"/>
                <wp:positionH relativeFrom="column">
                  <wp:posOffset>257684</wp:posOffset>
                </wp:positionH>
                <wp:positionV relativeFrom="paragraph">
                  <wp:posOffset>443280</wp:posOffset>
                </wp:positionV>
                <wp:extent cx="1027430" cy="621030"/>
                <wp:effectExtent l="0" t="0" r="20320" b="2667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7430" cy="621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pt,34.9pt" to="101.2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7B7117" wp14:editId="5EAE46C3">
                <wp:simplePos x="0" y="0"/>
                <wp:positionH relativeFrom="column">
                  <wp:posOffset>3314700</wp:posOffset>
                </wp:positionH>
                <wp:positionV relativeFrom="paragraph">
                  <wp:posOffset>1728269</wp:posOffset>
                </wp:positionV>
                <wp:extent cx="156210" cy="15240"/>
                <wp:effectExtent l="0" t="0" r="15240" b="2286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36.1pt" to="273.3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EDD84A6" wp14:editId="7336BE07">
                <wp:simplePos x="0" y="0"/>
                <wp:positionH relativeFrom="column">
                  <wp:posOffset>3314700</wp:posOffset>
                </wp:positionH>
                <wp:positionV relativeFrom="paragraph">
                  <wp:posOffset>895350</wp:posOffset>
                </wp:positionV>
                <wp:extent cx="156210" cy="15240"/>
                <wp:effectExtent l="0" t="0" r="15240" b="2286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70.5pt" to="273.3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" strokecolor="black [3213]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24F7B3" wp14:editId="233F49E6">
                <wp:simplePos x="0" y="0"/>
                <wp:positionH relativeFrom="column">
                  <wp:posOffset>542290</wp:posOffset>
                </wp:positionH>
                <wp:positionV relativeFrom="paragraph">
                  <wp:posOffset>130175</wp:posOffset>
                </wp:positionV>
                <wp:extent cx="1725930" cy="88900"/>
                <wp:effectExtent l="0" t="0" r="2667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88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42.7pt;margin-top:10.25pt;width:135.9pt;height:7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" filled="f" strokecolor="black [3213]" strokeweight="1pt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02B50D" wp14:editId="58E88BE9">
                <wp:simplePos x="0" y="0"/>
                <wp:positionH relativeFrom="column">
                  <wp:posOffset>542290</wp:posOffset>
                </wp:positionH>
                <wp:positionV relativeFrom="paragraph">
                  <wp:posOffset>242488</wp:posOffset>
                </wp:positionV>
                <wp:extent cx="2070100" cy="84455"/>
                <wp:effectExtent l="0" t="0" r="25400" b="1079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84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42.7pt;margin-top:19.1pt;width:163pt;height:6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" filled="f" strokecolor="black [3213]" strokeweight="1pt"/>
            </w:pict>
          </mc:Fallback>
        </mc:AlternateContent>
      </w:r>
      <w:r w:rsidR="003F4184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C4C61D4" wp14:editId="4951E957">
                <wp:simplePos x="0" y="0"/>
                <wp:positionH relativeFrom="column">
                  <wp:posOffset>293898</wp:posOffset>
                </wp:positionH>
                <wp:positionV relativeFrom="paragraph">
                  <wp:posOffset>53981</wp:posOffset>
                </wp:positionV>
                <wp:extent cx="248970" cy="117695"/>
                <wp:effectExtent l="0" t="0" r="17780" b="3492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970" cy="117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flip:x 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5pt,4.25pt" to="42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" strokecolor="black [3213]"/>
            </w:pict>
          </mc:Fallback>
        </mc:AlternateContent>
      </w:r>
      <w:r w:rsidR="00C75B53">
        <w:rPr>
          <w:noProof/>
          <w:lang w:eastAsia="ru-RU" w:bidi="ar-SA"/>
        </w:rPr>
        <w:drawing>
          <wp:inline distT="0" distB="0" distL="0" distR="0" wp14:anchorId="66719B06" wp14:editId="2F552F04">
            <wp:extent cx="2772460" cy="2153022"/>
            <wp:effectExtent l="0" t="0" r="889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alABC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37" cy="216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53" w:rsidRPr="00C75B53" w:rsidRDefault="003F4184" w:rsidP="00C75B53">
      <w:pPr>
        <w:pStyle w:val="a0"/>
        <w:ind w:firstLine="0"/>
        <w:jc w:val="center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1F96D43" wp14:editId="08E1A81E">
                <wp:simplePos x="0" y="0"/>
                <wp:positionH relativeFrom="column">
                  <wp:posOffset>1217352</wp:posOffset>
                </wp:positionH>
                <wp:positionV relativeFrom="paragraph">
                  <wp:posOffset>1735</wp:posOffset>
                </wp:positionV>
                <wp:extent cx="1339912" cy="358775"/>
                <wp:effectExtent l="0" t="0" r="0" b="3175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12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9C1" w:rsidRPr="003F4184" w:rsidRDefault="00723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Вкладки нижней панели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31" type="#_x0000_t202" style="position:absolute;left:0;text-align:left;margin-left:95.85pt;margin-top:.15pt;width:105.5pt;height:2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" filled="f" stroked="f" strokeweight=".5pt">
                <v:textbox>
                  <w:txbxContent>
                    <w:p w:rsidR="0010658B" w:rsidRPr="003F4184" w:rsidRDefault="001065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Вкладки нижней панели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01400D" w:rsidRPr="0001400D" w:rsidRDefault="0001400D" w:rsidP="0001400D">
      <w:pPr>
        <w:pStyle w:val="a0"/>
        <w:ind w:firstLine="0"/>
        <w:rPr>
          <w:lang w:val="en-US"/>
        </w:rPr>
      </w:pPr>
    </w:p>
    <w:p w:rsidR="005F736B" w:rsidRDefault="005F736B" w:rsidP="005F736B">
      <w:pPr>
        <w:ind w:firstLine="425"/>
        <w:rPr>
          <w:rFonts w:eastAsia="Times New Roman" w:cs="Times New Roman"/>
          <w:i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Выбор раздела главного меню может быть осуществлен либо ук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а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зателем мыши, либо нажатием клавиши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F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10 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и перемещением по разд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е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лам с помощью горизонтальных стрелок на клавиатуре ПК. Выбор ра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з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дела так же может быть ускорен одновременным нажатием клавиш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Alt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и первой буквы выбранного пункта. Например, одновременное наж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а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тие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Alt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-</w:t>
      </w:r>
      <w:r>
        <w:rPr>
          <w:rFonts w:eastAsia="Times New Roman" w:cs="Times New Roman"/>
          <w:i/>
          <w:color w:val="000000"/>
          <w:szCs w:val="20"/>
          <w:lang w:eastAsia="ru-RU"/>
        </w:rPr>
        <w:t>Ф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приводит к тому же результату, что и последовательное нажатие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F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10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и </w:t>
      </w:r>
      <w:r>
        <w:rPr>
          <w:rFonts w:eastAsia="Times New Roman" w:cs="Times New Roman"/>
          <w:i/>
          <w:color w:val="000000"/>
          <w:szCs w:val="20"/>
          <w:lang w:eastAsia="ru-RU"/>
        </w:rPr>
        <w:t>Файл</w:t>
      </w:r>
      <w:r>
        <w:rPr>
          <w:rFonts w:eastAsia="Times New Roman" w:cs="Times New Roman"/>
          <w:color w:val="000000"/>
          <w:szCs w:val="20"/>
          <w:lang w:eastAsia="ru-RU"/>
        </w:rPr>
        <w:t>. В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случае ошибочного выбора опции для возвр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а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щения на высший уровень меню необходимо нажать клавишу </w:t>
      </w:r>
      <w:proofErr w:type="spellStart"/>
      <w:r w:rsidRPr="00985263">
        <w:rPr>
          <w:rFonts w:eastAsia="Times New Roman" w:cs="Times New Roman"/>
          <w:bCs/>
          <w:i/>
          <w:color w:val="000000"/>
          <w:szCs w:val="20"/>
          <w:lang w:eastAsia="ru-RU"/>
        </w:rPr>
        <w:t>Esc</w:t>
      </w:r>
      <w:proofErr w:type="spellEnd"/>
      <w:r w:rsidRPr="00985263">
        <w:rPr>
          <w:rFonts w:eastAsia="Times New Roman" w:cs="Times New Roman"/>
          <w:bCs/>
          <w:i/>
          <w:color w:val="000000"/>
          <w:szCs w:val="20"/>
          <w:lang w:eastAsia="ru-RU"/>
        </w:rPr>
        <w:t> 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или кнопку </w:t>
      </w:r>
      <w:r w:rsidRPr="00985263">
        <w:rPr>
          <w:rFonts w:eastAsia="Times New Roman" w:cs="Times New Roman"/>
          <w:bCs/>
          <w:i/>
          <w:color w:val="000000"/>
          <w:szCs w:val="20"/>
          <w:lang w:eastAsia="ru-RU"/>
        </w:rPr>
        <w:t>Отмена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.</w:t>
      </w:r>
    </w:p>
    <w:p w:rsidR="00CB7F2B" w:rsidRPr="00985263" w:rsidRDefault="00CB7F2B" w:rsidP="00CB7F2B">
      <w:pPr>
        <w:pStyle w:val="a0"/>
      </w:pPr>
      <w:r w:rsidRPr="00985263">
        <w:t xml:space="preserve">Для создания новой программы можно в меню </w:t>
      </w:r>
      <w:r w:rsidRPr="00985263">
        <w:rPr>
          <w:b/>
        </w:rPr>
        <w:t xml:space="preserve">Файл </w:t>
      </w:r>
      <w:r w:rsidRPr="00985263">
        <w:t xml:space="preserve">выбрать подменю </w:t>
      </w:r>
      <w:r w:rsidRPr="00985263">
        <w:rPr>
          <w:b/>
        </w:rPr>
        <w:t xml:space="preserve">Новый </w:t>
      </w:r>
      <w:r w:rsidRPr="00985263">
        <w:t>и набрать те</w:t>
      </w:r>
      <w:proofErr w:type="gramStart"/>
      <w:r w:rsidRPr="00985263">
        <w:t>кст пр</w:t>
      </w:r>
      <w:proofErr w:type="gramEnd"/>
      <w:r w:rsidRPr="00985263">
        <w:t xml:space="preserve">ограммы. Это же можно сделать с помощью одновременно нажатых клавиш </w:t>
      </w:r>
      <w:r w:rsidRPr="00985263">
        <w:rPr>
          <w:i/>
          <w:lang w:val="en-US"/>
        </w:rPr>
        <w:t>Ctrl</w:t>
      </w:r>
      <w:r w:rsidRPr="00985263">
        <w:rPr>
          <w:i/>
        </w:rPr>
        <w:t>-</w:t>
      </w:r>
      <w:r w:rsidRPr="00985263">
        <w:rPr>
          <w:i/>
          <w:lang w:val="en-US"/>
        </w:rPr>
        <w:t>N</w:t>
      </w:r>
      <w:r w:rsidRPr="00985263">
        <w:rPr>
          <w:i/>
        </w:rPr>
        <w:t>.</w:t>
      </w:r>
      <w:r w:rsidRPr="00985263">
        <w:t xml:space="preserve"> </w:t>
      </w:r>
    </w:p>
    <w:p w:rsidR="00CB7F2B" w:rsidRPr="00181B81" w:rsidRDefault="00CB7F2B" w:rsidP="00CB7F2B">
      <w:pPr>
        <w:pStyle w:val="a0"/>
        <w:rPr>
          <w:bCs/>
        </w:rPr>
      </w:pPr>
      <w:r w:rsidRPr="00985263">
        <w:t>Введенный текст можно сохранит</w:t>
      </w:r>
      <w:r>
        <w:t xml:space="preserve">ь на диск достаточно нажать </w:t>
      </w:r>
      <w:r w:rsidRPr="00181B81">
        <w:t xml:space="preserve">клавиши </w:t>
      </w:r>
      <w:proofErr w:type="spellStart"/>
      <w:r w:rsidRPr="00181B81">
        <w:rPr>
          <w:i/>
        </w:rPr>
        <w:t>Ctrl</w:t>
      </w:r>
      <w:proofErr w:type="spellEnd"/>
      <w:r w:rsidRPr="00181B81">
        <w:rPr>
          <w:i/>
        </w:rPr>
        <w:t>-S</w:t>
      </w:r>
      <w:r w:rsidR="00B63705" w:rsidRPr="00181B81">
        <w:rPr>
          <w:i/>
        </w:rPr>
        <w:t>,</w:t>
      </w:r>
      <w:r w:rsidRPr="00181B81">
        <w:t xml:space="preserve"> обратиться к разделу меню </w:t>
      </w:r>
      <w:r w:rsidRPr="00181B81">
        <w:rPr>
          <w:b/>
          <w:bCs/>
        </w:rPr>
        <w:t xml:space="preserve">Файл </w:t>
      </w:r>
      <w:r w:rsidRPr="00181B81">
        <w:t>и опции</w:t>
      </w:r>
      <w:proofErr w:type="gramStart"/>
      <w:r w:rsidRPr="00181B81">
        <w:t xml:space="preserve"> </w:t>
      </w:r>
      <w:r w:rsidRPr="00181B81">
        <w:rPr>
          <w:b/>
          <w:bCs/>
        </w:rPr>
        <w:t>С</w:t>
      </w:r>
      <w:proofErr w:type="gramEnd"/>
      <w:r w:rsidRPr="00181B81">
        <w:rPr>
          <w:b/>
          <w:bCs/>
        </w:rPr>
        <w:t>охранить</w:t>
      </w:r>
      <w:r w:rsidR="00B63705" w:rsidRPr="00181B81">
        <w:t xml:space="preserve"> или нажать значок дискеты </w:t>
      </w:r>
      <w:r w:rsidR="00B63705" w:rsidRPr="00181B81">
        <w:rPr>
          <w:noProof/>
          <w:lang w:eastAsia="ru-RU" w:bidi="ar-SA"/>
        </w:rPr>
        <w:drawing>
          <wp:inline distT="0" distB="0" distL="0" distR="0" wp14:anchorId="53FB3547" wp14:editId="6737CF57">
            <wp:extent cx="177809" cy="1955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bmp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9872" cy="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705" w:rsidRPr="00181B81">
        <w:t>на панели инструментов.</w:t>
      </w:r>
    </w:p>
    <w:p w:rsidR="00CB7F2B" w:rsidRPr="00230543" w:rsidRDefault="00B63705" w:rsidP="00CB7F2B">
      <w:pPr>
        <w:pStyle w:val="a0"/>
        <w:rPr>
          <w:spacing w:val="-4"/>
        </w:rPr>
      </w:pPr>
      <w:r w:rsidRPr="00181B81">
        <w:rPr>
          <w:spacing w:val="-4"/>
        </w:rPr>
        <w:t xml:space="preserve">Одним из </w:t>
      </w:r>
      <w:r w:rsidR="00CB7F2B" w:rsidRPr="00181B81">
        <w:rPr>
          <w:spacing w:val="-4"/>
        </w:rPr>
        <w:t>способом загрузки файлов является выбор раздела </w:t>
      </w:r>
      <w:r w:rsidR="00CB7F2B" w:rsidRPr="00181B81">
        <w:rPr>
          <w:b/>
          <w:bCs/>
          <w:spacing w:val="-4"/>
        </w:rPr>
        <w:t xml:space="preserve">Файл </w:t>
      </w:r>
      <w:r w:rsidR="00CB7F2B" w:rsidRPr="00181B81">
        <w:rPr>
          <w:bCs/>
          <w:spacing w:val="-4"/>
        </w:rPr>
        <w:t xml:space="preserve">(рис.1.2) </w:t>
      </w:r>
      <w:r w:rsidR="00CB7F2B" w:rsidRPr="00181B81">
        <w:rPr>
          <w:spacing w:val="-4"/>
        </w:rPr>
        <w:t>и затем опции</w:t>
      </w:r>
      <w:proofErr w:type="gramStart"/>
      <w:r w:rsidR="00CB7F2B" w:rsidRPr="00181B81">
        <w:rPr>
          <w:spacing w:val="-4"/>
        </w:rPr>
        <w:t xml:space="preserve"> </w:t>
      </w:r>
      <w:r w:rsidR="00CB7F2B" w:rsidRPr="00181B81">
        <w:rPr>
          <w:b/>
          <w:bCs/>
          <w:spacing w:val="-4"/>
        </w:rPr>
        <w:t>О</w:t>
      </w:r>
      <w:proofErr w:type="gramEnd"/>
      <w:r w:rsidR="00CB7F2B" w:rsidRPr="00181B81">
        <w:rPr>
          <w:b/>
          <w:bCs/>
          <w:spacing w:val="-4"/>
        </w:rPr>
        <w:t xml:space="preserve">ткрыть </w:t>
      </w:r>
      <w:r w:rsidR="00CB7F2B" w:rsidRPr="00181B81">
        <w:rPr>
          <w:bCs/>
          <w:spacing w:val="-4"/>
        </w:rPr>
        <w:t xml:space="preserve">(или оперативных клавиш </w:t>
      </w:r>
      <w:proofErr w:type="spellStart"/>
      <w:r w:rsidR="00CB7F2B" w:rsidRPr="00181B81">
        <w:rPr>
          <w:i/>
          <w:spacing w:val="-4"/>
        </w:rPr>
        <w:t>Ctrl</w:t>
      </w:r>
      <w:proofErr w:type="spellEnd"/>
      <w:r w:rsidR="00CB7F2B" w:rsidRPr="00181B81">
        <w:rPr>
          <w:i/>
          <w:spacing w:val="-4"/>
        </w:rPr>
        <w:t>-</w:t>
      </w:r>
      <w:r w:rsidR="00CB7F2B" w:rsidRPr="00181B81">
        <w:rPr>
          <w:i/>
          <w:spacing w:val="-4"/>
          <w:lang w:val="en-US"/>
        </w:rPr>
        <w:t>O</w:t>
      </w:r>
      <w:r w:rsidR="00CB7F2B" w:rsidRPr="00181B81">
        <w:rPr>
          <w:i/>
          <w:spacing w:val="-4"/>
        </w:rPr>
        <w:t>)</w:t>
      </w:r>
      <w:r w:rsidR="00CB7F2B" w:rsidRPr="00181B81">
        <w:rPr>
          <w:bCs/>
          <w:spacing w:val="-4"/>
        </w:rPr>
        <w:t xml:space="preserve"> </w:t>
      </w:r>
      <w:r w:rsidR="00CB7F2B" w:rsidRPr="00181B81">
        <w:rPr>
          <w:spacing w:val="-4"/>
        </w:rPr>
        <w:t>. П</w:t>
      </w:r>
      <w:r w:rsidR="00CB7F2B" w:rsidRPr="00181B81">
        <w:rPr>
          <w:spacing w:val="-4"/>
        </w:rPr>
        <w:t>о</w:t>
      </w:r>
      <w:r w:rsidR="00CB7F2B" w:rsidRPr="00181B81">
        <w:rPr>
          <w:spacing w:val="-4"/>
        </w:rPr>
        <w:t>сле этих действий</w:t>
      </w:r>
      <w:r w:rsidR="00CB7F2B" w:rsidRPr="00230543">
        <w:rPr>
          <w:spacing w:val="-4"/>
        </w:rPr>
        <w:t xml:space="preserve"> на экране появляется диалоговое окно, в котором </w:t>
      </w:r>
      <w:r w:rsidR="00181B81">
        <w:rPr>
          <w:spacing w:val="-4"/>
        </w:rPr>
        <w:t>в</w:t>
      </w:r>
      <w:r w:rsidR="00181B81">
        <w:rPr>
          <w:spacing w:val="-4"/>
        </w:rPr>
        <w:t>ы</w:t>
      </w:r>
      <w:r w:rsidR="00181B81">
        <w:rPr>
          <w:spacing w:val="-4"/>
        </w:rPr>
        <w:t>брать открываемый файл</w:t>
      </w:r>
      <w:r w:rsidR="00CB7F2B" w:rsidRPr="00230543">
        <w:rPr>
          <w:spacing w:val="-4"/>
        </w:rPr>
        <w:t xml:space="preserve"> и нажать клавишу </w:t>
      </w:r>
      <w:proofErr w:type="spellStart"/>
      <w:r w:rsidR="00CB7F2B" w:rsidRPr="00230543">
        <w:rPr>
          <w:i/>
          <w:spacing w:val="-4"/>
        </w:rPr>
        <w:t>Enter</w:t>
      </w:r>
      <w:proofErr w:type="spellEnd"/>
      <w:r w:rsidR="00CB7F2B" w:rsidRPr="00230543">
        <w:rPr>
          <w:spacing w:val="-4"/>
        </w:rPr>
        <w:t xml:space="preserve">. </w:t>
      </w:r>
      <w:r w:rsidR="00181B81">
        <w:rPr>
          <w:spacing w:val="-4"/>
        </w:rPr>
        <w:t>Также файл можно о</w:t>
      </w:r>
      <w:r w:rsidR="00181B81">
        <w:rPr>
          <w:spacing w:val="-4"/>
        </w:rPr>
        <w:t>т</w:t>
      </w:r>
      <w:r w:rsidR="00181B81">
        <w:rPr>
          <w:spacing w:val="-4"/>
        </w:rPr>
        <w:t>крыть с помощью панели инструментов, нажав на соответствующий зн</w:t>
      </w:r>
      <w:r w:rsidR="00181B81">
        <w:rPr>
          <w:spacing w:val="-4"/>
        </w:rPr>
        <w:t>а</w:t>
      </w:r>
      <w:r w:rsidR="00181B81">
        <w:rPr>
          <w:spacing w:val="-4"/>
        </w:rPr>
        <w:t xml:space="preserve">чок </w:t>
      </w:r>
      <w:r w:rsidR="00181B81">
        <w:rPr>
          <w:noProof/>
          <w:spacing w:val="-4"/>
          <w:lang w:eastAsia="ru-RU" w:bidi="ar-SA"/>
        </w:rPr>
        <w:drawing>
          <wp:inline distT="0" distB="0" distL="0" distR="0" wp14:anchorId="631A21AF" wp14:editId="7C8B11AF">
            <wp:extent cx="180952" cy="1809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67" w:rsidRPr="00985263" w:rsidRDefault="00727F67" w:rsidP="005F736B">
      <w:pPr>
        <w:jc w:val="center"/>
        <w:rPr>
          <w:lang w:eastAsia="ru-RU"/>
        </w:rPr>
      </w:pPr>
      <w:r w:rsidRPr="00985263">
        <w:rPr>
          <w:noProof/>
          <w:lang w:eastAsia="ru-RU"/>
        </w:rPr>
        <w:lastRenderedPageBreak/>
        <w:drawing>
          <wp:inline distT="0" distB="0" distL="0" distR="0" wp14:anchorId="7E3261FA" wp14:editId="6DE5BA50">
            <wp:extent cx="3790109" cy="2441276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5000"/>
                              </a14:imgEffect>
                              <a14:imgEffect>
                                <a14:brightnessContrast bright="-5000" contrast="15000"/>
                              </a14:imgEffect>
                            </a14:imgLayer>
                          </a14:imgProps>
                        </a:ext>
                      </a:extLst>
                    </a:blip>
                    <a:srcRect l="9455" t="10547" r="47917" b="40612"/>
                    <a:stretch/>
                  </pic:blipFill>
                  <pic:spPr bwMode="auto">
                    <a:xfrm>
                      <a:off x="0" y="0"/>
                      <a:ext cx="3798915" cy="244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F67" w:rsidRPr="00A65967" w:rsidRDefault="00727F67" w:rsidP="00727F67">
      <w:pPr>
        <w:pStyle w:val="af7"/>
      </w:pPr>
      <w:r w:rsidRPr="00A65967">
        <w:t>Рис.1.2. Меню Файл</w:t>
      </w:r>
    </w:p>
    <w:p w:rsidR="00727F67" w:rsidRDefault="00727F67" w:rsidP="00727F67">
      <w:pPr>
        <w:pStyle w:val="3"/>
      </w:pPr>
      <w:r>
        <w:t>Текстовый редактор</w:t>
      </w:r>
    </w:p>
    <w:p w:rsidR="00CB7F2B" w:rsidRDefault="00CB7F2B" w:rsidP="00CB7F2B">
      <w:pPr>
        <w:pStyle w:val="a0"/>
      </w:pPr>
      <w:r w:rsidRPr="00985263">
        <w:t xml:space="preserve">Для создания и редактирования текстов программ предназначен </w:t>
      </w:r>
      <w:r w:rsidRPr="006F35F2">
        <w:rPr>
          <w:i/>
        </w:rPr>
        <w:t>текстовый редактор</w:t>
      </w:r>
      <w:r w:rsidRPr="00985263">
        <w:t xml:space="preserve"> системы </w:t>
      </w:r>
      <w:proofErr w:type="spellStart"/>
      <w:r w:rsidRPr="00985263">
        <w:t>Pascal</w:t>
      </w:r>
      <w:proofErr w:type="spellEnd"/>
      <w:r w:rsidRPr="00985263">
        <w:t xml:space="preserve"> ABC. Режим редакт</w:t>
      </w:r>
      <w:r>
        <w:t>ирования а</w:t>
      </w:r>
      <w:r>
        <w:t>в</w:t>
      </w:r>
      <w:r>
        <w:t>томатически уста</w:t>
      </w:r>
      <w:r w:rsidRPr="00985263">
        <w:t xml:space="preserve">навливается сразу после загрузки </w:t>
      </w:r>
      <w:proofErr w:type="spellStart"/>
      <w:r w:rsidRPr="00985263">
        <w:t>PascalABC</w:t>
      </w:r>
      <w:proofErr w:type="spellEnd"/>
      <w:r w:rsidRPr="00985263">
        <w:t xml:space="preserve">: </w:t>
      </w:r>
      <w:r>
        <w:t>в окне редактора появляется кур</w:t>
      </w:r>
      <w:r w:rsidRPr="00985263">
        <w:t>сор.</w:t>
      </w:r>
    </w:p>
    <w:p w:rsidR="00727F67" w:rsidRPr="00985263" w:rsidRDefault="00727F67" w:rsidP="00727F67">
      <w:pPr>
        <w:pStyle w:val="a0"/>
      </w:pPr>
      <w:r w:rsidRPr="00985263">
        <w:t>В нормальном режиме работы редактора (режим вставки) каждый вновь вводимый символ «раздвигает» текст на экране, смещая вправо остаток строки. Редактор также может работать в режиме наложения новых симво</w:t>
      </w:r>
      <w:r w:rsidRPr="00985263">
        <w:softHyphen/>
        <w:t xml:space="preserve">лов на существующий старый текст: в этом режиме новый символ заменяет символ, на который указывает курсор. Для перехода к режиму наложения необходимо нажать клавишу </w:t>
      </w:r>
      <w:r w:rsidRPr="00985263">
        <w:rPr>
          <w:i/>
        </w:rPr>
        <w:t>&lt;</w:t>
      </w:r>
      <w:proofErr w:type="spellStart"/>
      <w:r w:rsidRPr="00985263">
        <w:rPr>
          <w:bCs/>
          <w:i/>
        </w:rPr>
        <w:t>Insert</w:t>
      </w:r>
      <w:proofErr w:type="spellEnd"/>
      <w:r w:rsidRPr="00985263">
        <w:rPr>
          <w:i/>
        </w:rPr>
        <w:t>&gt;.</w:t>
      </w:r>
      <w:r w:rsidRPr="00985263">
        <w:t xml:space="preserve"> Повторное нажатие этой кл</w:t>
      </w:r>
      <w:r>
        <w:t>авиши восс</w:t>
      </w:r>
      <w:r w:rsidRPr="00985263">
        <w:t>тановит режим вставки.</w:t>
      </w:r>
    </w:p>
    <w:p w:rsidR="00727F67" w:rsidRPr="005C277E" w:rsidRDefault="00727F67" w:rsidP="00727F67">
      <w:pPr>
        <w:ind w:firstLine="426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Все команды редактора условно можно разде</w:t>
      </w:r>
      <w:r>
        <w:rPr>
          <w:rFonts w:eastAsia="Times New Roman" w:cs="Times New Roman"/>
          <w:color w:val="000000"/>
          <w:szCs w:val="20"/>
          <w:lang w:eastAsia="ru-RU"/>
        </w:rPr>
        <w:t>лить на команды п</w:t>
      </w:r>
      <w:r>
        <w:rPr>
          <w:rFonts w:eastAsia="Times New Roman" w:cs="Times New Roman"/>
          <w:color w:val="000000"/>
          <w:szCs w:val="20"/>
          <w:lang w:eastAsia="ru-RU"/>
        </w:rPr>
        <w:t>е</w:t>
      </w:r>
      <w:r>
        <w:rPr>
          <w:rFonts w:eastAsia="Times New Roman" w:cs="Times New Roman"/>
          <w:color w:val="000000"/>
          <w:szCs w:val="20"/>
          <w:lang w:eastAsia="ru-RU"/>
        </w:rPr>
        <w:t>ремещения кур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сора, команды удаления/вставки, команды работы с в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ы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деленными блоками.</w:t>
      </w:r>
    </w:p>
    <w:p w:rsidR="00727F67" w:rsidRDefault="00727F67" w:rsidP="00230543">
      <w:pPr>
        <w:keepNext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/>
          <w:color w:val="000000"/>
          <w:szCs w:val="20"/>
          <w:lang w:eastAsia="ru-RU"/>
        </w:rPr>
        <w:t xml:space="preserve">Среди команд перемещения курсора </w:t>
      </w:r>
      <w:r>
        <w:rPr>
          <w:rFonts w:eastAsia="Times New Roman" w:cs="Times New Roman"/>
          <w:b/>
          <w:color w:val="000000"/>
          <w:szCs w:val="20"/>
          <w:lang w:eastAsia="ru-RU"/>
        </w:rPr>
        <w:t>наиболее часто используются сле</w:t>
      </w:r>
      <w:r w:rsidRPr="00985263">
        <w:rPr>
          <w:rFonts w:eastAsia="Times New Roman" w:cs="Times New Roman"/>
          <w:b/>
          <w:color w:val="000000"/>
          <w:szCs w:val="20"/>
          <w:lang w:eastAsia="ru-RU"/>
        </w:rPr>
        <w:t>дующие: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</w:p>
    <w:p w:rsidR="00727F67" w:rsidRPr="00985263" w:rsidRDefault="00727F67" w:rsidP="00230543">
      <w:pPr>
        <w:ind w:firstLine="284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на страницу вверх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Pg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Up</w:t>
      </w:r>
      <w:proofErr w:type="spellEnd"/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</w:p>
    <w:p w:rsidR="00727F67" w:rsidRPr="00985263" w:rsidRDefault="00727F67" w:rsidP="00230543">
      <w:pPr>
        <w:ind w:firstLine="284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в начало текущей строки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Home</w:t>
      </w:r>
      <w:proofErr w:type="spellEnd"/>
    </w:p>
    <w:p w:rsidR="00727F67" w:rsidRPr="00985263" w:rsidRDefault="00727F67" w:rsidP="00230543">
      <w:pPr>
        <w:ind w:firstLine="284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на страницу вниз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Pg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Dn</w:t>
      </w:r>
      <w:proofErr w:type="spellEnd"/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</w:p>
    <w:p w:rsidR="00727F67" w:rsidRPr="00985263" w:rsidRDefault="00727F67" w:rsidP="00230543">
      <w:pPr>
        <w:ind w:firstLine="284"/>
        <w:rPr>
          <w:rFonts w:eastAsia="Times New Roman" w:cs="Times New Roman"/>
          <w:i/>
          <w:color w:val="000000"/>
          <w:szCs w:val="20"/>
          <w:lang w:eastAsia="ru-RU"/>
        </w:rPr>
      </w:pPr>
      <w:proofErr w:type="gramStart"/>
      <w:r w:rsidRPr="00985263">
        <w:rPr>
          <w:rFonts w:eastAsia="Times New Roman" w:cs="Times New Roman"/>
          <w:color w:val="000000"/>
          <w:szCs w:val="20"/>
          <w:lang w:eastAsia="ru-RU"/>
        </w:rPr>
        <w:t>в конец текущей</w:t>
      </w:r>
      <w:proofErr w:type="gramEnd"/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строки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End</w:t>
      </w:r>
      <w:proofErr w:type="spellEnd"/>
    </w:p>
    <w:p w:rsidR="00727F67" w:rsidRPr="00985263" w:rsidRDefault="00727F67" w:rsidP="00230543">
      <w:pPr>
        <w:ind w:firstLine="284"/>
        <w:rPr>
          <w:rFonts w:eastAsia="Times New Roman" w:cs="Times New Roman"/>
          <w:i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в начало программы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Ctrl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-HOME</w:t>
      </w:r>
      <w:r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</w:p>
    <w:p w:rsidR="00727F67" w:rsidRDefault="00727F67" w:rsidP="00230543">
      <w:pPr>
        <w:ind w:firstLine="284"/>
        <w:rPr>
          <w:rFonts w:eastAsia="Times New Roman" w:cs="Times New Roman"/>
          <w:i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lastRenderedPageBreak/>
        <w:t xml:space="preserve">в конец программы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Ctrl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-END</w:t>
      </w:r>
      <w:r w:rsidRPr="00A20395"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</w:p>
    <w:p w:rsidR="00727F67" w:rsidRDefault="00727F67" w:rsidP="00230543">
      <w:pPr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/>
          <w:bCs/>
          <w:color w:val="000000"/>
          <w:szCs w:val="20"/>
          <w:lang w:eastAsia="ru-RU"/>
        </w:rPr>
        <w:t>Команды удаления и вставки:</w:t>
      </w:r>
      <w:r w:rsidRPr="00A20395">
        <w:rPr>
          <w:rFonts w:eastAsia="Times New Roman" w:cs="Times New Roman"/>
          <w:color w:val="000000"/>
          <w:szCs w:val="20"/>
          <w:lang w:eastAsia="ru-RU"/>
        </w:rPr>
        <w:t xml:space="preserve"> </w:t>
      </w:r>
    </w:p>
    <w:p w:rsidR="00727F67" w:rsidRDefault="00727F67" w:rsidP="00230543">
      <w:pPr>
        <w:pStyle w:val="a0"/>
        <w:ind w:firstLine="284"/>
        <w:rPr>
          <w:i/>
        </w:rPr>
      </w:pPr>
      <w:r w:rsidRPr="00985263">
        <w:t xml:space="preserve">включить (отключить) режим вставки </w:t>
      </w:r>
      <w:r w:rsidRPr="00985263">
        <w:sym w:font="Symbol" w:char="F02D"/>
      </w:r>
      <w:r w:rsidRPr="00985263">
        <w:t xml:space="preserve"> </w:t>
      </w:r>
      <w:r w:rsidRPr="00985263">
        <w:rPr>
          <w:i/>
        </w:rPr>
        <w:t xml:space="preserve">INS </w:t>
      </w:r>
    </w:p>
    <w:p w:rsidR="00727F67" w:rsidRDefault="00727F67" w:rsidP="00230543">
      <w:pPr>
        <w:pStyle w:val="a0"/>
        <w:ind w:firstLine="284"/>
        <w:rPr>
          <w:i/>
        </w:rPr>
      </w:pPr>
      <w:r w:rsidRPr="00985263">
        <w:t xml:space="preserve">стереть символ слева от курсора  </w:t>
      </w:r>
      <w:r w:rsidRPr="00985263">
        <w:sym w:font="Symbol" w:char="F02D"/>
      </w:r>
      <w:r w:rsidRPr="00985263">
        <w:t xml:space="preserve"> </w:t>
      </w:r>
      <w:proofErr w:type="spellStart"/>
      <w:r w:rsidRPr="00985263">
        <w:rPr>
          <w:i/>
        </w:rPr>
        <w:t>Backspace</w:t>
      </w:r>
      <w:proofErr w:type="spellEnd"/>
      <w:r w:rsidRPr="00985263">
        <w:rPr>
          <w:i/>
        </w:rPr>
        <w:t xml:space="preserve"> </w:t>
      </w:r>
    </w:p>
    <w:p w:rsidR="00727F67" w:rsidRPr="00985263" w:rsidRDefault="00727F67" w:rsidP="00230543">
      <w:pPr>
        <w:pStyle w:val="a0"/>
        <w:ind w:firstLine="284"/>
        <w:rPr>
          <w:i/>
        </w:rPr>
      </w:pPr>
      <w:r w:rsidRPr="00985263">
        <w:t xml:space="preserve">стереть символ справа от курсора или выделенный фрагмент </w:t>
      </w:r>
      <w:r w:rsidRPr="00985263">
        <w:sym w:font="Symbol" w:char="F02D"/>
      </w:r>
      <w:r w:rsidRPr="00985263">
        <w:t xml:space="preserve"> </w:t>
      </w:r>
      <w:proofErr w:type="spellStart"/>
      <w:r w:rsidRPr="00985263">
        <w:rPr>
          <w:i/>
        </w:rPr>
        <w:t>Del</w:t>
      </w:r>
      <w:proofErr w:type="spellEnd"/>
      <w:r w:rsidRPr="00985263">
        <w:rPr>
          <w:i/>
        </w:rPr>
        <w:t xml:space="preserve"> </w:t>
      </w:r>
    </w:p>
    <w:p w:rsidR="00727F67" w:rsidRPr="00985263" w:rsidRDefault="00727F67" w:rsidP="00230543">
      <w:pPr>
        <w:pStyle w:val="a0"/>
        <w:ind w:firstLine="284"/>
      </w:pPr>
      <w:r w:rsidRPr="00985263">
        <w:t xml:space="preserve">удалить строку, на которой располагается курсор </w:t>
      </w:r>
      <w:r w:rsidRPr="00985263">
        <w:sym w:font="Symbol" w:char="F02D"/>
      </w:r>
      <w:r w:rsidRPr="00985263">
        <w:t xml:space="preserve"> </w:t>
      </w:r>
      <w:proofErr w:type="spellStart"/>
      <w:r w:rsidRPr="00985263">
        <w:rPr>
          <w:i/>
        </w:rPr>
        <w:t>Ctrl</w:t>
      </w:r>
      <w:proofErr w:type="spellEnd"/>
      <w:r w:rsidRPr="00985263">
        <w:rPr>
          <w:i/>
        </w:rPr>
        <w:t>-Y</w:t>
      </w:r>
      <w:r w:rsidRPr="00985263">
        <w:t xml:space="preserve"> </w:t>
      </w:r>
    </w:p>
    <w:p w:rsidR="00727F67" w:rsidRDefault="00727F67" w:rsidP="00230543">
      <w:pPr>
        <w:pStyle w:val="a0"/>
        <w:ind w:firstLine="284"/>
      </w:pPr>
      <w:r w:rsidRPr="00985263">
        <w:t xml:space="preserve">удалить слово справа от курсора </w:t>
      </w:r>
      <w:r w:rsidRPr="00985263">
        <w:sym w:font="Symbol" w:char="F02D"/>
      </w:r>
      <w:proofErr w:type="spellStart"/>
      <w:r w:rsidRPr="00985263">
        <w:rPr>
          <w:i/>
        </w:rPr>
        <w:t>Ctrl</w:t>
      </w:r>
      <w:proofErr w:type="spellEnd"/>
      <w:r w:rsidRPr="00985263">
        <w:rPr>
          <w:i/>
        </w:rPr>
        <w:t>-</w:t>
      </w:r>
      <w:r w:rsidRPr="00985263">
        <w:t xml:space="preserve"> </w:t>
      </w:r>
    </w:p>
    <w:p w:rsidR="00727F67" w:rsidRPr="00985263" w:rsidRDefault="00727F67" w:rsidP="00230543">
      <w:pPr>
        <w:pStyle w:val="a0"/>
        <w:ind w:firstLine="284"/>
      </w:pPr>
      <w:r w:rsidRPr="00985263">
        <w:t xml:space="preserve">вставить новую строку </w:t>
      </w:r>
      <w:r w:rsidRPr="00985263">
        <w:sym w:font="Symbol" w:char="F02D"/>
      </w:r>
      <w:r w:rsidRPr="00985263">
        <w:t xml:space="preserve"> </w:t>
      </w:r>
      <w:proofErr w:type="spellStart"/>
      <w:r w:rsidRPr="00985263">
        <w:rPr>
          <w:i/>
        </w:rPr>
        <w:t>Enter</w:t>
      </w:r>
      <w:proofErr w:type="spellEnd"/>
    </w:p>
    <w:p w:rsidR="00727F67" w:rsidRPr="00230543" w:rsidRDefault="00727F67" w:rsidP="00230543">
      <w:pPr>
        <w:pStyle w:val="a0"/>
        <w:ind w:firstLine="284"/>
        <w:rPr>
          <w:spacing w:val="-12"/>
        </w:rPr>
      </w:pPr>
      <w:r w:rsidRPr="00230543">
        <w:rPr>
          <w:spacing w:val="-12"/>
        </w:rPr>
        <w:t xml:space="preserve">удалить выбранный текст из окна и не помещать его в буфер обмена </w:t>
      </w:r>
      <w:r w:rsidRPr="00230543">
        <w:rPr>
          <w:spacing w:val="-12"/>
        </w:rPr>
        <w:sym w:font="Symbol" w:char="F02D"/>
      </w:r>
      <w:r w:rsidRPr="00230543">
        <w:rPr>
          <w:spacing w:val="-12"/>
        </w:rPr>
        <w:t xml:space="preserve"> </w:t>
      </w:r>
      <w:r w:rsidRPr="00230543">
        <w:rPr>
          <w:i/>
          <w:spacing w:val="-12"/>
          <w:lang w:val="en-US"/>
        </w:rPr>
        <w:t>Ctrl</w:t>
      </w:r>
      <w:r w:rsidRPr="00230543">
        <w:rPr>
          <w:i/>
          <w:spacing w:val="-12"/>
        </w:rPr>
        <w:t>-</w:t>
      </w:r>
      <w:r w:rsidRPr="00230543">
        <w:rPr>
          <w:i/>
          <w:spacing w:val="-12"/>
          <w:lang w:val="en-US"/>
        </w:rPr>
        <w:t>Del</w:t>
      </w:r>
    </w:p>
    <w:p w:rsidR="00727F67" w:rsidRPr="006F35F2" w:rsidRDefault="00727F67" w:rsidP="00230543">
      <w:pPr>
        <w:pStyle w:val="a0"/>
        <w:ind w:firstLine="284"/>
        <w:rPr>
          <w:i/>
        </w:rPr>
      </w:pPr>
      <w:r w:rsidRPr="00985263">
        <w:t xml:space="preserve">копирует выбранный текст в буфер обмена </w:t>
      </w:r>
      <w:r w:rsidRPr="00985263">
        <w:sym w:font="Symbol" w:char="F02D"/>
      </w:r>
      <w:r w:rsidRPr="00985263">
        <w:t xml:space="preserve"> </w:t>
      </w:r>
      <w:r w:rsidRPr="00985263">
        <w:rPr>
          <w:i/>
          <w:lang w:val="en-US"/>
        </w:rPr>
        <w:t>Ctrl</w:t>
      </w:r>
      <w:r w:rsidRPr="00985263">
        <w:rPr>
          <w:i/>
        </w:rPr>
        <w:t xml:space="preserve">- </w:t>
      </w:r>
      <w:r w:rsidRPr="00985263">
        <w:rPr>
          <w:i/>
          <w:lang w:val="en-US"/>
        </w:rPr>
        <w:t>Ins</w:t>
      </w:r>
      <w:r>
        <w:rPr>
          <w:i/>
        </w:rPr>
        <w:t xml:space="preserve"> </w:t>
      </w:r>
      <w:r w:rsidRPr="006F35F2">
        <w:t>или</w:t>
      </w:r>
      <w:r>
        <w:rPr>
          <w:i/>
        </w:rPr>
        <w:t xml:space="preserve"> </w:t>
      </w:r>
      <w:r w:rsidRPr="00985263">
        <w:rPr>
          <w:i/>
          <w:lang w:val="en-US"/>
        </w:rPr>
        <w:t>Ctrl</w:t>
      </w:r>
      <w:r>
        <w:rPr>
          <w:i/>
        </w:rPr>
        <w:t>-С</w:t>
      </w:r>
    </w:p>
    <w:p w:rsidR="00727F67" w:rsidRPr="006F35F2" w:rsidRDefault="00727F67" w:rsidP="00230543">
      <w:pPr>
        <w:pStyle w:val="a0"/>
        <w:ind w:firstLine="284"/>
        <w:rPr>
          <w:i/>
        </w:rPr>
      </w:pPr>
      <w:r w:rsidRPr="00985263">
        <w:t xml:space="preserve">помещает выбранный текст в буфер обмена и удаляет его из окна </w:t>
      </w:r>
      <w:r w:rsidRPr="00985263">
        <w:sym w:font="Symbol" w:char="F02D"/>
      </w:r>
      <w:r w:rsidRPr="00985263">
        <w:t xml:space="preserve"> </w:t>
      </w:r>
      <w:r w:rsidRPr="00985263">
        <w:rPr>
          <w:i/>
          <w:lang w:val="en-US"/>
        </w:rPr>
        <w:t>Shift</w:t>
      </w:r>
      <w:r w:rsidRPr="00985263">
        <w:rPr>
          <w:i/>
        </w:rPr>
        <w:t>-</w:t>
      </w:r>
      <w:r w:rsidRPr="00985263">
        <w:rPr>
          <w:i/>
          <w:lang w:val="en-US"/>
        </w:rPr>
        <w:t>Del</w:t>
      </w:r>
      <w:r>
        <w:rPr>
          <w:i/>
        </w:rPr>
        <w:t xml:space="preserve"> </w:t>
      </w:r>
      <w:r w:rsidRPr="006F35F2">
        <w:t>или</w:t>
      </w:r>
      <w:r>
        <w:rPr>
          <w:i/>
        </w:rPr>
        <w:t xml:space="preserve"> </w:t>
      </w:r>
      <w:r w:rsidRPr="00985263">
        <w:rPr>
          <w:i/>
          <w:lang w:val="en-US"/>
        </w:rPr>
        <w:t>Ctrl</w:t>
      </w:r>
      <w:r>
        <w:rPr>
          <w:i/>
        </w:rPr>
        <w:t>-</w:t>
      </w:r>
      <w:r>
        <w:rPr>
          <w:i/>
          <w:lang w:val="en-US"/>
        </w:rPr>
        <w:t>X</w:t>
      </w:r>
    </w:p>
    <w:p w:rsidR="00727F67" w:rsidRPr="006F35F2" w:rsidRDefault="00727F67" w:rsidP="00230543">
      <w:pPr>
        <w:pStyle w:val="a0"/>
        <w:ind w:firstLine="284"/>
        <w:rPr>
          <w:i/>
        </w:rPr>
      </w:pPr>
      <w:r w:rsidRPr="00985263">
        <w:t xml:space="preserve">помещает текст из буфера в активное окно </w:t>
      </w:r>
      <w:r w:rsidRPr="00985263">
        <w:sym w:font="Symbol" w:char="F02D"/>
      </w:r>
      <w:r w:rsidRPr="00985263">
        <w:t xml:space="preserve"> </w:t>
      </w:r>
      <w:r w:rsidRPr="00985263">
        <w:rPr>
          <w:i/>
          <w:lang w:val="en-US"/>
        </w:rPr>
        <w:t>Shift</w:t>
      </w:r>
      <w:r w:rsidRPr="00985263">
        <w:rPr>
          <w:i/>
        </w:rPr>
        <w:t xml:space="preserve">- </w:t>
      </w:r>
      <w:r w:rsidRPr="00985263">
        <w:rPr>
          <w:i/>
          <w:lang w:val="en-US"/>
        </w:rPr>
        <w:t>Ins</w:t>
      </w:r>
      <w:r w:rsidRPr="006F35F2">
        <w:t xml:space="preserve"> или</w:t>
      </w:r>
      <w:r>
        <w:rPr>
          <w:i/>
        </w:rPr>
        <w:t xml:space="preserve"> </w:t>
      </w:r>
      <w:r w:rsidRPr="00985263">
        <w:rPr>
          <w:i/>
          <w:lang w:val="en-US"/>
        </w:rPr>
        <w:t>Ctrl</w:t>
      </w:r>
      <w:r>
        <w:rPr>
          <w:i/>
        </w:rPr>
        <w:t>-</w:t>
      </w:r>
      <w:r>
        <w:rPr>
          <w:i/>
          <w:lang w:val="en-US"/>
        </w:rPr>
        <w:t>V</w:t>
      </w:r>
    </w:p>
    <w:p w:rsidR="00727F67" w:rsidRPr="005C277E" w:rsidRDefault="00727F67" w:rsidP="00230543">
      <w:pPr>
        <w:rPr>
          <w:rFonts w:eastAsia="Times New Roman" w:cs="Times New Roman"/>
          <w:b/>
          <w:color w:val="000000"/>
          <w:szCs w:val="20"/>
          <w:lang w:eastAsia="ru-RU"/>
        </w:rPr>
      </w:pPr>
      <w:r w:rsidRPr="005C277E">
        <w:rPr>
          <w:rFonts w:eastAsia="Times New Roman" w:cs="Times New Roman"/>
          <w:b/>
          <w:color w:val="000000"/>
          <w:szCs w:val="20"/>
          <w:lang w:eastAsia="ru-RU"/>
        </w:rPr>
        <w:t>Для выделения текста блока применяются следующие команды</w:t>
      </w:r>
      <w:r>
        <w:rPr>
          <w:rFonts w:eastAsia="Times New Roman" w:cs="Times New Roman"/>
          <w:b/>
          <w:color w:val="000000"/>
          <w:szCs w:val="20"/>
          <w:lang w:eastAsia="ru-RU"/>
        </w:rPr>
        <w:t>:</w:t>
      </w:r>
      <w:r w:rsidRPr="005C277E">
        <w:rPr>
          <w:rFonts w:eastAsia="Times New Roman" w:cs="Times New Roman"/>
          <w:b/>
          <w:color w:val="000000"/>
          <w:szCs w:val="20"/>
          <w:lang w:eastAsia="ru-RU"/>
        </w:rPr>
        <w:t xml:space="preserve"> </w:t>
      </w:r>
    </w:p>
    <w:p w:rsidR="00727F67" w:rsidRPr="00985263" w:rsidRDefault="00727F67" w:rsidP="00230543">
      <w:pPr>
        <w:ind w:firstLine="284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выделить фрагмент текста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Shift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 - &lt;стрелки&gt;</w:t>
      </w:r>
    </w:p>
    <w:p w:rsidR="00727F67" w:rsidRPr="00985263" w:rsidRDefault="00727F67" w:rsidP="00230543">
      <w:pPr>
        <w:ind w:firstLine="284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выделить всё </w:t>
      </w:r>
      <w:r w:rsidRPr="00985263">
        <w:rPr>
          <w:rFonts w:eastAsia="Times New Roman" w:cs="Times New Roman"/>
          <w:color w:val="000000"/>
          <w:szCs w:val="20"/>
          <w:lang w:eastAsia="ru-RU"/>
        </w:rPr>
        <w:sym w:font="Symbol" w:char="F02D"/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Ctrl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-A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</w:t>
      </w:r>
    </w:p>
    <w:p w:rsidR="00727F67" w:rsidRPr="00985263" w:rsidRDefault="00727F67" w:rsidP="00230543">
      <w:pPr>
        <w:pStyle w:val="a0"/>
      </w:pPr>
      <w:r w:rsidRPr="00985263">
        <w:t>Редактор позволяет также обрабатывать выделенные фрагменты текста. Выделение текста выполняется обычными средствами: “м</w:t>
      </w:r>
      <w:r w:rsidRPr="00985263">
        <w:t>ы</w:t>
      </w:r>
      <w:r w:rsidRPr="00985263">
        <w:t>шью” или клавишами </w:t>
      </w:r>
      <w:proofErr w:type="spellStart"/>
      <w:r w:rsidRPr="00985263">
        <w:rPr>
          <w:bCs/>
          <w:i/>
        </w:rPr>
        <w:t>Shift</w:t>
      </w:r>
      <w:proofErr w:type="spellEnd"/>
      <w:r w:rsidRPr="00985263">
        <w:rPr>
          <w:b/>
          <w:bCs/>
        </w:rPr>
        <w:t xml:space="preserve"> </w:t>
      </w:r>
      <w:r w:rsidRPr="00985263">
        <w:t xml:space="preserve">со стрелками. Команды редактора находятся в меню </w:t>
      </w:r>
      <w:r w:rsidRPr="00985263">
        <w:rPr>
          <w:b/>
          <w:bCs/>
        </w:rPr>
        <w:t>Правка </w:t>
      </w:r>
      <w:r w:rsidRPr="00985263">
        <w:t>(рис.</w:t>
      </w:r>
      <w:r>
        <w:t>1.3</w:t>
      </w:r>
      <w:r w:rsidRPr="00985263">
        <w:t>).</w:t>
      </w:r>
    </w:p>
    <w:p w:rsidR="00230543" w:rsidRDefault="00727F67" w:rsidP="00230543">
      <w:pPr>
        <w:keepNext/>
        <w:jc w:val="center"/>
      </w:pPr>
      <w:r w:rsidRPr="00985263"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 wp14:anchorId="21299111" wp14:editId="52AEF258">
            <wp:extent cx="3436883" cy="18322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55" t="9978" r="42148" b="44128"/>
                    <a:stretch/>
                  </pic:blipFill>
                  <pic:spPr bwMode="auto">
                    <a:xfrm>
                      <a:off x="0" y="0"/>
                      <a:ext cx="3436883" cy="183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F67" w:rsidRPr="00A65967" w:rsidRDefault="00727F67" w:rsidP="00230543">
      <w:pPr>
        <w:jc w:val="center"/>
      </w:pPr>
      <w:r w:rsidRPr="00A65967">
        <w:t>Рис.1.3. Меню Правка</w:t>
      </w:r>
    </w:p>
    <w:p w:rsidR="00727F67" w:rsidRPr="00BA3751" w:rsidRDefault="00727F67" w:rsidP="00230543">
      <w:pPr>
        <w:pStyle w:val="3"/>
      </w:pPr>
      <w:r w:rsidRPr="00985263">
        <w:t>Правила оформления программ</w:t>
      </w:r>
    </w:p>
    <w:p w:rsidR="00727F67" w:rsidRPr="00985263" w:rsidRDefault="00727F67" w:rsidP="00727F67">
      <w:pPr>
        <w:pStyle w:val="a0"/>
      </w:pPr>
      <w:r w:rsidRPr="00985263">
        <w:t>Набор текста программы производи</w:t>
      </w:r>
      <w:r>
        <w:t>тся с клавиатуры. После з</w:t>
      </w:r>
      <w:r>
        <w:t>а</w:t>
      </w:r>
      <w:r>
        <w:t>полне</w:t>
      </w:r>
      <w:r w:rsidRPr="00985263">
        <w:t>ния очередной строки следует нажать на клавишу</w:t>
      </w:r>
      <w:r>
        <w:t xml:space="preserve"> </w:t>
      </w:r>
      <w:r w:rsidRPr="00985263">
        <w:rPr>
          <w:i/>
        </w:rPr>
        <w:t>&lt;</w:t>
      </w:r>
      <w:proofErr w:type="spellStart"/>
      <w:r w:rsidRPr="00985263">
        <w:rPr>
          <w:i/>
        </w:rPr>
        <w:t>Enter</w:t>
      </w:r>
      <w:proofErr w:type="spellEnd"/>
      <w:r w:rsidRPr="00985263">
        <w:rPr>
          <w:i/>
        </w:rPr>
        <w:t xml:space="preserve">&gt;, </w:t>
      </w:r>
      <w:r>
        <w:t>чтобы перевес</w:t>
      </w:r>
      <w:r w:rsidRPr="00985263">
        <w:t>ти курсор на следующую строку.</w:t>
      </w:r>
    </w:p>
    <w:p w:rsidR="00727F67" w:rsidRPr="00985263" w:rsidRDefault="00727F67" w:rsidP="00727F67">
      <w:pPr>
        <w:pStyle w:val="a0"/>
      </w:pPr>
      <w:r w:rsidRPr="00985263">
        <w:lastRenderedPageBreak/>
        <w:t>Каждое предложение программы реко</w:t>
      </w:r>
      <w:r>
        <w:t xml:space="preserve">мендуется начинать с новой строки. </w:t>
      </w:r>
      <w:r w:rsidRPr="00985263">
        <w:t>Предложение в языке Паскаль может начинаться с любой п</w:t>
      </w:r>
      <w:r>
        <w:t>оз</w:t>
      </w:r>
      <w:r>
        <w:t>и</w:t>
      </w:r>
      <w:r>
        <w:t>ции строки, однако при на</w:t>
      </w:r>
      <w:r w:rsidRPr="00985263">
        <w:t>боре программы следует придерживаться единых для всех программ правил оформления текста.</w:t>
      </w:r>
    </w:p>
    <w:p w:rsidR="00727F67" w:rsidRPr="00985263" w:rsidRDefault="00727F67" w:rsidP="00727F67">
      <w:pPr>
        <w:pStyle w:val="a0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Признаком хорошего стиля программирования является примен</w:t>
      </w:r>
      <w:r w:rsidRPr="00985263">
        <w:rPr>
          <w:rFonts w:eastAsia="Times New Roman" w:cs="Times New Roman"/>
          <w:szCs w:val="20"/>
          <w:lang w:eastAsia="ru-RU"/>
        </w:rPr>
        <w:t>е</w:t>
      </w:r>
      <w:r w:rsidRPr="00985263">
        <w:rPr>
          <w:rFonts w:eastAsia="Times New Roman" w:cs="Times New Roman"/>
          <w:szCs w:val="20"/>
          <w:lang w:eastAsia="ru-RU"/>
        </w:rPr>
        <w:t>ние отступов в строках при оформлении текст</w:t>
      </w:r>
      <w:r>
        <w:rPr>
          <w:rFonts w:eastAsia="Times New Roman" w:cs="Times New Roman"/>
          <w:szCs w:val="20"/>
          <w:lang w:eastAsia="ru-RU"/>
        </w:rPr>
        <w:t>ов программ, поскольку они дела</w:t>
      </w:r>
      <w:r w:rsidRPr="00985263">
        <w:rPr>
          <w:rFonts w:eastAsia="Times New Roman" w:cs="Times New Roman"/>
          <w:szCs w:val="20"/>
          <w:lang w:eastAsia="ru-RU"/>
        </w:rPr>
        <w:t>ют программу более наглядной</w:t>
      </w:r>
      <w:r>
        <w:rPr>
          <w:rFonts w:eastAsia="Times New Roman" w:cs="Times New Roman"/>
          <w:szCs w:val="20"/>
          <w:lang w:eastAsia="ru-RU"/>
        </w:rPr>
        <w:t xml:space="preserve"> (см. </w:t>
      </w:r>
      <w:proofErr w:type="spellStart"/>
      <w:r w:rsidRPr="00771397">
        <w:rPr>
          <w:rFonts w:eastAsia="Times New Roman" w:cs="Times New Roman"/>
          <w:szCs w:val="20"/>
          <w:lang w:eastAsia="ru-RU"/>
        </w:rPr>
        <w:t>Program</w:t>
      </w:r>
      <w:proofErr w:type="spellEnd"/>
      <w:r w:rsidRPr="00771397">
        <w:rPr>
          <w:rFonts w:eastAsia="Times New Roman" w:cs="Times New Roman"/>
          <w:szCs w:val="20"/>
          <w:lang w:eastAsia="ru-RU"/>
        </w:rPr>
        <w:t xml:space="preserve"> Primer3</w:t>
      </w:r>
      <w:r>
        <w:rPr>
          <w:rFonts w:eastAsia="Times New Roman" w:cs="Times New Roman"/>
          <w:szCs w:val="20"/>
          <w:lang w:eastAsia="ru-RU"/>
        </w:rPr>
        <w:t xml:space="preserve"> в лабор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торной работе №3)</w:t>
      </w:r>
      <w:r w:rsidRPr="00985263">
        <w:rPr>
          <w:rFonts w:eastAsia="Times New Roman" w:cs="Times New Roman"/>
          <w:szCs w:val="20"/>
          <w:lang w:eastAsia="ru-RU"/>
        </w:rPr>
        <w:t>.</w:t>
      </w:r>
    </w:p>
    <w:p w:rsidR="00727F67" w:rsidRDefault="00727F67" w:rsidP="00727F67">
      <w:pPr>
        <w:pStyle w:val="a0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Так, объявления (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const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,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type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,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var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 и т.п.) и слова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begin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 -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end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, опред</w:t>
      </w:r>
      <w:r w:rsidRPr="00985263">
        <w:rPr>
          <w:rFonts w:eastAsia="Times New Roman" w:cs="Times New Roman"/>
          <w:szCs w:val="20"/>
          <w:lang w:eastAsia="ru-RU"/>
        </w:rPr>
        <w:t>е</w:t>
      </w:r>
      <w:r w:rsidRPr="00985263">
        <w:rPr>
          <w:rFonts w:eastAsia="Times New Roman" w:cs="Times New Roman"/>
          <w:szCs w:val="20"/>
          <w:lang w:eastAsia="ru-RU"/>
        </w:rPr>
        <w:t>ляющие тело главной программы, выравниваются по левому краю те</w:t>
      </w:r>
      <w:r w:rsidRPr="00985263">
        <w:rPr>
          <w:rFonts w:eastAsia="Times New Roman" w:cs="Times New Roman"/>
          <w:szCs w:val="20"/>
          <w:lang w:eastAsia="ru-RU"/>
        </w:rPr>
        <w:t>к</w:t>
      </w:r>
      <w:r w:rsidRPr="00985263">
        <w:rPr>
          <w:rFonts w:eastAsia="Times New Roman" w:cs="Times New Roman"/>
          <w:szCs w:val="20"/>
          <w:lang w:eastAsia="ru-RU"/>
        </w:rPr>
        <w:t xml:space="preserve">ста. Все предложения внутри любой пары операторных скобок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begin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 -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end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 записываются с отступом на определенное число позиций по о</w:t>
      </w:r>
      <w:r w:rsidRPr="00985263">
        <w:rPr>
          <w:rFonts w:eastAsia="Times New Roman" w:cs="Times New Roman"/>
          <w:szCs w:val="20"/>
          <w:lang w:eastAsia="ru-RU"/>
        </w:rPr>
        <w:t>т</w:t>
      </w:r>
      <w:r w:rsidRPr="00985263">
        <w:rPr>
          <w:rFonts w:eastAsia="Times New Roman" w:cs="Times New Roman"/>
          <w:szCs w:val="20"/>
          <w:lang w:eastAsia="ru-RU"/>
        </w:rPr>
        <w:t xml:space="preserve">ношению к первой букве слова 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begin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 (</w:t>
      </w:r>
      <w:proofErr w:type="spellStart"/>
      <w:r w:rsidRPr="00985263">
        <w:rPr>
          <w:rFonts w:eastAsia="Times New Roman" w:cs="Times New Roman"/>
          <w:szCs w:val="20"/>
          <w:lang w:eastAsia="ru-RU"/>
        </w:rPr>
        <w:t>end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).</w:t>
      </w:r>
    </w:p>
    <w:p w:rsidR="00727F67" w:rsidRPr="00727F67" w:rsidRDefault="00727F67" w:rsidP="00727F67">
      <w:pPr>
        <w:pStyle w:val="a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В среде </w:t>
      </w:r>
      <w:proofErr w:type="spellStart"/>
      <w:r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727F67">
        <w:rPr>
          <w:rFonts w:eastAsia="Times New Roman" w:cs="Times New Roman"/>
          <w:szCs w:val="20"/>
          <w:lang w:eastAsia="ru-RU"/>
        </w:rPr>
        <w:t>.</w:t>
      </w:r>
      <w:r>
        <w:rPr>
          <w:rFonts w:eastAsia="Times New Roman" w:cs="Times New Roman"/>
          <w:szCs w:val="20"/>
          <w:lang w:val="en-US" w:eastAsia="ru-RU"/>
        </w:rPr>
        <w:t>NET</w:t>
      </w:r>
      <w:r>
        <w:rPr>
          <w:rFonts w:eastAsia="Times New Roman" w:cs="Times New Roman"/>
          <w:szCs w:val="20"/>
          <w:lang w:eastAsia="ru-RU"/>
        </w:rPr>
        <w:t xml:space="preserve"> возможно автоматическое форматиров</w:t>
      </w:r>
      <w:r>
        <w:rPr>
          <w:rFonts w:eastAsia="Times New Roman" w:cs="Times New Roman"/>
          <w:szCs w:val="20"/>
          <w:lang w:eastAsia="ru-RU"/>
        </w:rPr>
        <w:t>а</w:t>
      </w:r>
      <w:r>
        <w:rPr>
          <w:rFonts w:eastAsia="Times New Roman" w:cs="Times New Roman"/>
          <w:szCs w:val="20"/>
          <w:lang w:eastAsia="ru-RU"/>
        </w:rPr>
        <w:t>ние текста программы, после которого код принимает читаемый вид. Для автоматического форматирования необходимо выбрать раздел м</w:t>
      </w:r>
      <w:r>
        <w:rPr>
          <w:rFonts w:eastAsia="Times New Roman" w:cs="Times New Roman"/>
          <w:szCs w:val="20"/>
          <w:lang w:eastAsia="ru-RU"/>
        </w:rPr>
        <w:t>е</w:t>
      </w:r>
      <w:r>
        <w:rPr>
          <w:rFonts w:eastAsia="Times New Roman" w:cs="Times New Roman"/>
          <w:szCs w:val="20"/>
          <w:lang w:eastAsia="ru-RU"/>
        </w:rPr>
        <w:t xml:space="preserve">ню </w:t>
      </w:r>
      <w:r w:rsidRPr="00727F67">
        <w:rPr>
          <w:rFonts w:eastAsia="Times New Roman" w:cs="Times New Roman"/>
          <w:b/>
          <w:szCs w:val="20"/>
          <w:lang w:eastAsia="ru-RU"/>
        </w:rPr>
        <w:t>Сервис</w:t>
      </w:r>
      <w:r>
        <w:rPr>
          <w:rFonts w:eastAsia="Times New Roman" w:cs="Times New Roman"/>
          <w:szCs w:val="20"/>
          <w:lang w:eastAsia="ru-RU"/>
        </w:rPr>
        <w:t>, и активировать опцию</w:t>
      </w:r>
      <w:proofErr w:type="gramStart"/>
      <w:r>
        <w:rPr>
          <w:rFonts w:eastAsia="Times New Roman" w:cs="Times New Roman"/>
          <w:szCs w:val="20"/>
          <w:lang w:eastAsia="ru-RU"/>
        </w:rPr>
        <w:t xml:space="preserve"> </w:t>
      </w:r>
      <w:r w:rsidRPr="00727F67">
        <w:rPr>
          <w:rFonts w:eastAsia="Times New Roman" w:cs="Times New Roman"/>
          <w:b/>
          <w:szCs w:val="20"/>
          <w:lang w:eastAsia="ru-RU"/>
        </w:rPr>
        <w:t>Ф</w:t>
      </w:r>
      <w:proofErr w:type="gramEnd"/>
      <w:r w:rsidRPr="00727F67">
        <w:rPr>
          <w:rFonts w:eastAsia="Times New Roman" w:cs="Times New Roman"/>
          <w:b/>
          <w:szCs w:val="20"/>
          <w:lang w:eastAsia="ru-RU"/>
        </w:rPr>
        <w:t>орматировать код</w:t>
      </w:r>
      <w:r>
        <w:rPr>
          <w:rFonts w:eastAsia="Times New Roman" w:cs="Times New Roman"/>
          <w:szCs w:val="20"/>
          <w:lang w:eastAsia="ru-RU"/>
        </w:rPr>
        <w:t xml:space="preserve"> или нажать комбинацию клавиш </w:t>
      </w:r>
      <w:r w:rsidRPr="00727F67">
        <w:rPr>
          <w:rFonts w:eastAsia="Times New Roman" w:cs="Times New Roman"/>
          <w:i/>
          <w:szCs w:val="20"/>
          <w:lang w:val="en-US" w:eastAsia="ru-RU"/>
        </w:rPr>
        <w:t>Ctrl</w:t>
      </w:r>
      <w:r w:rsidRPr="00727F67">
        <w:rPr>
          <w:rFonts w:eastAsia="Times New Roman" w:cs="Times New Roman"/>
          <w:i/>
          <w:szCs w:val="20"/>
          <w:lang w:eastAsia="ru-RU"/>
        </w:rPr>
        <w:t>-</w:t>
      </w:r>
      <w:r w:rsidRPr="00727F67">
        <w:rPr>
          <w:rFonts w:eastAsia="Times New Roman" w:cs="Times New Roman"/>
          <w:i/>
          <w:szCs w:val="20"/>
          <w:lang w:val="en-US" w:eastAsia="ru-RU"/>
        </w:rPr>
        <w:t>Shift</w:t>
      </w:r>
      <w:r w:rsidRPr="00727F67">
        <w:rPr>
          <w:rFonts w:eastAsia="Times New Roman" w:cs="Times New Roman"/>
          <w:i/>
          <w:szCs w:val="20"/>
          <w:lang w:eastAsia="ru-RU"/>
        </w:rPr>
        <w:t>-</w:t>
      </w:r>
      <w:r w:rsidRPr="00727F67">
        <w:rPr>
          <w:rFonts w:eastAsia="Times New Roman" w:cs="Times New Roman"/>
          <w:i/>
          <w:szCs w:val="20"/>
          <w:lang w:val="en-US" w:eastAsia="ru-RU"/>
        </w:rPr>
        <w:t>F</w:t>
      </w:r>
      <w:r w:rsidRPr="00727F67">
        <w:rPr>
          <w:rFonts w:eastAsia="Times New Roman" w:cs="Times New Roman"/>
          <w:szCs w:val="20"/>
          <w:lang w:eastAsia="ru-RU"/>
        </w:rPr>
        <w:t xml:space="preserve">. </w:t>
      </w:r>
    </w:p>
    <w:p w:rsidR="00727F67" w:rsidRPr="00230543" w:rsidRDefault="00727F67" w:rsidP="00CB7F2B">
      <w:pPr>
        <w:pStyle w:val="a0"/>
        <w:rPr>
          <w:spacing w:val="-4"/>
        </w:rPr>
      </w:pPr>
      <w:r w:rsidRPr="00230543">
        <w:rPr>
          <w:spacing w:val="-4"/>
        </w:rPr>
        <w:t>Кроме того, сделать программу более наглядной позволяет включ</w:t>
      </w:r>
      <w:r w:rsidRPr="00230543">
        <w:rPr>
          <w:spacing w:val="-4"/>
        </w:rPr>
        <w:t>е</w:t>
      </w:r>
      <w:r w:rsidRPr="00230543">
        <w:rPr>
          <w:spacing w:val="-4"/>
        </w:rPr>
        <w:t>ние в ее текст комментариев, которые заключаются в фигурные скобки или комбинацию символов из открывающейся и закрывающейся скобок и си</w:t>
      </w:r>
      <w:r w:rsidRPr="00230543">
        <w:rPr>
          <w:spacing w:val="-4"/>
        </w:rPr>
        <w:t>м</w:t>
      </w:r>
      <w:r w:rsidRPr="00230543">
        <w:rPr>
          <w:spacing w:val="-4"/>
        </w:rPr>
        <w:t>волов звёздочек</w:t>
      </w:r>
      <w:r w:rsidR="005F736B" w:rsidRPr="00230543">
        <w:rPr>
          <w:spacing w:val="-4"/>
        </w:rPr>
        <w:t>. Пример:</w:t>
      </w:r>
      <w:r w:rsidRPr="00230543">
        <w:rPr>
          <w:spacing w:val="-4"/>
        </w:rPr>
        <w:t xml:space="preserve"> «(*</w:t>
      </w:r>
      <w:r w:rsidR="005F736B" w:rsidRPr="00230543">
        <w:rPr>
          <w:spacing w:val="-4"/>
        </w:rPr>
        <w:t xml:space="preserve"> комментарий *)»</w:t>
      </w:r>
      <w:r w:rsidRPr="00230543">
        <w:rPr>
          <w:spacing w:val="-4"/>
        </w:rPr>
        <w:t>. Комментарии рекоменд</w:t>
      </w:r>
      <w:r w:rsidRPr="00230543">
        <w:rPr>
          <w:spacing w:val="-4"/>
        </w:rPr>
        <w:t>у</w:t>
      </w:r>
      <w:r w:rsidRPr="00230543">
        <w:rPr>
          <w:spacing w:val="-4"/>
        </w:rPr>
        <w:t>ется помещать в начало программы и в начало крупной программной ед</w:t>
      </w:r>
      <w:r w:rsidRPr="00230543">
        <w:rPr>
          <w:spacing w:val="-4"/>
        </w:rPr>
        <w:t>и</w:t>
      </w:r>
      <w:r w:rsidRPr="00230543">
        <w:rPr>
          <w:spacing w:val="-4"/>
        </w:rPr>
        <w:t>ницы (подпрограммы, вложенных циклов и т.п.) и выделять пустыми строками или особо важные заключать в рамку.</w:t>
      </w:r>
    </w:p>
    <w:p w:rsidR="00CB7F2B" w:rsidRPr="00985263" w:rsidRDefault="00CB7F2B" w:rsidP="005F736B">
      <w:pPr>
        <w:pStyle w:val="3"/>
      </w:pPr>
      <w:r w:rsidRPr="00985263">
        <w:t>Компиляция и исправление синтаксических ошибок</w:t>
      </w:r>
    </w:p>
    <w:p w:rsidR="00CB7F2B" w:rsidRPr="005F736B" w:rsidRDefault="00CB7F2B" w:rsidP="00CB7F2B">
      <w:pPr>
        <w:pStyle w:val="a0"/>
      </w:pPr>
      <w:r w:rsidRPr="00985263">
        <w:t>После подготовки текста программы необходимо ее откомпилир</w:t>
      </w:r>
      <w:r w:rsidRPr="00985263">
        <w:t>о</w:t>
      </w:r>
      <w:r w:rsidRPr="00985263">
        <w:t>вать, связать с библиотекой стандартных процедур и функций, загр</w:t>
      </w:r>
      <w:r w:rsidRPr="00985263">
        <w:t>у</w:t>
      </w:r>
      <w:r w:rsidRPr="00985263">
        <w:t xml:space="preserve">зить в оперативную память и передать ей управление. </w:t>
      </w:r>
      <w:r w:rsidRPr="00E843B4">
        <w:rPr>
          <w:i/>
        </w:rPr>
        <w:t>Компиляцией</w:t>
      </w:r>
      <w:r w:rsidRPr="00985263">
        <w:t xml:space="preserve"> называется трансляция программы, записанной на исходном языке, в объектный модуль и создание в результате </w:t>
      </w:r>
      <w:proofErr w:type="gramStart"/>
      <w:r w:rsidRPr="00985263">
        <w:t>исполняемого</w:t>
      </w:r>
      <w:proofErr w:type="gramEnd"/>
      <w:r w:rsidRPr="00985263">
        <w:t xml:space="preserve"> </w:t>
      </w:r>
      <w:r w:rsidR="00A1376A">
        <w:rPr>
          <w:lang w:val="en-US"/>
        </w:rPr>
        <w:t>exe</w:t>
      </w:r>
      <w:r w:rsidR="00A1376A" w:rsidRPr="005F736B">
        <w:t>-</w:t>
      </w:r>
      <w:r w:rsidRPr="00985263">
        <w:t>файла.</w:t>
      </w:r>
      <w:r w:rsidR="005F736B">
        <w:t xml:space="preserve"> По умолчанию, в среде </w:t>
      </w:r>
      <w:proofErr w:type="spellStart"/>
      <w:r w:rsidR="005F736B">
        <w:rPr>
          <w:lang w:val="en-US"/>
        </w:rPr>
        <w:t>PascalABC</w:t>
      </w:r>
      <w:proofErr w:type="spellEnd"/>
      <w:r w:rsidR="005F736B" w:rsidRPr="005F736B">
        <w:t>.</w:t>
      </w:r>
      <w:r w:rsidR="005F736B">
        <w:rPr>
          <w:lang w:val="en-US"/>
        </w:rPr>
        <w:t>NET</w:t>
      </w:r>
      <w:r w:rsidR="005F736B">
        <w:t xml:space="preserve">, исполняемый </w:t>
      </w:r>
      <w:r w:rsidR="005F736B">
        <w:rPr>
          <w:lang w:val="en-US"/>
        </w:rPr>
        <w:t>exe</w:t>
      </w:r>
      <w:r w:rsidR="005F736B" w:rsidRPr="005F736B">
        <w:t>-</w:t>
      </w:r>
      <w:r w:rsidR="005F736B">
        <w:t>файл удаляется после его выполнения. Для того</w:t>
      </w:r>
      <w:proofErr w:type="gramStart"/>
      <w:r w:rsidR="005F736B">
        <w:t>,</w:t>
      </w:r>
      <w:proofErr w:type="gramEnd"/>
      <w:r w:rsidR="005F736B">
        <w:t xml:space="preserve"> чтобы сохранить исполняемый файл после «прогона» программы, необходимо вызвать окно </w:t>
      </w:r>
      <w:r w:rsidR="005F736B" w:rsidRPr="005F736B">
        <w:rPr>
          <w:b/>
        </w:rPr>
        <w:t>Настройки</w:t>
      </w:r>
      <w:r w:rsidR="005F736B">
        <w:t xml:space="preserve">, с помощью меню </w:t>
      </w:r>
      <w:r w:rsidR="005F736B" w:rsidRPr="005F736B">
        <w:rPr>
          <w:b/>
        </w:rPr>
        <w:t>Сервис</w:t>
      </w:r>
      <w:r w:rsidR="005F736B" w:rsidRPr="005F736B">
        <w:t xml:space="preserve">, </w:t>
      </w:r>
      <w:r w:rsidR="005F736B">
        <w:t xml:space="preserve">а затем в разделе опции компиляции снять галочку с пункта «Удалять </w:t>
      </w:r>
      <w:r w:rsidR="005F736B">
        <w:rPr>
          <w:lang w:val="en-US"/>
        </w:rPr>
        <w:t>EXE</w:t>
      </w:r>
      <w:r w:rsidR="005F736B">
        <w:t>-файл после выполнения».</w:t>
      </w:r>
    </w:p>
    <w:p w:rsidR="00CB7F2B" w:rsidRDefault="005F736B" w:rsidP="00CB7F2B">
      <w:pPr>
        <w:pStyle w:val="a0"/>
        <w:rPr>
          <w:i/>
        </w:rPr>
      </w:pPr>
      <w:r>
        <w:t>Компиляция</w:t>
      </w:r>
      <w:r w:rsidRPr="00985263">
        <w:t>, связ</w:t>
      </w:r>
      <w:r>
        <w:t>ь</w:t>
      </w:r>
      <w:r w:rsidRPr="00985263">
        <w:t xml:space="preserve"> с библиотекой стандартных процедур и фун</w:t>
      </w:r>
      <w:r w:rsidRPr="00985263">
        <w:t>к</w:t>
      </w:r>
      <w:r w:rsidRPr="00985263">
        <w:t>ций, загруз</w:t>
      </w:r>
      <w:r>
        <w:t>ка</w:t>
      </w:r>
      <w:r w:rsidRPr="00985263">
        <w:t xml:space="preserve"> в оперативную память и переда</w:t>
      </w:r>
      <w:r>
        <w:t>ча</w:t>
      </w:r>
      <w:r w:rsidRPr="00985263">
        <w:t xml:space="preserve"> ей управление </w:t>
      </w:r>
      <w:r w:rsidR="00CB7F2B" w:rsidRPr="00985263">
        <w:t>назыв</w:t>
      </w:r>
      <w:r w:rsidR="00CB7F2B" w:rsidRPr="00985263">
        <w:t>а</w:t>
      </w:r>
      <w:r w:rsidR="00CB7F2B" w:rsidRPr="00985263">
        <w:t>ется исполнением программы и реализуется в разделе </w:t>
      </w:r>
      <w:r w:rsidR="00CB7F2B" w:rsidRPr="00985263">
        <w:rPr>
          <w:b/>
          <w:bCs/>
        </w:rPr>
        <w:t xml:space="preserve">Программа </w:t>
      </w:r>
      <w:r w:rsidR="00CB7F2B" w:rsidRPr="00985263">
        <w:t>к</w:t>
      </w:r>
      <w:r w:rsidR="00CB7F2B" w:rsidRPr="00985263">
        <w:t>о</w:t>
      </w:r>
      <w:r w:rsidR="00CB7F2B" w:rsidRPr="00985263">
        <w:t>мандой</w:t>
      </w:r>
      <w:proofErr w:type="gramStart"/>
      <w:r w:rsidR="00CB7F2B" w:rsidRPr="00985263">
        <w:t xml:space="preserve"> </w:t>
      </w:r>
      <w:r w:rsidR="00CB7F2B" w:rsidRPr="00985263">
        <w:rPr>
          <w:b/>
          <w:bCs/>
        </w:rPr>
        <w:t>В</w:t>
      </w:r>
      <w:proofErr w:type="gramEnd"/>
      <w:r w:rsidR="00CB7F2B" w:rsidRPr="00985263">
        <w:rPr>
          <w:b/>
          <w:bCs/>
        </w:rPr>
        <w:t>ыполнить</w:t>
      </w:r>
      <w:r w:rsidR="00281AE6">
        <w:rPr>
          <w:b/>
          <w:bCs/>
        </w:rPr>
        <w:t> </w:t>
      </w:r>
      <w:r w:rsidR="00CB7F2B" w:rsidRPr="00985263">
        <w:t>(</w:t>
      </w:r>
      <w:r w:rsidR="00CB7F2B" w:rsidRPr="00985263">
        <w:rPr>
          <w:bCs/>
          <w:i/>
        </w:rPr>
        <w:t>F9</w:t>
      </w:r>
      <w:r w:rsidR="00CB7F2B" w:rsidRPr="00985263">
        <w:t>). Вызов команды</w:t>
      </w:r>
      <w:proofErr w:type="gramStart"/>
      <w:r w:rsidR="00CB7F2B" w:rsidRPr="00985263">
        <w:t xml:space="preserve"> </w:t>
      </w:r>
      <w:r w:rsidR="00CB7F2B" w:rsidRPr="00985263">
        <w:rPr>
          <w:b/>
          <w:bCs/>
        </w:rPr>
        <w:t>В</w:t>
      </w:r>
      <w:proofErr w:type="gramEnd"/>
      <w:r w:rsidR="00CB7F2B" w:rsidRPr="00985263">
        <w:rPr>
          <w:b/>
          <w:bCs/>
        </w:rPr>
        <w:t xml:space="preserve">ыполнить </w:t>
      </w:r>
      <w:r w:rsidR="00CB7F2B" w:rsidRPr="00985263">
        <w:t>приводит к ко</w:t>
      </w:r>
      <w:r w:rsidR="00CB7F2B" w:rsidRPr="00985263">
        <w:t>м</w:t>
      </w:r>
      <w:r w:rsidR="00CB7F2B" w:rsidRPr="00985263">
        <w:lastRenderedPageBreak/>
        <w:t>пиляции и исполнению программного модуля, находящегося непосре</w:t>
      </w:r>
      <w:r w:rsidR="00CB7F2B" w:rsidRPr="00985263">
        <w:t>д</w:t>
      </w:r>
      <w:r w:rsidR="00CB7F2B" w:rsidRPr="00985263">
        <w:t xml:space="preserve">ственно в редакционном окне (рис. </w:t>
      </w:r>
      <w:r w:rsidR="00CB7F2B">
        <w:t>1.</w:t>
      </w:r>
      <w:r w:rsidR="00CB7F2B" w:rsidRPr="00985263">
        <w:t xml:space="preserve">4). </w:t>
      </w:r>
    </w:p>
    <w:p w:rsidR="005F736B" w:rsidRPr="00985263" w:rsidRDefault="005F736B" w:rsidP="005F736B">
      <w:pPr>
        <w:jc w:val="center"/>
        <w:rPr>
          <w:lang w:eastAsia="ru-RU"/>
        </w:rPr>
      </w:pPr>
      <w:r w:rsidRPr="00985263">
        <w:rPr>
          <w:noProof/>
          <w:lang w:eastAsia="ru-RU"/>
        </w:rPr>
        <w:drawing>
          <wp:inline distT="0" distB="0" distL="0" distR="0" wp14:anchorId="1C940A83" wp14:editId="766416AF">
            <wp:extent cx="3828185" cy="1871932"/>
            <wp:effectExtent l="0" t="0" r="127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5000"/>
                              </a14:imgEffect>
                              <a14:imgEffect>
                                <a14:brightnessContrast bright="-5000" contrast="15000"/>
                              </a14:imgEffect>
                            </a14:imgLayer>
                          </a14:imgProps>
                        </a:ext>
                      </a:extLst>
                    </a:blip>
                    <a:srcRect l="15705" t="421" r="38596" b="60516"/>
                    <a:stretch/>
                  </pic:blipFill>
                  <pic:spPr bwMode="auto">
                    <a:xfrm>
                      <a:off x="0" y="0"/>
                      <a:ext cx="3829568" cy="187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6B" w:rsidRDefault="005F736B" w:rsidP="005F736B">
      <w:pPr>
        <w:pStyle w:val="af7"/>
      </w:pPr>
      <w:r>
        <w:t>Рис.1.</w:t>
      </w:r>
      <w:r w:rsidRPr="00985263">
        <w:t xml:space="preserve"> </w:t>
      </w:r>
      <w:fldSimple w:instr=" SEQ Рисунок \* ARABIC ">
        <w:r w:rsidR="001236A4">
          <w:rPr>
            <w:noProof/>
          </w:rPr>
          <w:t>1</w:t>
        </w:r>
      </w:fldSimple>
      <w:r>
        <w:t>. Меню Программа</w:t>
      </w:r>
    </w:p>
    <w:p w:rsidR="005F736B" w:rsidRDefault="005F736B" w:rsidP="005F736B">
      <w:pPr>
        <w:pStyle w:val="af7"/>
      </w:pPr>
    </w:p>
    <w:p w:rsidR="00CB7F2B" w:rsidRPr="00985263" w:rsidRDefault="00CB7F2B" w:rsidP="00CB7F2B">
      <w:pPr>
        <w:pStyle w:val="a0"/>
      </w:pPr>
      <w:r w:rsidRPr="00985263">
        <w:t xml:space="preserve">Этап компиляции </w:t>
      </w:r>
      <w:r w:rsidR="00A35C6F">
        <w:t xml:space="preserve">также </w:t>
      </w:r>
      <w:r w:rsidRPr="00985263">
        <w:t>позволяет определить наличие или отсу</w:t>
      </w:r>
      <w:r w:rsidRPr="00985263">
        <w:t>т</w:t>
      </w:r>
      <w:r w:rsidRPr="00985263">
        <w:t>ствие синтаксических ошибок в программе. При их обнаружении среда автоматически загружает в окно редактора исходный файл и помещает курсор в ту строку программы, при компиляции которой найдена ошибка</w:t>
      </w:r>
      <w:r w:rsidR="00A35C6F">
        <w:t xml:space="preserve"> </w:t>
      </w:r>
      <w:r w:rsidR="00A35C6F" w:rsidRPr="00985263">
        <w:t xml:space="preserve">(рис. </w:t>
      </w:r>
      <w:r w:rsidR="00A35C6F">
        <w:t>1.5</w:t>
      </w:r>
      <w:r w:rsidR="00A35C6F" w:rsidRPr="00985263">
        <w:t>)</w:t>
      </w:r>
      <w:r w:rsidRPr="00985263">
        <w:t>.</w:t>
      </w:r>
    </w:p>
    <w:p w:rsidR="00CB7F2B" w:rsidRPr="00985263" w:rsidRDefault="00CB7F2B" w:rsidP="00CB7F2B">
      <w:pPr>
        <w:rPr>
          <w:rFonts w:eastAsia="Times New Roman" w:cs="Times New Roman"/>
          <w:szCs w:val="20"/>
          <w:lang w:eastAsia="ru-RU"/>
        </w:rPr>
      </w:pPr>
    </w:p>
    <w:p w:rsidR="00A35C6F" w:rsidRDefault="00A35C6F" w:rsidP="00CB7F2B">
      <w:pPr>
        <w:pStyle w:val="af7"/>
      </w:pPr>
      <w:r>
        <w:rPr>
          <w:noProof/>
        </w:rPr>
        <w:drawing>
          <wp:inline distT="0" distB="0" distL="0" distR="0" wp14:anchorId="78C72245" wp14:editId="0A7AA416">
            <wp:extent cx="3736418" cy="23291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alABC_ошибка.b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54" cy="23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6F" w:rsidRDefault="00A35C6F" w:rsidP="00A35C6F">
      <w:pPr>
        <w:pStyle w:val="af7"/>
      </w:pPr>
      <w:r>
        <w:t>Рис.1.</w:t>
      </w:r>
      <w:r w:rsidRPr="00985263">
        <w:t xml:space="preserve"> </w:t>
      </w:r>
      <w:r>
        <w:t xml:space="preserve">5. </w:t>
      </w:r>
      <w:proofErr w:type="gramStart"/>
      <w:r>
        <w:t>Ошибка</w:t>
      </w:r>
      <w:proofErr w:type="gramEnd"/>
      <w:r>
        <w:t xml:space="preserve"> выявленная в результате компиляции</w:t>
      </w:r>
    </w:p>
    <w:p w:rsidR="00CB7F2B" w:rsidRDefault="00CB7F2B" w:rsidP="00CB7F2B">
      <w:pPr>
        <w:pStyle w:val="a0"/>
      </w:pPr>
      <w:r w:rsidRPr="00985263">
        <w:t>Во многих случаях такие ошибки в</w:t>
      </w:r>
      <w:r>
        <w:t>озникают из-за неправильного на</w:t>
      </w:r>
      <w:r w:rsidRPr="00985263">
        <w:t>бора текста на клавиатуре, пропуска з</w:t>
      </w:r>
      <w:r>
        <w:t xml:space="preserve">апятых, двоеточий и т.п. </w:t>
      </w:r>
      <w:r>
        <w:lastRenderedPageBreak/>
        <w:t>Найден</w:t>
      </w:r>
      <w:r w:rsidRPr="00985263">
        <w:t>ная ошибка исправляется программистом, и производится п</w:t>
      </w:r>
      <w:r w:rsidRPr="00985263">
        <w:t>о</w:t>
      </w:r>
      <w:r w:rsidRPr="00985263">
        <w:t>вторная компиляция программы.</w:t>
      </w:r>
    </w:p>
    <w:p w:rsidR="006F35F2" w:rsidRPr="00985263" w:rsidRDefault="006F35F2" w:rsidP="006F35F2">
      <w:pPr>
        <w:pStyle w:val="3"/>
      </w:pPr>
      <w:r>
        <w:t>Отладка программы</w:t>
      </w:r>
    </w:p>
    <w:p w:rsidR="00CB7F2B" w:rsidRDefault="00CB7F2B" w:rsidP="00CB7F2B">
      <w:pPr>
        <w:pStyle w:val="a0"/>
      </w:pPr>
      <w:r>
        <w:t xml:space="preserve">Основной формой контроля правильности выполнения программы является получение и анализ промежуточных тестовых результатов. Встроенный </w:t>
      </w:r>
      <w:r w:rsidR="003641D1" w:rsidRPr="003641D1">
        <w:rPr>
          <w:i/>
        </w:rPr>
        <w:t>Отладчик</w:t>
      </w:r>
      <w:r w:rsidR="003641D1">
        <w:t xml:space="preserve"> </w:t>
      </w:r>
      <w:r>
        <w:t>Паскаля позволяет легко выполнять программы по шагам, проверяя и модифицируя при этом переменные и ячейки п</w:t>
      </w:r>
      <w:r>
        <w:t>а</w:t>
      </w:r>
      <w:r>
        <w:t>мяти, устанавливая точки останов и прерывая выполнение программы с помощью специальных клавиш (</w:t>
      </w:r>
      <w:r>
        <w:rPr>
          <w:lang w:val="en-US"/>
        </w:rPr>
        <w:t>Ctrl</w:t>
      </w:r>
      <w:r w:rsidRPr="00B95C0B">
        <w:t xml:space="preserve"> + </w:t>
      </w:r>
      <w:r>
        <w:rPr>
          <w:lang w:val="en-US"/>
        </w:rPr>
        <w:t>Break</w:t>
      </w:r>
      <w:r w:rsidRPr="00B95C0B">
        <w:t>).</w:t>
      </w:r>
      <w:r>
        <w:t xml:space="preserve"> Нажатие на клавишу </w:t>
      </w:r>
      <w:r>
        <w:rPr>
          <w:lang w:val="en-US"/>
        </w:rPr>
        <w:t>F</w:t>
      </w:r>
      <w:r>
        <w:t>1 выводит подробные сообщения с описанием опций и пунктов меню, поэтому приведём только общие сведения.</w:t>
      </w:r>
    </w:p>
    <w:p w:rsidR="00CB7F2B" w:rsidRPr="00BA218A" w:rsidRDefault="00CB7F2B" w:rsidP="00CB7F2B">
      <w:pPr>
        <w:pStyle w:val="a0"/>
      </w:pPr>
      <w:r>
        <w:t>Без достаточного опыта отладки можно пользоваться одной кл</w:t>
      </w:r>
      <w:r>
        <w:t>а</w:t>
      </w:r>
      <w:r>
        <w:t xml:space="preserve">вишей </w:t>
      </w:r>
      <w:r>
        <w:rPr>
          <w:lang w:val="en-US"/>
        </w:rPr>
        <w:t>F</w:t>
      </w:r>
      <w:r w:rsidRPr="00B95C0B">
        <w:t>8</w:t>
      </w:r>
      <w:r w:rsidR="00BC1D42">
        <w:t xml:space="preserve"> (шаг без входа в подпрограмму)</w:t>
      </w:r>
      <w:r>
        <w:t xml:space="preserve">, после </w:t>
      </w:r>
      <w:proofErr w:type="gramStart"/>
      <w:r>
        <w:t>нажатия</w:t>
      </w:r>
      <w:proofErr w:type="gramEnd"/>
      <w:r>
        <w:t xml:space="preserve"> которой ср</w:t>
      </w:r>
      <w:r>
        <w:t>е</w:t>
      </w:r>
      <w:r>
        <w:t>да осуществит компиляцию, компоновку (связь с библиотекой ста</w:t>
      </w:r>
      <w:r>
        <w:t>н</w:t>
      </w:r>
      <w:r>
        <w:t>дартных процедур и функций) и загрузку программы, а затем остан</w:t>
      </w:r>
      <w:r>
        <w:t>о</w:t>
      </w:r>
      <w:r>
        <w:t>вит выполнение («прогон» программы) перед исполнение</w:t>
      </w:r>
      <w:r w:rsidR="00BA218A">
        <w:t>м</w:t>
      </w:r>
      <w:r>
        <w:t xml:space="preserve"> первого оператора, т.е. указатель остановится на слове </w:t>
      </w:r>
      <w:r>
        <w:rPr>
          <w:lang w:val="en-US"/>
        </w:rPr>
        <w:t>Begin</w:t>
      </w:r>
      <w:r>
        <w:t>, открывающем раздел операторов основной программы. Строка будет выделена цветом</w:t>
      </w:r>
      <w:r w:rsidR="00BC1D42">
        <w:t xml:space="preserve"> </w:t>
      </w:r>
      <w:r w:rsidR="00BC1D42" w:rsidRPr="00A35C6F">
        <w:t>(рис. 1.6).</w:t>
      </w:r>
      <w:r>
        <w:t xml:space="preserve"> Теперь каждое следующее нажатие клавиши </w:t>
      </w:r>
      <w:r>
        <w:rPr>
          <w:lang w:val="en-US"/>
        </w:rPr>
        <w:t>F</w:t>
      </w:r>
      <w:r w:rsidRPr="00B95C0B">
        <w:t>8</w:t>
      </w:r>
      <w:r>
        <w:t xml:space="preserve"> будет выз</w:t>
      </w:r>
      <w:r>
        <w:t>ы</w:t>
      </w:r>
      <w:r>
        <w:t>вать исполнение операторов, запрограммированных в текущей строке, и смещение указателя к следующей строке текста программы.</w:t>
      </w:r>
    </w:p>
    <w:p w:rsidR="003641D1" w:rsidRDefault="003641D1" w:rsidP="00CB7F2B">
      <w:pPr>
        <w:pStyle w:val="a0"/>
      </w:pPr>
      <w:r>
        <w:t xml:space="preserve">В дальнейшем возможно использование клавиши </w:t>
      </w:r>
      <w:r>
        <w:rPr>
          <w:lang w:val="en-US"/>
        </w:rPr>
        <w:t>F</w:t>
      </w:r>
      <w:r>
        <w:t>7 вместо кл</w:t>
      </w:r>
      <w:r>
        <w:t>а</w:t>
      </w:r>
      <w:r>
        <w:t xml:space="preserve">виши </w:t>
      </w:r>
      <w:r>
        <w:rPr>
          <w:lang w:val="en-US"/>
        </w:rPr>
        <w:t>F</w:t>
      </w:r>
      <w:r w:rsidRPr="00B95C0B">
        <w:t>8</w:t>
      </w:r>
      <w:r>
        <w:t>. Отличие заключается в способе выполнения функций и по</w:t>
      </w:r>
      <w:r>
        <w:t>д</w:t>
      </w:r>
      <w:r>
        <w:t xml:space="preserve">программ. Клавиша </w:t>
      </w:r>
      <w:r>
        <w:rPr>
          <w:lang w:val="en-US"/>
        </w:rPr>
        <w:t>F</w:t>
      </w:r>
      <w:r w:rsidRPr="00B95C0B">
        <w:t>8</w:t>
      </w:r>
      <w:r>
        <w:t xml:space="preserve"> выполняет подпрограмму целиком, как один оператор, а клавиша </w:t>
      </w:r>
      <w:r>
        <w:rPr>
          <w:lang w:val="en-US"/>
        </w:rPr>
        <w:t>F</w:t>
      </w:r>
      <w:r>
        <w:t>7 перемещает курсор внутрь текста подпрогра</w:t>
      </w:r>
      <w:r>
        <w:t>м</w:t>
      </w:r>
      <w:r>
        <w:t>мы и выполняет все её внутренние операторы пошагово.</w:t>
      </w:r>
    </w:p>
    <w:p w:rsidR="006F35F2" w:rsidRPr="006F35F2" w:rsidRDefault="006F35F2" w:rsidP="00CB7F2B">
      <w:pPr>
        <w:pStyle w:val="a0"/>
      </w:pPr>
      <w:r>
        <w:t xml:space="preserve">Если возникла необходимость </w:t>
      </w:r>
      <w:r w:rsidR="00727F67">
        <w:t>«</w:t>
      </w:r>
      <w:r>
        <w:t>про</w:t>
      </w:r>
      <w:r w:rsidR="00727F67">
        <w:t>гнать»</w:t>
      </w:r>
      <w:r>
        <w:t xml:space="preserve"> некоторую часть пр</w:t>
      </w:r>
      <w:r>
        <w:t>о</w:t>
      </w:r>
      <w:r>
        <w:t xml:space="preserve">граммы и остановить её выполнение в определённой строке, например, если </w:t>
      </w:r>
      <w:proofErr w:type="gramStart"/>
      <w:r>
        <w:t>известно</w:t>
      </w:r>
      <w:proofErr w:type="gramEnd"/>
      <w:r>
        <w:t xml:space="preserve"> что в </w:t>
      </w:r>
      <w:r w:rsidR="00727F67">
        <w:t>«прогоняемой»</w:t>
      </w:r>
      <w:r>
        <w:t xml:space="preserve"> части нет ошибок, тогда использ</w:t>
      </w:r>
      <w:r>
        <w:t>у</w:t>
      </w:r>
      <w:r>
        <w:t>ют клавишу</w:t>
      </w:r>
      <w:r w:rsidRPr="006F35F2">
        <w:t xml:space="preserve"> </w:t>
      </w:r>
      <w:r>
        <w:rPr>
          <w:lang w:val="en-US"/>
        </w:rPr>
        <w:t>F</w:t>
      </w:r>
      <w:r w:rsidRPr="006F35F2">
        <w:t>4</w:t>
      </w:r>
      <w:r>
        <w:t xml:space="preserve">. В этом случае помещают курсор в строку, в которой необходимо остановить выполнение программы и нажимают клавишу </w:t>
      </w:r>
      <w:r>
        <w:rPr>
          <w:lang w:val="en-US"/>
        </w:rPr>
        <w:t>F</w:t>
      </w:r>
      <w:r w:rsidRPr="006F35F2">
        <w:t>4</w:t>
      </w:r>
      <w:r>
        <w:t xml:space="preserve">. Все </w:t>
      </w:r>
      <w:proofErr w:type="gramStart"/>
      <w:r>
        <w:t>операторы</w:t>
      </w:r>
      <w:proofErr w:type="gramEnd"/>
      <w:r>
        <w:t xml:space="preserve"> находящиеся до курсора выполняются безостан</w:t>
      </w:r>
      <w:r>
        <w:t>о</w:t>
      </w:r>
      <w:r>
        <w:t xml:space="preserve">вочно, а на строке, в которой </w:t>
      </w:r>
      <w:r w:rsidR="00BA218A">
        <w:t>расположен</w:t>
      </w:r>
      <w:r>
        <w:t xml:space="preserve"> курсор выполнение програ</w:t>
      </w:r>
      <w:r>
        <w:t>м</w:t>
      </w:r>
      <w:r>
        <w:t>мы останавливается и возможно проверить правильность её выполн</w:t>
      </w:r>
      <w:r>
        <w:t>е</w:t>
      </w:r>
      <w:r>
        <w:t>ния.</w:t>
      </w:r>
    </w:p>
    <w:p w:rsidR="00A35C6F" w:rsidRPr="00A35C6F" w:rsidRDefault="00CB7F2B" w:rsidP="00CB7F2B">
      <w:pPr>
        <w:pStyle w:val="a0"/>
      </w:pPr>
      <w:r>
        <w:t>В подозрительном (с точки зрения возможных ошибок) месте те</w:t>
      </w:r>
      <w:r>
        <w:t>к</w:t>
      </w:r>
      <w:r>
        <w:t xml:space="preserve">ста программы можно посмотреть значения любых переменных или выражений. </w:t>
      </w:r>
      <w:r w:rsidRPr="00A35C6F">
        <w:t xml:space="preserve">Для этого, </w:t>
      </w:r>
      <w:r w:rsidR="00A35C6F" w:rsidRPr="00A35C6F">
        <w:t xml:space="preserve">в меню </w:t>
      </w:r>
      <w:r w:rsidR="00A35C6F" w:rsidRPr="00A35C6F">
        <w:rPr>
          <w:b/>
        </w:rPr>
        <w:t>Вид</w:t>
      </w:r>
      <w:r w:rsidR="00A35C6F" w:rsidRPr="00A35C6F">
        <w:t xml:space="preserve"> необходимо выбрать опцию </w:t>
      </w:r>
      <w:r w:rsidR="00A35C6F" w:rsidRPr="00A35C6F">
        <w:rPr>
          <w:b/>
        </w:rPr>
        <w:t>Л</w:t>
      </w:r>
      <w:r w:rsidR="00A35C6F" w:rsidRPr="00A35C6F">
        <w:rPr>
          <w:b/>
        </w:rPr>
        <w:t>о</w:t>
      </w:r>
      <w:r w:rsidR="00A35C6F" w:rsidRPr="00A35C6F">
        <w:rPr>
          <w:b/>
        </w:rPr>
        <w:t>кальные переменные</w:t>
      </w:r>
      <w:r w:rsidR="00A35C6F" w:rsidRPr="00A35C6F">
        <w:t>, после чего в нижней панели отобразится соо</w:t>
      </w:r>
      <w:r w:rsidR="00A35C6F" w:rsidRPr="00A35C6F">
        <w:t>т</w:t>
      </w:r>
      <w:r w:rsidR="00A35C6F" w:rsidRPr="00A35C6F">
        <w:t>ветствующая вкладка</w:t>
      </w:r>
      <w:r w:rsidR="00BC1D42">
        <w:t xml:space="preserve"> </w:t>
      </w:r>
      <w:r w:rsidR="00BC1D42" w:rsidRPr="00A35C6F">
        <w:t>(рис. 1.6)</w:t>
      </w:r>
      <w:r w:rsidR="00BC1D42">
        <w:t>.</w:t>
      </w:r>
      <w:r w:rsidR="00A35C6F" w:rsidRPr="00A35C6F">
        <w:t xml:space="preserve"> </w:t>
      </w:r>
    </w:p>
    <w:p w:rsidR="00A35C6F" w:rsidRDefault="00A35C6F" w:rsidP="005F736B">
      <w:pPr>
        <w:pStyle w:val="a0"/>
        <w:keepNext/>
        <w:ind w:firstLine="0"/>
        <w:rPr>
          <w:highlight w:val="yellow"/>
          <w:lang w:val="en-US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DF58C94" wp14:editId="701EC029">
            <wp:extent cx="3578772" cy="234710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calABC_F8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235" cy="23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6F" w:rsidRPr="00A35C6F" w:rsidRDefault="00A35C6F" w:rsidP="00A35C6F">
      <w:pPr>
        <w:pStyle w:val="af7"/>
      </w:pPr>
      <w:r>
        <w:t>Рис.1.</w:t>
      </w:r>
      <w:r w:rsidRPr="00985263">
        <w:t xml:space="preserve"> </w:t>
      </w:r>
      <w:r w:rsidRPr="00A35C6F">
        <w:t>6</w:t>
      </w:r>
      <w:r>
        <w:t>. Пошаговое выполнение программы с отслеживанием значений пер</w:t>
      </w:r>
      <w:r>
        <w:t>е</w:t>
      </w:r>
      <w:r>
        <w:t>менных</w:t>
      </w:r>
    </w:p>
    <w:p w:rsidR="00A35C6F" w:rsidRPr="00A35C6F" w:rsidRDefault="00A35C6F" w:rsidP="00A35C6F">
      <w:pPr>
        <w:pStyle w:val="a0"/>
        <w:ind w:firstLine="0"/>
        <w:rPr>
          <w:highlight w:val="yellow"/>
        </w:rPr>
      </w:pPr>
    </w:p>
    <w:p w:rsidR="00CB7F2B" w:rsidRPr="00613331" w:rsidRDefault="00CB7F2B" w:rsidP="00CB7F2B">
      <w:pPr>
        <w:pStyle w:val="a0"/>
      </w:pPr>
      <w:r>
        <w:t xml:space="preserve">Для просмотра при «прогоне» программы </w:t>
      </w:r>
      <w:r w:rsidR="00E33A67">
        <w:t xml:space="preserve">сложных выражений, в которые входят сразу несколько </w:t>
      </w:r>
      <w:r>
        <w:t>значений переменных необходимо а</w:t>
      </w:r>
      <w:r>
        <w:t>к</w:t>
      </w:r>
      <w:r>
        <w:t xml:space="preserve">тивизировать окно </w:t>
      </w:r>
      <w:r w:rsidR="00E33A67" w:rsidRPr="00E33A67">
        <w:rPr>
          <w:b/>
        </w:rPr>
        <w:t>Просмотр выражений</w:t>
      </w:r>
      <w:r>
        <w:t xml:space="preserve"> </w:t>
      </w:r>
      <w:r w:rsidR="00E33A67">
        <w:t xml:space="preserve">в разделе меню </w:t>
      </w:r>
      <w:r w:rsidR="00E33A67" w:rsidRPr="00E33A67">
        <w:rPr>
          <w:b/>
        </w:rPr>
        <w:t>Вид</w:t>
      </w:r>
      <w:r w:rsidR="00E33A67">
        <w:t>. Доба</w:t>
      </w:r>
      <w:r w:rsidR="00E33A67">
        <w:t>в</w:t>
      </w:r>
      <w:r w:rsidR="00E33A67">
        <w:t>ление выражения для наблюдения осуществляется с помощью двойн</w:t>
      </w:r>
      <w:r w:rsidR="00E33A67">
        <w:t>о</w:t>
      </w:r>
      <w:r w:rsidR="00E33A67">
        <w:t xml:space="preserve">го клика курсором в первой свободной строке </w:t>
      </w:r>
      <w:r w:rsidR="00E33A67" w:rsidRPr="00BA218A">
        <w:t>вкладки</w:t>
      </w:r>
      <w:r w:rsidR="00E33A67" w:rsidRPr="00E33A67">
        <w:rPr>
          <w:b/>
        </w:rPr>
        <w:t xml:space="preserve"> Пр</w:t>
      </w:r>
      <w:r w:rsidR="00E33A67" w:rsidRPr="00E33A67">
        <w:rPr>
          <w:b/>
        </w:rPr>
        <w:t>о</w:t>
      </w:r>
      <w:r w:rsidR="00E33A67" w:rsidRPr="00E33A67">
        <w:rPr>
          <w:b/>
        </w:rPr>
        <w:t>смотр выражени</w:t>
      </w:r>
      <w:r w:rsidR="00E33A67">
        <w:rPr>
          <w:b/>
        </w:rPr>
        <w:t>й</w:t>
      </w:r>
      <w:r w:rsidR="00E33A67">
        <w:t xml:space="preserve"> нижней панели, введения выражения и нажатия клавиши </w:t>
      </w:r>
      <w:r w:rsidR="00E33A67" w:rsidRPr="00E33A67">
        <w:rPr>
          <w:i/>
          <w:lang w:val="en-US"/>
        </w:rPr>
        <w:t>Enter</w:t>
      </w:r>
      <w:r w:rsidR="00E33A67">
        <w:t>.</w:t>
      </w:r>
      <w:r>
        <w:t xml:space="preserve"> </w:t>
      </w:r>
      <w:r w:rsidR="00E33A67">
        <w:t>Для у</w:t>
      </w:r>
      <w:r>
        <w:t>далени</w:t>
      </w:r>
      <w:r w:rsidR="00E33A67">
        <w:t>я</w:t>
      </w:r>
      <w:r>
        <w:t xml:space="preserve"> </w:t>
      </w:r>
      <w:r w:rsidR="00E33A67">
        <w:t>выражения</w:t>
      </w:r>
      <w:r>
        <w:t xml:space="preserve"> </w:t>
      </w:r>
      <w:r w:rsidR="00E33A67">
        <w:t xml:space="preserve">необходимо активировать строку с его значением и нажать клавишу </w:t>
      </w:r>
      <w:r w:rsidR="00E33A67" w:rsidRPr="00E33A67">
        <w:rPr>
          <w:i/>
          <w:lang w:val="en-US"/>
        </w:rPr>
        <w:t>Delete</w:t>
      </w:r>
      <w:r>
        <w:t>.</w:t>
      </w:r>
    </w:p>
    <w:p w:rsidR="00CB7F2B" w:rsidRDefault="006F35F2" w:rsidP="006F35F2">
      <w:pPr>
        <w:pStyle w:val="3"/>
      </w:pPr>
      <w:r>
        <w:t>Тестирование программы</w:t>
      </w:r>
    </w:p>
    <w:p w:rsidR="00CB7F2B" w:rsidRPr="00E46192" w:rsidRDefault="00CB7F2B" w:rsidP="00CB7F2B">
      <w:pPr>
        <w:pStyle w:val="a0"/>
      </w:pPr>
      <w:r w:rsidRPr="00985263">
        <w:t>Если в программе нет синтаксических ошибок, то далее произв</w:t>
      </w:r>
      <w:r w:rsidRPr="00985263">
        <w:t>о</w:t>
      </w:r>
      <w:r w:rsidRPr="00985263">
        <w:t xml:space="preserve">дится тестирование программы. </w:t>
      </w:r>
      <w:r w:rsidRPr="00E843B4">
        <w:rPr>
          <w:i/>
        </w:rPr>
        <w:t>Тестирование</w:t>
      </w:r>
      <w:r w:rsidRPr="00985263">
        <w:t xml:space="preserve"> включает подготовку тестов (специальным образом подобранных наборов входных данных, для которых заранее просчитан результат), его прогон и сравнение п</w:t>
      </w:r>
      <w:r w:rsidRPr="00985263">
        <w:t>о</w:t>
      </w:r>
      <w:r w:rsidRPr="00985263">
        <w:t xml:space="preserve">лученных результатов с </w:t>
      </w:r>
      <w:proofErr w:type="gramStart"/>
      <w:r w:rsidRPr="00985263">
        <w:t>эталонными</w:t>
      </w:r>
      <w:proofErr w:type="gramEnd"/>
      <w:r w:rsidRPr="00985263">
        <w:t xml:space="preserve"> (тестовыми). Число тестовых наборов должно быть достаточным для слежения за ходом выполнения программы по всем ее ветвям и проверки свойств, характеристик и функций (спецификаций) проектируемой программы. Кроме того, необходимы наборы, контролирующие допустимые значения для и</w:t>
      </w:r>
      <w:r w:rsidRPr="00985263">
        <w:t>с</w:t>
      </w:r>
      <w:r w:rsidRPr="00985263">
        <w:t>ходных данных и предельные значения для результатов.</w:t>
      </w:r>
    </w:p>
    <w:p w:rsidR="00CB7F2B" w:rsidRDefault="00CB7F2B" w:rsidP="00CB7F2B">
      <w:pPr>
        <w:ind w:firstLine="425"/>
        <w:rPr>
          <w:rFonts w:eastAsia="Times New Roman" w:cs="Times New Roman"/>
          <w:color w:val="000000"/>
          <w:szCs w:val="20"/>
          <w:lang w:eastAsia="ru-RU"/>
        </w:rPr>
      </w:pPr>
    </w:p>
    <w:p w:rsidR="0082027C" w:rsidRPr="00970A14" w:rsidRDefault="0082027C" w:rsidP="00985263">
      <w:pPr>
        <w:jc w:val="center"/>
        <w:rPr>
          <w:rFonts w:eastAsia="Times New Roman" w:cs="Times New Roman"/>
          <w:b/>
          <w:bCs/>
          <w:szCs w:val="20"/>
          <w:lang w:eastAsia="ru-RU"/>
        </w:rPr>
      </w:pPr>
    </w:p>
    <w:p w:rsidR="00985263" w:rsidRPr="00985263" w:rsidRDefault="00985263" w:rsidP="00985263">
      <w:pPr>
        <w:jc w:val="center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b/>
          <w:bCs/>
          <w:szCs w:val="20"/>
          <w:lang w:eastAsia="ru-RU"/>
        </w:rPr>
        <w:lastRenderedPageBreak/>
        <w:t>Словарь основных терминов</w:t>
      </w:r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Компиляция</w:t>
      </w:r>
      <w:r w:rsidRPr="00985263">
        <w:rPr>
          <w:b/>
          <w:bCs/>
        </w:rPr>
        <w:t> </w:t>
      </w:r>
      <w:r w:rsidRPr="00985263">
        <w:sym w:font="Symbol" w:char="F02D"/>
      </w:r>
      <w:r w:rsidRPr="00985263">
        <w:t xml:space="preserve"> трансляция программы с исходного модуля в об</w:t>
      </w:r>
      <w:r w:rsidRPr="00985263">
        <w:t>ъ</w:t>
      </w:r>
      <w:r w:rsidRPr="00985263">
        <w:t>ектный модуль (или на язык низкого уровня, близкого к машинному языку).</w:t>
      </w:r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Загрузка</w:t>
      </w:r>
      <w:r w:rsidRPr="00985263">
        <w:rPr>
          <w:b/>
          <w:bCs/>
        </w:rPr>
        <w:t> </w:t>
      </w:r>
      <w:r w:rsidRPr="00985263">
        <w:sym w:font="Symbol" w:char="F02D"/>
      </w:r>
      <w:r w:rsidRPr="00985263">
        <w:t xml:space="preserve"> пересылка программы с внешнего носителя данных в основную (оперативную) память и </w:t>
      </w:r>
      <w:proofErr w:type="gramStart"/>
      <w:r w:rsidRPr="00985263">
        <w:t>из</w:t>
      </w:r>
      <w:proofErr w:type="gramEnd"/>
      <w:r w:rsidRPr="00985263">
        <w:t xml:space="preserve"> основной в регистровую.</w:t>
      </w:r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Исходный</w:t>
      </w:r>
      <w:r w:rsidRPr="00985263">
        <w:rPr>
          <w:b/>
          <w:bCs/>
        </w:rPr>
        <w:t> </w:t>
      </w:r>
      <w:r w:rsidRPr="00985263">
        <w:rPr>
          <w:b/>
          <w:bCs/>
          <w:i/>
          <w:iCs/>
        </w:rPr>
        <w:t>модуль</w:t>
      </w:r>
      <w:r w:rsidRPr="00985263">
        <w:rPr>
          <w:b/>
          <w:bCs/>
        </w:rPr>
        <w:t> </w:t>
      </w:r>
      <w:r w:rsidRPr="00985263">
        <w:sym w:font="Symbol" w:char="F02D"/>
      </w:r>
      <w:r w:rsidRPr="00985263">
        <w:t xml:space="preserve"> это те</w:t>
      </w:r>
      <w:proofErr w:type="gramStart"/>
      <w:r w:rsidRPr="00985263">
        <w:t>кст пр</w:t>
      </w:r>
      <w:proofErr w:type="gramEnd"/>
      <w:r w:rsidRPr="00985263">
        <w:t>ограммы, записанный на языке высокого уровня.</w:t>
      </w:r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Компилято</w:t>
      </w:r>
      <w:proofErr w:type="gramStart"/>
      <w:r w:rsidRPr="00985263">
        <w:rPr>
          <w:b/>
          <w:bCs/>
          <w:i/>
          <w:iCs/>
        </w:rPr>
        <w:t>р</w:t>
      </w:r>
      <w:r w:rsidRPr="00985263">
        <w:t>–</w:t>
      </w:r>
      <w:proofErr w:type="gramEnd"/>
      <w:r w:rsidRPr="00985263">
        <w:t xml:space="preserve"> программное средство, выполняющее компиляцию программы.</w:t>
      </w:r>
    </w:p>
    <w:p w:rsidR="00985263" w:rsidRPr="00985263" w:rsidRDefault="00985263" w:rsidP="000A3A49">
      <w:pPr>
        <w:pStyle w:val="a0"/>
      </w:pPr>
      <w:proofErr w:type="gramStart"/>
      <w:r w:rsidRPr="00985263">
        <w:rPr>
          <w:b/>
          <w:bCs/>
          <w:i/>
          <w:iCs/>
        </w:rPr>
        <w:t>Транслятор</w:t>
      </w:r>
      <w:r w:rsidRPr="00985263">
        <w:t> </w:t>
      </w:r>
      <w:r w:rsidRPr="00985263">
        <w:sym w:font="Symbol" w:char="F02D"/>
      </w:r>
      <w:r w:rsidRPr="00985263">
        <w:t xml:space="preserve"> программа или специальное технические средство, выполняющее трансляцию программы.</w:t>
      </w:r>
      <w:proofErr w:type="gramEnd"/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Интерпретатор</w:t>
      </w:r>
      <w:r w:rsidRPr="00985263">
        <w:sym w:font="Symbol" w:char="F02D"/>
      </w:r>
      <w:r w:rsidRPr="00985263">
        <w:t>вид транслятора, осуществляющего поопер</w:t>
      </w:r>
      <w:r w:rsidRPr="00985263">
        <w:t>а</w:t>
      </w:r>
      <w:r w:rsidRPr="00985263">
        <w:t>торную (покомандную) обработку и выполнение исходной программы.</w:t>
      </w:r>
    </w:p>
    <w:p w:rsidR="00985263" w:rsidRPr="00985263" w:rsidRDefault="00985263" w:rsidP="000A3A49">
      <w:pPr>
        <w:pStyle w:val="a0"/>
      </w:pPr>
      <w:r w:rsidRPr="00985263">
        <w:rPr>
          <w:b/>
          <w:bCs/>
          <w:i/>
          <w:iCs/>
        </w:rPr>
        <w:t>Редактор</w:t>
      </w:r>
      <w:r w:rsidRPr="00985263">
        <w:rPr>
          <w:b/>
          <w:bCs/>
        </w:rPr>
        <w:t> </w:t>
      </w:r>
      <w:r w:rsidRPr="00985263">
        <w:rPr>
          <w:b/>
          <w:bCs/>
          <w:i/>
          <w:iCs/>
        </w:rPr>
        <w:t>связей</w:t>
      </w:r>
      <w:r w:rsidRPr="00985263">
        <w:t> </w:t>
      </w:r>
      <w:r w:rsidRPr="00985263">
        <w:sym w:font="Symbol" w:char="F02D"/>
      </w:r>
      <w:r w:rsidRPr="00985263">
        <w:t xml:space="preserve"> программа, предназначенная для построения одного загрузочного модуля из одного или более независимо трансл</w:t>
      </w:r>
      <w:r w:rsidRPr="00985263">
        <w:t>и</w:t>
      </w:r>
      <w:r w:rsidRPr="00985263">
        <w:t>руемых объектных или загрузочных модулей.</w:t>
      </w:r>
    </w:p>
    <w:p w:rsidR="00985263" w:rsidRPr="00985263" w:rsidRDefault="00985263" w:rsidP="000A3A49">
      <w:pPr>
        <w:pStyle w:val="a0"/>
      </w:pPr>
      <w:r w:rsidRPr="00985263">
        <w:rPr>
          <w:b/>
          <w:i/>
        </w:rPr>
        <w:t>Отладка</w:t>
      </w:r>
      <w:r w:rsidRPr="00985263">
        <w:rPr>
          <w:b/>
        </w:rPr>
        <w:t xml:space="preserve"> </w:t>
      </w:r>
      <w:r w:rsidRPr="00985263">
        <w:t>- это процесс поиска и исправления ошибок в програ</w:t>
      </w:r>
      <w:r w:rsidRPr="00985263">
        <w:t>м</w:t>
      </w:r>
      <w:r w:rsidRPr="00985263">
        <w:t>ме, препятствующих корректной работе программы.</w:t>
      </w:r>
    </w:p>
    <w:p w:rsidR="00985263" w:rsidRPr="00985263" w:rsidRDefault="00985263" w:rsidP="003D7C18">
      <w:pPr>
        <w:ind w:firstLine="425"/>
        <w:rPr>
          <w:rFonts w:eastAsia="Times New Roman" w:cs="Times New Roman"/>
          <w:szCs w:val="20"/>
          <w:lang w:eastAsia="ru-RU"/>
        </w:rPr>
      </w:pPr>
    </w:p>
    <w:p w:rsidR="00985263" w:rsidRPr="00985263" w:rsidRDefault="00985263" w:rsidP="00AC47C4">
      <w:pPr>
        <w:pStyle w:val="2"/>
        <w:rPr>
          <w:rFonts w:eastAsia="Times New Roman"/>
          <w:lang w:eastAsia="ru-RU"/>
        </w:rPr>
      </w:pPr>
      <w:r w:rsidRPr="00985263">
        <w:rPr>
          <w:rFonts w:eastAsia="Times New Roman"/>
          <w:lang w:eastAsia="ru-RU"/>
        </w:rPr>
        <w:t>Задани</w:t>
      </w:r>
      <w:r w:rsidR="00AC47C4">
        <w:rPr>
          <w:rFonts w:eastAsia="Times New Roman"/>
          <w:lang w:eastAsia="ru-RU"/>
        </w:rPr>
        <w:t>е</w:t>
      </w:r>
      <w:r w:rsidRPr="00985263">
        <w:rPr>
          <w:rFonts w:eastAsia="Times New Roman"/>
          <w:lang w:eastAsia="ru-RU"/>
        </w:rPr>
        <w:t xml:space="preserve"> к лабораторной работе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szCs w:val="20"/>
          <w:lang w:val="en-US"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Запустите загрузочный файл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val="en-US"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Ознакомьтесь с видом основного экрана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. В отчете зар</w:t>
      </w:r>
      <w:r w:rsidRPr="00985263">
        <w:rPr>
          <w:rFonts w:eastAsia="Times New Roman" w:cs="Times New Roman"/>
          <w:szCs w:val="20"/>
          <w:lang w:eastAsia="ru-RU"/>
        </w:rPr>
        <w:t>и</w:t>
      </w:r>
      <w:r w:rsidRPr="00985263">
        <w:rPr>
          <w:rFonts w:eastAsia="Times New Roman" w:cs="Times New Roman"/>
          <w:szCs w:val="20"/>
          <w:lang w:eastAsia="ru-RU"/>
        </w:rPr>
        <w:t>суйте схему экрана.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Отработайте вызов меню различными способами</w:t>
      </w:r>
    </w:p>
    <w:p w:rsidR="00985263" w:rsidRPr="00985263" w:rsidRDefault="00985263" w:rsidP="0035022B">
      <w:pPr>
        <w:ind w:left="360"/>
        <w:rPr>
          <w:rFonts w:eastAsia="Times New Roman" w:cs="Times New Roman"/>
          <w:i/>
          <w:szCs w:val="20"/>
          <w:lang w:val="en-US" w:eastAsia="ru-RU"/>
        </w:rPr>
      </w:pPr>
      <w:r w:rsidRPr="00985263">
        <w:rPr>
          <w:rFonts w:eastAsia="Times New Roman" w:cs="Times New Roman"/>
          <w:szCs w:val="20"/>
          <w:lang w:eastAsia="ru-RU"/>
        </w:rPr>
        <w:t>а)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i/>
          <w:szCs w:val="20"/>
          <w:lang w:val="en-US" w:eastAsia="ru-RU"/>
        </w:rPr>
        <w:t>F10, Enter;</w:t>
      </w:r>
    </w:p>
    <w:p w:rsidR="00985263" w:rsidRPr="00985263" w:rsidRDefault="00985263" w:rsidP="0035022B">
      <w:pPr>
        <w:ind w:left="360"/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б) </w:t>
      </w:r>
      <w:r w:rsidRPr="00985263">
        <w:rPr>
          <w:rFonts w:eastAsia="Times New Roman" w:cs="Times New Roman"/>
          <w:i/>
          <w:szCs w:val="20"/>
          <w:lang w:val="en-US" w:eastAsia="ru-RU"/>
        </w:rPr>
        <w:t>Alt</w:t>
      </w:r>
      <w:r w:rsidRPr="00985263">
        <w:rPr>
          <w:rFonts w:eastAsia="Times New Roman" w:cs="Times New Roman"/>
          <w:szCs w:val="20"/>
          <w:lang w:eastAsia="ru-RU"/>
        </w:rPr>
        <w:t xml:space="preserve"> – первая буква пункта меню.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Наберите те</w:t>
      </w:r>
      <w:proofErr w:type="gramStart"/>
      <w:r w:rsidRPr="00985263">
        <w:rPr>
          <w:rFonts w:eastAsia="Times New Roman" w:cs="Times New Roman"/>
          <w:szCs w:val="20"/>
          <w:lang w:eastAsia="ru-RU"/>
        </w:rPr>
        <w:t>кст пр</w:t>
      </w:r>
      <w:proofErr w:type="gramEnd"/>
      <w:r w:rsidRPr="00985263">
        <w:rPr>
          <w:rFonts w:eastAsia="Times New Roman" w:cs="Times New Roman"/>
          <w:szCs w:val="20"/>
          <w:lang w:eastAsia="ru-RU"/>
        </w:rPr>
        <w:t>ограммы, указав в треугольных скобках со</w:t>
      </w:r>
      <w:r w:rsidRPr="00985263">
        <w:rPr>
          <w:rFonts w:eastAsia="Times New Roman" w:cs="Times New Roman"/>
          <w:szCs w:val="20"/>
          <w:lang w:eastAsia="ru-RU"/>
        </w:rPr>
        <w:t>б</w:t>
      </w:r>
      <w:r w:rsidRPr="00985263">
        <w:rPr>
          <w:rFonts w:eastAsia="Times New Roman" w:cs="Times New Roman"/>
          <w:szCs w:val="20"/>
          <w:lang w:eastAsia="ru-RU"/>
        </w:rPr>
        <w:t>ственную группу.</w:t>
      </w:r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502"/>
        <w:rPr>
          <w:rFonts w:eastAsia="Times New Roman" w:cs="Times New Roman"/>
          <w:i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b/>
          <w:bCs/>
          <w:i/>
          <w:color w:val="000000"/>
          <w:szCs w:val="20"/>
          <w:lang w:val="en-US" w:eastAsia="ru-RU"/>
        </w:rPr>
        <w:t xml:space="preserve">Program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lab1;</w:t>
      </w:r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502"/>
        <w:rPr>
          <w:rFonts w:eastAsia="Times New Roman" w:cs="Times New Roman"/>
          <w:b/>
          <w:bCs/>
          <w:i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 xml:space="preserve"> </w:t>
      </w:r>
      <w:proofErr w:type="gramStart"/>
      <w:r w:rsidRPr="00985263">
        <w:rPr>
          <w:rFonts w:eastAsia="Times New Roman" w:cs="Times New Roman"/>
          <w:b/>
          <w:bCs/>
          <w:i/>
          <w:color w:val="000000"/>
          <w:szCs w:val="20"/>
          <w:lang w:val="en-US" w:eastAsia="ru-RU"/>
        </w:rPr>
        <w:t>begin</w:t>
      </w:r>
      <w:proofErr w:type="gramEnd"/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502"/>
        <w:rPr>
          <w:rFonts w:eastAsia="Times New Roman" w:cs="Times New Roman"/>
          <w:i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b/>
          <w:bCs/>
          <w:i/>
          <w:color w:val="000000"/>
          <w:szCs w:val="20"/>
          <w:lang w:val="en-US" w:eastAsia="ru-RU"/>
        </w:rPr>
        <w:t xml:space="preserve">    </w:t>
      </w:r>
      <w:proofErr w:type="spellStart"/>
      <w:proofErr w:type="gramStart"/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writeln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(</w:t>
      </w:r>
      <w:proofErr w:type="gramEnd"/>
      <w:r w:rsidRPr="00985263">
        <w:rPr>
          <w:rFonts w:eastAsia="Times New Roman" w:cs="Times New Roman"/>
          <w:i/>
          <w:color w:val="0000FF"/>
          <w:szCs w:val="20"/>
          <w:lang w:val="en-US" w:eastAsia="ru-RU"/>
        </w:rPr>
        <w:t>'&lt;&gt;'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);</w:t>
      </w:r>
    </w:p>
    <w:p w:rsidR="00AC47C4" w:rsidRPr="00F8198D" w:rsidRDefault="00AC47C4" w:rsidP="00AC47C4">
      <w:pPr>
        <w:spacing w:line="288" w:lineRule="auto"/>
        <w:ind w:left="502"/>
        <w:rPr>
          <w:rFonts w:eastAsia="Times New Roman" w:cs="Times New Roman"/>
          <w:i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 xml:space="preserve"> </w:t>
      </w:r>
      <w:proofErr w:type="gramStart"/>
      <w:r w:rsidRPr="00985263">
        <w:rPr>
          <w:rFonts w:eastAsia="Times New Roman" w:cs="Times New Roman"/>
          <w:b/>
          <w:bCs/>
          <w:i/>
          <w:color w:val="000000"/>
          <w:szCs w:val="20"/>
          <w:lang w:val="en-US" w:eastAsia="ru-RU"/>
        </w:rPr>
        <w:t>end</w:t>
      </w:r>
      <w:proofErr w:type="gramEnd"/>
      <w:r w:rsidRPr="00F8198D">
        <w:rPr>
          <w:rFonts w:eastAsia="Times New Roman" w:cs="Times New Roman"/>
          <w:i/>
          <w:color w:val="000000"/>
          <w:szCs w:val="20"/>
          <w:lang w:val="en-US" w:eastAsia="ru-RU"/>
        </w:rPr>
        <w:t xml:space="preserve">.  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Скопируйте строку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writeln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(</w:t>
      </w:r>
      <w:r w:rsidRPr="00985263">
        <w:rPr>
          <w:rFonts w:eastAsia="Times New Roman" w:cs="Times New Roman"/>
          <w:i/>
          <w:color w:val="0000FF"/>
          <w:szCs w:val="20"/>
          <w:lang w:eastAsia="ru-RU"/>
        </w:rPr>
        <w:t>'&lt;&gt;'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);, 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используя оперативные клавиши. Вставьте в программу и уже в треугольных скобках укажите со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б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ственную фамилию, имя, отчество.</w:t>
      </w:r>
    </w:p>
    <w:p w:rsidR="00985263" w:rsidRPr="00065395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065395">
        <w:rPr>
          <w:rFonts w:eastAsia="Times New Roman" w:cs="Times New Roman"/>
          <w:szCs w:val="20"/>
          <w:lang w:eastAsia="ru-RU"/>
        </w:rPr>
        <w:t xml:space="preserve">Отправьте файл на выполнение </w:t>
      </w:r>
      <w:r w:rsidRPr="00065395">
        <w:rPr>
          <w:rFonts w:eastAsia="Times New Roman" w:cs="Times New Roman"/>
          <w:i/>
          <w:szCs w:val="20"/>
          <w:lang w:val="en-US" w:eastAsia="ru-RU"/>
        </w:rPr>
        <w:t>F</w:t>
      </w:r>
      <w:r w:rsidRPr="00065395">
        <w:rPr>
          <w:rFonts w:eastAsia="Times New Roman" w:cs="Times New Roman"/>
          <w:i/>
          <w:szCs w:val="20"/>
          <w:lang w:eastAsia="ru-RU"/>
        </w:rPr>
        <w:t>10</w:t>
      </w:r>
      <w:r w:rsidRPr="00065395">
        <w:rPr>
          <w:rFonts w:eastAsia="Times New Roman" w:cs="Times New Roman"/>
          <w:szCs w:val="20"/>
          <w:lang w:eastAsia="ru-RU"/>
        </w:rPr>
        <w:t xml:space="preserve">, </w:t>
      </w:r>
      <w:r w:rsidRPr="00065395">
        <w:rPr>
          <w:rFonts w:eastAsia="Times New Roman" w:cs="Times New Roman"/>
          <w:b/>
          <w:szCs w:val="20"/>
          <w:lang w:eastAsia="ru-RU"/>
        </w:rPr>
        <w:t>Программа</w:t>
      </w:r>
      <w:r w:rsidRPr="00065395">
        <w:rPr>
          <w:rFonts w:eastAsia="Times New Roman" w:cs="Times New Roman"/>
          <w:szCs w:val="20"/>
          <w:lang w:eastAsia="ru-RU"/>
        </w:rPr>
        <w:t xml:space="preserve">, </w:t>
      </w:r>
      <w:r w:rsidRPr="00065395">
        <w:rPr>
          <w:rFonts w:eastAsia="Times New Roman" w:cs="Times New Roman"/>
          <w:b/>
          <w:szCs w:val="20"/>
          <w:lang w:eastAsia="ru-RU"/>
        </w:rPr>
        <w:t>Выполнить</w:t>
      </w:r>
      <w:r w:rsidR="00065395" w:rsidRPr="00065395">
        <w:rPr>
          <w:rFonts w:eastAsia="Times New Roman" w:cs="Times New Roman"/>
          <w:b/>
          <w:szCs w:val="20"/>
          <w:lang w:eastAsia="ru-RU"/>
        </w:rPr>
        <w:t xml:space="preserve"> </w:t>
      </w:r>
      <w:r w:rsidR="00065395" w:rsidRPr="00065395">
        <w:rPr>
          <w:rFonts w:eastAsia="Times New Roman" w:cs="Times New Roman"/>
          <w:b/>
          <w:szCs w:val="20"/>
          <w:lang w:eastAsia="ru-RU"/>
        </w:rPr>
        <w:br/>
      </w:r>
      <w:r w:rsidR="00852569" w:rsidRPr="00065395">
        <w:rPr>
          <w:rFonts w:eastAsia="Times New Roman" w:cs="Times New Roman"/>
          <w:szCs w:val="20"/>
          <w:lang w:eastAsia="ru-RU"/>
        </w:rPr>
        <w:t xml:space="preserve"> (</w:t>
      </w:r>
      <w:r w:rsidRPr="00065395">
        <w:rPr>
          <w:rFonts w:eastAsia="Times New Roman" w:cs="Times New Roman"/>
          <w:szCs w:val="20"/>
          <w:lang w:eastAsia="ru-RU"/>
        </w:rPr>
        <w:t xml:space="preserve">или </w:t>
      </w:r>
      <w:r w:rsidRPr="00065395">
        <w:rPr>
          <w:rFonts w:eastAsia="Times New Roman" w:cs="Times New Roman"/>
          <w:i/>
          <w:szCs w:val="20"/>
          <w:lang w:val="en-US" w:eastAsia="ru-RU"/>
        </w:rPr>
        <w:t>F</w:t>
      </w:r>
      <w:r w:rsidR="00852569" w:rsidRPr="00065395">
        <w:rPr>
          <w:rFonts w:eastAsia="Times New Roman" w:cs="Times New Roman"/>
          <w:i/>
          <w:szCs w:val="20"/>
          <w:lang w:eastAsia="ru-RU"/>
        </w:rPr>
        <w:t>9</w:t>
      </w:r>
      <w:r w:rsidRPr="00065395">
        <w:rPr>
          <w:rFonts w:eastAsia="Times New Roman" w:cs="Times New Roman"/>
          <w:szCs w:val="20"/>
          <w:lang w:eastAsia="ru-RU"/>
        </w:rPr>
        <w:t>)</w:t>
      </w:r>
      <w:r w:rsidRPr="00065395">
        <w:rPr>
          <w:rFonts w:eastAsia="Times New Roman" w:cs="Times New Roman"/>
          <w:i/>
          <w:szCs w:val="20"/>
          <w:lang w:eastAsia="ru-RU"/>
        </w:rPr>
        <w:t xml:space="preserve">. </w:t>
      </w:r>
      <w:r w:rsidRPr="00065395">
        <w:rPr>
          <w:rFonts w:eastAsia="Times New Roman" w:cs="Times New Roman"/>
          <w:szCs w:val="20"/>
          <w:lang w:eastAsia="ru-RU"/>
        </w:rPr>
        <w:t>Просмотрите результат работы программы в Окне выв</w:t>
      </w:r>
      <w:r w:rsidRPr="00065395">
        <w:rPr>
          <w:rFonts w:eastAsia="Times New Roman" w:cs="Times New Roman"/>
          <w:szCs w:val="20"/>
          <w:lang w:eastAsia="ru-RU"/>
        </w:rPr>
        <w:t>о</w:t>
      </w:r>
      <w:r w:rsidRPr="00065395">
        <w:rPr>
          <w:rFonts w:eastAsia="Times New Roman" w:cs="Times New Roman"/>
          <w:szCs w:val="20"/>
          <w:lang w:eastAsia="ru-RU"/>
        </w:rPr>
        <w:t>да, которое расположено ниже Окна ввода.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lastRenderedPageBreak/>
        <w:t>Сохраните файл под именем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852569">
        <w:rPr>
          <w:rFonts w:eastAsia="Times New Roman" w:cs="Times New Roman"/>
          <w:szCs w:val="20"/>
          <w:lang w:val="en-US" w:eastAsia="ru-RU"/>
        </w:rPr>
        <w:t>Lab</w:t>
      </w:r>
      <w:r w:rsidRPr="00852569">
        <w:rPr>
          <w:rFonts w:eastAsia="Times New Roman" w:cs="Times New Roman"/>
          <w:szCs w:val="20"/>
          <w:lang w:eastAsia="ru-RU"/>
        </w:rPr>
        <w:t>_1.</w:t>
      </w:r>
      <w:r w:rsidRPr="00852569">
        <w:rPr>
          <w:rFonts w:eastAsia="Times New Roman" w:cs="Times New Roman"/>
          <w:szCs w:val="20"/>
          <w:lang w:val="en-US" w:eastAsia="ru-RU"/>
        </w:rPr>
        <w:t>pas</w:t>
      </w:r>
      <w:r w:rsidRPr="00985263">
        <w:rPr>
          <w:rFonts w:eastAsia="Times New Roman" w:cs="Times New Roman"/>
          <w:szCs w:val="20"/>
          <w:lang w:eastAsia="ru-RU"/>
        </w:rPr>
        <w:t xml:space="preserve">, используя оперативные клавиши. Либо через </w:t>
      </w:r>
      <w:r w:rsidRPr="00985263">
        <w:rPr>
          <w:rFonts w:eastAsia="Times New Roman" w:cs="Times New Roman"/>
          <w:i/>
          <w:szCs w:val="20"/>
          <w:lang w:val="en-US" w:eastAsia="ru-RU"/>
        </w:rPr>
        <w:t>F10</w:t>
      </w:r>
      <w:r w:rsidRPr="00985263">
        <w:rPr>
          <w:rFonts w:eastAsia="Times New Roman" w:cs="Times New Roman"/>
          <w:szCs w:val="20"/>
          <w:lang w:val="en-US" w:eastAsia="ru-RU"/>
        </w:rPr>
        <w:t xml:space="preserve">, </w:t>
      </w:r>
      <w:r w:rsidRPr="00985263">
        <w:rPr>
          <w:rFonts w:eastAsia="Times New Roman" w:cs="Times New Roman"/>
          <w:i/>
          <w:szCs w:val="20"/>
          <w:lang w:val="en-US" w:eastAsia="ru-RU"/>
        </w:rPr>
        <w:t>Enter</w:t>
      </w:r>
      <w:r w:rsidRPr="00985263">
        <w:rPr>
          <w:rFonts w:eastAsia="Times New Roman" w:cs="Times New Roman"/>
          <w:szCs w:val="20"/>
          <w:lang w:val="en-US" w:eastAsia="ru-RU"/>
        </w:rPr>
        <w:t xml:space="preserve">, </w:t>
      </w:r>
      <w:r w:rsidRPr="00985263">
        <w:rPr>
          <w:rFonts w:eastAsia="Times New Roman" w:cs="Times New Roman"/>
          <w:b/>
          <w:szCs w:val="20"/>
          <w:lang w:eastAsia="ru-RU"/>
        </w:rPr>
        <w:t>Сохранить</w:t>
      </w:r>
      <w:r w:rsidRPr="00985263">
        <w:rPr>
          <w:rFonts w:eastAsia="Times New Roman" w:cs="Times New Roman"/>
          <w:szCs w:val="20"/>
          <w:lang w:eastAsia="ru-RU"/>
        </w:rPr>
        <w:t xml:space="preserve">, либо </w:t>
      </w:r>
      <w:r w:rsidRPr="00985263">
        <w:rPr>
          <w:rFonts w:eastAsia="Times New Roman" w:cs="Times New Roman"/>
          <w:i/>
          <w:szCs w:val="20"/>
          <w:lang w:val="en-US" w:eastAsia="ru-RU"/>
        </w:rPr>
        <w:t>Ctrl-S</w:t>
      </w:r>
      <w:r w:rsidRPr="00985263">
        <w:rPr>
          <w:rFonts w:eastAsia="Times New Roman" w:cs="Times New Roman"/>
          <w:szCs w:val="20"/>
          <w:lang w:val="en-US"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Сохраните файл повторно под именем</w:t>
      </w:r>
      <w:r w:rsidR="003F160F">
        <w:rPr>
          <w:rFonts w:eastAsia="Times New Roman" w:cs="Times New Roman"/>
          <w:szCs w:val="20"/>
          <w:lang w:eastAsia="ru-RU"/>
        </w:rPr>
        <w:t xml:space="preserve"> </w:t>
      </w:r>
      <w:r w:rsidRPr="00852569">
        <w:rPr>
          <w:rFonts w:eastAsia="Times New Roman" w:cs="Times New Roman"/>
          <w:szCs w:val="20"/>
          <w:lang w:val="en-US" w:eastAsia="ru-RU"/>
        </w:rPr>
        <w:t>Lab</w:t>
      </w:r>
      <w:r w:rsidRPr="00852569">
        <w:rPr>
          <w:rFonts w:eastAsia="Times New Roman" w:cs="Times New Roman"/>
          <w:szCs w:val="20"/>
          <w:lang w:eastAsia="ru-RU"/>
        </w:rPr>
        <w:t>_2.</w:t>
      </w:r>
      <w:r w:rsidRPr="00852569">
        <w:rPr>
          <w:rFonts w:eastAsia="Times New Roman" w:cs="Times New Roman"/>
          <w:szCs w:val="20"/>
          <w:lang w:val="en-US" w:eastAsia="ru-RU"/>
        </w:rPr>
        <w:t>pas</w:t>
      </w:r>
      <w:r w:rsidRPr="00985263">
        <w:rPr>
          <w:rFonts w:eastAsia="Times New Roman" w:cs="Times New Roman"/>
          <w:szCs w:val="20"/>
          <w:lang w:eastAsia="ru-RU"/>
        </w:rPr>
        <w:t>, используя опер</w:t>
      </w:r>
      <w:r w:rsidRPr="00985263">
        <w:rPr>
          <w:rFonts w:eastAsia="Times New Roman" w:cs="Times New Roman"/>
          <w:szCs w:val="20"/>
          <w:lang w:eastAsia="ru-RU"/>
        </w:rPr>
        <w:t>а</w:t>
      </w:r>
      <w:r w:rsidRPr="00985263">
        <w:rPr>
          <w:rFonts w:eastAsia="Times New Roman" w:cs="Times New Roman"/>
          <w:szCs w:val="20"/>
          <w:lang w:eastAsia="ru-RU"/>
        </w:rPr>
        <w:t xml:space="preserve">тивные клавиши. Либо через </w:t>
      </w:r>
      <w:r w:rsidRPr="00985263">
        <w:rPr>
          <w:rFonts w:eastAsia="Times New Roman" w:cs="Times New Roman"/>
          <w:i/>
          <w:szCs w:val="20"/>
          <w:lang w:val="en-US" w:eastAsia="ru-RU"/>
        </w:rPr>
        <w:t>F</w:t>
      </w:r>
      <w:r w:rsidRPr="00985263">
        <w:rPr>
          <w:rFonts w:eastAsia="Times New Roman" w:cs="Times New Roman"/>
          <w:i/>
          <w:szCs w:val="20"/>
          <w:lang w:eastAsia="ru-RU"/>
        </w:rPr>
        <w:t>10</w:t>
      </w:r>
      <w:r w:rsidRPr="00985263">
        <w:rPr>
          <w:rFonts w:eastAsia="Times New Roman" w:cs="Times New Roman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i/>
          <w:szCs w:val="20"/>
          <w:lang w:val="en-US" w:eastAsia="ru-RU"/>
        </w:rPr>
        <w:t>Enter</w:t>
      </w:r>
      <w:r w:rsidRPr="00985263">
        <w:rPr>
          <w:rFonts w:eastAsia="Times New Roman" w:cs="Times New Roman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b/>
          <w:szCs w:val="20"/>
          <w:lang w:eastAsia="ru-RU"/>
        </w:rPr>
        <w:t>Сохранить</w:t>
      </w:r>
      <w:r w:rsidR="00BC1D42">
        <w:rPr>
          <w:rFonts w:eastAsia="Times New Roman" w:cs="Times New Roman"/>
          <w:b/>
          <w:szCs w:val="20"/>
          <w:lang w:eastAsia="ru-RU"/>
        </w:rPr>
        <w:t xml:space="preserve"> как</w:t>
      </w:r>
      <w:r w:rsidRPr="00985263">
        <w:rPr>
          <w:rFonts w:eastAsia="Times New Roman" w:cs="Times New Roman"/>
          <w:szCs w:val="20"/>
          <w:lang w:eastAsia="ru-RU"/>
        </w:rPr>
        <w:t xml:space="preserve">, либо </w:t>
      </w:r>
      <w:r w:rsidRPr="00985263">
        <w:rPr>
          <w:rFonts w:eastAsia="Times New Roman" w:cs="Times New Roman"/>
          <w:i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szCs w:val="20"/>
          <w:lang w:eastAsia="ru-RU"/>
        </w:rPr>
        <w:t>-</w:t>
      </w:r>
      <w:r w:rsidR="00BC1D42">
        <w:rPr>
          <w:rFonts w:eastAsia="Times New Roman" w:cs="Times New Roman"/>
          <w:i/>
          <w:szCs w:val="20"/>
          <w:lang w:val="en-US" w:eastAsia="ru-RU"/>
        </w:rPr>
        <w:t>Shift</w:t>
      </w:r>
      <w:r w:rsidR="00BC1D42" w:rsidRPr="00BC1D42">
        <w:rPr>
          <w:rFonts w:eastAsia="Times New Roman" w:cs="Times New Roman"/>
          <w:i/>
          <w:szCs w:val="20"/>
          <w:lang w:eastAsia="ru-RU"/>
        </w:rPr>
        <w:t>-</w:t>
      </w:r>
      <w:r w:rsidRPr="00985263">
        <w:rPr>
          <w:rFonts w:eastAsia="Times New Roman" w:cs="Times New Roman"/>
          <w:i/>
          <w:szCs w:val="20"/>
          <w:lang w:val="en-US" w:eastAsia="ru-RU"/>
        </w:rPr>
        <w:t>S</w:t>
      </w:r>
      <w:r w:rsidRPr="00985263">
        <w:rPr>
          <w:rFonts w:eastAsia="Times New Roman" w:cs="Times New Roman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Выйдите из среды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 xml:space="preserve">, убедитесь в наличии файлов </w:t>
      </w:r>
      <w:r w:rsidR="00BC1D42" w:rsidRPr="00852569">
        <w:rPr>
          <w:rFonts w:eastAsia="Times New Roman" w:cs="Times New Roman"/>
          <w:szCs w:val="20"/>
          <w:lang w:val="en-US" w:eastAsia="ru-RU"/>
        </w:rPr>
        <w:t>Lab</w:t>
      </w:r>
      <w:r w:rsidR="00BC1D42" w:rsidRPr="00852569">
        <w:rPr>
          <w:rFonts w:eastAsia="Times New Roman" w:cs="Times New Roman"/>
          <w:szCs w:val="20"/>
          <w:lang w:eastAsia="ru-RU"/>
        </w:rPr>
        <w:t>_1.</w:t>
      </w:r>
      <w:r w:rsidR="00BC1D42" w:rsidRPr="00852569">
        <w:rPr>
          <w:rFonts w:eastAsia="Times New Roman" w:cs="Times New Roman"/>
          <w:szCs w:val="20"/>
          <w:lang w:val="en-US" w:eastAsia="ru-RU"/>
        </w:rPr>
        <w:t>pas</w:t>
      </w:r>
      <w:r w:rsidR="00BC1D42" w:rsidRPr="00985263">
        <w:rPr>
          <w:rFonts w:eastAsia="Times New Roman" w:cs="Times New Roman"/>
          <w:szCs w:val="20"/>
          <w:lang w:eastAsia="ru-RU"/>
        </w:rPr>
        <w:t xml:space="preserve"> </w:t>
      </w:r>
      <w:r w:rsidR="00BC1D42">
        <w:rPr>
          <w:rFonts w:eastAsia="Times New Roman" w:cs="Times New Roman"/>
          <w:szCs w:val="20"/>
          <w:lang w:eastAsia="ru-RU"/>
        </w:rPr>
        <w:t xml:space="preserve">и </w:t>
      </w:r>
      <w:r w:rsidR="00BC1D42" w:rsidRPr="00852569">
        <w:rPr>
          <w:rFonts w:eastAsia="Times New Roman" w:cs="Times New Roman"/>
          <w:szCs w:val="20"/>
          <w:lang w:val="en-US" w:eastAsia="ru-RU"/>
        </w:rPr>
        <w:t>Lab</w:t>
      </w:r>
      <w:r w:rsidR="00BC1D42" w:rsidRPr="00852569">
        <w:rPr>
          <w:rFonts w:eastAsia="Times New Roman" w:cs="Times New Roman"/>
          <w:szCs w:val="20"/>
          <w:lang w:eastAsia="ru-RU"/>
        </w:rPr>
        <w:t>_</w:t>
      </w:r>
      <w:r w:rsidR="00BC1D42">
        <w:rPr>
          <w:rFonts w:eastAsia="Times New Roman" w:cs="Times New Roman"/>
          <w:szCs w:val="20"/>
          <w:lang w:eastAsia="ru-RU"/>
        </w:rPr>
        <w:t>2</w:t>
      </w:r>
      <w:r w:rsidR="00BC1D42" w:rsidRPr="00852569">
        <w:rPr>
          <w:rFonts w:eastAsia="Times New Roman" w:cs="Times New Roman"/>
          <w:szCs w:val="20"/>
          <w:lang w:eastAsia="ru-RU"/>
        </w:rPr>
        <w:t>.</w:t>
      </w:r>
      <w:r w:rsidR="00BC1D42" w:rsidRPr="00852569">
        <w:rPr>
          <w:rFonts w:eastAsia="Times New Roman" w:cs="Times New Roman"/>
          <w:szCs w:val="20"/>
          <w:lang w:val="en-US" w:eastAsia="ru-RU"/>
        </w:rPr>
        <w:t>pas</w:t>
      </w:r>
      <w:r w:rsidR="00BC1D42" w:rsidRPr="00985263">
        <w:rPr>
          <w:rFonts w:eastAsia="Times New Roman" w:cs="Times New Roman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szCs w:val="20"/>
          <w:lang w:eastAsia="ru-RU"/>
        </w:rPr>
        <w:t>на диске.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 Загрузите оболочку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 Откройте в первом окне файл </w:t>
      </w:r>
      <w:r w:rsidRPr="00852569">
        <w:rPr>
          <w:rFonts w:eastAsia="Times New Roman" w:cs="Times New Roman"/>
          <w:szCs w:val="20"/>
          <w:lang w:val="en-US" w:eastAsia="ru-RU"/>
        </w:rPr>
        <w:t>Lab</w:t>
      </w:r>
      <w:r w:rsidRPr="00852569">
        <w:rPr>
          <w:rFonts w:eastAsia="Times New Roman" w:cs="Times New Roman"/>
          <w:szCs w:val="20"/>
          <w:lang w:eastAsia="ru-RU"/>
        </w:rPr>
        <w:t>_1.</w:t>
      </w:r>
      <w:r w:rsidRPr="00852569">
        <w:rPr>
          <w:rFonts w:eastAsia="Times New Roman" w:cs="Times New Roman"/>
          <w:szCs w:val="20"/>
          <w:lang w:val="en-US" w:eastAsia="ru-RU"/>
        </w:rPr>
        <w:t>pas</w:t>
      </w:r>
      <w:r w:rsidRPr="00985263">
        <w:rPr>
          <w:rFonts w:eastAsia="Times New Roman" w:cs="Times New Roman"/>
          <w:szCs w:val="20"/>
          <w:u w:val="single"/>
          <w:lang w:eastAsia="ru-RU"/>
        </w:rPr>
        <w:t xml:space="preserve">, </w:t>
      </w:r>
      <w:r w:rsidRPr="00985263">
        <w:rPr>
          <w:rFonts w:eastAsia="Times New Roman" w:cs="Times New Roman"/>
          <w:szCs w:val="20"/>
          <w:lang w:eastAsia="ru-RU"/>
        </w:rPr>
        <w:t xml:space="preserve">а во втором окне </w:t>
      </w:r>
      <w:r w:rsidRPr="00852569">
        <w:rPr>
          <w:rFonts w:eastAsia="Times New Roman" w:cs="Times New Roman"/>
          <w:szCs w:val="20"/>
          <w:lang w:val="en-US" w:eastAsia="ru-RU"/>
        </w:rPr>
        <w:t>Lab</w:t>
      </w:r>
      <w:r w:rsidRPr="00852569">
        <w:rPr>
          <w:rFonts w:eastAsia="Times New Roman" w:cs="Times New Roman"/>
          <w:szCs w:val="20"/>
          <w:lang w:eastAsia="ru-RU"/>
        </w:rPr>
        <w:t>_2.</w:t>
      </w:r>
      <w:r w:rsidRPr="00852569">
        <w:rPr>
          <w:rFonts w:eastAsia="Times New Roman" w:cs="Times New Roman"/>
          <w:szCs w:val="20"/>
          <w:lang w:val="en-US" w:eastAsia="ru-RU"/>
        </w:rPr>
        <w:t>pas</w:t>
      </w:r>
      <w:r w:rsidRPr="00985263">
        <w:rPr>
          <w:rFonts w:eastAsia="Times New Roman" w:cs="Times New Roman"/>
          <w:szCs w:val="20"/>
          <w:u w:val="single"/>
          <w:lang w:eastAsia="ru-RU"/>
        </w:rPr>
        <w:t xml:space="preserve">, </w:t>
      </w:r>
      <w:r w:rsidRPr="00985263">
        <w:rPr>
          <w:rFonts w:eastAsia="Times New Roman" w:cs="Times New Roman"/>
          <w:szCs w:val="20"/>
          <w:lang w:eastAsia="ru-RU"/>
        </w:rPr>
        <w:t xml:space="preserve">используя либо </w:t>
      </w:r>
      <w:r w:rsidRPr="00985263">
        <w:rPr>
          <w:rFonts w:eastAsia="Times New Roman" w:cs="Times New Roman"/>
          <w:i/>
          <w:szCs w:val="20"/>
          <w:lang w:val="en-US" w:eastAsia="ru-RU"/>
        </w:rPr>
        <w:t>F</w:t>
      </w:r>
      <w:r w:rsidRPr="00985263">
        <w:rPr>
          <w:rFonts w:eastAsia="Times New Roman" w:cs="Times New Roman"/>
          <w:i/>
          <w:szCs w:val="20"/>
          <w:lang w:eastAsia="ru-RU"/>
        </w:rPr>
        <w:t>10</w:t>
      </w:r>
      <w:r w:rsidRPr="00985263">
        <w:rPr>
          <w:rFonts w:eastAsia="Times New Roman" w:cs="Times New Roman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i/>
          <w:szCs w:val="20"/>
          <w:lang w:val="en-US" w:eastAsia="ru-RU"/>
        </w:rPr>
        <w:t>Enter</w:t>
      </w:r>
      <w:r w:rsidRPr="00985263">
        <w:rPr>
          <w:rFonts w:eastAsia="Times New Roman" w:cs="Times New Roman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b/>
          <w:szCs w:val="20"/>
          <w:lang w:eastAsia="ru-RU"/>
        </w:rPr>
        <w:t>Открыть</w:t>
      </w:r>
      <w:r w:rsidRPr="00985263">
        <w:rPr>
          <w:rFonts w:eastAsia="Times New Roman" w:cs="Times New Roman"/>
          <w:szCs w:val="20"/>
          <w:lang w:eastAsia="ru-RU"/>
        </w:rPr>
        <w:t xml:space="preserve">, либо </w:t>
      </w:r>
      <w:r w:rsidRPr="00985263">
        <w:rPr>
          <w:rFonts w:eastAsia="Times New Roman" w:cs="Times New Roman"/>
          <w:i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szCs w:val="20"/>
          <w:lang w:eastAsia="ru-RU"/>
        </w:rPr>
        <w:t>-</w:t>
      </w:r>
      <w:r w:rsidRPr="00985263">
        <w:rPr>
          <w:rFonts w:eastAsia="Times New Roman" w:cs="Times New Roman"/>
          <w:i/>
          <w:szCs w:val="20"/>
          <w:lang w:val="en-US" w:eastAsia="ru-RU"/>
        </w:rPr>
        <w:t>O</w:t>
      </w:r>
      <w:r w:rsidRPr="00985263">
        <w:rPr>
          <w:rFonts w:eastAsia="Times New Roman" w:cs="Times New Roman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 Перейдите в первое окно, используя </w:t>
      </w:r>
      <w:r w:rsidR="00BC1D42">
        <w:rPr>
          <w:rFonts w:eastAsia="Times New Roman" w:cs="Times New Roman"/>
          <w:b/>
          <w:szCs w:val="20"/>
          <w:lang w:eastAsia="ru-RU"/>
        </w:rPr>
        <w:t>Панель инструментов</w:t>
      </w:r>
      <w:r w:rsidRPr="00985263">
        <w:rPr>
          <w:rFonts w:eastAsia="Times New Roman" w:cs="Times New Roman"/>
          <w:szCs w:val="20"/>
          <w:lang w:eastAsia="ru-RU"/>
        </w:rPr>
        <w:t xml:space="preserve"> под строкой главного меню.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 xml:space="preserve"> Наберите строку </w:t>
      </w:r>
      <w:proofErr w:type="spellStart"/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writeln</w:t>
      </w:r>
      <w:proofErr w:type="spellEnd"/>
      <w:r w:rsidRPr="00985263">
        <w:rPr>
          <w:rFonts w:eastAsia="Times New Roman" w:cs="Times New Roman"/>
          <w:i/>
          <w:color w:val="000000"/>
          <w:szCs w:val="20"/>
          <w:lang w:eastAsia="ru-RU"/>
        </w:rPr>
        <w:t>(</w:t>
      </w:r>
      <w:r w:rsidRPr="00985263">
        <w:rPr>
          <w:rFonts w:eastAsia="Times New Roman" w:cs="Times New Roman"/>
          <w:i/>
          <w:color w:val="0000FF"/>
          <w:szCs w:val="20"/>
          <w:lang w:eastAsia="ru-RU"/>
        </w:rPr>
        <w:t>'Выполни</w:t>
      </w:r>
      <w:proofErr w:type="gramStart"/>
      <w:r w:rsidRPr="00985263">
        <w:rPr>
          <w:rFonts w:eastAsia="Times New Roman" w:cs="Times New Roman"/>
          <w:i/>
          <w:color w:val="0000FF"/>
          <w:szCs w:val="20"/>
          <w:lang w:eastAsia="ru-RU"/>
        </w:rPr>
        <w:t>л(</w:t>
      </w:r>
      <w:proofErr w:type="gramEnd"/>
      <w:r w:rsidRPr="00985263">
        <w:rPr>
          <w:rFonts w:eastAsia="Times New Roman" w:cs="Times New Roman"/>
          <w:i/>
          <w:color w:val="0000FF"/>
          <w:szCs w:val="20"/>
          <w:lang w:eastAsia="ru-RU"/>
        </w:rPr>
        <w:t>а)'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);</w:t>
      </w:r>
      <w:r w:rsidRPr="00985263">
        <w:rPr>
          <w:rFonts w:eastAsia="Times New Roman" w:cs="Times New Roman"/>
          <w:color w:val="000000"/>
          <w:szCs w:val="20"/>
          <w:lang w:eastAsia="ru-RU"/>
        </w:rPr>
        <w:t>. Скопируйте строку в б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у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фер, используя функции </w:t>
      </w:r>
      <w:r w:rsidR="00BC1D42">
        <w:rPr>
          <w:rFonts w:eastAsia="Times New Roman" w:cs="Times New Roman"/>
          <w:b/>
          <w:szCs w:val="20"/>
          <w:lang w:eastAsia="ru-RU"/>
        </w:rPr>
        <w:t>Панели инструментов</w:t>
      </w:r>
      <w:r w:rsidRPr="00985263">
        <w:rPr>
          <w:rFonts w:eastAsia="Times New Roman" w:cs="Times New Roman"/>
          <w:b/>
          <w:color w:val="000000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b/>
          <w:color w:val="000000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Перейдите во второе окно, вставьте из буфера строку, используя </w:t>
      </w:r>
      <w:r w:rsidR="00BC1D42">
        <w:rPr>
          <w:rFonts w:eastAsia="Times New Roman" w:cs="Times New Roman"/>
          <w:b/>
          <w:szCs w:val="20"/>
          <w:lang w:eastAsia="ru-RU"/>
        </w:rPr>
        <w:t>Панель инструментов</w:t>
      </w:r>
      <w:r w:rsidRPr="00985263">
        <w:rPr>
          <w:rFonts w:eastAsia="Times New Roman" w:cs="Times New Roman"/>
          <w:color w:val="000000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Закройте поочередно окна, используя функции раздела </w:t>
      </w:r>
      <w:r w:rsidRPr="00985263">
        <w:rPr>
          <w:rFonts w:eastAsia="Times New Roman" w:cs="Times New Roman"/>
          <w:b/>
          <w:color w:val="000000"/>
          <w:szCs w:val="20"/>
          <w:lang w:eastAsia="ru-RU"/>
        </w:rPr>
        <w:t>Файл.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b/>
          <w:color w:val="000000"/>
          <w:szCs w:val="20"/>
          <w:lang w:eastAsia="ru-RU"/>
        </w:rPr>
        <w:t xml:space="preserve"> </w:t>
      </w:r>
      <w:r w:rsidRPr="00985263">
        <w:rPr>
          <w:rFonts w:eastAsia="Times New Roman" w:cs="Times New Roman"/>
          <w:color w:val="000000"/>
          <w:szCs w:val="20"/>
          <w:lang w:eastAsia="ru-RU"/>
        </w:rPr>
        <w:t>Создайте новое окно, используя оперативные клавиши (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-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N</w:t>
      </w:r>
      <w:r w:rsidRPr="00985263">
        <w:rPr>
          <w:rFonts w:eastAsia="Times New Roman" w:cs="Times New Roman"/>
          <w:color w:val="000000"/>
          <w:szCs w:val="20"/>
          <w:lang w:eastAsia="ru-RU"/>
        </w:rPr>
        <w:t>).</w:t>
      </w:r>
    </w:p>
    <w:p w:rsidR="00985263" w:rsidRPr="00985263" w:rsidRDefault="00985263" w:rsidP="00F73600">
      <w:pPr>
        <w:numPr>
          <w:ilvl w:val="0"/>
          <w:numId w:val="11"/>
        </w:numPr>
        <w:rPr>
          <w:rFonts w:eastAsia="Times New Roman" w:cs="Times New Roman"/>
          <w:i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 Наберите те</w:t>
      </w:r>
      <w:proofErr w:type="gramStart"/>
      <w:r w:rsidRPr="00985263">
        <w:rPr>
          <w:rFonts w:eastAsia="Times New Roman" w:cs="Times New Roman"/>
          <w:color w:val="000000"/>
          <w:szCs w:val="20"/>
          <w:lang w:eastAsia="ru-RU"/>
        </w:rPr>
        <w:t>кст пр</w:t>
      </w:r>
      <w:proofErr w:type="gramEnd"/>
      <w:r w:rsidRPr="00985263">
        <w:rPr>
          <w:rFonts w:eastAsia="Times New Roman" w:cs="Times New Roman"/>
          <w:color w:val="000000"/>
          <w:szCs w:val="20"/>
          <w:lang w:eastAsia="ru-RU"/>
        </w:rPr>
        <w:t>ограммы:</w:t>
      </w:r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color w:val="000000"/>
          <w:szCs w:val="20"/>
          <w:lang w:val="en-US" w:eastAsia="ru-RU"/>
        </w:rPr>
      </w:pPr>
      <w:proofErr w:type="gramStart"/>
      <w:r w:rsidRPr="00985263">
        <w:rPr>
          <w:rFonts w:eastAsia="Times New Roman" w:cs="Times New Roman"/>
          <w:b/>
          <w:bCs/>
          <w:color w:val="000000"/>
          <w:szCs w:val="20"/>
          <w:lang w:val="en-US" w:eastAsia="ru-RU"/>
        </w:rPr>
        <w:t>program</w:t>
      </w:r>
      <w:proofErr w:type="gramEnd"/>
      <w:r w:rsidRPr="00985263">
        <w:rPr>
          <w:rFonts w:eastAsia="Times New Roman" w:cs="Times New Roman"/>
          <w:b/>
          <w:bCs/>
          <w:color w:val="000000"/>
          <w:szCs w:val="20"/>
          <w:lang w:val="en-US" w:eastAsia="ru-RU"/>
        </w:rPr>
        <w:t xml:space="preserve"> </w:t>
      </w:r>
      <w:r w:rsidRPr="00985263">
        <w:rPr>
          <w:rFonts w:eastAsia="Times New Roman" w:cs="Times New Roman"/>
          <w:color w:val="000000"/>
          <w:szCs w:val="20"/>
          <w:lang w:val="en-US" w:eastAsia="ru-RU"/>
        </w:rPr>
        <w:t>lab1;</w:t>
      </w:r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color w:val="000000"/>
          <w:szCs w:val="20"/>
          <w:lang w:val="en-US" w:eastAsia="ru-RU"/>
        </w:rPr>
        <w:t xml:space="preserve"> </w:t>
      </w:r>
      <w:proofErr w:type="spellStart"/>
      <w:proofErr w:type="gramStart"/>
      <w:r w:rsidRPr="00985263">
        <w:rPr>
          <w:rFonts w:eastAsia="Times New Roman" w:cs="Times New Roman"/>
          <w:b/>
          <w:bCs/>
          <w:color w:val="000000"/>
          <w:szCs w:val="20"/>
          <w:lang w:val="en-US" w:eastAsia="ru-RU"/>
        </w:rPr>
        <w:t>var</w:t>
      </w:r>
      <w:proofErr w:type="spellEnd"/>
      <w:proofErr w:type="gramEnd"/>
      <w:r w:rsidRPr="00985263">
        <w:rPr>
          <w:rFonts w:eastAsia="Times New Roman" w:cs="Times New Roman"/>
          <w:b/>
          <w:bCs/>
          <w:color w:val="000000"/>
          <w:szCs w:val="20"/>
          <w:lang w:val="en-US" w:eastAsia="ru-RU"/>
        </w:rPr>
        <w:t xml:space="preserve"> </w:t>
      </w:r>
      <w:r w:rsidRPr="00985263">
        <w:rPr>
          <w:rFonts w:eastAsia="Times New Roman" w:cs="Times New Roman"/>
          <w:color w:val="000000"/>
          <w:szCs w:val="20"/>
          <w:lang w:val="en-US" w:eastAsia="ru-RU"/>
        </w:rPr>
        <w:t>i</w:t>
      </w:r>
      <w:r w:rsidR="00BC1D42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="00BC1D42">
        <w:rPr>
          <w:rFonts w:eastAsia="Times New Roman" w:cs="Times New Roman"/>
          <w:color w:val="000000"/>
          <w:szCs w:val="20"/>
          <w:lang w:val="en-US" w:eastAsia="ru-RU"/>
        </w:rPr>
        <w:t>k</w:t>
      </w:r>
      <w:r w:rsidRPr="00985263">
        <w:rPr>
          <w:rFonts w:eastAsia="Times New Roman" w:cs="Times New Roman"/>
          <w:color w:val="000000"/>
          <w:szCs w:val="20"/>
          <w:lang w:val="en-US" w:eastAsia="ru-RU"/>
        </w:rPr>
        <w:t xml:space="preserve">: </w:t>
      </w:r>
      <w:r w:rsidRPr="00985263">
        <w:rPr>
          <w:rFonts w:eastAsia="Times New Roman" w:cs="Times New Roman"/>
          <w:color w:val="0000FF"/>
          <w:szCs w:val="20"/>
          <w:lang w:val="en-US" w:eastAsia="ru-RU"/>
        </w:rPr>
        <w:t>byte</w:t>
      </w:r>
      <w:r w:rsidRPr="00985263">
        <w:rPr>
          <w:rFonts w:eastAsia="Times New Roman" w:cs="Times New Roman"/>
          <w:color w:val="000000"/>
          <w:szCs w:val="20"/>
          <w:lang w:val="en-US" w:eastAsia="ru-RU"/>
        </w:rPr>
        <w:t>;</w:t>
      </w:r>
    </w:p>
    <w:p w:rsidR="00AC47C4" w:rsidRPr="00AC47C4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b/>
          <w:bCs/>
          <w:szCs w:val="20"/>
          <w:lang w:val="en-US" w:eastAsia="ru-RU"/>
        </w:rPr>
      </w:pPr>
      <w:r w:rsidRPr="00AC47C4">
        <w:rPr>
          <w:rFonts w:eastAsia="Times New Roman" w:cs="Times New Roman"/>
          <w:szCs w:val="20"/>
          <w:lang w:val="en-US" w:eastAsia="ru-RU"/>
        </w:rPr>
        <w:t xml:space="preserve">  </w:t>
      </w:r>
      <w:proofErr w:type="gramStart"/>
      <w:r w:rsidRPr="00AC47C4">
        <w:rPr>
          <w:rFonts w:eastAsia="Times New Roman" w:cs="Times New Roman"/>
          <w:b/>
          <w:bCs/>
          <w:szCs w:val="20"/>
          <w:lang w:val="en-US" w:eastAsia="ru-RU"/>
        </w:rPr>
        <w:t>begin</w:t>
      </w:r>
      <w:proofErr w:type="gramEnd"/>
    </w:p>
    <w:p w:rsidR="00AC47C4" w:rsidRPr="00AC47C4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szCs w:val="20"/>
          <w:lang w:val="en-US" w:eastAsia="ru-RU"/>
        </w:rPr>
      </w:pPr>
      <w:r w:rsidRPr="00AC47C4">
        <w:rPr>
          <w:rFonts w:eastAsia="Times New Roman" w:cs="Times New Roman"/>
          <w:b/>
          <w:bCs/>
          <w:szCs w:val="20"/>
          <w:lang w:val="en-US" w:eastAsia="ru-RU"/>
        </w:rPr>
        <w:t xml:space="preserve">   </w:t>
      </w:r>
      <w:proofErr w:type="gramStart"/>
      <w:r w:rsidR="00BC1D42">
        <w:rPr>
          <w:rFonts w:eastAsia="Times New Roman" w:cs="Times New Roman"/>
          <w:szCs w:val="20"/>
          <w:lang w:val="en-US" w:eastAsia="ru-RU"/>
        </w:rPr>
        <w:t>k</w:t>
      </w:r>
      <w:proofErr w:type="gramEnd"/>
      <w:r w:rsidRPr="00AC47C4">
        <w:rPr>
          <w:rFonts w:eastAsia="Times New Roman" w:cs="Times New Roman"/>
          <w:szCs w:val="20"/>
          <w:lang w:val="en-US" w:eastAsia="ru-RU"/>
        </w:rPr>
        <w:t xml:space="preserve"> := 3;</w:t>
      </w:r>
    </w:p>
    <w:p w:rsidR="00AC47C4" w:rsidRPr="00AC47C4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szCs w:val="20"/>
          <w:lang w:val="en-US" w:eastAsia="ru-RU"/>
        </w:rPr>
      </w:pPr>
      <w:r w:rsidRPr="00AC47C4">
        <w:rPr>
          <w:rFonts w:eastAsia="Times New Roman" w:cs="Times New Roman"/>
          <w:szCs w:val="20"/>
          <w:lang w:val="en-US" w:eastAsia="ru-RU"/>
        </w:rPr>
        <w:t xml:space="preserve">   </w:t>
      </w:r>
      <w:proofErr w:type="gramStart"/>
      <w:r w:rsidRPr="00AC47C4">
        <w:rPr>
          <w:rFonts w:eastAsia="Times New Roman" w:cs="Times New Roman"/>
          <w:szCs w:val="20"/>
          <w:lang w:val="en-US" w:eastAsia="ru-RU"/>
        </w:rPr>
        <w:t>i</w:t>
      </w:r>
      <w:proofErr w:type="gramEnd"/>
      <w:r w:rsidRPr="00AC47C4">
        <w:rPr>
          <w:rFonts w:eastAsia="Times New Roman" w:cs="Times New Roman"/>
          <w:szCs w:val="20"/>
          <w:lang w:val="en-US" w:eastAsia="ru-RU"/>
        </w:rPr>
        <w:t xml:space="preserve"> := </w:t>
      </w:r>
      <w:r w:rsidR="00BC1D42">
        <w:rPr>
          <w:rFonts w:eastAsia="Times New Roman" w:cs="Times New Roman"/>
          <w:szCs w:val="20"/>
          <w:lang w:val="en-US" w:eastAsia="ru-RU"/>
        </w:rPr>
        <w:t>k</w:t>
      </w:r>
      <w:r w:rsidRPr="00AC47C4">
        <w:rPr>
          <w:rFonts w:eastAsia="Times New Roman" w:cs="Times New Roman"/>
          <w:szCs w:val="20"/>
          <w:lang w:eastAsia="ru-RU"/>
        </w:rPr>
        <w:t>+5</w:t>
      </w:r>
      <w:r w:rsidRPr="00AC47C4">
        <w:rPr>
          <w:rFonts w:eastAsia="Times New Roman" w:cs="Times New Roman"/>
          <w:szCs w:val="20"/>
          <w:lang w:val="en-US" w:eastAsia="ru-RU"/>
        </w:rPr>
        <w:t>;</w:t>
      </w:r>
    </w:p>
    <w:p w:rsidR="00AC47C4" w:rsidRPr="00AC47C4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szCs w:val="20"/>
          <w:lang w:val="en-US" w:eastAsia="ru-RU"/>
        </w:rPr>
      </w:pPr>
      <w:r w:rsidRPr="00AC47C4">
        <w:rPr>
          <w:rFonts w:eastAsia="Times New Roman" w:cs="Times New Roman"/>
          <w:szCs w:val="20"/>
          <w:lang w:val="en-US" w:eastAsia="ru-RU"/>
        </w:rPr>
        <w:t xml:space="preserve">   </w:t>
      </w:r>
      <w:proofErr w:type="gramStart"/>
      <w:r w:rsidRPr="00AC47C4">
        <w:rPr>
          <w:rFonts w:eastAsia="Times New Roman" w:cs="Times New Roman"/>
          <w:szCs w:val="20"/>
          <w:lang w:val="en-US" w:eastAsia="ru-RU"/>
        </w:rPr>
        <w:t>i</w:t>
      </w:r>
      <w:proofErr w:type="gramEnd"/>
      <w:r w:rsidRPr="00AC47C4">
        <w:rPr>
          <w:rFonts w:eastAsia="Times New Roman" w:cs="Times New Roman"/>
          <w:szCs w:val="20"/>
          <w:lang w:val="en-US" w:eastAsia="ru-RU"/>
        </w:rPr>
        <w:t xml:space="preserve"> := i</w:t>
      </w:r>
      <w:r w:rsidRPr="00AC47C4">
        <w:rPr>
          <w:rFonts w:eastAsia="Times New Roman" w:cs="Times New Roman"/>
          <w:szCs w:val="20"/>
          <w:lang w:eastAsia="ru-RU"/>
        </w:rPr>
        <w:t>+</w:t>
      </w:r>
      <w:r w:rsidRPr="00AC47C4">
        <w:rPr>
          <w:rFonts w:eastAsia="Times New Roman" w:cs="Times New Roman"/>
          <w:szCs w:val="20"/>
          <w:lang w:val="en-US" w:eastAsia="ru-RU"/>
        </w:rPr>
        <w:t>1;</w:t>
      </w:r>
    </w:p>
    <w:p w:rsidR="00AC47C4" w:rsidRPr="00985263" w:rsidRDefault="00AC47C4" w:rsidP="00AC47C4">
      <w:pPr>
        <w:autoSpaceDE w:val="0"/>
        <w:autoSpaceDN w:val="0"/>
        <w:adjustRightInd w:val="0"/>
        <w:spacing w:line="288" w:lineRule="auto"/>
        <w:ind w:left="360"/>
        <w:rPr>
          <w:rFonts w:eastAsia="Times New Roman" w:cs="Times New Roman"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color w:val="000000"/>
          <w:szCs w:val="20"/>
          <w:lang w:val="en-US" w:eastAsia="ru-RU"/>
        </w:rPr>
        <w:t xml:space="preserve">  </w:t>
      </w:r>
      <w:proofErr w:type="gramStart"/>
      <w:r w:rsidRPr="00985263">
        <w:rPr>
          <w:rFonts w:eastAsia="Times New Roman" w:cs="Times New Roman"/>
          <w:b/>
          <w:bCs/>
          <w:color w:val="000000"/>
          <w:szCs w:val="20"/>
          <w:lang w:val="en-US" w:eastAsia="ru-RU"/>
        </w:rPr>
        <w:t>end</w:t>
      </w:r>
      <w:proofErr w:type="gramEnd"/>
      <w:r w:rsidRPr="00985263">
        <w:rPr>
          <w:rFonts w:eastAsia="Times New Roman" w:cs="Times New Roman"/>
          <w:color w:val="000000"/>
          <w:szCs w:val="20"/>
          <w:lang w:val="en-US" w:eastAsia="ru-RU"/>
        </w:rPr>
        <w:t>.</w:t>
      </w:r>
    </w:p>
    <w:p w:rsidR="00985263" w:rsidRPr="00985263" w:rsidRDefault="00985263" w:rsidP="00F73600">
      <w:pPr>
        <w:numPr>
          <w:ilvl w:val="0"/>
          <w:numId w:val="11"/>
        </w:numPr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color w:val="000000"/>
          <w:szCs w:val="20"/>
          <w:lang w:eastAsia="ru-RU"/>
        </w:rPr>
        <w:t xml:space="preserve"> Выполните программу пошагово. Отследите изменения значений переменной </w:t>
      </w:r>
      <w:r w:rsidRPr="00985263">
        <w:rPr>
          <w:rFonts w:eastAsia="Times New Roman" w:cs="Times New Roman"/>
          <w:bCs/>
          <w:color w:val="000000"/>
          <w:szCs w:val="20"/>
          <w:lang w:val="en-US" w:eastAsia="ru-RU"/>
        </w:rPr>
        <w:t>i</w:t>
      </w:r>
      <w:r w:rsidR="00BC1D42" w:rsidRPr="00BC1D42">
        <w:rPr>
          <w:rFonts w:eastAsia="Times New Roman" w:cs="Times New Roman"/>
          <w:bCs/>
          <w:color w:val="000000"/>
          <w:szCs w:val="20"/>
          <w:lang w:eastAsia="ru-RU"/>
        </w:rPr>
        <w:t xml:space="preserve"> </w:t>
      </w:r>
      <w:r w:rsidR="00BC1D42">
        <w:rPr>
          <w:rFonts w:eastAsia="Times New Roman" w:cs="Times New Roman"/>
          <w:bCs/>
          <w:color w:val="000000"/>
          <w:szCs w:val="20"/>
          <w:lang w:eastAsia="ru-RU"/>
        </w:rPr>
        <w:t xml:space="preserve">во вкладке </w:t>
      </w:r>
      <w:r w:rsidR="00BC1D42">
        <w:rPr>
          <w:rFonts w:eastAsia="Times New Roman" w:cs="Times New Roman"/>
          <w:b/>
          <w:bCs/>
          <w:color w:val="000000"/>
          <w:szCs w:val="20"/>
          <w:lang w:eastAsia="ru-RU"/>
        </w:rPr>
        <w:t>Локальные переменные</w:t>
      </w:r>
      <w:r w:rsidRPr="00985263">
        <w:rPr>
          <w:rFonts w:eastAsia="Times New Roman" w:cs="Times New Roman"/>
          <w:bCs/>
          <w:color w:val="000000"/>
          <w:szCs w:val="20"/>
          <w:lang w:eastAsia="ru-RU"/>
        </w:rPr>
        <w:t>.</w:t>
      </w:r>
    </w:p>
    <w:p w:rsidR="00985263" w:rsidRPr="00985263" w:rsidRDefault="00985263" w:rsidP="00065395">
      <w:pPr>
        <w:pStyle w:val="2"/>
        <w:rPr>
          <w:rFonts w:eastAsia="Times New Roman"/>
          <w:lang w:eastAsia="ru-RU"/>
        </w:rPr>
      </w:pPr>
      <w:r w:rsidRPr="00985263">
        <w:rPr>
          <w:rFonts w:eastAsia="Times New Roman"/>
          <w:lang w:eastAsia="ru-RU"/>
        </w:rPr>
        <w:t>Контрольные вопросы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Сформулируйте определение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Какую функцию выполняет отладчик?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Кратко перечислите основные функции разделов главного меню.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t>Перечислите команды пункта меню Файл и опишите функции, к</w:t>
      </w:r>
      <w:r w:rsidRPr="00985263">
        <w:rPr>
          <w:rFonts w:eastAsia="Times New Roman" w:cs="Times New Roman"/>
          <w:szCs w:val="20"/>
          <w:lang w:eastAsia="ru-RU"/>
        </w:rPr>
        <w:t>о</w:t>
      </w:r>
      <w:r w:rsidRPr="00985263">
        <w:rPr>
          <w:rFonts w:eastAsia="Times New Roman" w:cs="Times New Roman"/>
          <w:szCs w:val="20"/>
          <w:lang w:eastAsia="ru-RU"/>
        </w:rPr>
        <w:t>торые они выполняют.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Как включ</w:t>
      </w:r>
      <w:r w:rsidR="00A1376A">
        <w:rPr>
          <w:rFonts w:eastAsia="Times New Roman" w:cs="Times New Roman"/>
          <w:color w:val="000000"/>
          <w:szCs w:val="20"/>
          <w:lang w:eastAsia="ru-RU"/>
        </w:rPr>
        <w:t>ить режим наложения новых симво</w:t>
      </w:r>
      <w:r w:rsidRPr="00985263">
        <w:rPr>
          <w:rFonts w:eastAsia="Times New Roman" w:cs="Times New Roman"/>
          <w:color w:val="000000"/>
          <w:szCs w:val="20"/>
          <w:lang w:eastAsia="ru-RU"/>
        </w:rPr>
        <w:t>лов на существующий старый текст в текстовом редакторе?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>В каком пункте главного меню можно найти команды текстового редактора?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Существует ли буфер обмена в среде </w:t>
      </w:r>
      <w:proofErr w:type="spellStart"/>
      <w:r w:rsidRPr="00985263">
        <w:rPr>
          <w:rFonts w:eastAsia="Times New Roman" w:cs="Times New Roman"/>
          <w:szCs w:val="20"/>
          <w:lang w:val="en-US" w:eastAsia="ru-RU"/>
        </w:rPr>
        <w:t>PascalABC</w:t>
      </w:r>
      <w:proofErr w:type="spellEnd"/>
      <w:r w:rsidRPr="00985263">
        <w:rPr>
          <w:rFonts w:eastAsia="Times New Roman" w:cs="Times New Roman"/>
          <w:szCs w:val="20"/>
          <w:lang w:eastAsia="ru-RU"/>
        </w:rPr>
        <w:t>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szCs w:val="20"/>
          <w:lang w:eastAsia="ru-RU"/>
        </w:rPr>
        <w:lastRenderedPageBreak/>
        <w:t>Какие операции можно выполнять с буфером обмена?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color w:val="000000"/>
          <w:szCs w:val="20"/>
          <w:lang w:eastAsia="ru-RU"/>
        </w:rPr>
        <w:t xml:space="preserve">Перечислите </w:t>
      </w:r>
      <w:r w:rsidRPr="00985263">
        <w:rPr>
          <w:rFonts w:eastAsia="Times New Roman" w:cs="Times New Roman"/>
          <w:bCs/>
          <w:szCs w:val="20"/>
          <w:lang w:eastAsia="ru-RU"/>
        </w:rPr>
        <w:t>этапы подготовки и решения задачи.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>Дайте определение редактору связей.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>Дайте определение отладки.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 xml:space="preserve">Укажите функции клавиш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-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N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-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O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 xml:space="preserve">,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Ctrl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-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S</w:t>
      </w:r>
      <w:r w:rsidRPr="00985263">
        <w:rPr>
          <w:rFonts w:eastAsia="Times New Roman" w:cs="Times New Roman"/>
          <w:i/>
          <w:color w:val="000000"/>
          <w:szCs w:val="20"/>
          <w:lang w:eastAsia="ru-RU"/>
        </w:rPr>
        <w:t>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val="en-US"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>Укажите</w:t>
      </w:r>
      <w:r w:rsidRPr="00985263">
        <w:rPr>
          <w:rFonts w:eastAsia="Times New Roman" w:cs="Times New Roman"/>
          <w:bCs/>
          <w:szCs w:val="20"/>
          <w:lang w:val="en-US" w:eastAsia="ru-RU"/>
        </w:rPr>
        <w:t xml:space="preserve"> </w:t>
      </w:r>
      <w:r w:rsidRPr="00985263">
        <w:rPr>
          <w:rFonts w:eastAsia="Times New Roman" w:cs="Times New Roman"/>
          <w:bCs/>
          <w:szCs w:val="20"/>
          <w:lang w:eastAsia="ru-RU"/>
        </w:rPr>
        <w:t>функции</w:t>
      </w:r>
      <w:r w:rsidRPr="00985263">
        <w:rPr>
          <w:rFonts w:eastAsia="Times New Roman" w:cs="Times New Roman"/>
          <w:bCs/>
          <w:szCs w:val="20"/>
          <w:lang w:val="en-US" w:eastAsia="ru-RU"/>
        </w:rPr>
        <w:t xml:space="preserve"> </w:t>
      </w:r>
      <w:r w:rsidRPr="00985263">
        <w:rPr>
          <w:rFonts w:eastAsia="Times New Roman" w:cs="Times New Roman"/>
          <w:bCs/>
          <w:szCs w:val="20"/>
          <w:lang w:eastAsia="ru-RU"/>
        </w:rPr>
        <w:t>клавиш</w:t>
      </w:r>
      <w:r w:rsidRPr="00985263">
        <w:rPr>
          <w:rFonts w:eastAsia="Times New Roman" w:cs="Times New Roman"/>
          <w:bCs/>
          <w:szCs w:val="20"/>
          <w:lang w:val="en-US" w:eastAsia="ru-RU"/>
        </w:rPr>
        <w:t xml:space="preserve"> </w:t>
      </w:r>
      <w:r w:rsidRPr="00985263">
        <w:rPr>
          <w:rFonts w:eastAsia="Times New Roman" w:cs="Times New Roman"/>
          <w:i/>
          <w:color w:val="000000"/>
          <w:szCs w:val="20"/>
          <w:lang w:val="en-US" w:eastAsia="ru-RU"/>
        </w:rPr>
        <w:t>Ctrl-Del, Ctrl- Ins, Shift-Del, Shift- Ins?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 xml:space="preserve">Укажите функции клавиш </w:t>
      </w:r>
      <w:r w:rsidRPr="00985263">
        <w:rPr>
          <w:rFonts w:eastAsia="Times New Roman" w:cs="Times New Roman"/>
          <w:bCs/>
          <w:i/>
          <w:szCs w:val="20"/>
          <w:lang w:val="en-US" w:eastAsia="ru-RU"/>
        </w:rPr>
        <w:t>F</w:t>
      </w:r>
      <w:r w:rsidRPr="00985263">
        <w:rPr>
          <w:rFonts w:eastAsia="Times New Roman" w:cs="Times New Roman"/>
          <w:bCs/>
          <w:i/>
          <w:szCs w:val="20"/>
          <w:lang w:eastAsia="ru-RU"/>
        </w:rPr>
        <w:t xml:space="preserve">7, </w:t>
      </w:r>
      <w:r w:rsidRPr="00985263">
        <w:rPr>
          <w:rFonts w:eastAsia="Times New Roman" w:cs="Times New Roman"/>
          <w:bCs/>
          <w:i/>
          <w:szCs w:val="20"/>
          <w:lang w:val="en-US" w:eastAsia="ru-RU"/>
        </w:rPr>
        <w:t>F</w:t>
      </w:r>
      <w:r w:rsidRPr="00985263">
        <w:rPr>
          <w:rFonts w:eastAsia="Times New Roman" w:cs="Times New Roman"/>
          <w:bCs/>
          <w:i/>
          <w:szCs w:val="20"/>
          <w:lang w:eastAsia="ru-RU"/>
        </w:rPr>
        <w:t xml:space="preserve">8, </w:t>
      </w:r>
      <w:r w:rsidRPr="00985263">
        <w:rPr>
          <w:rFonts w:eastAsia="Times New Roman" w:cs="Times New Roman"/>
          <w:bCs/>
          <w:i/>
          <w:szCs w:val="20"/>
          <w:lang w:val="en-US" w:eastAsia="ru-RU"/>
        </w:rPr>
        <w:t>F</w:t>
      </w:r>
      <w:r w:rsidRPr="00985263">
        <w:rPr>
          <w:rFonts w:eastAsia="Times New Roman" w:cs="Times New Roman"/>
          <w:bCs/>
          <w:i/>
          <w:szCs w:val="20"/>
          <w:lang w:eastAsia="ru-RU"/>
        </w:rPr>
        <w:t>9</w:t>
      </w:r>
      <w:r w:rsidRPr="00985263">
        <w:rPr>
          <w:rFonts w:eastAsia="Times New Roman" w:cs="Times New Roman"/>
          <w:bCs/>
          <w:szCs w:val="20"/>
          <w:lang w:eastAsia="ru-RU"/>
        </w:rPr>
        <w:t>?</w:t>
      </w:r>
    </w:p>
    <w:p w:rsidR="00985263" w:rsidRPr="00985263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 xml:space="preserve">С </w:t>
      </w:r>
      <w:proofErr w:type="gramStart"/>
      <w:r w:rsidRPr="00985263">
        <w:rPr>
          <w:rFonts w:eastAsia="Times New Roman" w:cs="Times New Roman"/>
          <w:bCs/>
          <w:szCs w:val="20"/>
          <w:lang w:eastAsia="ru-RU"/>
        </w:rPr>
        <w:t>помощью</w:t>
      </w:r>
      <w:proofErr w:type="gramEnd"/>
      <w:r w:rsidRPr="00985263">
        <w:rPr>
          <w:rFonts w:eastAsia="Times New Roman" w:cs="Times New Roman"/>
          <w:bCs/>
          <w:szCs w:val="20"/>
          <w:lang w:eastAsia="ru-RU"/>
        </w:rPr>
        <w:t xml:space="preserve"> какой команды можно выделить весь текст в окне?</w:t>
      </w:r>
    </w:p>
    <w:p w:rsidR="00985263" w:rsidRPr="009B79BD" w:rsidRDefault="00985263" w:rsidP="00F73600">
      <w:pPr>
        <w:numPr>
          <w:ilvl w:val="2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eastAsia="Times New Roman" w:cs="Times New Roman"/>
          <w:color w:val="000000"/>
          <w:szCs w:val="20"/>
          <w:lang w:eastAsia="ru-RU"/>
        </w:rPr>
      </w:pPr>
      <w:r w:rsidRPr="00985263">
        <w:rPr>
          <w:rFonts w:eastAsia="Times New Roman" w:cs="Times New Roman"/>
          <w:bCs/>
          <w:szCs w:val="20"/>
          <w:lang w:eastAsia="ru-RU"/>
        </w:rPr>
        <w:t>Нарисуйте схему решения задачи с названиями уровней.</w:t>
      </w:r>
    </w:p>
    <w:p w:rsidR="009B79BD" w:rsidRDefault="009B79BD" w:rsidP="009B79BD">
      <w:pPr>
        <w:tabs>
          <w:tab w:val="left" w:pos="284"/>
        </w:tabs>
        <w:autoSpaceDE w:val="0"/>
        <w:autoSpaceDN w:val="0"/>
        <w:adjustRightInd w:val="0"/>
        <w:rPr>
          <w:rFonts w:eastAsia="Times New Roman" w:cs="Times New Roman"/>
          <w:bCs/>
          <w:szCs w:val="20"/>
          <w:lang w:eastAsia="ru-RU"/>
        </w:rPr>
      </w:pPr>
    </w:p>
    <w:p w:rsidR="009B79BD" w:rsidRPr="00DB09DE" w:rsidRDefault="009B79BD" w:rsidP="00DB09DE">
      <w:pPr>
        <w:pStyle w:val="1"/>
        <w:rPr>
          <w:b w:val="0"/>
          <w:sz w:val="20"/>
          <w:szCs w:val="20"/>
        </w:rPr>
      </w:pPr>
      <w:bookmarkStart w:id="3" w:name="_Toc429477161"/>
      <w:bookmarkStart w:id="4" w:name="_Toc430956725"/>
      <w:r w:rsidRPr="00982AC3">
        <w:t>Лабораторная работа №</w:t>
      </w:r>
      <w:r w:rsidRPr="00A1467F">
        <w:t>2</w:t>
      </w:r>
      <w:bookmarkEnd w:id="3"/>
      <w:r w:rsidR="00DB09DE">
        <w:br/>
      </w:r>
      <w:r w:rsidRPr="0082027C">
        <w:rPr>
          <w:sz w:val="20"/>
          <w:szCs w:val="20"/>
        </w:rPr>
        <w:t>Программирование алгоритмов линейной структуры. Ввод и вывод информации</w:t>
      </w:r>
      <w:bookmarkEnd w:id="4"/>
    </w:p>
    <w:p w:rsidR="009B79BD" w:rsidRPr="00982AC3" w:rsidRDefault="009B79BD" w:rsidP="008B3B09">
      <w:pPr>
        <w:pStyle w:val="2"/>
        <w:jc w:val="left"/>
      </w:pPr>
      <w:bookmarkStart w:id="5" w:name="_Toc429477162"/>
      <w:r w:rsidRPr="00982AC3">
        <w:t>Цель работы:</w:t>
      </w:r>
      <w:bookmarkEnd w:id="5"/>
      <w:r w:rsidRPr="00982AC3">
        <w:t xml:space="preserve"> </w:t>
      </w:r>
    </w:p>
    <w:p w:rsidR="009B79BD" w:rsidRDefault="009B79BD" w:rsidP="00F73600">
      <w:pPr>
        <w:pStyle w:val="a5"/>
        <w:numPr>
          <w:ilvl w:val="0"/>
          <w:numId w:val="13"/>
        </w:numPr>
      </w:pPr>
      <w:r>
        <w:t>Научиться записывать арифметические выражения в Паскале.</w:t>
      </w:r>
    </w:p>
    <w:p w:rsidR="009B79BD" w:rsidRDefault="009B79BD" w:rsidP="00F73600">
      <w:pPr>
        <w:pStyle w:val="a5"/>
        <w:numPr>
          <w:ilvl w:val="0"/>
          <w:numId w:val="13"/>
        </w:numPr>
      </w:pPr>
      <w:r>
        <w:t>Ознакомиться с вводом и выводом информации.</w:t>
      </w:r>
    </w:p>
    <w:p w:rsidR="009B79BD" w:rsidRDefault="009B79BD" w:rsidP="00F73600">
      <w:pPr>
        <w:pStyle w:val="a5"/>
        <w:numPr>
          <w:ilvl w:val="0"/>
          <w:numId w:val="13"/>
        </w:numPr>
      </w:pPr>
      <w:r>
        <w:t>Ознакомиться со встроенным отладчиком Турбо Паскаля.</w:t>
      </w:r>
    </w:p>
    <w:p w:rsidR="00CB2260" w:rsidRPr="00B4443C" w:rsidRDefault="00CB2260" w:rsidP="00CB2260">
      <w:pPr>
        <w:pStyle w:val="2"/>
      </w:pPr>
      <w:r>
        <w:t>Методические указания</w:t>
      </w:r>
    </w:p>
    <w:p w:rsidR="009B79BD" w:rsidRDefault="009B79BD" w:rsidP="009B79BD">
      <w:pPr>
        <w:pStyle w:val="a0"/>
      </w:pPr>
      <w:r>
        <w:t>Программа – это запись последовательности действий, которые необходимо выполнить компьютеру. Оператор в программе – это ед</w:t>
      </w:r>
      <w:r>
        <w:t>и</w:t>
      </w:r>
      <w:r>
        <w:t>ное неделимое предложение, выполняющее какое-либо действие. Пр</w:t>
      </w:r>
      <w:r>
        <w:t>о</w:t>
      </w:r>
      <w:r>
        <w:t>стейшим и основным оператором является оператор присваивания, который имеет вид</w:t>
      </w:r>
    </w:p>
    <w:p w:rsidR="009B79BD" w:rsidRPr="00822147" w:rsidRDefault="009B79BD" w:rsidP="009B79BD">
      <w:pPr>
        <w:jc w:val="center"/>
      </w:pPr>
      <w:proofErr w:type="gramStart"/>
      <w:r>
        <w:rPr>
          <w:lang w:val="en-US"/>
        </w:rPr>
        <w:t>a</w:t>
      </w:r>
      <w:proofErr w:type="gramEnd"/>
      <w:r w:rsidRPr="00797A24">
        <w:t>:=</w:t>
      </w:r>
      <w:r>
        <w:rPr>
          <w:lang w:val="en-US"/>
        </w:rPr>
        <w:t>s</w:t>
      </w:r>
      <w:r w:rsidRPr="00797A24">
        <w:t>;</w:t>
      </w:r>
    </w:p>
    <w:p w:rsidR="009B79BD" w:rsidRDefault="009B79BD" w:rsidP="009B79BD">
      <w:r>
        <w:t xml:space="preserve">где </w:t>
      </w:r>
      <w:r>
        <w:rPr>
          <w:lang w:val="en-US"/>
        </w:rPr>
        <w:t>a</w:t>
      </w:r>
      <w:r w:rsidRPr="00797A24">
        <w:t xml:space="preserve"> – </w:t>
      </w:r>
      <w:r>
        <w:t xml:space="preserve">переменная; </w:t>
      </w:r>
      <w:r>
        <w:rPr>
          <w:lang w:val="en-US"/>
        </w:rPr>
        <w:t>s</w:t>
      </w:r>
      <w:r w:rsidRPr="00797A24">
        <w:t xml:space="preserve"> – </w:t>
      </w:r>
      <w:r>
        <w:t>выражение</w:t>
      </w:r>
      <w:proofErr w:type="gramStart"/>
      <w:r>
        <w:t xml:space="preserve">; := - </w:t>
      </w:r>
      <w:proofErr w:type="gramEnd"/>
      <w:r>
        <w:t>знак присваивания.</w:t>
      </w:r>
    </w:p>
    <w:p w:rsidR="009B79BD" w:rsidRDefault="009B79BD" w:rsidP="009B79BD">
      <w:pPr>
        <w:pStyle w:val="a0"/>
      </w:pPr>
      <w:r>
        <w:t xml:space="preserve">В результате выполнения этого оператора вычисляется выражение </w:t>
      </w:r>
      <w:proofErr w:type="gramStart"/>
      <w:r>
        <w:rPr>
          <w:lang w:val="en-US"/>
        </w:rPr>
        <w:t>s</w:t>
      </w:r>
      <w:proofErr w:type="gramEnd"/>
      <w:r w:rsidRPr="00797A24">
        <w:t xml:space="preserve"> </w:t>
      </w:r>
      <w:r>
        <w:t xml:space="preserve">и результат присваивается переменной </w:t>
      </w:r>
      <w:r>
        <w:rPr>
          <w:lang w:val="en-US"/>
        </w:rPr>
        <w:t>a</w:t>
      </w:r>
      <w:r>
        <w:t xml:space="preserve">. Например, при выполнении оператора </w:t>
      </w:r>
      <w:r>
        <w:rPr>
          <w:lang w:val="en-US"/>
        </w:rPr>
        <w:t>x</w:t>
      </w:r>
      <w:proofErr w:type="gramStart"/>
      <w:r w:rsidRPr="00797A24">
        <w:t xml:space="preserve"> :</w:t>
      </w:r>
      <w:proofErr w:type="gramEnd"/>
      <w:r w:rsidRPr="00797A24">
        <w:t xml:space="preserve">= </w:t>
      </w:r>
      <w:r>
        <w:rPr>
          <w:lang w:val="en-US"/>
        </w:rPr>
        <w:t>x</w:t>
      </w:r>
      <w:r w:rsidRPr="00797A24">
        <w:t xml:space="preserve"> + </w:t>
      </w:r>
      <w:r>
        <w:rPr>
          <w:lang w:val="en-US"/>
        </w:rPr>
        <w:t>h</w:t>
      </w:r>
      <w:r w:rsidRPr="00797A24">
        <w:t xml:space="preserve">; </w:t>
      </w:r>
      <w:r>
        <w:t xml:space="preserve">значение </w:t>
      </w:r>
      <w:r>
        <w:rPr>
          <w:lang w:val="en-US"/>
        </w:rPr>
        <w:t>x</w:t>
      </w:r>
      <w:r w:rsidRPr="00797A24">
        <w:t xml:space="preserve"> </w:t>
      </w:r>
      <w:r>
        <w:t xml:space="preserve">увеличивается на величину </w:t>
      </w:r>
      <w:r>
        <w:rPr>
          <w:lang w:val="en-US"/>
        </w:rPr>
        <w:t>h</w:t>
      </w:r>
      <w:r>
        <w:t>. Сущ</w:t>
      </w:r>
      <w:r>
        <w:t>е</w:t>
      </w:r>
      <w:r>
        <w:t xml:space="preserve">ственно, что </w:t>
      </w:r>
      <w:r>
        <w:rPr>
          <w:lang w:val="en-US"/>
        </w:rPr>
        <w:t>s</w:t>
      </w:r>
      <w:r w:rsidRPr="00797A24">
        <w:t xml:space="preserve"> </w:t>
      </w:r>
      <w:r>
        <w:t xml:space="preserve">и </w:t>
      </w:r>
      <w:r>
        <w:rPr>
          <w:lang w:val="en-US"/>
        </w:rPr>
        <w:t>a</w:t>
      </w:r>
      <w:r w:rsidRPr="00797A24">
        <w:t xml:space="preserve"> </w:t>
      </w:r>
      <w:r>
        <w:t>должны быть одного и того же типа (исключение сделано только для присваивания вещественному типу значений целого типа). Два последовательных оператора должны разделять точкой с запятой «</w:t>
      </w:r>
      <w:proofErr w:type="gramStart"/>
      <w:r>
        <w:t>;»</w:t>
      </w:r>
      <w:proofErr w:type="gramEnd"/>
      <w:r>
        <w:t>.</w:t>
      </w:r>
    </w:p>
    <w:p w:rsidR="009B79BD" w:rsidRDefault="009B79BD" w:rsidP="009B79BD">
      <w:pPr>
        <w:pStyle w:val="a0"/>
      </w:pPr>
      <w:r>
        <w:t>Арифметическое выражение имеет тот же смысл, что и в матем</w:t>
      </w:r>
      <w:r>
        <w:t>а</w:t>
      </w:r>
      <w:r>
        <w:t>тике. Арифметические операции обозначаются символами: «+» (сл</w:t>
      </w:r>
      <w:r>
        <w:t>о</w:t>
      </w:r>
      <w:r>
        <w:t>жение)</w:t>
      </w:r>
      <w:proofErr w:type="gramStart"/>
      <w:r>
        <w:t>, «</w:t>
      </w:r>
      <w:proofErr w:type="gramEnd"/>
      <w:r>
        <w:t>-» (вычитание), «*» (умножение), «/» (деление). Для задания порядка выполнения операций можно использовать только круглые скобки</w:t>
      </w:r>
      <w:proofErr w:type="gramStart"/>
      <w:r>
        <w:t xml:space="preserve"> «(«, «)». </w:t>
      </w:r>
      <w:proofErr w:type="gramEnd"/>
      <w:r>
        <w:t xml:space="preserve">При этом вначале вычисляются функции (аргумент обязательно записывается в скобках), затем выражения в скобках. </w:t>
      </w:r>
      <w:r>
        <w:lastRenderedPageBreak/>
        <w:t>Арифметические операции имеют такое старшинство: «*» и «/», потом «+» и «</w:t>
      </w:r>
      <w:proofErr w:type="gramStart"/>
      <w:r>
        <w:t>-»</w:t>
      </w:r>
      <w:proofErr w:type="gramEnd"/>
      <w:r>
        <w:t>.</w:t>
      </w:r>
    </w:p>
    <w:p w:rsidR="009B79BD" w:rsidRDefault="009B79BD" w:rsidP="009B79BD">
      <w:pPr>
        <w:pStyle w:val="a0"/>
      </w:pPr>
      <w:r>
        <w:t xml:space="preserve">Следует отметить, что Паскаль является типизированным языком. Тип данных задает то множество значений, которые могут принимать данные </w:t>
      </w:r>
      <w:r w:rsidRPr="009B79BD">
        <w:t>рассматриваемого</w:t>
      </w:r>
      <w:r>
        <w:t xml:space="preserve"> типа. Задание определенного типа данных устанавливает также ограниченный набор операций, которые могут выполняться над этими данными. Например, при выполнении опер</w:t>
      </w:r>
      <w:r>
        <w:t>а</w:t>
      </w:r>
      <w:r>
        <w:t xml:space="preserve">ции деления «/» результат будет всегда вещественным, независимо от типов делителя и делимого. Для получения целочисленных значений при делении целых чисел предусмотрены операции </w:t>
      </w:r>
      <w:r>
        <w:rPr>
          <w:lang w:val="en-US"/>
        </w:rPr>
        <w:t>div</w:t>
      </w:r>
      <w:r>
        <w:t xml:space="preserve"> и </w:t>
      </w:r>
      <w:r>
        <w:rPr>
          <w:lang w:val="en-US"/>
        </w:rPr>
        <w:t>mod</w:t>
      </w:r>
      <w:r>
        <w:t>, напр</w:t>
      </w:r>
      <w:r>
        <w:t>и</w:t>
      </w:r>
      <w:r>
        <w:t>мер: 13 </w:t>
      </w:r>
      <w:r>
        <w:rPr>
          <w:lang w:val="en-US"/>
        </w:rPr>
        <w:t>div</w:t>
      </w:r>
      <w:r>
        <w:t> </w:t>
      </w:r>
      <w:r w:rsidRPr="00BB1AE0">
        <w:t>4</w:t>
      </w:r>
      <w:r>
        <w:t> </w:t>
      </w:r>
      <w:r w:rsidRPr="00BB1AE0">
        <w:t>=</w:t>
      </w:r>
      <w:r>
        <w:t> </w:t>
      </w:r>
      <w:r w:rsidRPr="00BB1AE0">
        <w:t>3 (</w:t>
      </w:r>
      <w:r>
        <w:t>целая часть результата), 13 </w:t>
      </w:r>
      <w:r>
        <w:rPr>
          <w:lang w:val="en-US"/>
        </w:rPr>
        <w:t>mod</w:t>
      </w:r>
      <w:r>
        <w:t> </w:t>
      </w:r>
      <w:r w:rsidRPr="00BB1AE0">
        <w:t>4</w:t>
      </w:r>
      <w:r>
        <w:t> </w:t>
      </w:r>
      <w:r w:rsidRPr="00BB1AE0">
        <w:t>=</w:t>
      </w:r>
      <w:r>
        <w:t> </w:t>
      </w:r>
      <w:r w:rsidRPr="00BB1AE0">
        <w:t>1</w:t>
      </w:r>
      <w:r>
        <w:t xml:space="preserve"> (остаток от д</w:t>
      </w:r>
      <w:r>
        <w:t>е</w:t>
      </w:r>
      <w:r>
        <w:t>ления). В свою очередь, эти операции не могут применяться к вещ</w:t>
      </w:r>
      <w:r>
        <w:t>е</w:t>
      </w:r>
      <w:r>
        <w:t xml:space="preserve">ственным числам типа </w:t>
      </w:r>
      <w:r>
        <w:rPr>
          <w:lang w:val="en-US"/>
        </w:rPr>
        <w:t>Real</w:t>
      </w:r>
      <w:r>
        <w:t>. Типизация данных означает их специал</w:t>
      </w:r>
      <w:r>
        <w:t>и</w:t>
      </w:r>
      <w:r>
        <w:t>зацию, а это, с одной стороны облегчает выполнение операций над н</w:t>
      </w:r>
      <w:r>
        <w:t>и</w:t>
      </w:r>
      <w:r>
        <w:t xml:space="preserve">ми, а с другой стороны – значительно </w:t>
      </w:r>
      <w:proofErr w:type="gramStart"/>
      <w:r>
        <w:t>уменьшает</w:t>
      </w:r>
      <w:proofErr w:type="gramEnd"/>
      <w:r>
        <w:t xml:space="preserve"> возможно появления ошибок. Если ошибки все же возникают, то типизация данных облегч</w:t>
      </w:r>
      <w:r>
        <w:t>а</w:t>
      </w:r>
      <w:r>
        <w:t>ет их поиск и устранение.</w:t>
      </w:r>
    </w:p>
    <w:p w:rsidR="009B79BD" w:rsidRDefault="009B79BD" w:rsidP="009B79BD">
      <w:pPr>
        <w:pStyle w:val="a0"/>
      </w:pPr>
      <w:r>
        <w:t>В арифметических выражениях можно использовать только сл</w:t>
      </w:r>
      <w:r>
        <w:t>е</w:t>
      </w:r>
      <w:r>
        <w:t>дующие математические функции, являющиеся «встроенными» в Па</w:t>
      </w:r>
      <w:r>
        <w:t>с</w:t>
      </w:r>
      <w:r>
        <w:t>каль (</w:t>
      </w:r>
      <w:r w:rsidRPr="00C42009">
        <w:t>табл. 2.</w:t>
      </w:r>
      <w:r>
        <w:t>1). Если функции (необходимой для вычислений по разр</w:t>
      </w:r>
      <w:r>
        <w:t>а</w:t>
      </w:r>
      <w:r>
        <w:t xml:space="preserve">ботанному алгоритму) в этом списке нет, то следует тождественными преобразованиями свести её </w:t>
      </w:r>
      <w:proofErr w:type="gramStart"/>
      <w:r>
        <w:t>к</w:t>
      </w:r>
      <w:proofErr w:type="gramEnd"/>
      <w:r>
        <w:t xml:space="preserve"> «встроенной.</w:t>
      </w:r>
    </w:p>
    <w:p w:rsidR="004A0F53" w:rsidRDefault="004A0F53" w:rsidP="004A0F53">
      <w:r w:rsidRPr="00C36872">
        <w:rPr>
          <w:b/>
        </w:rPr>
        <w:t>Примеры</w:t>
      </w:r>
      <w:r>
        <w:t xml:space="preserve"> записи выражений:</w:t>
      </w:r>
    </w:p>
    <w:p w:rsidR="00596CCE" w:rsidRPr="00596CCE" w:rsidRDefault="004A0F53" w:rsidP="004A0F53">
      <w:pPr>
        <w:pStyle w:val="a5"/>
        <w:numPr>
          <w:ilvl w:val="1"/>
          <w:numId w:val="19"/>
        </w:numPr>
        <w:rPr>
          <w:rFonts w:ascii="Courier New" w:eastAsiaTheme="minorEastAsia" w:hAnsi="Courier New" w:cs="Courier New"/>
        </w:rPr>
      </w:pPr>
      <w:r>
        <w:t xml:space="preserve">Выражение </w:t>
      </w:r>
      <w:r>
        <w:rPr>
          <w:lang w:val="en-US"/>
        </w:rPr>
        <w:t>e</w:t>
      </w:r>
      <w:r w:rsidRPr="00C36872">
        <w:rPr>
          <w:vertAlign w:val="superscript"/>
        </w:rPr>
        <w:t>-|</w:t>
      </w:r>
      <w:r>
        <w:rPr>
          <w:vertAlign w:val="superscript"/>
          <w:lang w:val="en-US"/>
        </w:rPr>
        <w:t>x</w:t>
      </w:r>
      <w:r w:rsidRPr="00C36872">
        <w:rPr>
          <w:vertAlign w:val="superscript"/>
        </w:rPr>
        <w:t>-4|</w:t>
      </w:r>
      <w:r w:rsidRPr="00C36872">
        <w:t>/</w:t>
      </w:r>
      <w:proofErr w:type="spellStart"/>
      <w:r>
        <w:rPr>
          <w:lang w:val="en-US"/>
        </w:rPr>
        <w:t>cosx</w:t>
      </w:r>
      <w:proofErr w:type="spellEnd"/>
      <w:r w:rsidRPr="00C36872">
        <w:t xml:space="preserve"> </w:t>
      </w:r>
      <w:r>
        <w:t>записывается в виде:</w:t>
      </w:r>
    </w:p>
    <w:p w:rsidR="004A0F53" w:rsidRPr="00596CCE" w:rsidRDefault="004A0F53" w:rsidP="00596CCE">
      <w:pPr>
        <w:pStyle w:val="a5"/>
        <w:ind w:firstLine="0"/>
        <w:rPr>
          <w:rFonts w:ascii="Courier New" w:eastAsiaTheme="minorEastAsia" w:hAnsi="Courier New" w:cs="Courier New"/>
          <w:lang w:val="en-US"/>
        </w:rPr>
      </w:pPr>
      <w:proofErr w:type="spellStart"/>
      <w:proofErr w:type="gramStart"/>
      <w:r w:rsidRPr="00596CCE">
        <w:rPr>
          <w:rFonts w:ascii="Courier New" w:eastAsiaTheme="minorEastAsia" w:hAnsi="Courier New" w:cs="Courier New"/>
          <w:lang w:val="en-US"/>
        </w:rPr>
        <w:t>Exp</w:t>
      </w:r>
      <w:proofErr w:type="spellEnd"/>
      <w:r w:rsidRPr="00596CCE">
        <w:rPr>
          <w:rFonts w:ascii="Courier New" w:eastAsiaTheme="minorEastAsia" w:hAnsi="Courier New" w:cs="Courier New"/>
          <w:lang w:val="en-US"/>
        </w:rPr>
        <w:t>(</w:t>
      </w:r>
      <w:proofErr w:type="gramEnd"/>
      <w:r w:rsidRPr="00596CCE">
        <w:rPr>
          <w:rFonts w:ascii="Courier New" w:eastAsiaTheme="minorEastAsia" w:hAnsi="Courier New" w:cs="Courier New"/>
          <w:lang w:val="en-US"/>
        </w:rPr>
        <w:t>-Abs(x-4))/Cos(x)</w:t>
      </w:r>
    </w:p>
    <w:p w:rsidR="00596CCE" w:rsidRPr="00596CCE" w:rsidRDefault="004A0F53" w:rsidP="00596CCE">
      <w:pPr>
        <w:pStyle w:val="a5"/>
        <w:keepNext/>
        <w:numPr>
          <w:ilvl w:val="1"/>
          <w:numId w:val="19"/>
        </w:numPr>
        <w:ind w:left="714" w:hanging="357"/>
      </w:pPr>
      <w:r>
        <w:t xml:space="preserve">Выражение </w:t>
      </w:r>
      <m:oMath>
        <m:r>
          <w:rPr>
            <w:rFonts w:ascii="Cambria Math" w:hAnsi="Cambria Math"/>
          </w:rPr>
          <m:t>z=b+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y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e>
        </m:rad>
        <m:r>
          <w:rPr>
            <w:rFonts w:ascii="Cambria Math" w:hAnsi="Cambria Math"/>
          </w:rPr>
          <m:t>∙c</m:t>
        </m:r>
      </m:oMath>
      <w:r>
        <w:t xml:space="preserve"> записывается в виде:</w:t>
      </w:r>
    </w:p>
    <w:p w:rsidR="009B79BD" w:rsidRPr="00596CCE" w:rsidRDefault="004A0F53" w:rsidP="00596CCE">
      <w:pPr>
        <w:pStyle w:val="a5"/>
        <w:ind w:firstLine="0"/>
        <w:rPr>
          <w:lang w:val="en-US"/>
        </w:rPr>
      </w:pPr>
      <w:r w:rsidRPr="004A0F53">
        <w:rPr>
          <w:rFonts w:ascii="Courier New" w:eastAsiaTheme="minorEastAsia" w:hAnsi="Courier New" w:cs="Courier New"/>
          <w:lang w:val="en-US"/>
        </w:rPr>
        <w:t>z</w:t>
      </w:r>
      <w:r w:rsidRPr="00596CCE">
        <w:rPr>
          <w:rFonts w:ascii="Courier New" w:eastAsiaTheme="minorEastAsia" w:hAnsi="Courier New" w:cs="Courier New"/>
          <w:lang w:val="en-US"/>
        </w:rPr>
        <w:t>=</w:t>
      </w:r>
      <w:proofErr w:type="spellStart"/>
      <w:r w:rsidRPr="004A0F53">
        <w:rPr>
          <w:rFonts w:ascii="Courier New" w:eastAsiaTheme="minorEastAsia" w:hAnsi="Courier New" w:cs="Courier New"/>
          <w:lang w:val="en-US"/>
        </w:rPr>
        <w:t>b</w:t>
      </w:r>
      <w:r w:rsidRPr="00596CCE">
        <w:rPr>
          <w:rFonts w:ascii="Courier New" w:eastAsiaTheme="minorEastAsia" w:hAnsi="Courier New" w:cs="Courier New"/>
          <w:lang w:val="en-US"/>
        </w:rPr>
        <w:t>+</w:t>
      </w:r>
      <w:proofErr w:type="gramStart"/>
      <w:r w:rsidRPr="004A0F53">
        <w:rPr>
          <w:rFonts w:ascii="Courier New" w:eastAsiaTheme="minorEastAsia" w:hAnsi="Courier New" w:cs="Courier New"/>
          <w:lang w:val="en-US"/>
        </w:rPr>
        <w:t>power</w:t>
      </w:r>
      <w:proofErr w:type="spellEnd"/>
      <w:r w:rsidRPr="00596CCE">
        <w:rPr>
          <w:rFonts w:ascii="Courier New" w:eastAsiaTheme="minorEastAsia" w:hAnsi="Courier New" w:cs="Courier New"/>
          <w:lang w:val="en-US"/>
        </w:rPr>
        <w:t>(</w:t>
      </w:r>
      <w:proofErr w:type="gramEnd"/>
      <w:r w:rsidRPr="00596CCE">
        <w:rPr>
          <w:rFonts w:ascii="Courier New" w:eastAsiaTheme="minorEastAsia" w:hAnsi="Courier New" w:cs="Courier New"/>
          <w:lang w:val="en-US"/>
        </w:rPr>
        <w:t>(</w:t>
      </w:r>
      <w:r w:rsidRPr="004A0F53">
        <w:rPr>
          <w:rFonts w:ascii="Courier New" w:eastAsiaTheme="minorEastAsia" w:hAnsi="Courier New" w:cs="Courier New"/>
          <w:lang w:val="en-US"/>
        </w:rPr>
        <w:t>y</w:t>
      </w:r>
      <w:r w:rsidRPr="00596CCE">
        <w:rPr>
          <w:rFonts w:ascii="Courier New" w:eastAsiaTheme="minorEastAsia" w:hAnsi="Courier New" w:cs="Courier New"/>
          <w:lang w:val="en-US"/>
        </w:rPr>
        <w:t>/</w:t>
      </w:r>
      <w:r w:rsidRPr="004A0F53">
        <w:rPr>
          <w:rFonts w:ascii="Courier New" w:eastAsiaTheme="minorEastAsia" w:hAnsi="Courier New" w:cs="Courier New"/>
          <w:lang w:val="en-US"/>
        </w:rPr>
        <w:t>b</w:t>
      </w:r>
      <w:r w:rsidRPr="00596CCE">
        <w:rPr>
          <w:rFonts w:ascii="Courier New" w:eastAsiaTheme="minorEastAsia" w:hAnsi="Courier New" w:cs="Courier New"/>
          <w:lang w:val="en-US"/>
        </w:rPr>
        <w:t>),3)*</w:t>
      </w:r>
      <w:r w:rsidRPr="004A0F53">
        <w:rPr>
          <w:rFonts w:ascii="Courier New" w:eastAsiaTheme="minorEastAsia" w:hAnsi="Courier New" w:cs="Courier New"/>
          <w:lang w:val="en-US"/>
        </w:rPr>
        <w:t>c</w:t>
      </w:r>
      <w:r w:rsidRPr="00596CCE">
        <w:rPr>
          <w:rFonts w:ascii="Courier New" w:eastAsiaTheme="minorEastAsia" w:hAnsi="Courier New" w:cs="Courier New"/>
          <w:lang w:val="en-US"/>
        </w:rPr>
        <w:t>.</w:t>
      </w:r>
    </w:p>
    <w:p w:rsidR="009B79BD" w:rsidRPr="00C42009" w:rsidRDefault="009B79BD" w:rsidP="009B79BD">
      <w:pPr>
        <w:keepNext/>
        <w:jc w:val="right"/>
        <w:rPr>
          <w:i/>
        </w:rPr>
      </w:pPr>
      <w:r w:rsidRPr="00C42009">
        <w:rPr>
          <w:i/>
        </w:rPr>
        <w:t>Таблица 2.1</w:t>
      </w:r>
    </w:p>
    <w:tbl>
      <w:tblPr>
        <w:tblStyle w:val="a4"/>
        <w:tblW w:w="6340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912"/>
        <w:gridCol w:w="1384"/>
        <w:gridCol w:w="1384"/>
      </w:tblGrid>
      <w:tr w:rsidR="009B79BD" w:rsidRPr="00BB1AE0" w:rsidTr="0042230B">
        <w:trPr>
          <w:trHeight w:val="169"/>
          <w:tblHeader/>
        </w:trPr>
        <w:tc>
          <w:tcPr>
            <w:tcW w:w="959" w:type="dxa"/>
            <w:vMerge w:val="restart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  <w:r w:rsidRPr="00C42009">
              <w:rPr>
                <w:b/>
                <w:sz w:val="16"/>
                <w:szCs w:val="16"/>
              </w:rPr>
              <w:t>Имя функции</w:t>
            </w:r>
          </w:p>
        </w:tc>
        <w:tc>
          <w:tcPr>
            <w:tcW w:w="1701" w:type="dxa"/>
            <w:vMerge w:val="restart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  <w:r w:rsidRPr="00C42009">
              <w:rPr>
                <w:b/>
                <w:sz w:val="16"/>
                <w:szCs w:val="16"/>
              </w:rPr>
              <w:t>Назначение</w:t>
            </w:r>
          </w:p>
        </w:tc>
        <w:tc>
          <w:tcPr>
            <w:tcW w:w="912" w:type="dxa"/>
            <w:vMerge w:val="restart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  <w:r w:rsidRPr="00C42009">
              <w:rPr>
                <w:b/>
                <w:sz w:val="16"/>
                <w:szCs w:val="16"/>
              </w:rPr>
              <w:t>Огран</w:t>
            </w:r>
            <w:r w:rsidRPr="00C42009">
              <w:rPr>
                <w:b/>
                <w:sz w:val="16"/>
                <w:szCs w:val="16"/>
              </w:rPr>
              <w:t>и</w:t>
            </w:r>
            <w:r w:rsidRPr="00C42009">
              <w:rPr>
                <w:b/>
                <w:sz w:val="16"/>
                <w:szCs w:val="16"/>
              </w:rPr>
              <w:t>чения аргуме</w:t>
            </w:r>
            <w:r w:rsidRPr="00C42009">
              <w:rPr>
                <w:b/>
                <w:sz w:val="16"/>
                <w:szCs w:val="16"/>
              </w:rPr>
              <w:t>н</w:t>
            </w:r>
            <w:r w:rsidRPr="00C42009">
              <w:rPr>
                <w:b/>
                <w:sz w:val="16"/>
                <w:szCs w:val="16"/>
              </w:rPr>
              <w:t>та</w:t>
            </w:r>
          </w:p>
        </w:tc>
        <w:tc>
          <w:tcPr>
            <w:tcW w:w="2768" w:type="dxa"/>
            <w:gridSpan w:val="2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C42009">
              <w:rPr>
                <w:b/>
                <w:sz w:val="16"/>
                <w:szCs w:val="16"/>
              </w:rPr>
              <w:t>Тип</w:t>
            </w:r>
          </w:p>
        </w:tc>
      </w:tr>
      <w:tr w:rsidR="009B79BD" w:rsidRPr="00BB1AE0" w:rsidTr="0042230B">
        <w:trPr>
          <w:trHeight w:val="168"/>
        </w:trPr>
        <w:tc>
          <w:tcPr>
            <w:tcW w:w="959" w:type="dxa"/>
            <w:vMerge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2" w:type="dxa"/>
            <w:vMerge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4" w:type="dxa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  <w:r w:rsidRPr="00C42009">
              <w:rPr>
                <w:b/>
                <w:sz w:val="16"/>
                <w:szCs w:val="16"/>
              </w:rPr>
              <w:t>Аргумента</w:t>
            </w:r>
          </w:p>
        </w:tc>
        <w:tc>
          <w:tcPr>
            <w:tcW w:w="1384" w:type="dxa"/>
          </w:tcPr>
          <w:p w:rsidR="009B79BD" w:rsidRPr="00C42009" w:rsidRDefault="009B79BD" w:rsidP="009B79BD">
            <w:pPr>
              <w:jc w:val="center"/>
              <w:rPr>
                <w:b/>
                <w:sz w:val="16"/>
                <w:szCs w:val="16"/>
              </w:rPr>
            </w:pPr>
            <w:r w:rsidRPr="00C42009">
              <w:rPr>
                <w:b/>
                <w:sz w:val="16"/>
                <w:szCs w:val="16"/>
              </w:rPr>
              <w:t>Результата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Abs(x)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Вещественный, целый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Вещественный, целый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Pi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 xml:space="preserve">число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π</m:t>
              </m:r>
            </m:oMath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-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-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A1376A">
        <w:trPr>
          <w:cantSplit/>
        </w:trPr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Sin(x)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sin X</w:t>
            </w:r>
          </w:p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9B79BD" w:rsidRPr="004A0F53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 xml:space="preserve">X - </w:t>
            </w:r>
            <w:r w:rsidRPr="004A0F53">
              <w:rPr>
                <w:sz w:val="16"/>
                <w:szCs w:val="16"/>
                <w:lang w:val="en-US"/>
              </w:rPr>
              <w:t xml:space="preserve">в </w:t>
            </w:r>
            <w:proofErr w:type="spellStart"/>
            <w:r w:rsidRPr="004A0F53">
              <w:rPr>
                <w:sz w:val="16"/>
                <w:szCs w:val="16"/>
                <w:lang w:val="en-US"/>
              </w:rPr>
              <w:t>радианах</w:t>
            </w:r>
            <w:proofErr w:type="spellEnd"/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A0F53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Cos(x)</w:t>
            </w:r>
          </w:p>
        </w:tc>
        <w:tc>
          <w:tcPr>
            <w:tcW w:w="1701" w:type="dxa"/>
          </w:tcPr>
          <w:p w:rsidR="009B79BD" w:rsidRPr="004A0F53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4A0F53">
              <w:rPr>
                <w:sz w:val="16"/>
                <w:szCs w:val="16"/>
                <w:lang w:val="en-US"/>
              </w:rPr>
              <w:t>cos</w:t>
            </w:r>
            <w:proofErr w:type="spellEnd"/>
            <w:r w:rsidRPr="004A0F53">
              <w:rPr>
                <w:sz w:val="16"/>
                <w:szCs w:val="16"/>
                <w:lang w:val="en-US"/>
              </w:rPr>
              <w:t xml:space="preserve"> X</w:t>
            </w:r>
          </w:p>
        </w:tc>
        <w:tc>
          <w:tcPr>
            <w:tcW w:w="912" w:type="dxa"/>
            <w:tcMar>
              <w:left w:w="28" w:type="dxa"/>
              <w:right w:w="28" w:type="dxa"/>
            </w:tcMar>
          </w:tcPr>
          <w:p w:rsidR="009B79BD" w:rsidRPr="004A0F53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4A0F53">
              <w:rPr>
                <w:sz w:val="16"/>
                <w:szCs w:val="16"/>
                <w:lang w:val="en-US"/>
              </w:rPr>
              <w:t xml:space="preserve">X - </w:t>
            </w:r>
            <w:r w:rsidRPr="004A0F53">
              <w:rPr>
                <w:sz w:val="16"/>
                <w:szCs w:val="16"/>
              </w:rPr>
              <w:t>в ради</w:t>
            </w:r>
            <w:r w:rsidRPr="004A0F53">
              <w:rPr>
                <w:sz w:val="16"/>
                <w:szCs w:val="16"/>
              </w:rPr>
              <w:t>а</w:t>
            </w:r>
            <w:r w:rsidRPr="004A0F53">
              <w:rPr>
                <w:sz w:val="16"/>
                <w:szCs w:val="16"/>
              </w:rPr>
              <w:t>нах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Arctan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arctg</w:t>
            </w:r>
            <w:proofErr w:type="spellEnd"/>
            <w:r w:rsidRPr="00BB1AE0">
              <w:rPr>
                <w:sz w:val="16"/>
                <w:szCs w:val="16"/>
              </w:rPr>
              <w:t xml:space="preserve"> </w:t>
            </w:r>
            <w:r w:rsidRPr="00BB1AE0">
              <w:rPr>
                <w:sz w:val="16"/>
                <w:szCs w:val="16"/>
                <w:lang w:val="en-US"/>
              </w:rPr>
              <w:t>X</w:t>
            </w:r>
            <w:r w:rsidRPr="00BB1AE0">
              <w:rPr>
                <w:sz w:val="16"/>
                <w:szCs w:val="16"/>
              </w:rPr>
              <w:t xml:space="preserve"> (изменяется от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-</m:t>
              </m:r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</m:oMath>
            <w:r w:rsidRPr="00BB1AE0">
              <w:rPr>
                <w:rFonts w:eastAsiaTheme="minorEastAsia"/>
                <w:sz w:val="16"/>
                <w:szCs w:val="16"/>
              </w:rPr>
              <w:t xml:space="preserve">до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den>
              </m:f>
            </m:oMath>
            <w:r w:rsidRPr="00BB1AE0">
              <w:rPr>
                <w:rFonts w:eastAsiaTheme="minorEastAsia"/>
                <w:sz w:val="16"/>
                <w:szCs w:val="16"/>
              </w:rPr>
              <w:t>)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9B2B3A">
              <w:rPr>
                <w:sz w:val="16"/>
                <w:szCs w:val="16"/>
                <w:lang w:val="en-US"/>
              </w:rPr>
              <w:t>Arc</w:t>
            </w:r>
            <w:r>
              <w:rPr>
                <w:sz w:val="16"/>
                <w:szCs w:val="16"/>
                <w:lang w:val="en-US"/>
              </w:rPr>
              <w:t>Sin</w:t>
            </w:r>
            <w:proofErr w:type="spellEnd"/>
            <w:r w:rsidRPr="009B2B3A">
              <w:rPr>
                <w:sz w:val="16"/>
                <w:szCs w:val="16"/>
                <w:lang w:val="en-US"/>
              </w:rPr>
              <w:t>(x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9B79BD" w:rsidRPr="009B2B3A" w:rsidRDefault="007239C1" w:rsidP="009B79BD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arcsin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-1 ≤ x ≤ 1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9B2B3A">
              <w:rPr>
                <w:sz w:val="16"/>
                <w:szCs w:val="16"/>
                <w:lang w:val="en-US"/>
              </w:rPr>
              <w:t>ArcCos</w:t>
            </w:r>
            <w:proofErr w:type="spellEnd"/>
            <w:r w:rsidRPr="009B2B3A">
              <w:rPr>
                <w:sz w:val="16"/>
                <w:szCs w:val="16"/>
                <w:lang w:val="en-US"/>
              </w:rPr>
              <w:t>(x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9B79BD" w:rsidRPr="009B2B3A" w:rsidRDefault="007239C1" w:rsidP="009B79BD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arccos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-1 ≤ x ≤ 1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lastRenderedPageBreak/>
              <w:t>Sqrt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X≥0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Sqr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Вещественный, целый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Вещественный, целый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Exp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9B2B3A">
              <w:rPr>
                <w:sz w:val="16"/>
                <w:szCs w:val="16"/>
                <w:lang w:val="en-US"/>
              </w:rPr>
              <w:t>Power(</w:t>
            </w:r>
            <w:proofErr w:type="spellStart"/>
            <w:r w:rsidRPr="009B2B3A">
              <w:rPr>
                <w:sz w:val="16"/>
                <w:szCs w:val="16"/>
                <w:lang w:val="en-US"/>
              </w:rPr>
              <w:t>x,y</w:t>
            </w:r>
            <w:proofErr w:type="spellEnd"/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9B79BD" w:rsidRDefault="007239C1" w:rsidP="009B79BD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Ln(x)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X&gt;0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9B2B3A" w:rsidRDefault="009B79BD" w:rsidP="009B79BD">
            <w:pPr>
              <w:rPr>
                <w:sz w:val="16"/>
                <w:szCs w:val="16"/>
              </w:rPr>
            </w:pPr>
            <w:r w:rsidRPr="009B2B3A">
              <w:rPr>
                <w:sz w:val="16"/>
                <w:szCs w:val="16"/>
                <w:lang w:val="en-US"/>
              </w:rPr>
              <w:t>Log10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en-US"/>
              </w:rPr>
              <w:t>x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9B79BD" w:rsidRPr="009B2B3A" w:rsidRDefault="007239C1" w:rsidP="009B79BD">
            <w:pPr>
              <w:jc w:val="center"/>
              <w:rPr>
                <w:sz w:val="16"/>
                <w:szCs w:val="16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lg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en-US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X&gt;0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LogN</w:t>
            </w:r>
            <w:proofErr w:type="spellEnd"/>
            <w:r>
              <w:rPr>
                <w:sz w:val="16"/>
                <w:szCs w:val="16"/>
                <w:lang w:val="en-US"/>
              </w:rPr>
              <w:t>(</w:t>
            </w:r>
            <w:proofErr w:type="spellStart"/>
            <w:r>
              <w:rPr>
                <w:sz w:val="16"/>
                <w:szCs w:val="16"/>
                <w:lang w:val="en-US"/>
              </w:rPr>
              <w:t>a,x</w:t>
            </w:r>
            <w:proofErr w:type="spellEnd"/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9B79BD" w:rsidRPr="00BB1AE0" w:rsidRDefault="007239C1" w:rsidP="009B79BD">
            <w:pPr>
              <w:jc w:val="center"/>
              <w:rPr>
                <w:sz w:val="16"/>
                <w:szCs w:val="1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a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Int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 xml:space="preserve">Целая часть от </w:t>
            </w:r>
            <w:r w:rsidRPr="00BB1AE0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Frac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 xml:space="preserve">Дробная часть от </w:t>
            </w:r>
            <w:r w:rsidRPr="00BB1AE0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Round(x)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 xml:space="preserve">Округление </w:t>
            </w:r>
            <w:r w:rsidRPr="00BB1AE0">
              <w:rPr>
                <w:sz w:val="16"/>
                <w:szCs w:val="16"/>
                <w:lang w:val="en-US"/>
              </w:rPr>
              <w:t>X</w:t>
            </w:r>
            <w:r w:rsidRPr="00BB1AE0">
              <w:rPr>
                <w:sz w:val="16"/>
                <w:szCs w:val="16"/>
              </w:rPr>
              <w:t xml:space="preserve"> до ближайшего целого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Целый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 w:rsidRPr="00BB1AE0">
              <w:rPr>
                <w:sz w:val="16"/>
                <w:szCs w:val="16"/>
                <w:lang w:val="en-US"/>
              </w:rPr>
              <w:t>Trunc</w:t>
            </w:r>
            <w:proofErr w:type="spellEnd"/>
            <w:r w:rsidRPr="00BB1AE0"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Целая часть знач</w:t>
            </w:r>
            <w:r w:rsidRPr="00BB1AE0">
              <w:rPr>
                <w:sz w:val="16"/>
                <w:szCs w:val="16"/>
              </w:rPr>
              <w:t>е</w:t>
            </w:r>
            <w:r w:rsidRPr="00BB1AE0">
              <w:rPr>
                <w:sz w:val="16"/>
                <w:szCs w:val="16"/>
              </w:rPr>
              <w:t>ния</w:t>
            </w:r>
            <w:r>
              <w:rPr>
                <w:sz w:val="16"/>
                <w:szCs w:val="16"/>
              </w:rPr>
              <w:t> </w:t>
            </w:r>
            <w:r w:rsidRPr="00BB1AE0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</w:rPr>
              <w:t>Целый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Random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Случайное число в интервале от 0 до 1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-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-</w:t>
            </w:r>
          </w:p>
        </w:tc>
        <w:tc>
          <w:tcPr>
            <w:tcW w:w="1384" w:type="dxa"/>
          </w:tcPr>
          <w:p w:rsidR="009B79BD" w:rsidRPr="00BB1AE0" w:rsidRDefault="0042230B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Вещественный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Random(x)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 xml:space="preserve">Случайное число в интервале от 0 до </w:t>
            </w:r>
            <w:r w:rsidRPr="00BB1AE0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42230B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Целый</w:t>
            </w:r>
          </w:p>
        </w:tc>
        <w:tc>
          <w:tcPr>
            <w:tcW w:w="1384" w:type="dxa"/>
          </w:tcPr>
          <w:p w:rsidR="009B79BD" w:rsidRPr="00BB1AE0" w:rsidRDefault="0042230B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Целый</w:t>
            </w:r>
          </w:p>
        </w:tc>
      </w:tr>
      <w:tr w:rsidR="0042230B" w:rsidRPr="00BB1AE0" w:rsidTr="0042230B">
        <w:tc>
          <w:tcPr>
            <w:tcW w:w="959" w:type="dxa"/>
          </w:tcPr>
          <w:p w:rsidR="0042230B" w:rsidRPr="0042230B" w:rsidRDefault="0042230B" w:rsidP="009B79B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Max(</w:t>
            </w:r>
            <w:proofErr w:type="spellStart"/>
            <w:r>
              <w:rPr>
                <w:sz w:val="16"/>
                <w:szCs w:val="16"/>
                <w:lang w:val="en-US"/>
              </w:rPr>
              <w:t>a,b</w:t>
            </w:r>
            <w:proofErr w:type="spellEnd"/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42230B" w:rsidRPr="0042230B" w:rsidRDefault="0042230B" w:rsidP="009B79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Возвращает </w:t>
            </w:r>
            <w:proofErr w:type="gramStart"/>
            <w:r>
              <w:rPr>
                <w:sz w:val="16"/>
                <w:szCs w:val="16"/>
              </w:rPr>
              <w:t>макс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мальное</w:t>
            </w:r>
            <w:proofErr w:type="gramEnd"/>
            <w:r>
              <w:rPr>
                <w:sz w:val="16"/>
                <w:szCs w:val="16"/>
              </w:rPr>
              <w:t xml:space="preserve"> из чисел </w:t>
            </w:r>
            <w:r>
              <w:rPr>
                <w:sz w:val="16"/>
                <w:szCs w:val="16"/>
                <w:lang w:val="en-US"/>
              </w:rPr>
              <w:t>a</w:t>
            </w:r>
            <w:r w:rsidRPr="0042230B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912" w:type="dxa"/>
          </w:tcPr>
          <w:p w:rsidR="0042230B" w:rsidRPr="00BB1AE0" w:rsidRDefault="0042230B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42230B" w:rsidRDefault="0042230B" w:rsidP="009B79B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Вещественный</w:t>
            </w:r>
          </w:p>
          <w:p w:rsidR="0042230B" w:rsidRPr="00BB1AE0" w:rsidRDefault="0042230B" w:rsidP="009B79B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</w:tc>
        <w:tc>
          <w:tcPr>
            <w:tcW w:w="1384" w:type="dxa"/>
          </w:tcPr>
          <w:p w:rsidR="0042230B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Вещественный</w:t>
            </w:r>
          </w:p>
          <w:p w:rsidR="0042230B" w:rsidRPr="00BB1AE0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</w:tc>
      </w:tr>
      <w:tr w:rsidR="0042230B" w:rsidRPr="00BB1AE0" w:rsidTr="0042230B">
        <w:tc>
          <w:tcPr>
            <w:tcW w:w="959" w:type="dxa"/>
          </w:tcPr>
          <w:p w:rsidR="0042230B" w:rsidRPr="00BB1AE0" w:rsidRDefault="0042230B" w:rsidP="009B79BD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Min(</w:t>
            </w:r>
            <w:proofErr w:type="spellStart"/>
            <w:r>
              <w:rPr>
                <w:sz w:val="16"/>
                <w:szCs w:val="16"/>
                <w:lang w:val="en-US"/>
              </w:rPr>
              <w:t>a,b</w:t>
            </w:r>
            <w:proofErr w:type="spellEnd"/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1701" w:type="dxa"/>
          </w:tcPr>
          <w:p w:rsidR="0042230B" w:rsidRPr="00BB1AE0" w:rsidRDefault="0042230B" w:rsidP="004223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Возвращает </w:t>
            </w:r>
            <w:proofErr w:type="gramStart"/>
            <w:r>
              <w:rPr>
                <w:sz w:val="16"/>
                <w:szCs w:val="16"/>
              </w:rPr>
              <w:t>мин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мальное</w:t>
            </w:r>
            <w:proofErr w:type="gramEnd"/>
            <w:r>
              <w:rPr>
                <w:sz w:val="16"/>
                <w:szCs w:val="16"/>
              </w:rPr>
              <w:t xml:space="preserve"> из чисел </w:t>
            </w:r>
            <w:r>
              <w:rPr>
                <w:sz w:val="16"/>
                <w:szCs w:val="16"/>
                <w:lang w:val="en-US"/>
              </w:rPr>
              <w:t>a</w:t>
            </w:r>
            <w:r w:rsidRPr="0042230B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912" w:type="dxa"/>
          </w:tcPr>
          <w:p w:rsidR="0042230B" w:rsidRPr="00BB1AE0" w:rsidRDefault="0042230B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42230B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Вещественный</w:t>
            </w:r>
          </w:p>
          <w:p w:rsidR="0042230B" w:rsidRPr="00BB1AE0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</w:tc>
        <w:tc>
          <w:tcPr>
            <w:tcW w:w="1384" w:type="dxa"/>
          </w:tcPr>
          <w:p w:rsidR="0042230B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Вещественный</w:t>
            </w:r>
          </w:p>
          <w:p w:rsidR="0042230B" w:rsidRPr="00BB1AE0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</w:tc>
      </w:tr>
      <w:tr w:rsidR="009B79BD" w:rsidRPr="00BB1AE0" w:rsidTr="0042230B">
        <w:tc>
          <w:tcPr>
            <w:tcW w:w="959" w:type="dxa"/>
          </w:tcPr>
          <w:p w:rsidR="009B79BD" w:rsidRPr="00BB1AE0" w:rsidRDefault="009B79BD" w:rsidP="009B79BD">
            <w:pPr>
              <w:rPr>
                <w:sz w:val="16"/>
                <w:szCs w:val="16"/>
                <w:lang w:val="en-US"/>
              </w:rPr>
            </w:pPr>
            <w:r w:rsidRPr="00BB1AE0">
              <w:rPr>
                <w:sz w:val="16"/>
                <w:szCs w:val="16"/>
                <w:lang w:val="en-US"/>
              </w:rPr>
              <w:t>Odd(x)</w:t>
            </w:r>
          </w:p>
        </w:tc>
        <w:tc>
          <w:tcPr>
            <w:tcW w:w="1701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 xml:space="preserve">Проверка четности </w:t>
            </w:r>
            <w:r w:rsidRPr="00BB1AE0">
              <w:rPr>
                <w:sz w:val="16"/>
                <w:szCs w:val="16"/>
                <w:lang w:val="en-US"/>
              </w:rPr>
              <w:t>X</w:t>
            </w:r>
            <w:r w:rsidRPr="00BB1AE0">
              <w:rPr>
                <w:sz w:val="16"/>
                <w:szCs w:val="16"/>
              </w:rPr>
              <w:t xml:space="preserve">, возвращает </w:t>
            </w:r>
            <w:r w:rsidRPr="00BB1AE0">
              <w:rPr>
                <w:sz w:val="16"/>
                <w:szCs w:val="16"/>
                <w:lang w:val="en-US"/>
              </w:rPr>
              <w:t>True</w:t>
            </w:r>
            <w:r w:rsidRPr="00BB1AE0">
              <w:rPr>
                <w:sz w:val="16"/>
                <w:szCs w:val="16"/>
              </w:rPr>
              <w:t xml:space="preserve">, если </w:t>
            </w:r>
            <w:r w:rsidRPr="00BB1AE0">
              <w:rPr>
                <w:sz w:val="16"/>
                <w:szCs w:val="16"/>
                <w:lang w:val="en-US"/>
              </w:rPr>
              <w:t>X</w:t>
            </w:r>
            <w:r w:rsidRPr="00BB1AE0">
              <w:rPr>
                <w:sz w:val="16"/>
                <w:szCs w:val="16"/>
              </w:rPr>
              <w:t xml:space="preserve"> – нечетное число</w:t>
            </w:r>
          </w:p>
        </w:tc>
        <w:tc>
          <w:tcPr>
            <w:tcW w:w="912" w:type="dxa"/>
          </w:tcPr>
          <w:p w:rsidR="009B79BD" w:rsidRPr="00BB1AE0" w:rsidRDefault="009B79BD" w:rsidP="009B79BD">
            <w:pPr>
              <w:jc w:val="center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Целый</w:t>
            </w:r>
          </w:p>
        </w:tc>
        <w:tc>
          <w:tcPr>
            <w:tcW w:w="1384" w:type="dxa"/>
          </w:tcPr>
          <w:p w:rsidR="009B79BD" w:rsidRPr="00BB1AE0" w:rsidRDefault="009B79BD" w:rsidP="009B79BD">
            <w:pPr>
              <w:jc w:val="left"/>
              <w:rPr>
                <w:sz w:val="16"/>
                <w:szCs w:val="16"/>
              </w:rPr>
            </w:pPr>
            <w:r w:rsidRPr="00BB1AE0">
              <w:rPr>
                <w:sz w:val="16"/>
                <w:szCs w:val="16"/>
              </w:rPr>
              <w:t>Логический</w:t>
            </w:r>
          </w:p>
        </w:tc>
      </w:tr>
      <w:tr w:rsidR="0042230B" w:rsidRPr="00BB1AE0" w:rsidTr="0042230B">
        <w:tc>
          <w:tcPr>
            <w:tcW w:w="959" w:type="dxa"/>
          </w:tcPr>
          <w:p w:rsidR="0042230B" w:rsidRPr="00BB1AE0" w:rsidRDefault="0042230B" w:rsidP="009B79BD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Succ</w:t>
            </w:r>
            <w:proofErr w:type="spellEnd"/>
            <w:r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42230B" w:rsidRPr="0042230B" w:rsidRDefault="0042230B" w:rsidP="009B79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Возвращает следу</w:t>
            </w:r>
            <w:r>
              <w:rPr>
                <w:sz w:val="16"/>
                <w:szCs w:val="16"/>
              </w:rPr>
              <w:t>ю</w:t>
            </w:r>
            <w:r>
              <w:rPr>
                <w:sz w:val="16"/>
                <w:szCs w:val="16"/>
              </w:rPr>
              <w:t xml:space="preserve">щее за </w:t>
            </w:r>
            <w:r>
              <w:rPr>
                <w:sz w:val="16"/>
                <w:szCs w:val="16"/>
                <w:lang w:val="en-US"/>
              </w:rPr>
              <w:t>X</w:t>
            </w:r>
            <w:r>
              <w:rPr>
                <w:sz w:val="16"/>
                <w:szCs w:val="16"/>
              </w:rPr>
              <w:t xml:space="preserve"> значение</w:t>
            </w:r>
          </w:p>
        </w:tc>
        <w:tc>
          <w:tcPr>
            <w:tcW w:w="912" w:type="dxa"/>
          </w:tcPr>
          <w:p w:rsidR="0042230B" w:rsidRPr="00BB1AE0" w:rsidRDefault="0042230B" w:rsidP="009B79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42230B" w:rsidRDefault="0042230B" w:rsidP="009B79B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  <w:p w:rsidR="0042230B" w:rsidRPr="00BB1AE0" w:rsidRDefault="0042230B" w:rsidP="009B79BD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Символьный</w:t>
            </w:r>
          </w:p>
        </w:tc>
        <w:tc>
          <w:tcPr>
            <w:tcW w:w="1384" w:type="dxa"/>
          </w:tcPr>
          <w:p w:rsidR="0042230B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  <w:p w:rsidR="0042230B" w:rsidRPr="00BB1AE0" w:rsidRDefault="0042230B" w:rsidP="0042230B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Символьный</w:t>
            </w:r>
          </w:p>
        </w:tc>
      </w:tr>
      <w:tr w:rsidR="0042230B" w:rsidRPr="00BB1AE0" w:rsidTr="0042230B">
        <w:tc>
          <w:tcPr>
            <w:tcW w:w="959" w:type="dxa"/>
          </w:tcPr>
          <w:p w:rsidR="0042230B" w:rsidRPr="00BB1AE0" w:rsidRDefault="0042230B" w:rsidP="00C81E5E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Pred</w:t>
            </w:r>
            <w:proofErr w:type="spellEnd"/>
            <w:r>
              <w:rPr>
                <w:sz w:val="16"/>
                <w:szCs w:val="16"/>
                <w:lang w:val="en-US"/>
              </w:rPr>
              <w:t>(x)</w:t>
            </w:r>
          </w:p>
        </w:tc>
        <w:tc>
          <w:tcPr>
            <w:tcW w:w="1701" w:type="dxa"/>
          </w:tcPr>
          <w:p w:rsidR="0042230B" w:rsidRPr="0042230B" w:rsidRDefault="0042230B" w:rsidP="004223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Возвращает </w:t>
            </w:r>
            <w:r w:rsidRPr="0042230B">
              <w:rPr>
                <w:sz w:val="16"/>
                <w:szCs w:val="16"/>
              </w:rPr>
              <w:t>предш</w:t>
            </w:r>
            <w:r w:rsidRPr="0042230B">
              <w:rPr>
                <w:sz w:val="16"/>
                <w:szCs w:val="16"/>
              </w:rPr>
              <w:t>е</w:t>
            </w:r>
            <w:r w:rsidRPr="0042230B">
              <w:rPr>
                <w:sz w:val="16"/>
                <w:szCs w:val="16"/>
              </w:rPr>
              <w:t xml:space="preserve">ствующее </w:t>
            </w:r>
            <w:r>
              <w:rPr>
                <w:sz w:val="16"/>
                <w:szCs w:val="16"/>
                <w:lang w:val="en-US"/>
              </w:rPr>
              <w:t>X</w:t>
            </w:r>
            <w:r>
              <w:rPr>
                <w:sz w:val="16"/>
                <w:szCs w:val="16"/>
              </w:rPr>
              <w:t xml:space="preserve"> знач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ние</w:t>
            </w:r>
          </w:p>
        </w:tc>
        <w:tc>
          <w:tcPr>
            <w:tcW w:w="912" w:type="dxa"/>
          </w:tcPr>
          <w:p w:rsidR="0042230B" w:rsidRPr="00BB1AE0" w:rsidRDefault="0042230B" w:rsidP="00C81E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384" w:type="dxa"/>
          </w:tcPr>
          <w:p w:rsidR="0042230B" w:rsidRDefault="0042230B" w:rsidP="00C81E5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  <w:p w:rsidR="0042230B" w:rsidRPr="00BB1AE0" w:rsidRDefault="0042230B" w:rsidP="00C81E5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Символьный</w:t>
            </w:r>
          </w:p>
        </w:tc>
        <w:tc>
          <w:tcPr>
            <w:tcW w:w="1384" w:type="dxa"/>
          </w:tcPr>
          <w:p w:rsidR="0042230B" w:rsidRDefault="0042230B" w:rsidP="00C81E5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Целый</w:t>
            </w:r>
          </w:p>
          <w:p w:rsidR="0042230B" w:rsidRPr="00BB1AE0" w:rsidRDefault="0042230B" w:rsidP="00C81E5E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Символьный</w:t>
            </w:r>
          </w:p>
        </w:tc>
      </w:tr>
    </w:tbl>
    <w:p w:rsidR="009B79BD" w:rsidRDefault="009B79BD" w:rsidP="009B79BD">
      <w:pPr>
        <w:pStyle w:val="3"/>
      </w:pPr>
      <w:r>
        <w:t>Ввод и вывод информации</w:t>
      </w:r>
    </w:p>
    <w:p w:rsidR="009B79BD" w:rsidRDefault="009B79BD" w:rsidP="009B79BD">
      <w:pPr>
        <w:pStyle w:val="a0"/>
      </w:pPr>
      <w:r>
        <w:t>Вывод информации на экран осуществляется с помощью операт</w:t>
      </w:r>
      <w:r>
        <w:t>о</w:t>
      </w:r>
      <w:r>
        <w:t xml:space="preserve">ра </w:t>
      </w:r>
      <w:r>
        <w:rPr>
          <w:lang w:val="en-US"/>
        </w:rPr>
        <w:t>write</w:t>
      </w:r>
      <w:r w:rsidRPr="00FF3D7C">
        <w:t xml:space="preserve">(…) </w:t>
      </w:r>
      <w:r>
        <w:t xml:space="preserve">или </w:t>
      </w:r>
      <w:proofErr w:type="spellStart"/>
      <w:r>
        <w:rPr>
          <w:lang w:val="en-US"/>
        </w:rPr>
        <w:t>writeln</w:t>
      </w:r>
      <w:proofErr w:type="spellEnd"/>
      <w:r w:rsidRPr="00FF3D7C">
        <w:t xml:space="preserve">(…). </w:t>
      </w:r>
      <w:r>
        <w:t>В круглых скобках при этом записывается список выводимых данных (через запятую). Можно указать количество позиций, отведенных на запись выводимых данных, только для вывода действительных чисел (количество знаков после запятой), а также в</w:t>
      </w:r>
      <w:r>
        <w:t>ы</w:t>
      </w:r>
      <w:r>
        <w:t xml:space="preserve">водить значения арифметических выражений, например </w:t>
      </w:r>
      <w:r>
        <w:rPr>
          <w:lang w:val="en-US"/>
        </w:rPr>
        <w:t>write</w:t>
      </w:r>
      <w:r w:rsidRPr="00FF3D7C">
        <w:t>(</w:t>
      </w:r>
      <w:r>
        <w:rPr>
          <w:lang w:val="en-US"/>
        </w:rPr>
        <w:t>Pi</w:t>
      </w:r>
      <w:r w:rsidRPr="00FF3D7C">
        <w:t>*</w:t>
      </w:r>
      <w:proofErr w:type="spellStart"/>
      <w:r>
        <w:rPr>
          <w:lang w:val="en-US"/>
        </w:rPr>
        <w:t>Sqr</w:t>
      </w:r>
      <w:proofErr w:type="spellEnd"/>
      <w:r w:rsidRPr="00FF3D7C">
        <w:t>(</w:t>
      </w:r>
      <w:r>
        <w:rPr>
          <w:lang w:val="en-US"/>
        </w:rPr>
        <w:t>n</w:t>
      </w:r>
      <w:r w:rsidRPr="00FF3D7C">
        <w:t xml:space="preserve">)). </w:t>
      </w:r>
      <w:r>
        <w:t>Если элементом списка вывода является какой-либо текст, то он записывается внутри апострофов «</w:t>
      </w:r>
      <w:r w:rsidRPr="00FF3D7C">
        <w:t>’</w:t>
      </w:r>
      <w:r>
        <w:t>».</w:t>
      </w:r>
    </w:p>
    <w:p w:rsidR="009B79BD" w:rsidRDefault="009B79BD" w:rsidP="009B79BD">
      <w:pPr>
        <w:pStyle w:val="a0"/>
      </w:pPr>
      <w:r>
        <w:t>Пример. Для того</w:t>
      </w:r>
      <w:proofErr w:type="gramStart"/>
      <w:r>
        <w:t>,</w:t>
      </w:r>
      <w:proofErr w:type="gramEnd"/>
      <w:r>
        <w:t xml:space="preserve"> чтобы вывести на экран строку в виде</w:t>
      </w:r>
    </w:p>
    <w:p w:rsidR="009B79BD" w:rsidRPr="000D7225" w:rsidRDefault="009B79BD" w:rsidP="009B79BD">
      <w:pPr>
        <w:pStyle w:val="a0"/>
      </w:pPr>
      <w:proofErr w:type="gramStart"/>
      <w:r>
        <w:rPr>
          <w:lang w:val="en-US"/>
        </w:rPr>
        <w:t>x</w:t>
      </w:r>
      <w:r w:rsidRPr="000D7225">
        <w:t>1</w:t>
      </w:r>
      <w:proofErr w:type="gramEnd"/>
      <w:r w:rsidRPr="000D7225">
        <w:t xml:space="preserve">=3.1415926 </w:t>
      </w:r>
      <w:r>
        <w:rPr>
          <w:lang w:val="en-US"/>
        </w:rPr>
        <w:t>x</w:t>
      </w:r>
      <w:r w:rsidRPr="000D7225">
        <w:t xml:space="preserve">2=5.3 </w:t>
      </w:r>
      <w:r>
        <w:rPr>
          <w:lang w:val="en-US"/>
        </w:rPr>
        <w:t>x</w:t>
      </w:r>
      <w:r w:rsidRPr="000D7225">
        <w:t>3=14</w:t>
      </w:r>
    </w:p>
    <w:p w:rsidR="009B79BD" w:rsidRDefault="009B79BD" w:rsidP="009B79BD">
      <w:pPr>
        <w:pStyle w:val="a0"/>
      </w:pPr>
      <w:r>
        <w:lastRenderedPageBreak/>
        <w:t xml:space="preserve">Хранящихся в памяти компьютера чисел </w:t>
      </w:r>
      <w:r>
        <w:rPr>
          <w:lang w:val="en-US"/>
        </w:rPr>
        <w:t>x</w:t>
      </w:r>
      <w:r w:rsidRPr="00FF3D7C">
        <w:t>1</w:t>
      </w:r>
      <w:r>
        <w:rPr>
          <w:lang w:val="en-US"/>
        </w:rPr>
        <w:t> </w:t>
      </w:r>
      <w:r w:rsidRPr="00FF3D7C">
        <w:t>=</w:t>
      </w:r>
      <w:r>
        <w:rPr>
          <w:lang w:val="en-US"/>
        </w:rPr>
        <w:t> </w:t>
      </w:r>
      <m:oMath>
        <m:r>
          <w:rPr>
            <w:rFonts w:ascii="Cambria Math" w:hAnsi="Cambria Math"/>
          </w:rPr>
          <m:t>π</m:t>
        </m:r>
      </m:oMath>
      <w:r>
        <w:t xml:space="preserve">, </w:t>
      </w:r>
      <w:r>
        <w:rPr>
          <w:lang w:val="en-US"/>
        </w:rPr>
        <w:t>x</w:t>
      </w:r>
      <w:r w:rsidRPr="00FF3D7C">
        <w:t>2</w:t>
      </w:r>
      <w:r>
        <w:rPr>
          <w:lang w:val="en-US"/>
        </w:rPr>
        <w:t> </w:t>
      </w:r>
      <w:r w:rsidRPr="00FF3D7C">
        <w:t>=</w:t>
      </w:r>
      <w:r>
        <w:rPr>
          <w:lang w:val="en-US"/>
        </w:rPr>
        <w:t> </w:t>
      </w:r>
      <w:r w:rsidRPr="00FF3D7C">
        <w:t xml:space="preserve">5.31, </w:t>
      </w:r>
      <w:r>
        <w:rPr>
          <w:lang w:val="en-US"/>
        </w:rPr>
        <w:t>x</w:t>
      </w:r>
      <w:r w:rsidRPr="00FF3D7C">
        <w:t>3</w:t>
      </w:r>
      <w:r>
        <w:rPr>
          <w:lang w:val="en-US"/>
        </w:rPr>
        <w:t> </w:t>
      </w:r>
      <w:r w:rsidRPr="00FF3D7C">
        <w:t>=</w:t>
      </w:r>
      <w:r>
        <w:rPr>
          <w:lang w:val="en-US"/>
        </w:rPr>
        <w:t> </w:t>
      </w:r>
      <w:r w:rsidRPr="00FF3D7C">
        <w:t>14</w:t>
      </w:r>
      <w:r>
        <w:t>, следует в тексте программы (там, где мы и хотим вывести эти знач</w:t>
      </w:r>
      <w:r>
        <w:t>е</w:t>
      </w:r>
      <w:r>
        <w:t>ния) записать оператор:</w:t>
      </w:r>
    </w:p>
    <w:p w:rsidR="009B79BD" w:rsidRPr="000D7225" w:rsidRDefault="009B79BD" w:rsidP="009B79BD">
      <w:pPr>
        <w:ind w:left="1134"/>
        <w:rPr>
          <w:rFonts w:ascii="Courier New" w:eastAsiaTheme="minorEastAsia" w:hAnsi="Courier New" w:cs="Courier New"/>
          <w:lang w:val="en-US"/>
        </w:rPr>
      </w:pPr>
      <w:proofErr w:type="gramStart"/>
      <w:r w:rsidRPr="000D7225">
        <w:rPr>
          <w:rFonts w:ascii="Courier New" w:eastAsiaTheme="minorEastAsia" w:hAnsi="Courier New" w:cs="Courier New"/>
          <w:lang w:val="en-US"/>
        </w:rPr>
        <w:t>Write(</w:t>
      </w:r>
      <w:proofErr w:type="gramEnd"/>
      <w:r w:rsidRPr="000D7225">
        <w:rPr>
          <w:rFonts w:ascii="Courier New" w:eastAsiaTheme="minorEastAsia" w:hAnsi="Courier New" w:cs="Courier New"/>
          <w:lang w:val="en-US"/>
        </w:rPr>
        <w:t>‘ x1 =’</w:t>
      </w:r>
      <w:r w:rsidRPr="00CA0DA8">
        <w:rPr>
          <w:rFonts w:ascii="Courier New" w:eastAsiaTheme="minorEastAsia" w:hAnsi="Courier New" w:cs="Courier New"/>
          <w:lang w:val="en-US"/>
        </w:rPr>
        <w:t xml:space="preserve"> </w:t>
      </w:r>
      <w:r w:rsidRPr="000D7225">
        <w:rPr>
          <w:rFonts w:ascii="Courier New" w:eastAsiaTheme="minorEastAsia" w:hAnsi="Courier New" w:cs="Courier New"/>
          <w:lang w:val="en-US"/>
        </w:rPr>
        <w:t>,x1:9:7,</w:t>
      </w:r>
      <w:r w:rsidRPr="00CA0DA8">
        <w:rPr>
          <w:rFonts w:ascii="Courier New" w:eastAsiaTheme="minorEastAsia" w:hAnsi="Courier New" w:cs="Courier New"/>
          <w:lang w:val="en-US"/>
        </w:rPr>
        <w:t xml:space="preserve"> </w:t>
      </w:r>
      <w:r w:rsidRPr="000D7225">
        <w:rPr>
          <w:rFonts w:ascii="Courier New" w:eastAsiaTheme="minorEastAsia" w:hAnsi="Courier New" w:cs="Courier New"/>
          <w:lang w:val="en-US"/>
        </w:rPr>
        <w:t>’ x2=’</w:t>
      </w:r>
      <w:r w:rsidRPr="00CA0DA8">
        <w:rPr>
          <w:rFonts w:ascii="Courier New" w:eastAsiaTheme="minorEastAsia" w:hAnsi="Courier New" w:cs="Courier New"/>
          <w:lang w:val="en-US"/>
        </w:rPr>
        <w:t xml:space="preserve"> </w:t>
      </w:r>
      <w:r w:rsidRPr="000D7225">
        <w:rPr>
          <w:rFonts w:ascii="Courier New" w:eastAsiaTheme="minorEastAsia" w:hAnsi="Courier New" w:cs="Courier New"/>
          <w:lang w:val="en-US"/>
        </w:rPr>
        <w:t>,x2:3:1,</w:t>
      </w:r>
      <w:r w:rsidRPr="000D7225">
        <w:rPr>
          <w:rFonts w:ascii="Courier New" w:eastAsiaTheme="minorEastAsia" w:hAnsi="Courier New" w:cs="Courier New"/>
          <w:lang w:val="en-US"/>
        </w:rPr>
        <w:br/>
        <w:t>’ x3=’,x3:2);</w:t>
      </w:r>
    </w:p>
    <w:p w:rsidR="009B79BD" w:rsidRDefault="009B79BD" w:rsidP="009B79BD">
      <w:pPr>
        <w:rPr>
          <w:rFonts w:eastAsiaTheme="minorEastAsia"/>
        </w:rPr>
      </w:pPr>
      <w:r>
        <w:rPr>
          <w:rFonts w:eastAsiaTheme="minorEastAsia"/>
        </w:rPr>
        <w:t xml:space="preserve">где </w:t>
      </w:r>
    </w:p>
    <w:p w:rsidR="009B79BD" w:rsidRDefault="009B79BD" w:rsidP="009B79BD">
      <w:pPr>
        <w:ind w:left="993" w:hanging="567"/>
        <w:rPr>
          <w:rFonts w:eastAsiaTheme="minorEastAsia"/>
        </w:rPr>
      </w:pPr>
      <w:r w:rsidRPr="00FF3D7C">
        <w:rPr>
          <w:rFonts w:eastAsiaTheme="minorEastAsia"/>
        </w:rPr>
        <w:t xml:space="preserve">‘ </w:t>
      </w:r>
      <w:r>
        <w:rPr>
          <w:rFonts w:eastAsiaTheme="minorEastAsia"/>
          <w:lang w:val="en-US"/>
        </w:rPr>
        <w:t>x</w:t>
      </w:r>
      <w:r w:rsidRPr="00FF3D7C">
        <w:rPr>
          <w:rFonts w:eastAsiaTheme="minorEastAsia"/>
        </w:rPr>
        <w:t>1 =’</w:t>
      </w:r>
      <w:r>
        <w:rPr>
          <w:rFonts w:eastAsiaTheme="minorEastAsia"/>
        </w:rPr>
        <w:t xml:space="preserve"> выводимый на экран текст «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1=</w:t>
      </w:r>
      <w:r>
        <w:rPr>
          <w:rFonts w:eastAsiaTheme="minorEastAsia"/>
        </w:rPr>
        <w:t xml:space="preserve">», </w:t>
      </w:r>
    </w:p>
    <w:p w:rsidR="009B79BD" w:rsidRDefault="009B79BD" w:rsidP="009B79BD">
      <w:pPr>
        <w:ind w:left="993" w:hanging="567"/>
        <w:rPr>
          <w:rFonts w:eastAsiaTheme="minorEastAsia"/>
        </w:rPr>
      </w:pP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1:9:7</w:t>
      </w:r>
      <w:r>
        <w:rPr>
          <w:rFonts w:eastAsiaTheme="minorEastAsia"/>
        </w:rPr>
        <w:t xml:space="preserve"> – выводимое на экран значение переменной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1, при этом на вывод данного значения отводится всего 9 мест (символов), 7 из которых это цифры после запятой, сам символ разд</w:t>
      </w:r>
      <w:r>
        <w:rPr>
          <w:rFonts w:eastAsiaTheme="minorEastAsia"/>
        </w:rPr>
        <w:t>е</w:t>
      </w:r>
      <w:r>
        <w:rPr>
          <w:rFonts w:eastAsiaTheme="minorEastAsia"/>
        </w:rPr>
        <w:t xml:space="preserve">лителя целой и дробной части и один символ – цифра 3 из целой части числа </w:t>
      </w:r>
      <m:oMath>
        <m:r>
          <w:rPr>
            <w:rFonts w:ascii="Cambria Math" w:hAnsi="Cambria Math"/>
          </w:rPr>
          <m:t>π</m:t>
        </m:r>
      </m:oMath>
      <w:r>
        <w:rPr>
          <w:rFonts w:eastAsiaTheme="minorEastAsia"/>
        </w:rPr>
        <w:t>,</w:t>
      </w:r>
    </w:p>
    <w:p w:rsidR="009B79BD" w:rsidRPr="000D7225" w:rsidRDefault="009B79BD" w:rsidP="009B79BD">
      <w:pPr>
        <w:ind w:left="993" w:hanging="567"/>
        <w:rPr>
          <w:rFonts w:eastAsiaTheme="minorEastAsia"/>
        </w:rPr>
      </w:pPr>
      <w:r w:rsidRPr="000D7225">
        <w:rPr>
          <w:rFonts w:eastAsiaTheme="minorEastAsia"/>
        </w:rPr>
        <w:t xml:space="preserve">’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2=’</w:t>
      </w:r>
      <w:r>
        <w:rPr>
          <w:rFonts w:eastAsiaTheme="minorEastAsia"/>
        </w:rPr>
        <w:t xml:space="preserve"> – выводимый на экран текст «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2</w:t>
      </w:r>
      <w:r w:rsidRPr="000D7225">
        <w:rPr>
          <w:rFonts w:eastAsiaTheme="minorEastAsia"/>
        </w:rPr>
        <w:t>=</w:t>
      </w:r>
      <w:r>
        <w:rPr>
          <w:rFonts w:eastAsiaTheme="minorEastAsia"/>
        </w:rPr>
        <w:t>», при этом перед симв</w:t>
      </w:r>
      <w:r>
        <w:rPr>
          <w:rFonts w:eastAsiaTheme="minorEastAsia"/>
        </w:rPr>
        <w:t>о</w:t>
      </w:r>
      <w:r>
        <w:rPr>
          <w:rFonts w:eastAsiaTheme="minorEastAsia"/>
        </w:rPr>
        <w:t>лом «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» находится символ пробела. При его отсутствии надпись «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2=</w:t>
      </w:r>
      <w:r>
        <w:rPr>
          <w:rFonts w:eastAsiaTheme="minorEastAsia"/>
        </w:rPr>
        <w:t xml:space="preserve">» «прилипнет» к предыдущим цифрам числа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1</w:t>
      </w:r>
      <w:r>
        <w:rPr>
          <w:rFonts w:eastAsiaTheme="minorEastAsia"/>
        </w:rPr>
        <w:t>,</w:t>
      </w:r>
    </w:p>
    <w:p w:rsidR="009B79BD" w:rsidRDefault="009B79BD" w:rsidP="009B79BD">
      <w:pPr>
        <w:ind w:left="993" w:hanging="567"/>
        <w:rPr>
          <w:rFonts w:eastAsiaTheme="minorEastAsia"/>
        </w:rPr>
      </w:pP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2:3:1</w:t>
      </w:r>
      <w:r>
        <w:rPr>
          <w:rFonts w:eastAsiaTheme="minorEastAsia"/>
        </w:rPr>
        <w:t xml:space="preserve"> – выводимое на экран значение переменной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2</w:t>
      </w:r>
      <w:r>
        <w:rPr>
          <w:rFonts w:eastAsiaTheme="minorEastAsia"/>
        </w:rPr>
        <w:t>,</w:t>
      </w:r>
      <w:r w:rsidRPr="000D7225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при этом на вывод данного значения отводится всего 3 символа. Один на цифру из целой части числа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2</w:t>
      </w:r>
      <w:r>
        <w:rPr>
          <w:rFonts w:eastAsiaTheme="minorEastAsia"/>
        </w:rPr>
        <w:t>, один на символ раздел</w:t>
      </w:r>
      <w:r>
        <w:rPr>
          <w:rFonts w:eastAsiaTheme="minorEastAsia"/>
        </w:rPr>
        <w:t>и</w:t>
      </w:r>
      <w:r>
        <w:rPr>
          <w:rFonts w:eastAsiaTheme="minorEastAsia"/>
        </w:rPr>
        <w:t>теля целой и дробной части и один символ на вывод дро</w:t>
      </w:r>
      <w:r>
        <w:rPr>
          <w:rFonts w:eastAsiaTheme="minorEastAsia"/>
        </w:rPr>
        <w:t>б</w:t>
      </w:r>
      <w:r>
        <w:rPr>
          <w:rFonts w:eastAsiaTheme="minorEastAsia"/>
        </w:rPr>
        <w:t xml:space="preserve">ной части числа, хотя в памяти компьютера число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 xml:space="preserve">2 </w:t>
      </w:r>
      <w:r>
        <w:rPr>
          <w:rFonts w:eastAsiaTheme="minorEastAsia"/>
        </w:rPr>
        <w:t>хр</w:t>
      </w:r>
      <w:r>
        <w:rPr>
          <w:rFonts w:eastAsiaTheme="minorEastAsia"/>
        </w:rPr>
        <w:t>а</w:t>
      </w:r>
      <w:r>
        <w:rPr>
          <w:rFonts w:eastAsiaTheme="minorEastAsia"/>
        </w:rPr>
        <w:t>нится с точностью до сотых,</w:t>
      </w:r>
    </w:p>
    <w:p w:rsidR="009B79BD" w:rsidRDefault="009B79BD" w:rsidP="009B79BD">
      <w:pPr>
        <w:ind w:left="993" w:hanging="567"/>
        <w:rPr>
          <w:rFonts w:eastAsiaTheme="minorEastAsia"/>
        </w:rPr>
      </w:pPr>
      <w:r w:rsidRPr="000D7225">
        <w:rPr>
          <w:rFonts w:eastAsiaTheme="minorEastAsia"/>
        </w:rPr>
        <w:t xml:space="preserve">’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3</w:t>
      </w:r>
      <w:r w:rsidRPr="000D7225">
        <w:rPr>
          <w:rFonts w:eastAsiaTheme="minorEastAsia"/>
        </w:rPr>
        <w:t>=’</w:t>
      </w:r>
      <w:r>
        <w:rPr>
          <w:rFonts w:eastAsiaTheme="minorEastAsia"/>
        </w:rPr>
        <w:t xml:space="preserve"> – аналогично,  выводимый на экран текст «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3</w:t>
      </w:r>
      <w:r w:rsidRPr="000D7225">
        <w:rPr>
          <w:rFonts w:eastAsiaTheme="minorEastAsia"/>
        </w:rPr>
        <w:t>=</w:t>
      </w:r>
      <w:r>
        <w:rPr>
          <w:rFonts w:eastAsiaTheme="minorEastAsia"/>
        </w:rPr>
        <w:t>», с проб</w:t>
      </w:r>
      <w:r>
        <w:rPr>
          <w:rFonts w:eastAsiaTheme="minorEastAsia"/>
        </w:rPr>
        <w:t>е</w:t>
      </w:r>
      <w:r>
        <w:rPr>
          <w:rFonts w:eastAsiaTheme="minorEastAsia"/>
        </w:rPr>
        <w:t>лом перед символом «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»,</w:t>
      </w:r>
    </w:p>
    <w:p w:rsidR="009B79BD" w:rsidRDefault="009B79BD" w:rsidP="009B79BD">
      <w:pPr>
        <w:ind w:left="993" w:hanging="567"/>
        <w:rPr>
          <w:rFonts w:eastAsiaTheme="minorEastAsia"/>
        </w:rPr>
      </w:pP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3:2</w:t>
      </w:r>
      <w:r>
        <w:rPr>
          <w:rFonts w:eastAsiaTheme="minorEastAsia"/>
        </w:rPr>
        <w:t xml:space="preserve"> – выводимое на экран значение переменной </w:t>
      </w:r>
      <w:r>
        <w:rPr>
          <w:rFonts w:eastAsiaTheme="minorEastAsia"/>
          <w:lang w:val="en-US"/>
        </w:rPr>
        <w:t>x</w:t>
      </w:r>
      <w:r w:rsidRPr="000D7225">
        <w:rPr>
          <w:rFonts w:eastAsiaTheme="minorEastAsia"/>
        </w:rPr>
        <w:t>3</w:t>
      </w:r>
      <w:r>
        <w:rPr>
          <w:rFonts w:eastAsiaTheme="minorEastAsia"/>
        </w:rPr>
        <w:t>, на вывод к</w:t>
      </w:r>
      <w:r>
        <w:rPr>
          <w:rFonts w:eastAsiaTheme="minorEastAsia"/>
        </w:rPr>
        <w:t>о</w:t>
      </w:r>
      <w:r>
        <w:rPr>
          <w:rFonts w:eastAsiaTheme="minorEastAsia"/>
        </w:rPr>
        <w:t>торой отводится 2 символа, при этом количество знаков п</w:t>
      </w:r>
      <w:r>
        <w:rPr>
          <w:rFonts w:eastAsiaTheme="minorEastAsia"/>
        </w:rPr>
        <w:t>о</w:t>
      </w:r>
      <w:r>
        <w:rPr>
          <w:rFonts w:eastAsiaTheme="minorEastAsia"/>
        </w:rPr>
        <w:t>сле запятой не указывается.</w:t>
      </w:r>
    </w:p>
    <w:p w:rsidR="009B79BD" w:rsidRDefault="009B79BD" w:rsidP="009B79BD">
      <w:pPr>
        <w:pStyle w:val="a0"/>
      </w:pPr>
      <w:r>
        <w:t xml:space="preserve">Оператор </w:t>
      </w:r>
      <w:proofErr w:type="spellStart"/>
      <w:r>
        <w:rPr>
          <w:lang w:val="en-US"/>
        </w:rPr>
        <w:t>writeln</w:t>
      </w:r>
      <w:proofErr w:type="spellEnd"/>
      <w:r w:rsidRPr="00CB1532">
        <w:t xml:space="preserve"> </w:t>
      </w:r>
      <w:r>
        <w:t xml:space="preserve">отличается от оператора </w:t>
      </w:r>
      <w:r>
        <w:rPr>
          <w:lang w:val="en-US"/>
        </w:rPr>
        <w:t>write</w:t>
      </w:r>
      <w:r>
        <w:t xml:space="preserve"> только тем, что п</w:t>
      </w:r>
      <w:r>
        <w:t>о</w:t>
      </w:r>
      <w:r>
        <w:t>сле его выполнения происходит перевод курсора в начало следующей строки экрана.</w:t>
      </w:r>
    </w:p>
    <w:p w:rsidR="009B79BD" w:rsidRDefault="009B79BD" w:rsidP="009B79BD">
      <w:pPr>
        <w:pStyle w:val="a0"/>
      </w:pPr>
      <w:r>
        <w:t>Если в списке вывода не указано количество позиций для чисел, то вывод будет осуществляться в соответствии с описанием переме</w:t>
      </w:r>
      <w:r>
        <w:t>н</w:t>
      </w:r>
      <w:r>
        <w:t>ных. Например, действительные числа выводятся в следующем виде:</w:t>
      </w:r>
    </w:p>
    <w:p w:rsidR="009B79BD" w:rsidRDefault="009B79BD" w:rsidP="009B79BD">
      <w:pPr>
        <w:rPr>
          <w:rFonts w:eastAsiaTheme="minorEastAsia"/>
        </w:rPr>
      </w:pPr>
      <w:r>
        <w:rPr>
          <w:rFonts w:eastAsiaTheme="minorEastAsia"/>
          <w:lang w:val="en-US"/>
        </w:rPr>
        <w:t>S</w:t>
      </w:r>
      <w:r w:rsidRPr="00170475">
        <w:rPr>
          <w:rFonts w:eastAsiaTheme="minorEastAsia"/>
        </w:rPr>
        <w:t>*.**************</w:t>
      </w:r>
      <w:r>
        <w:rPr>
          <w:rFonts w:eastAsiaTheme="minorEastAsia"/>
          <w:lang w:val="en-US"/>
        </w:rPr>
        <w:t>E</w:t>
      </w:r>
      <w:r w:rsidRPr="00170475">
        <w:rPr>
          <w:rFonts w:eastAsiaTheme="minorEastAsia"/>
        </w:rPr>
        <w:t>#****,</w:t>
      </w:r>
    </w:p>
    <w:p w:rsidR="009B79BD" w:rsidRDefault="009B79BD" w:rsidP="009B79BD">
      <w:pPr>
        <w:pStyle w:val="a0"/>
      </w:pPr>
      <w:r>
        <w:t xml:space="preserve">где </w:t>
      </w:r>
      <w:r>
        <w:rPr>
          <w:lang w:val="en-US"/>
        </w:rPr>
        <w:t>s</w:t>
      </w:r>
      <w:r>
        <w:t xml:space="preserve"> – пробел для положительного или знак </w:t>
      </w:r>
      <w:proofErr w:type="gramStart"/>
      <w:r>
        <w:t>«-</w:t>
      </w:r>
      <w:proofErr w:type="gramEnd"/>
      <w:r>
        <w:t>» для отрицательн</w:t>
      </w:r>
      <w:r>
        <w:t>о</w:t>
      </w:r>
      <w:r>
        <w:t xml:space="preserve">го числа; * - десятичная цифра; </w:t>
      </w:r>
      <w:r>
        <w:rPr>
          <w:lang w:val="en-US"/>
        </w:rPr>
        <w:t>E</w:t>
      </w:r>
      <w:r>
        <w:t xml:space="preserve"> – символ десятичного основания; </w:t>
      </w:r>
      <w:r w:rsidRPr="00CB1532">
        <w:t xml:space="preserve"># - </w:t>
      </w:r>
      <w:r>
        <w:t>знак «+» или «-» в зависимости от десятичного порядка, т.е. стоят ли нули в числе перед разделителем целой и дробной части или после н</w:t>
      </w:r>
      <w:r>
        <w:t>е</w:t>
      </w:r>
      <w:r>
        <w:t xml:space="preserve">го. </w:t>
      </w:r>
    </w:p>
    <w:p w:rsidR="009B79BD" w:rsidRDefault="009B79BD" w:rsidP="009B79BD">
      <w:pPr>
        <w:pStyle w:val="a0"/>
      </w:pPr>
      <w:r>
        <w:t xml:space="preserve">Ввод с клавиатуры осуществляется с помощью оператора </w:t>
      </w:r>
      <w:r>
        <w:rPr>
          <w:lang w:val="en-US"/>
        </w:rPr>
        <w:t>Read</w:t>
      </w:r>
      <w:r w:rsidRPr="00CB1532">
        <w:t>(…)</w:t>
      </w:r>
      <w:r>
        <w:t xml:space="preserve"> или </w:t>
      </w:r>
      <w:proofErr w:type="spellStart"/>
      <w:r>
        <w:rPr>
          <w:lang w:val="en-US"/>
        </w:rPr>
        <w:t>Readln</w:t>
      </w:r>
      <w:proofErr w:type="spellEnd"/>
      <w:r>
        <w:t>(…). В круглых скобках записывается список ввода. В спи</w:t>
      </w:r>
      <w:r>
        <w:t>с</w:t>
      </w:r>
      <w:r>
        <w:lastRenderedPageBreak/>
        <w:t>ке ввода переменные записываются также через запятую, как в опер</w:t>
      </w:r>
      <w:r>
        <w:t>а</w:t>
      </w:r>
      <w:r>
        <w:t xml:space="preserve">торе </w:t>
      </w:r>
      <w:r>
        <w:rPr>
          <w:lang w:val="en-US"/>
        </w:rPr>
        <w:t>write</w:t>
      </w:r>
      <w:r>
        <w:t xml:space="preserve">. Когда программа дойдёт до исполнения этого оператора, то её выполнение приостановится и необходимо набрать на клавиатуре вводимые числа. Если чисел несколько, то их можно вводить сразу, отделяя друг от друга пробелом. Сигналом окончания подготовки ввода является нажатие клавиши </w:t>
      </w:r>
      <w:r>
        <w:rPr>
          <w:lang w:val="en-US"/>
        </w:rPr>
        <w:t>Enter</w:t>
      </w:r>
      <w:r>
        <w:t xml:space="preserve">. До этого момента можно исправлять любой ошибочно введенный символ. Оператор </w:t>
      </w:r>
      <w:proofErr w:type="spellStart"/>
      <w:r>
        <w:rPr>
          <w:lang w:val="en-US"/>
        </w:rPr>
        <w:t>Readln</w:t>
      </w:r>
      <w:proofErr w:type="spellEnd"/>
      <w:r>
        <w:t xml:space="preserve"> может быть без параметров, при этом выполнение программы приостанавливается до нажатия клавиши </w:t>
      </w:r>
      <w:r>
        <w:rPr>
          <w:lang w:val="en-US"/>
        </w:rPr>
        <w:t>Enter</w:t>
      </w:r>
      <w:r>
        <w:t>.</w:t>
      </w:r>
    </w:p>
    <w:p w:rsidR="009B79BD" w:rsidRDefault="009B79BD" w:rsidP="009B79BD">
      <w:pPr>
        <w:pStyle w:val="a0"/>
      </w:pPr>
      <w:r>
        <w:t xml:space="preserve">Пример: для ввода значений чисел </w:t>
      </w:r>
      <w:r>
        <w:rPr>
          <w:lang w:val="en-US"/>
        </w:rPr>
        <w:t>x</w:t>
      </w:r>
      <w:r w:rsidRPr="00B95C0B">
        <w:rPr>
          <w:vertAlign w:val="subscript"/>
        </w:rPr>
        <w:t>1</w:t>
      </w:r>
      <w:r w:rsidRPr="00B95C0B">
        <w:t xml:space="preserve">=2,57, </w:t>
      </w:r>
      <w:r>
        <w:rPr>
          <w:lang w:val="en-US"/>
        </w:rPr>
        <w:t>x</w:t>
      </w:r>
      <w:r w:rsidRPr="00B95C0B">
        <w:rPr>
          <w:vertAlign w:val="subscript"/>
        </w:rPr>
        <w:t>2</w:t>
      </w:r>
      <w:r w:rsidRPr="00B95C0B">
        <w:t>=-10</w:t>
      </w:r>
      <w:r w:rsidRPr="00B95C0B">
        <w:rPr>
          <w:vertAlign w:val="superscript"/>
        </w:rPr>
        <w:t>9</w:t>
      </w:r>
      <w:r w:rsidRPr="00B95C0B">
        <w:t xml:space="preserve">, </w:t>
      </w:r>
      <w:r>
        <w:rPr>
          <w:lang w:val="en-US"/>
        </w:rPr>
        <w:t>x</w:t>
      </w:r>
      <w:r w:rsidRPr="00B95C0B">
        <w:rPr>
          <w:vertAlign w:val="subscript"/>
        </w:rPr>
        <w:t>3</w:t>
      </w:r>
      <w:r w:rsidRPr="00B95C0B">
        <w:t xml:space="preserve">=25 </w:t>
      </w:r>
      <w:r>
        <w:t xml:space="preserve">можно в программу поместить </w:t>
      </w:r>
      <w:r w:rsidRPr="009B79BD">
        <w:t>оператор</w:t>
      </w:r>
      <w:r>
        <w:t xml:space="preserve"> </w:t>
      </w:r>
    </w:p>
    <w:p w:rsidR="009B79BD" w:rsidRPr="00B95C0B" w:rsidRDefault="009B79BD" w:rsidP="009B79BD">
      <w:pPr>
        <w:rPr>
          <w:rFonts w:eastAsiaTheme="minorEastAsia"/>
        </w:rPr>
      </w:pPr>
      <w:proofErr w:type="spellStart"/>
      <w:r>
        <w:rPr>
          <w:rFonts w:eastAsiaTheme="minorEastAsia"/>
          <w:lang w:val="en-US"/>
        </w:rPr>
        <w:t>Readln</w:t>
      </w:r>
      <w:proofErr w:type="spellEnd"/>
      <w:r w:rsidRPr="00B95C0B">
        <w:rPr>
          <w:rFonts w:eastAsiaTheme="minorEastAsia"/>
        </w:rPr>
        <w:t>(</w:t>
      </w:r>
      <w:r>
        <w:rPr>
          <w:rFonts w:eastAsiaTheme="minorEastAsia"/>
          <w:lang w:val="en-US"/>
        </w:rPr>
        <w:t>x</w:t>
      </w:r>
      <w:r w:rsidRPr="00B95C0B">
        <w:rPr>
          <w:rFonts w:eastAsiaTheme="minorEastAsia"/>
        </w:rPr>
        <w:t>1</w:t>
      </w:r>
      <w:proofErr w:type="gramStart"/>
      <w:r w:rsidRPr="00B95C0B">
        <w:rPr>
          <w:rFonts w:eastAsiaTheme="minorEastAsia"/>
        </w:rPr>
        <w:t>,</w:t>
      </w:r>
      <w:r>
        <w:rPr>
          <w:rFonts w:eastAsiaTheme="minorEastAsia"/>
          <w:lang w:val="en-US"/>
        </w:rPr>
        <w:t>x</w:t>
      </w:r>
      <w:r w:rsidRPr="00B95C0B">
        <w:rPr>
          <w:rFonts w:eastAsiaTheme="minorEastAsia"/>
        </w:rPr>
        <w:t>2,</w:t>
      </w:r>
      <w:r>
        <w:rPr>
          <w:rFonts w:eastAsiaTheme="minorEastAsia"/>
          <w:lang w:val="en-US"/>
        </w:rPr>
        <w:t>x</w:t>
      </w:r>
      <w:r w:rsidRPr="00B95C0B">
        <w:rPr>
          <w:rFonts w:eastAsiaTheme="minorEastAsia"/>
        </w:rPr>
        <w:t>3</w:t>
      </w:r>
      <w:proofErr w:type="gramEnd"/>
      <w:r w:rsidRPr="00B95C0B">
        <w:rPr>
          <w:rFonts w:eastAsiaTheme="minorEastAsia"/>
        </w:rPr>
        <w:t>);</w:t>
      </w:r>
    </w:p>
    <w:p w:rsidR="009B79BD" w:rsidRDefault="009B79BD" w:rsidP="009B79BD">
      <w:pPr>
        <w:pStyle w:val="a0"/>
      </w:pPr>
      <w:r>
        <w:t>а на клавиатуре набирать так:</w:t>
      </w:r>
    </w:p>
    <w:p w:rsidR="009B79BD" w:rsidRDefault="009B79BD" w:rsidP="009B79BD">
      <w:pPr>
        <w:pStyle w:val="a0"/>
      </w:pPr>
      <w:r>
        <w:t xml:space="preserve">2.57_-1Е9_25 </w:t>
      </w:r>
      <w:r>
        <w:rPr>
          <w:lang w:val="en-US"/>
        </w:rPr>
        <w:t>Enter</w:t>
      </w:r>
      <w:r>
        <w:t xml:space="preserve"> (числа здесь отделены друг от друга пробел</w:t>
      </w:r>
      <w:r>
        <w:t>а</w:t>
      </w:r>
      <w:r>
        <w:t>ми «_»).</w:t>
      </w:r>
    </w:p>
    <w:p w:rsidR="009B79BD" w:rsidRPr="00B95C0B" w:rsidRDefault="009B79BD" w:rsidP="009B79BD">
      <w:pPr>
        <w:pStyle w:val="a0"/>
      </w:pPr>
      <w:r>
        <w:t>Для того, чтобы знать, ввод какой информации ожидается комп</w:t>
      </w:r>
      <w:r>
        <w:t>ь</w:t>
      </w:r>
      <w:r>
        <w:t xml:space="preserve">ютером, хорошим стилем программирования считается добавление оператора </w:t>
      </w:r>
      <w:proofErr w:type="spellStart"/>
      <w:r>
        <w:rPr>
          <w:lang w:val="en-US"/>
        </w:rPr>
        <w:t>writeln</w:t>
      </w:r>
      <w:proofErr w:type="spellEnd"/>
      <w:r w:rsidRPr="00B95C0B">
        <w:t xml:space="preserve"> (</w:t>
      </w:r>
      <w:r>
        <w:rPr>
          <w:lang w:val="en-US"/>
        </w:rPr>
        <w:t>write</w:t>
      </w:r>
      <w:r w:rsidRPr="00B95C0B">
        <w:t>)</w:t>
      </w:r>
      <w:r>
        <w:t xml:space="preserve"> с сообщение</w:t>
      </w:r>
      <w:proofErr w:type="gramStart"/>
      <w:r>
        <w:t>м-</w:t>
      </w:r>
      <w:proofErr w:type="gramEnd"/>
      <w:r>
        <w:t xml:space="preserve">«подсказкой» перед каждым оператором ввода (как это сделано во всех приводимых программах). В данном примере это может быть оператор </w:t>
      </w:r>
      <w:proofErr w:type="spellStart"/>
      <w:r>
        <w:rPr>
          <w:lang w:val="en-US"/>
        </w:rPr>
        <w:t>Writeln</w:t>
      </w:r>
      <w:proofErr w:type="spellEnd"/>
      <w:r w:rsidRPr="00B95C0B">
        <w:t>(‘</w:t>
      </w:r>
      <w:r>
        <w:rPr>
          <w:lang w:val="en-US"/>
        </w:rPr>
        <w:t> </w:t>
      </w:r>
      <w:r>
        <w:t>Введите</w:t>
      </w:r>
      <w:r>
        <w:rPr>
          <w:lang w:val="en-US"/>
        </w:rPr>
        <w:t> x</w:t>
      </w:r>
      <w:r w:rsidRPr="00B95C0B">
        <w:t>1,</w:t>
      </w:r>
      <w:r>
        <w:rPr>
          <w:lang w:val="en-US"/>
        </w:rPr>
        <w:t> x</w:t>
      </w:r>
      <w:r w:rsidRPr="00B95C0B">
        <w:t>2,</w:t>
      </w:r>
      <w:r>
        <w:rPr>
          <w:lang w:val="en-US"/>
        </w:rPr>
        <w:t> x</w:t>
      </w:r>
      <w:r w:rsidRPr="00B95C0B">
        <w:t>3</w:t>
      </w:r>
      <w:r>
        <w:rPr>
          <w:lang w:val="en-US"/>
        </w:rPr>
        <w:t> </w:t>
      </w:r>
      <w:r w:rsidRPr="00B95C0B">
        <w:t>‘).</w:t>
      </w:r>
    </w:p>
    <w:p w:rsidR="009B79BD" w:rsidRPr="00FA5A56" w:rsidRDefault="009B79BD" w:rsidP="009B79BD">
      <w:pPr>
        <w:pStyle w:val="2"/>
      </w:pPr>
      <w:bookmarkStart w:id="6" w:name="_Toc429477164"/>
      <w:r>
        <w:t>Задание для выполнения работы:</w:t>
      </w:r>
      <w:bookmarkEnd w:id="6"/>
    </w:p>
    <w:p w:rsidR="009B79BD" w:rsidRDefault="009B79BD" w:rsidP="00F73600">
      <w:pPr>
        <w:pStyle w:val="a5"/>
        <w:numPr>
          <w:ilvl w:val="0"/>
          <w:numId w:val="14"/>
        </w:numPr>
      </w:pPr>
      <w:r>
        <w:t>Составить алгоритм программы, в которой предусмотреть ввод исходных данных с клавиатуры, вычисление значения функции по заданной формуле (табл. 2), поэтапный вывод результатов вычислений на экран монитора.</w:t>
      </w:r>
      <w:r w:rsidRPr="003B5EEE">
        <w:t xml:space="preserve"> </w:t>
      </w:r>
    </w:p>
    <w:p w:rsidR="009B79BD" w:rsidRPr="00166761" w:rsidRDefault="009B79BD" w:rsidP="009B79BD">
      <w:pPr>
        <w:ind w:left="709"/>
      </w:pPr>
      <w:r w:rsidRPr="00166761">
        <w:rPr>
          <w:b/>
        </w:rPr>
        <w:t>Пример:</w:t>
      </w:r>
      <w:r>
        <w:t xml:space="preserve"> Для выражения</w:t>
      </w:r>
      <w:r w:rsidRPr="00166761">
        <w:t xml:space="preserve"> </w:t>
      </w:r>
      <m:oMath>
        <m:r>
          <w:rPr>
            <w:rFonts w:ascii="Cambria Math" w:hAnsi="Cambria Math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sin⁡</m:t>
                </m:r>
                <m:r>
                  <w:rPr>
                    <w:rFonts w:ascii="Cambria Math" w:hAnsi="Cambria Math"/>
                  </w:rPr>
                  <m:t>(x+a)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arcsin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Pr="00166761">
        <w:rPr>
          <w:rFonts w:eastAsiaTheme="minorEastAsia"/>
        </w:rPr>
        <w:t xml:space="preserve"> вывод результатов в</w:t>
      </w:r>
      <w:r w:rsidRPr="00166761">
        <w:rPr>
          <w:rFonts w:eastAsiaTheme="minorEastAsia"/>
        </w:rPr>
        <w:t>ы</w:t>
      </w:r>
      <w:r w:rsidRPr="00166761">
        <w:rPr>
          <w:rFonts w:eastAsiaTheme="minorEastAsia"/>
        </w:rPr>
        <w:t xml:space="preserve">числений должен выглядеть следующим образом: 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 xml:space="preserve">Исходные данные: x=1, a=3. 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 xml:space="preserve">1 + 3 = 4. 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proofErr w:type="spellStart"/>
      <w:r w:rsidRPr="00BA2BFB">
        <w:rPr>
          <w:rFonts w:ascii="Courier New" w:eastAsiaTheme="minorEastAsia" w:hAnsi="Courier New" w:cs="Courier New"/>
        </w:rPr>
        <w:t>sin</w:t>
      </w:r>
      <w:proofErr w:type="spellEnd"/>
      <w:r w:rsidRPr="00BA2BFB">
        <w:rPr>
          <w:rFonts w:ascii="Courier New" w:eastAsiaTheme="minorEastAsia" w:hAnsi="Courier New" w:cs="Courier New"/>
        </w:rPr>
        <w:t xml:space="preserve">(4) = </w:t>
      </w:r>
      <w:r w:rsidRPr="00BA2BFB">
        <w:rPr>
          <w:rFonts w:ascii="Courier New" w:eastAsiaTheme="minorEastAsia" w:hAnsi="Courier New" w:cs="Courier New"/>
        </w:rPr>
        <w:noBreakHyphen/>
        <w:t xml:space="preserve">0,756. 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proofErr w:type="spellStart"/>
      <w:r w:rsidRPr="00BA2BFB">
        <w:rPr>
          <w:rFonts w:ascii="Courier New" w:eastAsiaTheme="minorEastAsia" w:hAnsi="Courier New" w:cs="Courier New"/>
        </w:rPr>
        <w:t>arcsin</w:t>
      </w:r>
      <w:proofErr w:type="spellEnd"/>
      <w:r w:rsidRPr="00BA2BFB">
        <w:rPr>
          <w:rFonts w:ascii="Courier New" w:eastAsiaTheme="minorEastAsia" w:hAnsi="Courier New" w:cs="Courier New"/>
        </w:rPr>
        <w:t>(1) = 1,570.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>-0,756/1.570 = -0,481.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>Модуль числа -0,481 равен 0,481</w:t>
      </w:r>
      <w:r>
        <w:rPr>
          <w:rFonts w:ascii="Courier New" w:eastAsiaTheme="minorEastAsia" w:hAnsi="Courier New" w:cs="Courier New"/>
        </w:rPr>
        <w:t>.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 xml:space="preserve">Итого: y = 0,481 </w:t>
      </w:r>
    </w:p>
    <w:p w:rsidR="009B79BD" w:rsidRDefault="009B79BD" w:rsidP="00F73600">
      <w:pPr>
        <w:pStyle w:val="a5"/>
        <w:numPr>
          <w:ilvl w:val="0"/>
          <w:numId w:val="14"/>
        </w:numPr>
      </w:pPr>
      <w:r>
        <w:t>Ввести те</w:t>
      </w:r>
      <w:proofErr w:type="gramStart"/>
      <w:r>
        <w:t>кст пр</w:t>
      </w:r>
      <w:proofErr w:type="gramEnd"/>
      <w:r>
        <w:t>ограммы в компьютер.</w:t>
      </w:r>
    </w:p>
    <w:p w:rsidR="009B79BD" w:rsidRDefault="009B79BD" w:rsidP="00F73600">
      <w:pPr>
        <w:pStyle w:val="a5"/>
        <w:numPr>
          <w:ilvl w:val="0"/>
          <w:numId w:val="14"/>
        </w:numPr>
      </w:pPr>
      <w:r>
        <w:t>Отладить программу.</w:t>
      </w:r>
    </w:p>
    <w:p w:rsidR="009B79BD" w:rsidRDefault="009B79BD" w:rsidP="00F73600">
      <w:pPr>
        <w:pStyle w:val="a5"/>
        <w:numPr>
          <w:ilvl w:val="0"/>
          <w:numId w:val="14"/>
        </w:numPr>
      </w:pPr>
      <w:r>
        <w:t xml:space="preserve">Выполнить программу (получить результаты) </w:t>
      </w:r>
    </w:p>
    <w:p w:rsidR="009B79BD" w:rsidRDefault="009B79BD" w:rsidP="00F73600">
      <w:pPr>
        <w:pStyle w:val="a5"/>
        <w:numPr>
          <w:ilvl w:val="1"/>
          <w:numId w:val="14"/>
        </w:numPr>
      </w:pPr>
      <w:r>
        <w:t xml:space="preserve">при вводе исходных данных из таблицы 2, </w:t>
      </w:r>
    </w:p>
    <w:p w:rsidR="009B79BD" w:rsidRDefault="009B79BD" w:rsidP="00F73600">
      <w:pPr>
        <w:pStyle w:val="a5"/>
        <w:numPr>
          <w:ilvl w:val="1"/>
          <w:numId w:val="14"/>
        </w:numPr>
      </w:pPr>
      <w:proofErr w:type="gramStart"/>
      <w:r>
        <w:lastRenderedPageBreak/>
        <w:t>при вводе исходных данных отличающихся от табли</w:t>
      </w:r>
      <w:r>
        <w:t>ч</w:t>
      </w:r>
      <w:r>
        <w:t>ных (показав тем самым универсальность программы)</w:t>
      </w:r>
      <w:proofErr w:type="gramEnd"/>
    </w:p>
    <w:p w:rsidR="009B79BD" w:rsidRPr="00982AC3" w:rsidRDefault="009B79BD" w:rsidP="009B79BD">
      <w:pPr>
        <w:pStyle w:val="2"/>
      </w:pPr>
      <w:bookmarkStart w:id="7" w:name="_Toc429477165"/>
      <w:r w:rsidRPr="00982AC3">
        <w:t>Содержание отчета:</w:t>
      </w:r>
      <w:bookmarkEnd w:id="7"/>
    </w:p>
    <w:p w:rsidR="009B79BD" w:rsidRDefault="009B79BD" w:rsidP="00F73600">
      <w:pPr>
        <w:pStyle w:val="a5"/>
        <w:numPr>
          <w:ilvl w:val="0"/>
          <w:numId w:val="15"/>
        </w:numPr>
      </w:pPr>
      <w:r>
        <w:t>Постановка задачи (конкретный вариант)</w:t>
      </w:r>
    </w:p>
    <w:p w:rsidR="009B79BD" w:rsidRDefault="009B79BD" w:rsidP="00F73600">
      <w:pPr>
        <w:pStyle w:val="a5"/>
        <w:numPr>
          <w:ilvl w:val="0"/>
          <w:numId w:val="15"/>
        </w:numPr>
      </w:pPr>
      <w:r>
        <w:t>Те</w:t>
      </w:r>
      <w:proofErr w:type="gramStart"/>
      <w:r>
        <w:t>кст пр</w:t>
      </w:r>
      <w:proofErr w:type="gramEnd"/>
      <w:r>
        <w:t>ограммы, тестовые примеры и результаты вывода на экран.</w:t>
      </w:r>
      <w:r w:rsidRPr="005A18D9">
        <w:t xml:space="preserve"> </w:t>
      </w:r>
    </w:p>
    <w:p w:rsidR="009B79BD" w:rsidRPr="006F28EA" w:rsidRDefault="009B79BD" w:rsidP="00F73600">
      <w:pPr>
        <w:pStyle w:val="a5"/>
        <w:numPr>
          <w:ilvl w:val="0"/>
          <w:numId w:val="15"/>
        </w:numPr>
      </w:pPr>
      <w:r>
        <w:t>Блок-схема алгоритма программы.</w:t>
      </w:r>
    </w:p>
    <w:p w:rsidR="009B79BD" w:rsidRDefault="009B79BD" w:rsidP="009B79BD">
      <w:pPr>
        <w:pStyle w:val="2"/>
      </w:pPr>
      <w:bookmarkStart w:id="8" w:name="_Toc429477166"/>
      <w:r>
        <w:t>Варианты заданий для выполнения работы</w:t>
      </w:r>
      <w:bookmarkEnd w:id="8"/>
    </w:p>
    <w:p w:rsidR="009B79BD" w:rsidRPr="00C42009" w:rsidRDefault="009B79BD" w:rsidP="009B79BD">
      <w:pPr>
        <w:jc w:val="right"/>
        <w:rPr>
          <w:i/>
        </w:rPr>
      </w:pPr>
      <w:r w:rsidRPr="00C42009">
        <w:rPr>
          <w:i/>
        </w:rPr>
        <w:t>Таблица 2.2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3"/>
        <w:gridCol w:w="2514"/>
        <w:gridCol w:w="788"/>
        <w:gridCol w:w="985"/>
        <w:gridCol w:w="1042"/>
      </w:tblGrid>
      <w:tr w:rsidR="009B79BD" w:rsidRPr="008B3B09" w:rsidTr="008B3B09">
        <w:trPr>
          <w:tblHeader/>
        </w:trPr>
        <w:tc>
          <w:tcPr>
            <w:tcW w:w="913" w:type="dxa"/>
            <w:vMerge w:val="restart"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</w:rPr>
            </w:pPr>
            <w:r w:rsidRPr="008B3B09">
              <w:rPr>
                <w:b/>
                <w:sz w:val="18"/>
                <w:szCs w:val="18"/>
              </w:rPr>
              <w:t>Вариант</w:t>
            </w:r>
          </w:p>
        </w:tc>
        <w:tc>
          <w:tcPr>
            <w:tcW w:w="2514" w:type="dxa"/>
            <w:vMerge w:val="restart"/>
            <w:vAlign w:val="center"/>
          </w:tcPr>
          <w:p w:rsidR="009B79BD" w:rsidRPr="008B3B09" w:rsidRDefault="009B79BD" w:rsidP="008B3B09">
            <w:pPr>
              <w:jc w:val="center"/>
              <w:rPr>
                <w:b/>
                <w:sz w:val="18"/>
                <w:szCs w:val="18"/>
              </w:rPr>
            </w:pPr>
            <w:r w:rsidRPr="008B3B09">
              <w:rPr>
                <w:b/>
                <w:sz w:val="18"/>
                <w:szCs w:val="18"/>
              </w:rPr>
              <w:t>Функция</w:t>
            </w:r>
          </w:p>
        </w:tc>
        <w:tc>
          <w:tcPr>
            <w:tcW w:w="2815" w:type="dxa"/>
            <w:gridSpan w:val="3"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</w:rPr>
            </w:pPr>
            <w:r w:rsidRPr="008B3B09">
              <w:rPr>
                <w:b/>
                <w:sz w:val="18"/>
                <w:szCs w:val="18"/>
              </w:rPr>
              <w:t>Значения исходных данных</w:t>
            </w:r>
          </w:p>
        </w:tc>
      </w:tr>
      <w:tr w:rsidR="009B79BD" w:rsidRPr="008B3B09" w:rsidTr="008B3B09">
        <w:tc>
          <w:tcPr>
            <w:tcW w:w="913" w:type="dxa"/>
            <w:vMerge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14" w:type="dxa"/>
            <w:vMerge/>
            <w:vAlign w:val="center"/>
          </w:tcPr>
          <w:p w:rsidR="009B79BD" w:rsidRPr="008B3B09" w:rsidRDefault="009B79BD" w:rsidP="008B3B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8B3B09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985" w:type="dxa"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8B3B09">
              <w:rPr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1042" w:type="dxa"/>
            <w:vAlign w:val="center"/>
          </w:tcPr>
          <w:p w:rsidR="009B79BD" w:rsidRPr="008B3B09" w:rsidRDefault="009B79BD" w:rsidP="009B79B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8B3B09">
              <w:rPr>
                <w:b/>
                <w:sz w:val="18"/>
                <w:szCs w:val="18"/>
                <w:lang w:val="en-US"/>
              </w:rPr>
              <w:t>x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9B79BD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2a∙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arctan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ln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e>
                    </m:func>
                  </m:e>
                </m:rad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1.5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9B79BD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y=a∙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sup>
                    </m:sSup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-5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9B79BD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sin⁡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(x+a)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/2</m:t>
                </m:r>
              </m:oMath>
            </m:oMathPara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9B79BD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x+a+3b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2.5x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-15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9B79BD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arcsin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xab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)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-0.1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/10</m:t>
                </m:r>
              </m:oMath>
            </m:oMathPara>
          </w:p>
        </w:tc>
      </w:tr>
      <w:tr w:rsidR="008B3B09" w:rsidRPr="008B3B09" w:rsidTr="00771E9F">
        <w:tc>
          <w:tcPr>
            <w:tcW w:w="913" w:type="dxa"/>
            <w:vAlign w:val="center"/>
          </w:tcPr>
          <w:p w:rsidR="008B3B09" w:rsidRPr="008B3B09" w:rsidRDefault="008B3B09" w:rsidP="00771E9F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2514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deg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e>
                    </m:ra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788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1.2</w:t>
            </w:r>
          </w:p>
        </w:tc>
        <w:tc>
          <w:tcPr>
            <w:tcW w:w="985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1042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e>
                        </m:func>
                      </m:den>
                    </m:f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+x</m:t>
                </m:r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/6</m:t>
                </m:r>
              </m:oMath>
            </m:oMathPara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(x+2b)</m:t>
                </m:r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-3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3.4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y=ab-4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g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e>
                </m:rad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-3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a∙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+b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w:r w:rsidRPr="008B3B09">
              <w:rPr>
                <w:sz w:val="18"/>
                <w:szCs w:val="18"/>
              </w:rPr>
              <w:t>-1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3.25+ab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x+2ab+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-3</w:t>
            </w:r>
          </w:p>
        </w:tc>
      </w:tr>
      <w:tr w:rsidR="008B3B09" w:rsidRPr="008B3B09" w:rsidTr="00771E9F">
        <w:tc>
          <w:tcPr>
            <w:tcW w:w="913" w:type="dxa"/>
            <w:vAlign w:val="center"/>
          </w:tcPr>
          <w:p w:rsidR="008B3B09" w:rsidRPr="008B3B09" w:rsidRDefault="008B3B09" w:rsidP="00771E9F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2514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sup>
                    </m:sSup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(x+b)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985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0.2</w:t>
            </w:r>
          </w:p>
        </w:tc>
        <w:tc>
          <w:tcPr>
            <w:tcW w:w="1042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0.3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x+a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sup>
                </m:sSup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/4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(xa+b)</m:t>
                        </m:r>
                      </m:e>
                    </m:func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g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e>
                    </m:ra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x+3a</m:t>
                        </m:r>
                      </m:e>
                    </m:func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g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a+b</m:t>
                            </m:r>
                          </m:e>
                        </m:d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0.85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deg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(xa)</m:t>
                            </m:r>
                          </m:e>
                        </m:func>
                      </m:e>
                    </m:func>
                  </m:e>
                </m:rad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/8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lastRenderedPageBreak/>
              <w:t>17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tg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3x-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ctg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ab</m:t>
                </m:r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4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sup>
                    </m:sSup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a+b</m:t>
                            </m:r>
                          </m:e>
                        </m:rad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0.3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arcsin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(a-2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)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1.2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0.1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8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a+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g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x-b</m:t>
                            </m:r>
                          </m:e>
                        </m:d>
                      </m:e>
                    </m:rad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(x+b)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0.3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(x-2a)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a+3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(x-2b)</m:t>
                            </m:r>
                          </m:e>
                        </m:func>
                      </m:e>
                    </m:d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deg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</w:tr>
      <w:tr w:rsidR="00A1376A" w:rsidRPr="008B3B09" w:rsidTr="008B3B09">
        <w:tc>
          <w:tcPr>
            <w:tcW w:w="913" w:type="dxa"/>
            <w:vAlign w:val="center"/>
          </w:tcPr>
          <w:p w:rsidR="00A1376A" w:rsidRPr="008B3B09" w:rsidRDefault="008B3B09" w:rsidP="00A1376A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2514" w:type="dxa"/>
          </w:tcPr>
          <w:p w:rsidR="00A1376A" w:rsidRPr="008B3B09" w:rsidRDefault="00A1376A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a+3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sup>
                    </m:sSup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arcsin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(a-2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)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A1376A" w:rsidRPr="008B3B09" w:rsidRDefault="00A1376A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985" w:type="dxa"/>
          </w:tcPr>
          <w:p w:rsidR="00A1376A" w:rsidRPr="008B3B09" w:rsidRDefault="00A1376A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0.3</w:t>
            </w:r>
          </w:p>
        </w:tc>
        <w:tc>
          <w:tcPr>
            <w:tcW w:w="1042" w:type="dxa"/>
          </w:tcPr>
          <w:p w:rsidR="00A1376A" w:rsidRPr="008B3B09" w:rsidRDefault="00A1376A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</w:tr>
      <w:tr w:rsidR="008B3B09" w:rsidRPr="008B3B09" w:rsidTr="00771E9F">
        <w:tc>
          <w:tcPr>
            <w:tcW w:w="913" w:type="dxa"/>
            <w:vAlign w:val="center"/>
          </w:tcPr>
          <w:p w:rsidR="008B3B09" w:rsidRPr="008B3B09" w:rsidRDefault="008B3B09" w:rsidP="00771E9F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2514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(x+2a)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x+2ab+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85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-3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a+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sup>
                    </m:sSup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a+b</m:t>
                            </m:r>
                          </m:e>
                        </m:rad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-6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/12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sup>
                    </m:sSup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deg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0.1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+3ab)</m:t>
                        </m:r>
                      </m:e>
                    </m:fun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+0.5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4</m:t>
                        </m:r>
                      </m:deg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x+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x</m:t>
                                    </m:r>
                                  </m:e>
                                </m:func>
                              </m:e>
                            </m:func>
                          </m:e>
                        </m:d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/4</m:t>
                </m:r>
              </m:oMath>
            </m:oMathPara>
          </w:p>
        </w:tc>
      </w:tr>
      <w:tr w:rsidR="008B3B09" w:rsidRPr="008B3B09" w:rsidTr="008B3B09">
        <w:tc>
          <w:tcPr>
            <w:tcW w:w="913" w:type="dxa"/>
            <w:vAlign w:val="center"/>
          </w:tcPr>
          <w:p w:rsidR="008B3B09" w:rsidRPr="008B3B09" w:rsidRDefault="008B3B09" w:rsidP="00771E9F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2514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6</m:t>
                        </m:r>
                      </m:deg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</m:func>
                      </m:e>
                    </m:rad>
                  </m:den>
                </m:f>
              </m:oMath>
            </m:oMathPara>
          </w:p>
        </w:tc>
        <w:tc>
          <w:tcPr>
            <w:tcW w:w="788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85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42" w:type="dxa"/>
          </w:tcPr>
          <w:p w:rsidR="008B3B09" w:rsidRPr="008B3B09" w:rsidRDefault="008B3B09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0.1</w:t>
            </w:r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2514" w:type="dxa"/>
            <w:tcMar>
              <w:left w:w="28" w:type="dxa"/>
              <w:right w:w="28" w:type="dxa"/>
            </w:tcMar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tg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x∙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func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</m:rad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fun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/3</m:t>
                </m:r>
              </m:oMath>
            </m:oMathPara>
          </w:p>
        </w:tc>
      </w:tr>
      <w:tr w:rsidR="009B79BD" w:rsidRPr="008B3B09" w:rsidTr="008B3B09">
        <w:tc>
          <w:tcPr>
            <w:tcW w:w="913" w:type="dxa"/>
            <w:vAlign w:val="center"/>
          </w:tcPr>
          <w:p w:rsidR="009B79BD" w:rsidRPr="008B3B09" w:rsidRDefault="008B3B09" w:rsidP="00755DA2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2514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+2a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x+3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2x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788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85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  <w:lang w:val="en-US"/>
              </w:rPr>
            </w:pPr>
            <w:r w:rsidRPr="008B3B0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042" w:type="dxa"/>
          </w:tcPr>
          <w:p w:rsidR="009B79BD" w:rsidRPr="008B3B09" w:rsidRDefault="009B79BD" w:rsidP="008B3B09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/4</m:t>
                </m:r>
              </m:oMath>
            </m:oMathPara>
          </w:p>
        </w:tc>
      </w:tr>
    </w:tbl>
    <w:p w:rsidR="009B79BD" w:rsidRDefault="008B3B09" w:rsidP="009B79BD">
      <w:pPr>
        <w:pStyle w:val="2"/>
      </w:pPr>
      <w:bookmarkStart w:id="9" w:name="_Toc429477167"/>
      <w:proofErr w:type="gramStart"/>
      <w:r>
        <w:t>Практические з</w:t>
      </w:r>
      <w:r w:rsidR="009B79BD">
        <w:t>адание для защиты</w:t>
      </w:r>
      <w:bookmarkEnd w:id="9"/>
      <w:proofErr w:type="gramEnd"/>
    </w:p>
    <w:p w:rsidR="009B79BD" w:rsidRPr="002B59A2" w:rsidRDefault="009B79BD" w:rsidP="0042230B">
      <w:pPr>
        <w:pStyle w:val="a0"/>
        <w:rPr>
          <w:rFonts w:eastAsiaTheme="minorEastAsia"/>
        </w:rPr>
      </w:pPr>
      <w:r>
        <w:t xml:space="preserve">Выбрать алгоритм и составить его блок-схему для вычисления значения указанной в варианте функции </w:t>
      </w:r>
      <w:r>
        <w:rPr>
          <w:lang w:val="en-US"/>
        </w:rPr>
        <w:t>y</w:t>
      </w:r>
      <w:r w:rsidRPr="00D77923">
        <w:t>=</w:t>
      </w:r>
      <w:r>
        <w:rPr>
          <w:lang w:val="en-US"/>
        </w:rPr>
        <w:t>y</w:t>
      </w:r>
      <w:r w:rsidRPr="00D77923">
        <w:t>(</w:t>
      </w:r>
      <w:r>
        <w:rPr>
          <w:lang w:val="en-US"/>
        </w:rPr>
        <w:t>x</w:t>
      </w:r>
      <w:r w:rsidRPr="00D77923">
        <w:t xml:space="preserve">). </w:t>
      </w:r>
      <w:r>
        <w:t xml:space="preserve">Составить программу вычисления величины </w:t>
      </w:r>
      <w:r>
        <w:rPr>
          <w:lang w:val="en-US"/>
        </w:rPr>
        <w:t>y</w:t>
      </w:r>
      <w:r w:rsidRPr="00C81E5E">
        <w:t>(</w:t>
      </w:r>
      <w:r>
        <w:rPr>
          <w:lang w:val="en-US"/>
        </w:rPr>
        <w:t>x</w:t>
      </w:r>
      <w:r w:rsidRPr="00C81E5E">
        <w:t xml:space="preserve">) </w:t>
      </w:r>
    </w:p>
    <w:p w:rsidR="009B79BD" w:rsidRPr="002B59A2" w:rsidRDefault="009B79BD" w:rsidP="009B79BD">
      <w:pPr>
        <w:pStyle w:val="a0"/>
      </w:pPr>
      <w:r>
        <w:t xml:space="preserve">Учесть возможность ввода пользователем значений аргумента </w:t>
      </w:r>
      <w:r>
        <w:rPr>
          <w:lang w:val="en-US"/>
        </w:rPr>
        <w:t>x</w:t>
      </w:r>
      <w:r>
        <w:t xml:space="preserve">, при которых невозможно вычислить значение функции </w:t>
      </w:r>
      <w:r>
        <w:rPr>
          <w:lang w:val="en-US"/>
        </w:rPr>
        <w:t>y</w:t>
      </w:r>
      <w:r>
        <w:t xml:space="preserve"> (см. лабор</w:t>
      </w:r>
      <w:r>
        <w:t>а</w:t>
      </w:r>
      <w:r>
        <w:t>торную работу №3). Например: деление на ноль; подкоренное выраж</w:t>
      </w:r>
      <w:r>
        <w:t>е</w:t>
      </w:r>
      <w:r>
        <w:t xml:space="preserve">ние корня чётной степени, меньше нуля; аргумент функции </w:t>
      </w:r>
      <w:proofErr w:type="spellStart"/>
      <w:r>
        <w:rPr>
          <w:lang w:val="en-US"/>
        </w:rPr>
        <w:t>arcsin</w:t>
      </w:r>
      <w:proofErr w:type="spellEnd"/>
      <w:r w:rsidRPr="002B59A2">
        <w:t xml:space="preserve"> </w:t>
      </w:r>
      <w:r>
        <w:t>больше единицы и т.д.</w:t>
      </w:r>
    </w:p>
    <w:p w:rsidR="009B79BD" w:rsidRDefault="009B79BD" w:rsidP="009B79BD">
      <w:pPr>
        <w:pStyle w:val="2"/>
      </w:pPr>
      <w:bookmarkStart w:id="10" w:name="_Toc429477168"/>
      <w:r>
        <w:t xml:space="preserve">Варианты </w:t>
      </w:r>
      <w:r w:rsidR="008B3B09">
        <w:t xml:space="preserve">практических </w:t>
      </w:r>
      <w:r>
        <w:t>заданий для защиты</w:t>
      </w:r>
      <w:bookmarkEnd w:id="10"/>
    </w:p>
    <w:p w:rsidR="00755DA2" w:rsidRPr="008B3B09" w:rsidRDefault="00755DA2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ajorEastAsia" w:hAnsi="Cambria Math" w:cstheme="majorBidi"/>
          <w:oMath/>
        </w:rPr>
        <w:sectPr w:rsidR="00755DA2" w:rsidRPr="008B3B09" w:rsidSect="00352843">
          <w:headerReference w:type="default" r:id="rId23"/>
          <w:pgSz w:w="842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9B79BD" w:rsidRPr="00712D8C" w:rsidRDefault="00755DA2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eastAsiaTheme="majorEastAsia" w:hAnsi="Cambria Math" w:cstheme="majorBidi"/>
            <w:lang w:val="en-US"/>
          </w:rPr>
          <w:lastRenderedPageBreak/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(x+2)</m:t>
            </m:r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(x+1)(x+2)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arcsin</m:t>
                </m:r>
              </m:fName>
              <m:e>
                <m:r>
                  <w:rPr>
                    <w:rFonts w:ascii="Cambria Math" w:hAnsi="Cambria Math"/>
                  </w:rPr>
                  <m:t>(1-x)</m:t>
                </m:r>
              </m:e>
            </m:func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rad>
          </m:den>
        </m:f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tg</m:t>
                </m:r>
                <m:r>
                  <w:rPr>
                    <w:rFonts w:ascii="Cambria Math" w:hAnsi="Cambria Math"/>
                  </w:rPr>
                  <m:t xml:space="preserve"> 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ln⁡</m:t>
            </m:r>
            <m:r>
              <w:rPr>
                <w:rFonts w:ascii="Cambria Math" w:hAnsi="Cambria Math"/>
              </w:rPr>
              <m:t>(1-x)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1+x∙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</m:e>
            </m:d>
          </m:den>
        </m:f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-arccos</m:t>
                </m:r>
              </m:fName>
              <m:e>
                <m:r>
                  <w:rPr>
                    <w:rFonts w:ascii="Cambria Math" w:hAnsi="Cambria Math"/>
                  </w:rPr>
                  <m:t>(1+x)</m:t>
                </m:r>
              </m:e>
            </m:func>
            <m:r>
              <w:rPr>
                <w:rFonts w:ascii="Cambria Math" w:hAnsi="Cambria Math"/>
              </w:rPr>
              <m:t xml:space="preserve"> 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e>
            </m:rad>
          </m:den>
        </m:f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2-x</m:t>
            </m:r>
          </m:e>
        </m:d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/>
                          </w:rPr>
                          <m:t>x-1</m:t>
                        </m:r>
                      </m:e>
                    </m:rad>
                  </m:den>
                </m:f>
              </m:e>
            </m:d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-x)</m:t>
            </m:r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x+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arcsin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3-x</m:t>
                </m:r>
              </m:e>
            </m:rad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sup>
            </m:sSup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9-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</w:rPr>
          <m:t>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tg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func>
          </m:e>
        </m:d>
      </m:oMath>
    </w:p>
    <w:p w:rsidR="009B79BD" w:rsidRPr="00E2139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x+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func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</m:t>
                    </m:r>
                  </m:den>
                </m:f>
              </m:e>
            </m:rad>
          </m:den>
        </m:f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x-1</m:t>
                        </m:r>
                      </m:den>
                    </m:f>
                  </m:sup>
                </m:sSup>
              </m:e>
            </m:func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-16</m:t>
                </m:r>
              </m:e>
            </m:rad>
          </m:den>
        </m:f>
        <m:r>
          <w:rPr>
            <w:rFonts w:ascii="Cambria Math" w:hAnsi="Cambria Math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rad>
      </m:oMath>
    </w:p>
    <w:p w:rsidR="009B79BD" w:rsidRPr="00E2139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-6x+1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arctg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2x+1</m:t>
                </m:r>
              </m:e>
            </m:rad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den>
            </m:f>
          </m:sup>
        </m:sSup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(x-1)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(2x)</m:t>
                    </m:r>
                  </m:e>
                </m:func>
              </m:e>
            </m:func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6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-5x+6</m:t>
                </m:r>
              </m:e>
            </m:rad>
          </m:den>
        </m:f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func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</w:rPr>
                  <m:t>(1-x)</m:t>
                </m:r>
              </m:e>
            </m:func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tg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rad>
            <m:r>
              <w:rPr>
                <w:rFonts w:ascii="Cambria Math" w:hAnsi="Cambria Math"/>
              </w:rPr>
              <m:t>-2</m:t>
            </m:r>
          </m:den>
        </m:f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</w:rPr>
              <m:t>(4-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e>
        </m:func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sin⁡</m:t>
            </m:r>
            <m:r>
              <w:rPr>
                <w:rFonts w:ascii="Cambria Math" w:hAnsi="Cambria Math"/>
              </w:rPr>
              <m:t>(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x)</m:t>
                </m:r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rad>
            <m:r>
              <w:rPr>
                <w:rFonts w:ascii="Cambria Math" w:hAnsi="Cambria Math"/>
              </w:rPr>
              <m:t>+1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x+1</m:t>
                </m:r>
              </m:e>
            </m:rad>
          </m:sup>
        </m:sSup>
      </m:oMath>
    </w:p>
    <w:p w:rsidR="009B79BD" w:rsidRPr="00712D8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e>
            </m:d>
          </m:e>
        </m:rad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x+1</m:t>
                </m:r>
              </m:den>
            </m:f>
          </m:e>
        </m:func>
      </m:oMath>
    </w:p>
    <w:p w:rsidR="009B79BD" w:rsidRPr="00B03AE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(3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-1)</m:t>
                </m:r>
              </m:e>
            </m:func>
          </m:num>
          <m:den>
            <m: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den>
        </m:f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-9)</m:t>
            </m:r>
          </m:e>
        </m:func>
      </m:oMath>
    </w:p>
    <w:p w:rsidR="009B79BD" w:rsidRPr="00B03AE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w:lastRenderedPageBreak/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e>
            </m:func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-6x+8</m:t>
                </m:r>
              </m:e>
            </m:rad>
          </m:sup>
        </m:sSup>
      </m:oMath>
    </w:p>
    <w:p w:rsidR="009B79BD" w:rsidRPr="00B03AE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1+x</m:t>
                </m:r>
              </m:e>
            </m:d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e>
            </m:func>
          </m:sup>
        </m:sSup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x+2</m:t>
                        </m:r>
                      </m:den>
                    </m:f>
                  </m:e>
                </m:d>
              </m:e>
            </m:func>
          </m:sup>
        </m:sSup>
      </m:oMath>
    </w:p>
    <w:p w:rsidR="009B79BD" w:rsidRPr="00B03AE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(2x+2)(2x-3)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2x</m:t>
                </m:r>
              </m:e>
            </m:func>
          </m:den>
        </m:f>
      </m:oMath>
    </w:p>
    <w:p w:rsidR="009B79BD" w:rsidRPr="00B03AEC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e>
                </m:func>
              </m:e>
            </m:d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e>
        </m:func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-2</m:t>
                                </m:r>
                              </m:e>
                            </m:rad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</m:func>
              </m:e>
            </m:d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x∙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func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9-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e>
            </m:rad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)</m:t>
                    </m:r>
                  </m:e>
                </m:func>
              </m:e>
            </m:func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hAnsi="Cambria Math" w:hint="eastAsia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16-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3</m:t>
                </m:r>
              </m:deg>
              <m:e>
                <m:r>
                  <w:rPr>
                    <w:rFonts w:ascii="Cambria Math" w:hAnsi="Cambria Math"/>
                  </w:rPr>
                  <m:t>x-2</m:t>
                </m:r>
              </m:e>
            </m:rad>
          </m:den>
        </m:f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tg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x+2</m:t>
                </m:r>
              </m:den>
            </m:f>
          </m:e>
        </m:d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</w:rPr>
                  <m:t>(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2x)</m:t>
                    </m:r>
                  </m:e>
                </m:func>
              </m:e>
            </m:func>
          </m:num>
          <m:den>
            <m:r>
              <w:rPr>
                <w:rFonts w:ascii="Cambria Math" w:hAnsi="Cambria Math"/>
              </w:rPr>
              <m:t>1-2x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-1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-27</m:t>
            </m:r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</m:func>
          </m:num>
          <m:den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  <m:r>
              <w:rPr>
                <w:rFonts w:ascii="Cambria Math" w:hAnsi="Cambria Math"/>
              </w:rPr>
              <m:t>-2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rad>
              </m:sup>
            </m:sSup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arccos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1+x</m:t>
                    </m:r>
                  </m:e>
                </m:d>
              </m:e>
            </m:func>
          </m:num>
          <m:den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</m:oMath>
    </w:p>
    <w:p w:rsidR="009B79BD" w:rsidRPr="00D25786" w:rsidRDefault="009B79BD" w:rsidP="00F73600">
      <w:pPr>
        <w:pStyle w:val="a5"/>
        <w:numPr>
          <w:ilvl w:val="0"/>
          <w:numId w:val="23"/>
        </w:numPr>
        <w:ind w:left="426" w:hanging="426"/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arcsin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2-x</m:t>
                    </m:r>
                  </m:e>
                </m:rad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</m:t>
            </m:r>
          </m:den>
        </m:f>
      </m:oMath>
    </w:p>
    <w:p w:rsidR="00755DA2" w:rsidRDefault="00755DA2" w:rsidP="009B79BD">
      <w:pPr>
        <w:rPr>
          <w:lang w:val="en-US"/>
        </w:rPr>
        <w:sectPr w:rsidR="00755DA2" w:rsidSect="00352843">
          <w:pgSz w:w="8420" w:h="11907" w:orient="landscape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9B79BD" w:rsidRPr="00712D8C" w:rsidRDefault="009B79BD" w:rsidP="009B79BD">
      <w:pPr>
        <w:rPr>
          <w:lang w:val="en-US"/>
        </w:rPr>
      </w:pPr>
    </w:p>
    <w:p w:rsidR="009B79BD" w:rsidRPr="00982AC3" w:rsidRDefault="009B79BD" w:rsidP="009B79BD">
      <w:pPr>
        <w:pStyle w:val="2"/>
      </w:pPr>
      <w:bookmarkStart w:id="11" w:name="_Toc429477169"/>
      <w:r>
        <w:t>Контрольные вопросы</w:t>
      </w:r>
      <w:r w:rsidRPr="00982AC3">
        <w:t>:</w:t>
      </w:r>
      <w:bookmarkEnd w:id="11"/>
    </w:p>
    <w:p w:rsidR="009B79BD" w:rsidRDefault="009B79BD" w:rsidP="00F73600">
      <w:pPr>
        <w:pStyle w:val="a5"/>
        <w:numPr>
          <w:ilvl w:val="0"/>
          <w:numId w:val="28"/>
        </w:numPr>
      </w:pPr>
      <w:r>
        <w:t>Зачем нужен блок описания переменных?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Какие математические функции имеются в Паскале?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 xml:space="preserve">Опишите действия, которые выполняются операторами </w:t>
      </w:r>
      <w:r>
        <w:rPr>
          <w:lang w:val="en-US"/>
        </w:rPr>
        <w:t>Write</w:t>
      </w:r>
      <w:r w:rsidRPr="002A1D15">
        <w:t xml:space="preserve">, </w:t>
      </w:r>
      <w:proofErr w:type="spellStart"/>
      <w:r>
        <w:rPr>
          <w:lang w:val="en-US"/>
        </w:rPr>
        <w:t>Writeln</w:t>
      </w:r>
      <w:proofErr w:type="spellEnd"/>
      <w:r>
        <w:t>.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Почему при записи выражений запрещается использовать квадратные и фигурные скобки?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Как осуществляется вывод текстовой информации?</w:t>
      </w:r>
    </w:p>
    <w:p w:rsidR="009B79BD" w:rsidRPr="002A1D15" w:rsidRDefault="009B79BD" w:rsidP="00F73600">
      <w:pPr>
        <w:pStyle w:val="a5"/>
        <w:numPr>
          <w:ilvl w:val="0"/>
          <w:numId w:val="28"/>
        </w:numPr>
      </w:pPr>
      <w:r>
        <w:t xml:space="preserve">Чему равно выражение 3*7 </w:t>
      </w:r>
      <w:r>
        <w:rPr>
          <w:lang w:val="en-US"/>
        </w:rPr>
        <w:t>div</w:t>
      </w:r>
      <w:r>
        <w:t xml:space="preserve"> 2</w:t>
      </w:r>
      <w:r w:rsidRPr="002A1D15">
        <w:t xml:space="preserve"> </w:t>
      </w:r>
      <w:r>
        <w:rPr>
          <w:lang w:val="en-US"/>
        </w:rPr>
        <w:t>mod</w:t>
      </w:r>
      <w:r w:rsidRPr="002A1D15">
        <w:t xml:space="preserve"> 6/3</w:t>
      </w:r>
      <w:r>
        <w:t xml:space="preserve"> – </w:t>
      </w:r>
      <w:r>
        <w:rPr>
          <w:lang w:val="en-US"/>
        </w:rPr>
        <w:t>trunk</w:t>
      </w:r>
      <w:r w:rsidRPr="002A1D15">
        <w:t>(</w:t>
      </w:r>
      <w:r>
        <w:rPr>
          <w:lang w:val="en-US"/>
        </w:rPr>
        <w:t>sin</w:t>
      </w:r>
      <w:r w:rsidRPr="002A1D15">
        <w:t>(1))?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Какой смысл следующих предложений:</w:t>
      </w:r>
    </w:p>
    <w:p w:rsidR="009B79BD" w:rsidRDefault="009B79BD" w:rsidP="009B79BD">
      <w:pPr>
        <w:ind w:left="360"/>
        <w:jc w:val="center"/>
      </w:pPr>
      <w:r>
        <w:t>(* Вывод результатов *)</w:t>
      </w:r>
    </w:p>
    <w:p w:rsidR="009B79BD" w:rsidRPr="009B79BD" w:rsidRDefault="009B79BD" w:rsidP="009B79BD">
      <w:pPr>
        <w:ind w:left="360"/>
        <w:jc w:val="center"/>
      </w:pPr>
      <w:proofErr w:type="gramStart"/>
      <w:r w:rsidRPr="002A1D15">
        <w:rPr>
          <w:lang w:val="en-US"/>
        </w:rPr>
        <w:t>Write(</w:t>
      </w:r>
      <w:proofErr w:type="gramEnd"/>
      <w:r w:rsidRPr="002A1D15">
        <w:rPr>
          <w:lang w:val="en-US"/>
        </w:rPr>
        <w:t xml:space="preserve">‘ </w:t>
      </w:r>
      <w:r>
        <w:t xml:space="preserve">Вывод результатов </w:t>
      </w:r>
      <w:r w:rsidRPr="002A1D15">
        <w:rPr>
          <w:lang w:val="en-US"/>
        </w:rPr>
        <w:t>’)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Правильны ли операторы присваивания:</w:t>
      </w:r>
    </w:p>
    <w:p w:rsidR="009B79BD" w:rsidRDefault="009B79BD" w:rsidP="00F73600">
      <w:pPr>
        <w:pStyle w:val="a5"/>
        <w:numPr>
          <w:ilvl w:val="1"/>
          <w:numId w:val="28"/>
        </w:numPr>
        <w:ind w:left="927"/>
        <w:rPr>
          <w:lang w:val="en-US"/>
        </w:rPr>
        <w:sectPr w:rsidR="009B79BD" w:rsidSect="00352843">
          <w:pgSz w:w="842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9B79BD" w:rsidRPr="002A1D15" w:rsidRDefault="009B79BD" w:rsidP="00F73600">
      <w:pPr>
        <w:pStyle w:val="a5"/>
        <w:numPr>
          <w:ilvl w:val="1"/>
          <w:numId w:val="28"/>
        </w:numPr>
        <w:ind w:left="927"/>
      </w:pPr>
      <w:r>
        <w:rPr>
          <w:lang w:val="en-US"/>
        </w:rPr>
        <w:lastRenderedPageBreak/>
        <w:t>k:=k mod 13 + k*Cos(0);</w:t>
      </w:r>
    </w:p>
    <w:p w:rsidR="009B79BD" w:rsidRPr="002A1D15" w:rsidRDefault="009B79BD" w:rsidP="00F73600">
      <w:pPr>
        <w:pStyle w:val="a5"/>
        <w:numPr>
          <w:ilvl w:val="1"/>
          <w:numId w:val="28"/>
        </w:numPr>
        <w:ind w:left="794"/>
      </w:pPr>
      <w:proofErr w:type="gramStart"/>
      <w:r>
        <w:rPr>
          <w:lang w:val="en-US"/>
        </w:rPr>
        <w:lastRenderedPageBreak/>
        <w:t>x</w:t>
      </w:r>
      <w:proofErr w:type="gramEnd"/>
      <w:r>
        <w:rPr>
          <w:lang w:val="en-US"/>
        </w:rPr>
        <w:t>:=x*12 div 13 +x/4?</w:t>
      </w:r>
    </w:p>
    <w:p w:rsidR="009B79BD" w:rsidRDefault="009B79BD" w:rsidP="009B79BD">
      <w:pPr>
        <w:ind w:left="709"/>
        <w:sectPr w:rsidR="009B79BD" w:rsidSect="00352843">
          <w:type w:val="continuous"/>
          <w:pgSz w:w="8420" w:h="11907" w:orient="landscape" w:code="9"/>
          <w:pgMar w:top="1134" w:right="1134" w:bottom="1134" w:left="1134" w:header="709" w:footer="709" w:gutter="0"/>
          <w:cols w:num="2" w:space="142"/>
          <w:docGrid w:linePitch="360"/>
        </w:sectPr>
      </w:pPr>
    </w:p>
    <w:p w:rsidR="009B79BD" w:rsidRDefault="009B79BD" w:rsidP="009B79BD">
      <w:pPr>
        <w:ind w:left="709"/>
      </w:pPr>
      <w:r>
        <w:lastRenderedPageBreak/>
        <w:t>Ответ обосновать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Запишите на Паскале операторы для вычисления функций:</w:t>
      </w:r>
    </w:p>
    <w:p w:rsidR="009B79BD" w:rsidRDefault="009B79BD" w:rsidP="00F73600">
      <w:pPr>
        <w:pStyle w:val="a5"/>
        <w:numPr>
          <w:ilvl w:val="1"/>
          <w:numId w:val="29"/>
        </w:numPr>
        <w:rPr>
          <w:rFonts w:ascii="Cambria Math" w:hAnsi="Cambria Math" w:hint="eastAsia"/>
          <w:oMath/>
        </w:rPr>
        <w:sectPr w:rsidR="009B79BD" w:rsidSect="00352843">
          <w:type w:val="continuous"/>
          <w:pgSz w:w="842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9B79BD" w:rsidRPr="00642934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</w:rPr>
          <w:lastRenderedPageBreak/>
          <m:t>y=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eastAsiaTheme="minorEastAsia"/>
          <w:lang w:val="en-US"/>
        </w:rPr>
        <w:t>;</w:t>
      </w:r>
    </w:p>
    <w:p w:rsidR="009B79BD" w:rsidRPr="00642934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  <w:lang w:val="en-US"/>
          </w:rPr>
          <m:t>y=</m:t>
        </m:r>
        <m:rad>
          <m:radPr>
            <m:ctrlPr>
              <w:rPr>
                <w:rFonts w:ascii="Cambria Math" w:hAnsi="Cambria Math"/>
                <w:i/>
                <w:lang w:val="en-US"/>
              </w:rPr>
            </m:ctrlPr>
          </m:radPr>
          <m:deg>
            <m:r>
              <w:rPr>
                <w:rFonts w:ascii="Cambria Math" w:hAnsi="Cambria Math"/>
                <w:lang w:val="en-US"/>
              </w:rPr>
              <m:t>5</m:t>
            </m:r>
          </m:deg>
          <m:e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</m:e>
        </m:rad>
      </m:oMath>
      <w:r>
        <w:rPr>
          <w:rFonts w:eastAsiaTheme="minorEastAsia"/>
          <w:lang w:val="en-US"/>
        </w:rPr>
        <w:t>;</w:t>
      </w:r>
    </w:p>
    <w:p w:rsidR="009B79BD" w:rsidRPr="00642934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lg</m:t>
            </m:r>
          </m:fName>
          <m:e>
            <m:rad>
              <m:ra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>
                <m:r>
                  <w:rPr>
                    <w:rFonts w:ascii="Cambria Math" w:hAnsi="Cambria Math"/>
                    <w:lang w:val="en-US"/>
                  </w:rPr>
                  <m:t>3</m:t>
                </m:r>
              </m:deg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rad>
          </m:e>
        </m:func>
      </m:oMath>
      <w:r>
        <w:rPr>
          <w:rFonts w:eastAsiaTheme="minorEastAsia"/>
          <w:lang w:val="en-US"/>
        </w:rPr>
        <w:t>;</w:t>
      </w:r>
    </w:p>
    <w:p w:rsidR="009B79BD" w:rsidRPr="00642934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  <w:lang w:val="en-US"/>
          </w:rPr>
          <w:lastRenderedPageBreak/>
          <m:t>y=</m:t>
        </m:r>
        <m:r>
          <m:rPr>
            <m:sty m:val="p"/>
          </m:rPr>
          <w:rPr>
            <w:rFonts w:ascii="Cambria Math" w:hAnsi="Cambria Math"/>
            <w:lang w:val="en-US"/>
          </w:rPr>
          <m:t>arcctg</m:t>
        </m:r>
        <m:r>
          <w:rPr>
            <w:rFonts w:ascii="Cambria Math" w:hAnsi="Cambria Math"/>
            <w:lang w:val="en-US"/>
          </w:rPr>
          <m:t xml:space="preserve"> x</m:t>
        </m:r>
      </m:oMath>
      <w:r>
        <w:rPr>
          <w:rFonts w:eastAsiaTheme="minorEastAsia"/>
          <w:lang w:val="en-US"/>
        </w:rPr>
        <w:t>;</w:t>
      </w:r>
    </w:p>
    <w:p w:rsidR="009B79BD" w:rsidRPr="00642934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  <w:lang w:val="en-US"/>
          </w:rPr>
          <m:t>y=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20°</m:t>
            </m:r>
          </m:e>
        </m:func>
      </m:oMath>
      <w:r>
        <w:rPr>
          <w:rFonts w:eastAsiaTheme="minorEastAsia"/>
          <w:lang w:val="en-US"/>
        </w:rPr>
        <w:t>;</w:t>
      </w:r>
    </w:p>
    <w:p w:rsidR="009B79BD" w:rsidRDefault="009B79BD" w:rsidP="00F73600">
      <w:pPr>
        <w:pStyle w:val="a5"/>
        <w:numPr>
          <w:ilvl w:val="1"/>
          <w:numId w:val="29"/>
        </w:numPr>
      </w:pPr>
      <m:oMath>
        <m:r>
          <w:rPr>
            <w:rFonts w:ascii="Cambria Math" w:hAnsi="Cambria Math"/>
            <w:lang w:val="en-US"/>
          </w:rPr>
          <m:t>z=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b</m:t>
            </m:r>
          </m:sup>
        </m:sSup>
      </m:oMath>
    </w:p>
    <w:p w:rsidR="009B79BD" w:rsidRDefault="009B79BD" w:rsidP="00F73600">
      <w:pPr>
        <w:pStyle w:val="a5"/>
        <w:numPr>
          <w:ilvl w:val="0"/>
          <w:numId w:val="28"/>
        </w:numPr>
        <w:sectPr w:rsidR="009B79BD" w:rsidSect="00352843">
          <w:type w:val="continuous"/>
          <w:pgSz w:w="8420" w:h="11907" w:orient="landscape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9B79BD" w:rsidRDefault="009B79BD" w:rsidP="00F73600">
      <w:pPr>
        <w:pStyle w:val="a5"/>
        <w:numPr>
          <w:ilvl w:val="0"/>
          <w:numId w:val="28"/>
        </w:numPr>
      </w:pPr>
      <w:r>
        <w:lastRenderedPageBreak/>
        <w:t>Составьте программу, которая по заданным величинам углов треугольник и радиусу описанной окружности вычисляет дл</w:t>
      </w:r>
      <w:r>
        <w:t>и</w:t>
      </w:r>
      <w:r>
        <w:t>ны его сторон.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Составьте программу, которая вычисляет площадь равнобо</w:t>
      </w:r>
      <w:r>
        <w:t>ч</w:t>
      </w:r>
      <w:r>
        <w:t xml:space="preserve">ной трапеции по заданным </w:t>
      </w:r>
      <w:r w:rsidRPr="00642934">
        <w:t>длинам</w:t>
      </w:r>
      <w:r>
        <w:t xml:space="preserve"> </w:t>
      </w:r>
      <w:r w:rsidRPr="00642934">
        <w:rPr>
          <w:i/>
          <w:lang w:val="en-US"/>
        </w:rPr>
        <w:t>a</w:t>
      </w:r>
      <w:r w:rsidRPr="00642934">
        <w:t xml:space="preserve"> </w:t>
      </w:r>
      <w:r>
        <w:t xml:space="preserve">и </w:t>
      </w:r>
      <w:r w:rsidRPr="00642934">
        <w:rPr>
          <w:i/>
          <w:lang w:val="en-US"/>
        </w:rPr>
        <w:t>b</w:t>
      </w:r>
      <w:r>
        <w:t xml:space="preserve"> и углу </w:t>
      </w:r>
      <w:r w:rsidRPr="00642934">
        <w:rPr>
          <w:i/>
        </w:rPr>
        <w:t>α</w:t>
      </w:r>
      <w:r>
        <w:rPr>
          <w:i/>
        </w:rPr>
        <w:t xml:space="preserve"> </w:t>
      </w:r>
      <w:r>
        <w:t>при большем основании.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Составьте программу, которая по заданным длинам катета и гипотенузы прямоугольного треугольника вычисляет длину второго катета и радиус вписанной окружности.</w:t>
      </w:r>
    </w:p>
    <w:p w:rsidR="009B79BD" w:rsidRDefault="009B79BD" w:rsidP="00F73600">
      <w:pPr>
        <w:pStyle w:val="a5"/>
        <w:numPr>
          <w:ilvl w:val="0"/>
          <w:numId w:val="28"/>
        </w:numPr>
      </w:pPr>
      <w:r>
        <w:t>Что будет выведено на экран в результате выполнения пр</w:t>
      </w:r>
      <w:r>
        <w:t>о</w:t>
      </w:r>
      <w:r>
        <w:t>граммы:</w:t>
      </w:r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  <w:lang w:val="en-US"/>
        </w:rPr>
      </w:pPr>
      <w:r w:rsidRPr="00235D07">
        <w:rPr>
          <w:rFonts w:ascii="Courier New" w:hAnsi="Courier New" w:cs="Courier New"/>
          <w:szCs w:val="20"/>
          <w:lang w:val="en-US"/>
        </w:rPr>
        <w:t xml:space="preserve">Program Bad: </w:t>
      </w:r>
      <w:proofErr w:type="spellStart"/>
      <w:r w:rsidRPr="00235D07">
        <w:rPr>
          <w:rFonts w:ascii="Courier New" w:hAnsi="Courier New" w:cs="Courier New"/>
          <w:szCs w:val="20"/>
          <w:lang w:val="en-US"/>
        </w:rPr>
        <w:t>Var</w:t>
      </w:r>
      <w:proofErr w:type="spellEnd"/>
      <w:r w:rsidRPr="00235D07">
        <w:rPr>
          <w:rFonts w:ascii="Courier New" w:hAnsi="Courier New" w:cs="Courier New"/>
          <w:szCs w:val="20"/>
          <w:lang w:val="en-US"/>
        </w:rPr>
        <w:t xml:space="preserve"> k,</w:t>
      </w:r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  <w:lang w:val="en-US"/>
        </w:rPr>
      </w:pPr>
      <w:proofErr w:type="spellStart"/>
      <w:r w:rsidRPr="00235D07">
        <w:rPr>
          <w:rFonts w:ascii="Courier New" w:hAnsi="Courier New" w:cs="Courier New"/>
          <w:szCs w:val="20"/>
          <w:lang w:val="en-US"/>
        </w:rPr>
        <w:t>I</w:t>
      </w:r>
      <w:proofErr w:type="gramStart"/>
      <w:r w:rsidRPr="00235D07">
        <w:rPr>
          <w:rFonts w:ascii="Courier New" w:hAnsi="Courier New" w:cs="Courier New"/>
          <w:szCs w:val="20"/>
          <w:lang w:val="en-US"/>
        </w:rPr>
        <w:t>,j</w:t>
      </w:r>
      <w:proofErr w:type="spellEnd"/>
      <w:proofErr w:type="gramEnd"/>
      <w:r w:rsidRPr="00235D07">
        <w:rPr>
          <w:rFonts w:ascii="Courier New" w:hAnsi="Courier New" w:cs="Courier New"/>
          <w:szCs w:val="20"/>
          <w:lang w:val="en-US"/>
        </w:rPr>
        <w:t>: integer</w:t>
      </w:r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  <w:lang w:val="en-US"/>
        </w:rPr>
      </w:pPr>
      <w:r w:rsidRPr="00235D07">
        <w:rPr>
          <w:rFonts w:ascii="Courier New" w:hAnsi="Courier New" w:cs="Courier New"/>
          <w:szCs w:val="20"/>
          <w:lang w:val="en-US"/>
        </w:rPr>
        <w:t xml:space="preserve">; </w:t>
      </w:r>
      <w:proofErr w:type="spellStart"/>
      <w:proofErr w:type="gramStart"/>
      <w:r w:rsidRPr="00235D07">
        <w:rPr>
          <w:rFonts w:ascii="Courier New" w:hAnsi="Courier New" w:cs="Courier New"/>
          <w:szCs w:val="20"/>
          <w:lang w:val="en-US"/>
        </w:rPr>
        <w:t>fi:</w:t>
      </w:r>
      <w:proofErr w:type="gramEnd"/>
      <w:r w:rsidRPr="00235D07">
        <w:rPr>
          <w:rFonts w:ascii="Courier New" w:hAnsi="Courier New" w:cs="Courier New"/>
          <w:szCs w:val="20"/>
          <w:lang w:val="en-US"/>
        </w:rPr>
        <w:t>real;begin</w:t>
      </w:r>
      <w:proofErr w:type="spellEnd"/>
      <w:r w:rsidRPr="00235D07">
        <w:rPr>
          <w:rFonts w:ascii="Courier New" w:hAnsi="Courier New" w:cs="Courier New"/>
          <w:szCs w:val="20"/>
          <w:lang w:val="en-US"/>
        </w:rPr>
        <w:t xml:space="preserve"> write(‘</w:t>
      </w:r>
      <w:proofErr w:type="spellStart"/>
      <w:r w:rsidRPr="00235D07">
        <w:rPr>
          <w:rFonts w:ascii="Courier New" w:hAnsi="Courier New" w:cs="Courier New"/>
          <w:szCs w:val="20"/>
          <w:lang w:val="en-US"/>
        </w:rPr>
        <w:t>nmbr</w:t>
      </w:r>
      <w:proofErr w:type="spellEnd"/>
      <w:r w:rsidRPr="00235D07">
        <w:rPr>
          <w:rFonts w:ascii="Courier New" w:hAnsi="Courier New" w:cs="Courier New"/>
          <w:szCs w:val="20"/>
          <w:lang w:val="en-US"/>
        </w:rPr>
        <w:t>’</w:t>
      </w:r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  <w:lang w:val="en-US"/>
        </w:rPr>
      </w:pPr>
      <w:r w:rsidRPr="00235D07">
        <w:rPr>
          <w:rFonts w:ascii="Courier New" w:hAnsi="Courier New" w:cs="Courier New"/>
          <w:szCs w:val="20"/>
          <w:lang w:val="en-US"/>
        </w:rPr>
        <w:t xml:space="preserve">); </w:t>
      </w:r>
      <w:proofErr w:type="gramStart"/>
      <w:r w:rsidRPr="00235D07">
        <w:rPr>
          <w:rFonts w:ascii="Courier New" w:hAnsi="Courier New" w:cs="Courier New"/>
          <w:szCs w:val="20"/>
          <w:lang w:val="en-US"/>
        </w:rPr>
        <w:t>read(</w:t>
      </w:r>
      <w:proofErr w:type="gramEnd"/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  <w:lang w:val="en-US"/>
        </w:rPr>
      </w:pPr>
      <w:r w:rsidRPr="00235D07">
        <w:rPr>
          <w:rFonts w:ascii="Courier New" w:hAnsi="Courier New" w:cs="Courier New"/>
          <w:szCs w:val="20"/>
          <w:lang w:val="en-US"/>
        </w:rPr>
        <w:t>Fi);i:=trunk(fi+1/2);j:=round(fi);fi:=((</w:t>
      </w:r>
      <w:proofErr w:type="spellStart"/>
      <w:r w:rsidRPr="00235D07">
        <w:rPr>
          <w:rFonts w:ascii="Courier New" w:hAnsi="Courier New" w:cs="Courier New"/>
          <w:szCs w:val="20"/>
          <w:lang w:val="en-US"/>
        </w:rPr>
        <w:t>int</w:t>
      </w:r>
      <w:proofErr w:type="spellEnd"/>
      <w:r w:rsidRPr="00235D07">
        <w:rPr>
          <w:rFonts w:ascii="Courier New" w:hAnsi="Courier New" w:cs="Courier New"/>
          <w:szCs w:val="20"/>
          <w:lang w:val="en-US"/>
        </w:rPr>
        <w:t>(fi)-((i-j) mod -2-frac(fi</w:t>
      </w:r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</w:rPr>
      </w:pPr>
      <w:proofErr w:type="gramStart"/>
      <w:r w:rsidRPr="00235D07">
        <w:rPr>
          <w:rFonts w:ascii="Courier New" w:hAnsi="Courier New" w:cs="Courier New"/>
          <w:szCs w:val="20"/>
        </w:rPr>
        <w:t>)))/1*2);</w:t>
      </w:r>
      <w:proofErr w:type="spellStart"/>
      <w:r w:rsidRPr="00235D07">
        <w:rPr>
          <w:rFonts w:ascii="Courier New" w:hAnsi="Courier New" w:cs="Courier New"/>
          <w:szCs w:val="20"/>
          <w:lang w:val="en-US"/>
        </w:rPr>
        <w:t>writeln</w:t>
      </w:r>
      <w:proofErr w:type="spellEnd"/>
      <w:r w:rsidRPr="00235D07">
        <w:rPr>
          <w:rFonts w:ascii="Courier New" w:hAnsi="Courier New" w:cs="Courier New"/>
          <w:szCs w:val="20"/>
        </w:rPr>
        <w:t>(</w:t>
      </w:r>
      <w:r w:rsidRPr="00235D07">
        <w:rPr>
          <w:rFonts w:ascii="Courier New" w:hAnsi="Courier New" w:cs="Courier New"/>
          <w:szCs w:val="20"/>
          <w:lang w:val="en-US"/>
        </w:rPr>
        <w:t>fi</w:t>
      </w:r>
      <w:r w:rsidRPr="00235D07">
        <w:rPr>
          <w:rFonts w:ascii="Courier New" w:hAnsi="Courier New" w:cs="Courier New"/>
          <w:szCs w:val="20"/>
        </w:rPr>
        <w:t>,</w:t>
      </w:r>
      <w:proofErr w:type="gramEnd"/>
    </w:p>
    <w:p w:rsidR="009B79BD" w:rsidRPr="00235D07" w:rsidRDefault="009B79BD" w:rsidP="009B79BD">
      <w:pPr>
        <w:ind w:left="360"/>
        <w:rPr>
          <w:rFonts w:ascii="Courier New" w:hAnsi="Courier New" w:cs="Courier New"/>
          <w:szCs w:val="20"/>
        </w:rPr>
      </w:pPr>
      <w:proofErr w:type="gramStart"/>
      <w:r w:rsidRPr="00235D07">
        <w:rPr>
          <w:rFonts w:ascii="Courier New" w:hAnsi="Courier New" w:cs="Courier New"/>
          <w:szCs w:val="20"/>
          <w:lang w:val="en-US"/>
        </w:rPr>
        <w:t>k</w:t>
      </w:r>
      <w:r w:rsidRPr="00235D07">
        <w:rPr>
          <w:rFonts w:ascii="Courier New" w:hAnsi="Courier New" w:cs="Courier New"/>
          <w:szCs w:val="20"/>
        </w:rPr>
        <w:t>)</w:t>
      </w:r>
      <w:r w:rsidRPr="00235D07">
        <w:rPr>
          <w:rFonts w:ascii="Courier New" w:hAnsi="Courier New" w:cs="Courier New"/>
          <w:szCs w:val="20"/>
          <w:lang w:val="en-US"/>
        </w:rPr>
        <w:t>end</w:t>
      </w:r>
      <w:proofErr w:type="gramEnd"/>
      <w:r w:rsidRPr="00235D07">
        <w:rPr>
          <w:rFonts w:ascii="Courier New" w:hAnsi="Courier New" w:cs="Courier New"/>
          <w:szCs w:val="20"/>
        </w:rPr>
        <w:t>.</w:t>
      </w:r>
    </w:p>
    <w:p w:rsidR="009B79BD" w:rsidRPr="00BC3C10" w:rsidRDefault="009B79BD" w:rsidP="009B79BD">
      <w:pPr>
        <w:ind w:left="360"/>
      </w:pPr>
      <w:r>
        <w:t>Сначала запишите те</w:t>
      </w:r>
      <w:proofErr w:type="gramStart"/>
      <w:r>
        <w:t>кст пр</w:t>
      </w:r>
      <w:proofErr w:type="gramEnd"/>
      <w:r>
        <w:t>ограммы в удобочитаемом виде.</w:t>
      </w:r>
    </w:p>
    <w:p w:rsidR="009B79BD" w:rsidRPr="00BC3C10" w:rsidRDefault="009B79BD" w:rsidP="009B79BD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</w:p>
    <w:p w:rsidR="009B79BD" w:rsidRPr="00235D07" w:rsidRDefault="009B79BD" w:rsidP="00DB09DE">
      <w:pPr>
        <w:pStyle w:val="1"/>
        <w:rPr>
          <w:b w:val="0"/>
          <w:sz w:val="20"/>
          <w:szCs w:val="20"/>
        </w:rPr>
      </w:pPr>
      <w:bookmarkStart w:id="12" w:name="_Toc429477170"/>
      <w:bookmarkStart w:id="13" w:name="_Toc430956726"/>
      <w:r w:rsidRPr="00982AC3">
        <w:t>Лабораторная работа №</w:t>
      </w:r>
      <w:r w:rsidRPr="000C7EB4">
        <w:t>3</w:t>
      </w:r>
      <w:bookmarkEnd w:id="12"/>
      <w:r w:rsidR="00DB09DE">
        <w:br/>
      </w:r>
      <w:r w:rsidRPr="00235D07">
        <w:rPr>
          <w:b w:val="0"/>
          <w:sz w:val="20"/>
          <w:szCs w:val="20"/>
        </w:rPr>
        <w:t>Программирование формул с разветвленной структурой. Вывод результатов на печать.</w:t>
      </w:r>
      <w:bookmarkEnd w:id="13"/>
    </w:p>
    <w:p w:rsidR="009B79BD" w:rsidRDefault="009B79BD" w:rsidP="008B3B09">
      <w:pPr>
        <w:pStyle w:val="2"/>
        <w:jc w:val="left"/>
      </w:pPr>
      <w:bookmarkStart w:id="14" w:name="_Toc429477171"/>
      <w:r>
        <w:t>Цель работы:</w:t>
      </w:r>
      <w:bookmarkEnd w:id="14"/>
    </w:p>
    <w:p w:rsidR="009B79BD" w:rsidRDefault="009B79BD" w:rsidP="00F73600">
      <w:pPr>
        <w:pStyle w:val="a5"/>
        <w:numPr>
          <w:ilvl w:val="0"/>
          <w:numId w:val="16"/>
        </w:numPr>
      </w:pPr>
      <w:r>
        <w:t>Изучить работу операторов перехода – безусловного, условн</w:t>
      </w:r>
      <w:r>
        <w:t>о</w:t>
      </w:r>
      <w:r>
        <w:t>го, выбора.</w:t>
      </w:r>
    </w:p>
    <w:p w:rsidR="009B79BD" w:rsidRDefault="009B79BD" w:rsidP="00F73600">
      <w:pPr>
        <w:pStyle w:val="a5"/>
        <w:numPr>
          <w:ilvl w:val="0"/>
          <w:numId w:val="16"/>
        </w:numPr>
      </w:pPr>
      <w:r>
        <w:t>Научиться программировать формулы с разветвлённой стру</w:t>
      </w:r>
      <w:r>
        <w:t>к</w:t>
      </w:r>
      <w:r>
        <w:t>турой.</w:t>
      </w:r>
    </w:p>
    <w:p w:rsidR="00CB2260" w:rsidRPr="00B4443C" w:rsidRDefault="00CB2260" w:rsidP="00CB2260">
      <w:pPr>
        <w:pStyle w:val="2"/>
      </w:pPr>
      <w:r>
        <w:t>Методические указания</w:t>
      </w:r>
    </w:p>
    <w:p w:rsidR="009B79BD" w:rsidRPr="00320264" w:rsidRDefault="009B79BD" w:rsidP="009B79BD">
      <w:pPr>
        <w:pStyle w:val="a0"/>
      </w:pPr>
      <w:r>
        <w:t>Операторы выполняются, как правило, последовательно в том п</w:t>
      </w:r>
      <w:r>
        <w:t>о</w:t>
      </w:r>
      <w:r>
        <w:t>рядке, в каком они расположены в программе. Иногда возникает нео</w:t>
      </w:r>
      <w:r>
        <w:t>б</w:t>
      </w:r>
      <w:r>
        <w:t xml:space="preserve">ходимость изменить естественный (линейный) порядок выполнения в зависимости от результата (исхода) каких-либо действий (некоторый аналог размышления). В Паскале для этой цели введены следующие операторы перехода: </w:t>
      </w:r>
      <w:r>
        <w:rPr>
          <w:lang w:val="en-US"/>
        </w:rPr>
        <w:t>if</w:t>
      </w:r>
      <w:r w:rsidRPr="00320264">
        <w:t xml:space="preserve">, </w:t>
      </w:r>
      <w:r>
        <w:rPr>
          <w:lang w:val="en-US"/>
        </w:rPr>
        <w:t>case</w:t>
      </w:r>
      <w:r w:rsidRPr="00320264">
        <w:t xml:space="preserve">, </w:t>
      </w:r>
      <w:proofErr w:type="spellStart"/>
      <w:r>
        <w:rPr>
          <w:lang w:val="en-US"/>
        </w:rPr>
        <w:t>goto</w:t>
      </w:r>
      <w:proofErr w:type="spellEnd"/>
      <w:r w:rsidRPr="00320264">
        <w:t>.</w:t>
      </w:r>
    </w:p>
    <w:p w:rsidR="009B79BD" w:rsidRDefault="009B79BD" w:rsidP="009B79BD">
      <w:pPr>
        <w:pStyle w:val="a0"/>
      </w:pPr>
      <w:r>
        <w:t xml:space="preserve">Условный оператор </w:t>
      </w:r>
      <w:r>
        <w:rPr>
          <w:lang w:val="en-US"/>
        </w:rPr>
        <w:t>if</w:t>
      </w:r>
      <w:r w:rsidRPr="00320264">
        <w:t xml:space="preserve"> </w:t>
      </w:r>
      <w:r>
        <w:t>имеет такую структуру:</w:t>
      </w:r>
    </w:p>
    <w:p w:rsidR="009B79BD" w:rsidRPr="00755DA2" w:rsidRDefault="009B79BD" w:rsidP="009B79BD">
      <w:pPr>
        <w:jc w:val="center"/>
        <w:rPr>
          <w:rFonts w:ascii="Courier New" w:hAnsi="Courier New" w:cs="Courier New"/>
          <w:lang w:val="en-US"/>
        </w:rPr>
      </w:pPr>
      <w:r w:rsidRPr="00755DA2">
        <w:rPr>
          <w:rFonts w:ascii="Courier New" w:hAnsi="Courier New" w:cs="Courier New"/>
          <w:lang w:val="en-US"/>
        </w:rPr>
        <w:t>If Y then S1 else S2;</w:t>
      </w:r>
    </w:p>
    <w:p w:rsidR="009B79BD" w:rsidRDefault="009B79BD" w:rsidP="009B79BD">
      <w:pPr>
        <w:pStyle w:val="a0"/>
        <w:ind w:firstLine="0"/>
      </w:pPr>
      <w:r>
        <w:t xml:space="preserve">где </w:t>
      </w:r>
      <w:r>
        <w:rPr>
          <w:lang w:val="en-US"/>
        </w:rPr>
        <w:t>if</w:t>
      </w:r>
      <w:r w:rsidRPr="00320264">
        <w:t xml:space="preserve"> (</w:t>
      </w:r>
      <w:r>
        <w:t>если</w:t>
      </w:r>
      <w:r w:rsidRPr="00320264">
        <w:t>)</w:t>
      </w:r>
      <w:r>
        <w:t xml:space="preserve"> – зарезервированное слово; </w:t>
      </w:r>
      <w:r>
        <w:rPr>
          <w:lang w:val="en-US"/>
        </w:rPr>
        <w:t>Y</w:t>
      </w:r>
      <w:r w:rsidRPr="00320264">
        <w:t xml:space="preserve"> </w:t>
      </w:r>
      <w:r>
        <w:t>– некоторое условие (лог</w:t>
      </w:r>
      <w:r>
        <w:t>и</w:t>
      </w:r>
      <w:r>
        <w:t xml:space="preserve">ческое выражение); </w:t>
      </w:r>
      <w:r>
        <w:rPr>
          <w:lang w:val="en-US"/>
        </w:rPr>
        <w:t>then</w:t>
      </w:r>
      <w:r w:rsidRPr="00320264">
        <w:t xml:space="preserve"> </w:t>
      </w:r>
      <w:r>
        <w:t xml:space="preserve">(то) – зарезервированное слово; </w:t>
      </w:r>
      <w:r>
        <w:rPr>
          <w:lang w:val="en-US"/>
        </w:rPr>
        <w:t>S</w:t>
      </w:r>
      <w:r w:rsidRPr="00320264">
        <w:t>1</w:t>
      </w:r>
      <w:r>
        <w:t>, </w:t>
      </w:r>
      <w:r>
        <w:rPr>
          <w:lang w:val="en-US"/>
        </w:rPr>
        <w:t>S</w:t>
      </w:r>
      <w:r w:rsidRPr="00320264">
        <w:t>2</w:t>
      </w:r>
      <w:r>
        <w:t xml:space="preserve"> – пр</w:t>
      </w:r>
      <w:r>
        <w:t>о</w:t>
      </w:r>
      <w:r>
        <w:t>стые или составные операторы;</w:t>
      </w:r>
      <w:r w:rsidRPr="00320264">
        <w:t xml:space="preserve"> </w:t>
      </w:r>
      <w:r>
        <w:rPr>
          <w:lang w:val="en-US"/>
        </w:rPr>
        <w:t>else</w:t>
      </w:r>
      <w:r>
        <w:t xml:space="preserve"> (иначе) – зарезервированное слово.</w:t>
      </w:r>
    </w:p>
    <w:p w:rsidR="009B79BD" w:rsidRDefault="009B79BD" w:rsidP="009B79BD">
      <w:pPr>
        <w:pStyle w:val="a0"/>
      </w:pPr>
      <w:r>
        <w:t xml:space="preserve">При выполнении оператора </w:t>
      </w:r>
      <w:r>
        <w:rPr>
          <w:lang w:val="en-US"/>
        </w:rPr>
        <w:t>if</w:t>
      </w:r>
      <w:r w:rsidRPr="00320264">
        <w:t xml:space="preserve"> </w:t>
      </w:r>
      <w:r>
        <w:t xml:space="preserve">вначале проверяется условие </w:t>
      </w:r>
      <w:r>
        <w:rPr>
          <w:lang w:val="en-US"/>
        </w:rPr>
        <w:t>Y</w:t>
      </w:r>
      <w:r>
        <w:t>; е</w:t>
      </w:r>
      <w:r>
        <w:t>с</w:t>
      </w:r>
      <w:r>
        <w:t xml:space="preserve">ли это условие истинно, то выполняется </w:t>
      </w:r>
      <w:r>
        <w:rPr>
          <w:lang w:val="en-US"/>
        </w:rPr>
        <w:t>S</w:t>
      </w:r>
      <w:r w:rsidRPr="00320264">
        <w:t>1</w:t>
      </w:r>
      <w:r>
        <w:t>, если условие ложно – в</w:t>
      </w:r>
      <w:r>
        <w:t>ы</w:t>
      </w:r>
      <w:r>
        <w:t xml:space="preserve">полняется </w:t>
      </w:r>
      <w:r>
        <w:rPr>
          <w:lang w:val="en-US"/>
        </w:rPr>
        <w:t>S</w:t>
      </w:r>
      <w:r>
        <w:t xml:space="preserve">2. Условие </w:t>
      </w:r>
      <w:r>
        <w:rPr>
          <w:lang w:val="en-US"/>
        </w:rPr>
        <w:t>Y</w:t>
      </w:r>
      <w:r w:rsidRPr="00320264">
        <w:t xml:space="preserve"> </w:t>
      </w:r>
      <w:r>
        <w:t xml:space="preserve">записывается с помощью арифметических выражений, логических констант </w:t>
      </w:r>
      <w:r>
        <w:rPr>
          <w:lang w:val="en-US"/>
        </w:rPr>
        <w:t>True</w:t>
      </w:r>
      <w:r w:rsidRPr="00320264">
        <w:t xml:space="preserve"> (</w:t>
      </w:r>
      <w:r>
        <w:t xml:space="preserve">истина), </w:t>
      </w:r>
      <w:r>
        <w:rPr>
          <w:lang w:val="en-US"/>
        </w:rPr>
        <w:t>False</w:t>
      </w:r>
      <w:r w:rsidRPr="00320264">
        <w:t xml:space="preserve"> (</w:t>
      </w:r>
      <w:r>
        <w:t>ложь), знаков операций сравнения</w:t>
      </w:r>
      <w:proofErr w:type="gramStart"/>
      <w:r>
        <w:t xml:space="preserve"> «</w:t>
      </w:r>
      <w:r w:rsidRPr="00320264">
        <w:t>&lt;</w:t>
      </w:r>
      <w:r>
        <w:t>», «</w:t>
      </w:r>
      <w:r w:rsidRPr="00320264">
        <w:t>&lt;=</w:t>
      </w:r>
      <w:r>
        <w:t>», «</w:t>
      </w:r>
      <w:r w:rsidRPr="00320264">
        <w:t>=</w:t>
      </w:r>
      <w:r>
        <w:t>», «</w:t>
      </w:r>
      <w:r w:rsidRPr="00320264">
        <w:t>&lt;&gt;</w:t>
      </w:r>
      <w:r>
        <w:t>», «</w:t>
      </w:r>
      <w:r w:rsidRPr="00320264">
        <w:t>&gt;</w:t>
      </w:r>
      <w:r>
        <w:t>», «</w:t>
      </w:r>
      <w:r w:rsidRPr="00320264">
        <w:t>&gt;=</w:t>
      </w:r>
      <w:r>
        <w:t xml:space="preserve">», </w:t>
      </w:r>
      <w:proofErr w:type="gramEnd"/>
      <w:r>
        <w:t>логических оп</w:t>
      </w:r>
      <w:r>
        <w:t>е</w:t>
      </w:r>
      <w:r>
        <w:t xml:space="preserve">раций </w:t>
      </w:r>
      <w:r>
        <w:rPr>
          <w:lang w:val="en-US"/>
        </w:rPr>
        <w:t>not</w:t>
      </w:r>
      <w:r w:rsidRPr="00320264">
        <w:t xml:space="preserve"> (</w:t>
      </w:r>
      <w:r>
        <w:t xml:space="preserve">нет), </w:t>
      </w:r>
      <w:r>
        <w:rPr>
          <w:lang w:val="en-US"/>
        </w:rPr>
        <w:t>and</w:t>
      </w:r>
      <w:r w:rsidRPr="00320264">
        <w:t xml:space="preserve"> (</w:t>
      </w:r>
      <w:r>
        <w:t xml:space="preserve">и), </w:t>
      </w:r>
      <w:r>
        <w:rPr>
          <w:lang w:val="en-US"/>
        </w:rPr>
        <w:t>or</w:t>
      </w:r>
      <w:r w:rsidRPr="00320264">
        <w:t xml:space="preserve"> (</w:t>
      </w:r>
      <w:r>
        <w:t>или).</w:t>
      </w:r>
    </w:p>
    <w:p w:rsidR="009B79BD" w:rsidRDefault="009B79BD" w:rsidP="009B79BD">
      <w:pPr>
        <w:pStyle w:val="a0"/>
      </w:pPr>
      <w:r>
        <w:t xml:space="preserve">Пример. Для вычисления величины </w:t>
      </w:r>
      <w:r>
        <w:rPr>
          <w:lang w:val="en-US"/>
        </w:rPr>
        <w:t>Z</w:t>
      </w:r>
      <w:r w:rsidRPr="00320264">
        <w:t xml:space="preserve"> </w:t>
      </w:r>
      <w:r>
        <w:t>по формулам</w:t>
      </w:r>
    </w:p>
    <w:p w:rsidR="009B79BD" w:rsidRPr="00116EE6" w:rsidRDefault="009B79BD" w:rsidP="009B79BD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Z=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sin⁡</m:t>
                    </m:r>
                    <m:r>
                      <w:rPr>
                        <w:rFonts w:ascii="Cambria Math" w:hAnsi="Cambria Math"/>
                        <w:lang w:val="en-US"/>
                      </w:rPr>
                      <m:t>(x+y),</m:t>
                    </m:r>
                  </m:e>
                  <m:e>
                    <m:r>
                      <w:rPr>
                        <w:rFonts w:ascii="Cambria Math" w:hAnsi="Cambria Math"/>
                      </w:rPr>
                      <m:t xml:space="preserve">если </m:t>
                    </m:r>
                    <m:r>
                      <w:rPr>
                        <w:rFonts w:ascii="Cambria Math" w:hAnsi="Cambria Math"/>
                        <w:lang w:val="en-US"/>
                      </w:rPr>
                      <m:t>y&gt;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(x-y)</m:t>
                        </m:r>
                      </m:e>
                    </m:func>
                    <m:r>
                      <w:rPr>
                        <w:rFonts w:ascii="Cambria Math" w:hAnsi="Cambria Math"/>
                        <w:lang w:val="en-US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 xml:space="preserve">если </m:t>
                    </m:r>
                    <m:r>
                      <w:rPr>
                        <w:rFonts w:ascii="Cambria Math" w:hAnsi="Cambria Math"/>
                        <w:lang w:val="en-US"/>
                      </w:rPr>
                      <m:t>y≤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 </m:t>
                    </m:r>
                  </m:e>
                </m:mr>
              </m:m>
            </m:e>
          </m:d>
        </m:oMath>
      </m:oMathPara>
    </w:p>
    <w:p w:rsidR="009B79BD" w:rsidRDefault="009B79BD" w:rsidP="009B79BD">
      <w:pPr>
        <w:pStyle w:val="a0"/>
      </w:pPr>
      <w:r>
        <w:t>достаточно в программу вставить оператор</w:t>
      </w:r>
    </w:p>
    <w:p w:rsidR="009B79BD" w:rsidRPr="0010658B" w:rsidRDefault="009B79BD" w:rsidP="009B79BD">
      <w:pPr>
        <w:pStyle w:val="a0"/>
        <w:rPr>
          <w:lang w:val="en-US"/>
        </w:rPr>
      </w:pPr>
      <w:proofErr w:type="gramStart"/>
      <w:r>
        <w:rPr>
          <w:lang w:val="en-US"/>
        </w:rPr>
        <w:t>if</w:t>
      </w:r>
      <w:proofErr w:type="gramEnd"/>
      <w:r w:rsidRPr="0010658B">
        <w:rPr>
          <w:lang w:val="en-US"/>
        </w:rPr>
        <w:t xml:space="preserve"> </w:t>
      </w:r>
      <w:r>
        <w:rPr>
          <w:lang w:val="en-US"/>
        </w:rPr>
        <w:t>y</w:t>
      </w:r>
      <w:r w:rsidRPr="0010658B">
        <w:rPr>
          <w:lang w:val="en-US"/>
        </w:rPr>
        <w:t xml:space="preserve"> &gt; </w:t>
      </w:r>
      <w:r>
        <w:rPr>
          <w:lang w:val="en-US"/>
        </w:rPr>
        <w:t>x</w:t>
      </w:r>
      <w:r w:rsidRPr="0010658B">
        <w:rPr>
          <w:lang w:val="en-US"/>
        </w:rPr>
        <w:t>*</w:t>
      </w:r>
      <w:r>
        <w:rPr>
          <w:lang w:val="en-US"/>
        </w:rPr>
        <w:t>x</w:t>
      </w:r>
      <w:r w:rsidRPr="0010658B">
        <w:rPr>
          <w:lang w:val="en-US"/>
        </w:rPr>
        <w:t xml:space="preserve"> </w:t>
      </w:r>
      <w:r>
        <w:rPr>
          <w:lang w:val="en-US"/>
        </w:rPr>
        <w:t>then</w:t>
      </w:r>
      <w:r w:rsidRPr="0010658B">
        <w:rPr>
          <w:lang w:val="en-US"/>
        </w:rPr>
        <w:t xml:space="preserve"> </w:t>
      </w:r>
      <w:r>
        <w:rPr>
          <w:lang w:val="en-US"/>
        </w:rPr>
        <w:t>z</w:t>
      </w:r>
      <w:r w:rsidRPr="0010658B">
        <w:rPr>
          <w:lang w:val="en-US"/>
        </w:rPr>
        <w:t xml:space="preserve"> := </w:t>
      </w:r>
      <w:r>
        <w:rPr>
          <w:lang w:val="en-US"/>
        </w:rPr>
        <w:t>sin</w:t>
      </w:r>
      <w:r w:rsidRPr="0010658B">
        <w:rPr>
          <w:lang w:val="en-US"/>
        </w:rPr>
        <w:t>(</w:t>
      </w:r>
      <w:proofErr w:type="spellStart"/>
      <w:r>
        <w:rPr>
          <w:lang w:val="en-US"/>
        </w:rPr>
        <w:t>x</w:t>
      </w:r>
      <w:r w:rsidRPr="0010658B">
        <w:rPr>
          <w:lang w:val="en-US"/>
        </w:rPr>
        <w:t>+</w:t>
      </w:r>
      <w:r>
        <w:rPr>
          <w:lang w:val="en-US"/>
        </w:rPr>
        <w:t>y</w:t>
      </w:r>
      <w:proofErr w:type="spellEnd"/>
      <w:r w:rsidRPr="0010658B">
        <w:rPr>
          <w:lang w:val="en-US"/>
        </w:rPr>
        <w:t xml:space="preserve">) </w:t>
      </w:r>
      <w:r>
        <w:rPr>
          <w:lang w:val="en-US"/>
        </w:rPr>
        <w:t>else</w:t>
      </w:r>
      <w:r w:rsidRPr="0010658B">
        <w:rPr>
          <w:lang w:val="en-US"/>
        </w:rPr>
        <w:t xml:space="preserve"> </w:t>
      </w:r>
      <w:r>
        <w:rPr>
          <w:lang w:val="en-US"/>
        </w:rPr>
        <w:t>z</w:t>
      </w:r>
      <w:r w:rsidRPr="0010658B">
        <w:rPr>
          <w:lang w:val="en-US"/>
        </w:rPr>
        <w:t xml:space="preserve"> := </w:t>
      </w:r>
      <w:proofErr w:type="spellStart"/>
      <w:r>
        <w:rPr>
          <w:lang w:val="en-US"/>
        </w:rPr>
        <w:t>cos</w:t>
      </w:r>
      <w:proofErr w:type="spellEnd"/>
      <w:r w:rsidRPr="0010658B">
        <w:rPr>
          <w:lang w:val="en-US"/>
        </w:rPr>
        <w:t>(</w:t>
      </w:r>
      <w:r>
        <w:rPr>
          <w:lang w:val="en-US"/>
        </w:rPr>
        <w:t>x</w:t>
      </w:r>
      <w:r w:rsidRPr="0010658B">
        <w:rPr>
          <w:lang w:val="en-US"/>
        </w:rPr>
        <w:t>-</w:t>
      </w:r>
      <w:r>
        <w:rPr>
          <w:lang w:val="en-US"/>
        </w:rPr>
        <w:t>y</w:t>
      </w:r>
      <w:r w:rsidRPr="0010658B">
        <w:rPr>
          <w:lang w:val="en-US"/>
        </w:rPr>
        <w:t>);</w:t>
      </w:r>
    </w:p>
    <w:p w:rsidR="009B79BD" w:rsidRPr="00116EE6" w:rsidRDefault="009B79BD" w:rsidP="009B79BD">
      <w:pPr>
        <w:pStyle w:val="a0"/>
      </w:pPr>
      <w:r>
        <w:t xml:space="preserve">Условные операторы могут быть вложенными друг в друга. </w:t>
      </w:r>
      <w:proofErr w:type="gramStart"/>
      <w:r>
        <w:t>В</w:t>
      </w:r>
      <w:proofErr w:type="gramEnd"/>
      <w:r>
        <w:t xml:space="preserve"> </w:t>
      </w:r>
      <w:proofErr w:type="gramStart"/>
      <w:r>
        <w:t>компилятор</w:t>
      </w:r>
      <w:proofErr w:type="gramEnd"/>
      <w:r>
        <w:t xml:space="preserve"> заложено правило: альтернатива </w:t>
      </w:r>
      <w:r>
        <w:rPr>
          <w:lang w:val="en-US"/>
        </w:rPr>
        <w:t>else</w:t>
      </w:r>
      <w:r w:rsidRPr="00116EE6">
        <w:t xml:space="preserve"> </w:t>
      </w:r>
      <w:r>
        <w:t>считается принадл</w:t>
      </w:r>
      <w:r>
        <w:t>е</w:t>
      </w:r>
      <w:r>
        <w:t xml:space="preserve">жащей ближайшему условному оператору, не имеющему ветви </w:t>
      </w:r>
      <w:r>
        <w:rPr>
          <w:lang w:val="en-US"/>
        </w:rPr>
        <w:t>else</w:t>
      </w:r>
      <w:r>
        <w:t>. При вложениях условных операторов самое главное – не запутаться в вариантах сочетаний условий. Частично этому может помочь ступенч</w:t>
      </w:r>
      <w:r>
        <w:t>а</w:t>
      </w:r>
      <w:r>
        <w:t xml:space="preserve">тая форма записи операторов (и это является хорошим стилем записи). </w:t>
      </w:r>
      <w:r>
        <w:lastRenderedPageBreak/>
        <w:t xml:space="preserve">Более радикальным является использование составных операторов (расстановка операторных скобок </w:t>
      </w:r>
      <w:r>
        <w:rPr>
          <w:lang w:val="en-US"/>
        </w:rPr>
        <w:t>begin</w:t>
      </w:r>
      <w:r w:rsidRPr="00116EE6">
        <w:t xml:space="preserve"> … </w:t>
      </w:r>
      <w:r>
        <w:rPr>
          <w:lang w:val="en-US"/>
        </w:rPr>
        <w:t>end</w:t>
      </w:r>
      <w:r w:rsidRPr="00116EE6">
        <w:t xml:space="preserve">;) </w:t>
      </w:r>
      <w:r>
        <w:t>для внутренних опер</w:t>
      </w:r>
      <w:r>
        <w:t>а</w:t>
      </w:r>
      <w:r>
        <w:t xml:space="preserve">торов </w:t>
      </w:r>
      <w:r>
        <w:rPr>
          <w:lang w:val="en-US"/>
        </w:rPr>
        <w:t>if</w:t>
      </w:r>
      <w:r>
        <w:t>. Составной оператор – это последовательность (группа) опер</w:t>
      </w:r>
      <w:r>
        <w:t>а</w:t>
      </w:r>
      <w:r>
        <w:t xml:space="preserve">торов, записанных между двумя зарезервированными словами </w:t>
      </w:r>
      <w:r>
        <w:rPr>
          <w:lang w:val="en-US"/>
        </w:rPr>
        <w:t>begin</w:t>
      </w:r>
      <w:r w:rsidRPr="00116EE6">
        <w:t xml:space="preserve"> </w:t>
      </w:r>
      <w:r>
        <w:t xml:space="preserve">и </w:t>
      </w:r>
      <w:r>
        <w:rPr>
          <w:lang w:val="en-US"/>
        </w:rPr>
        <w:t>end</w:t>
      </w:r>
      <w:r w:rsidRPr="00116EE6">
        <w:t>.</w:t>
      </w:r>
    </w:p>
    <w:p w:rsidR="009B79BD" w:rsidRDefault="009B79BD" w:rsidP="009B79BD">
      <w:pPr>
        <w:pStyle w:val="a0"/>
      </w:pPr>
      <w:r>
        <w:t xml:space="preserve">Пример. Вычислить значение функции </w:t>
      </w:r>
      <w:r>
        <w:rPr>
          <w:lang w:val="en-US"/>
        </w:rPr>
        <w:t>y</w:t>
      </w:r>
      <w:r>
        <w:t xml:space="preserve">, если </w:t>
      </w:r>
      <w:r>
        <w:rPr>
          <w:lang w:val="en-US"/>
        </w:rPr>
        <w:t>x</w:t>
      </w:r>
      <w:r w:rsidRPr="00116EE6">
        <w:t xml:space="preserve"> </w:t>
      </w:r>
      <w:r>
        <w:t>вводится с клав</w:t>
      </w:r>
      <w:r>
        <w:t>и</w:t>
      </w:r>
      <w:r>
        <w:t>атуры, а функция задана формулами</w:t>
      </w:r>
    </w:p>
    <w:p w:rsidR="009B79BD" w:rsidRPr="00116EE6" w:rsidRDefault="009B79BD" w:rsidP="009B79BD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если x≤2,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8-2x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если 2&lt;x&lt;4,</m:t>
                    </m:r>
                  </m:e>
                </m:m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4-x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если x≥4.</m:t>
                    </m:r>
                  </m:e>
                </m:mr>
              </m:m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 xml:space="preserve"> 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 xml:space="preserve">  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 xml:space="preserve">  </m:t>
                    </m:r>
                  </m:e>
                </m:mr>
              </m:m>
            </m:e>
          </m:d>
        </m:oMath>
      </m:oMathPara>
    </w:p>
    <w:p w:rsidR="009B79BD" w:rsidRDefault="009B79BD" w:rsidP="009B79BD">
      <w:pPr>
        <w:pStyle w:val="a0"/>
      </w:pPr>
      <w:r>
        <w:t>При составлении и записи алгоритма решения задачи можно и</w:t>
      </w:r>
      <w:r>
        <w:t>с</w:t>
      </w:r>
      <w:r>
        <w:t>пользовать блок-схемы, а можно алгоритм записывать на псевдоязыке с помощью операторов Паскаля и комментариев, используя метод пош</w:t>
      </w:r>
      <w:r>
        <w:t>а</w:t>
      </w:r>
      <w:r>
        <w:t>говой детализации («нисходящего» программирования). При этом п</w:t>
      </w:r>
      <w:r>
        <w:t>о</w:t>
      </w:r>
      <w:r>
        <w:t>лучается достаточно комментированная программа.</w:t>
      </w:r>
    </w:p>
    <w:p w:rsidR="009B79BD" w:rsidRDefault="009B79BD" w:rsidP="009B79BD">
      <w:r>
        <w:t>Общую схему программы представим так:</w:t>
      </w:r>
    </w:p>
    <w:p w:rsidR="009B79BD" w:rsidRPr="00BF2F7C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  <w:lang w:val="en-US"/>
        </w:rPr>
        <w:t>Program</w:t>
      </w:r>
      <w:r w:rsidRPr="00BF2F7C">
        <w:rPr>
          <w:rFonts w:ascii="Courier New" w:eastAsiaTheme="minorEastAsia" w:hAnsi="Courier New" w:cs="Courier New"/>
        </w:rPr>
        <w:t xml:space="preserve"> </w:t>
      </w:r>
      <w:r w:rsidRPr="00E50215">
        <w:rPr>
          <w:rFonts w:ascii="Courier New" w:eastAsiaTheme="minorEastAsia" w:hAnsi="Courier New" w:cs="Courier New"/>
          <w:lang w:val="en-US"/>
        </w:rPr>
        <w:t>Primer</w:t>
      </w:r>
      <w:r w:rsidRPr="00BF2F7C">
        <w:rPr>
          <w:rFonts w:ascii="Courier New" w:eastAsiaTheme="minorEastAsia" w:hAnsi="Courier New" w:cs="Courier New"/>
        </w:rPr>
        <w:t>2;</w:t>
      </w:r>
    </w:p>
    <w:p w:rsidR="009B79BD" w:rsidRDefault="009B79BD" w:rsidP="009B79BD">
      <w:pPr>
        <w:rPr>
          <w:rFonts w:ascii="Courier New" w:eastAsiaTheme="minorEastAsia" w:hAnsi="Courier New" w:cs="Courier New"/>
        </w:rPr>
      </w:pPr>
      <w:r w:rsidRPr="00BF2F7C">
        <w:rPr>
          <w:rFonts w:ascii="Courier New" w:eastAsiaTheme="minorEastAsia" w:hAnsi="Courier New" w:cs="Courier New"/>
        </w:rPr>
        <w:tab/>
      </w:r>
      <w:proofErr w:type="gramStart"/>
      <w:r w:rsidRPr="00E50215">
        <w:rPr>
          <w:rFonts w:ascii="Courier New" w:eastAsiaTheme="minorEastAsia" w:hAnsi="Courier New" w:cs="Courier New"/>
        </w:rPr>
        <w:t xml:space="preserve">(*вводим в употребление переменные </w:t>
      </w:r>
      <w:proofErr w:type="gramEnd"/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>(описываем их)*)</w:t>
      </w:r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proofErr w:type="gramStart"/>
      <w:r w:rsidRPr="00E50215">
        <w:rPr>
          <w:rFonts w:ascii="Courier New" w:eastAsiaTheme="minorEastAsia" w:hAnsi="Courier New" w:cs="Courier New"/>
          <w:lang w:val="en-US"/>
        </w:rPr>
        <w:t>begin</w:t>
      </w:r>
      <w:proofErr w:type="gramEnd"/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  <w:t xml:space="preserve">(*- этап </w:t>
      </w:r>
      <w:r w:rsidRPr="00E50215">
        <w:rPr>
          <w:rFonts w:ascii="Courier New" w:eastAsiaTheme="minorEastAsia" w:hAnsi="Courier New" w:cs="Courier New"/>
          <w:lang w:val="en-US"/>
        </w:rPr>
        <w:t>I</w:t>
      </w:r>
      <w:r w:rsidRPr="00E50215">
        <w:rPr>
          <w:rFonts w:ascii="Courier New" w:eastAsiaTheme="minorEastAsia" w:hAnsi="Courier New" w:cs="Courier New"/>
        </w:rPr>
        <w:t xml:space="preserve"> – ввод значения </w:t>
      </w:r>
      <w:r w:rsidRPr="00E50215"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 xml:space="preserve"> *)</w:t>
      </w:r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  <w:t xml:space="preserve">(*- этап </w:t>
      </w:r>
      <w:r w:rsidRPr="00E50215">
        <w:rPr>
          <w:rFonts w:ascii="Courier New" w:eastAsiaTheme="minorEastAsia" w:hAnsi="Courier New" w:cs="Courier New"/>
          <w:lang w:val="en-US"/>
        </w:rPr>
        <w:t>II</w:t>
      </w:r>
      <w:r w:rsidRPr="00E50215">
        <w:rPr>
          <w:rFonts w:ascii="Courier New" w:eastAsiaTheme="minorEastAsia" w:hAnsi="Courier New" w:cs="Courier New"/>
        </w:rPr>
        <w:t xml:space="preserve"> – нахождение </w:t>
      </w:r>
      <w:r w:rsidRPr="00E50215">
        <w:rPr>
          <w:rFonts w:ascii="Courier New" w:eastAsiaTheme="minorEastAsia" w:hAnsi="Courier New" w:cs="Courier New"/>
          <w:lang w:val="en-US"/>
        </w:rPr>
        <w:t>y</w:t>
      </w:r>
      <w:r w:rsidRPr="00E50215">
        <w:rPr>
          <w:rFonts w:ascii="Courier New" w:eastAsiaTheme="minorEastAsia" w:hAnsi="Courier New" w:cs="Courier New"/>
        </w:rPr>
        <w:t xml:space="preserve"> при </w:t>
      </w:r>
      <w:proofErr w:type="gramStart"/>
      <w:r w:rsidRPr="00E50215">
        <w:rPr>
          <w:rFonts w:ascii="Courier New" w:eastAsiaTheme="minorEastAsia" w:hAnsi="Courier New" w:cs="Courier New"/>
        </w:rPr>
        <w:t>заданном</w:t>
      </w:r>
      <w:proofErr w:type="gramEnd"/>
      <w:r w:rsidRPr="00E50215">
        <w:rPr>
          <w:rFonts w:ascii="Courier New" w:eastAsiaTheme="minorEastAsia" w:hAnsi="Courier New" w:cs="Courier New"/>
        </w:rPr>
        <w:t xml:space="preserve"> </w:t>
      </w:r>
      <w:r w:rsidRPr="00E50215"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 xml:space="preserve"> *)</w:t>
      </w:r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  <w:t xml:space="preserve">(*- этап </w:t>
      </w:r>
      <w:r w:rsidRPr="00E50215">
        <w:rPr>
          <w:rFonts w:ascii="Courier New" w:eastAsiaTheme="minorEastAsia" w:hAnsi="Courier New" w:cs="Courier New"/>
          <w:lang w:val="en-US"/>
        </w:rPr>
        <w:t>III</w:t>
      </w:r>
      <w:r w:rsidRPr="00E50215">
        <w:rPr>
          <w:rFonts w:ascii="Courier New" w:eastAsiaTheme="minorEastAsia" w:hAnsi="Courier New" w:cs="Courier New"/>
        </w:rPr>
        <w:t xml:space="preserve"> – вывод результатов *)</w:t>
      </w:r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  <w:lang w:val="en-US"/>
        </w:rPr>
        <w:t>End</w:t>
      </w:r>
      <w:r w:rsidRPr="00E50215">
        <w:rPr>
          <w:rFonts w:ascii="Courier New" w:eastAsiaTheme="minorEastAsia" w:hAnsi="Courier New" w:cs="Courier New"/>
        </w:rPr>
        <w:t>.</w:t>
      </w:r>
    </w:p>
    <w:p w:rsidR="009B79BD" w:rsidRDefault="009B79BD" w:rsidP="00235D07">
      <w:pPr>
        <w:pStyle w:val="a0"/>
      </w:pPr>
      <w:r>
        <w:t>Реализация каждого этапа, кроме второго, достаточно тривиальна и ясна из окончательного текста программы (см. ниже). Детализируем (уточняем) второй этап, например, таким образом:</w:t>
      </w:r>
    </w:p>
    <w:p w:rsidR="009B79BD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 xml:space="preserve">(* </w:t>
      </w:r>
      <w:r w:rsidRPr="00E50215">
        <w:rPr>
          <w:rFonts w:ascii="Courier New" w:eastAsiaTheme="minorEastAsia" w:hAnsi="Courier New" w:cs="Courier New"/>
        </w:rPr>
        <w:t xml:space="preserve">нахождение y при </w:t>
      </w:r>
      <w:proofErr w:type="gramStart"/>
      <w:r w:rsidRPr="00E50215">
        <w:rPr>
          <w:rFonts w:ascii="Courier New" w:eastAsiaTheme="minorEastAsia" w:hAnsi="Courier New" w:cs="Courier New"/>
        </w:rPr>
        <w:t>заданном</w:t>
      </w:r>
      <w:proofErr w:type="gramEnd"/>
      <w:r w:rsidRPr="00E50215">
        <w:rPr>
          <w:rFonts w:ascii="Courier New" w:eastAsiaTheme="minorEastAsia" w:hAnsi="Courier New" w:cs="Courier New"/>
        </w:rPr>
        <w:t xml:space="preserve"> x *)</w:t>
      </w:r>
    </w:p>
    <w:p w:rsidR="009B79BD" w:rsidRPr="00E50215" w:rsidRDefault="009B79BD" w:rsidP="009B79BD">
      <w:pPr>
        <w:rPr>
          <w:rFonts w:ascii="Courier New" w:eastAsiaTheme="minorEastAsia" w:hAnsi="Courier New" w:cs="Courier New"/>
        </w:rPr>
      </w:pPr>
      <w:proofErr w:type="gramStart"/>
      <w:r>
        <w:rPr>
          <w:rFonts w:ascii="Courier New" w:eastAsiaTheme="minorEastAsia" w:hAnsi="Courier New" w:cs="Courier New"/>
          <w:lang w:val="en-US"/>
        </w:rPr>
        <w:t>if</w:t>
      </w:r>
      <w:proofErr w:type="gramEnd"/>
      <w:r w:rsidRPr="00E50215">
        <w:rPr>
          <w:rFonts w:ascii="Courier New" w:eastAsiaTheme="minorEastAsia" w:hAnsi="Courier New" w:cs="Courier New"/>
        </w:rPr>
        <w:t xml:space="preserve"> </w:t>
      </w:r>
      <w:r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 xml:space="preserve">&lt;=2 </w:t>
      </w:r>
      <w:r>
        <w:rPr>
          <w:rFonts w:ascii="Courier New" w:eastAsiaTheme="minorEastAsia" w:hAnsi="Courier New" w:cs="Courier New"/>
          <w:lang w:val="en-US"/>
        </w:rPr>
        <w:t>then</w:t>
      </w:r>
      <w:r w:rsidRPr="00E50215">
        <w:rPr>
          <w:rFonts w:ascii="Courier New" w:eastAsiaTheme="minorEastAsia" w:hAnsi="Courier New" w:cs="Courier New"/>
        </w:rPr>
        <w:t xml:space="preserve"> {</w:t>
      </w:r>
      <w:r>
        <w:rPr>
          <w:rFonts w:ascii="Courier New" w:eastAsiaTheme="minorEastAsia" w:hAnsi="Courier New" w:cs="Courier New"/>
        </w:rPr>
        <w:t xml:space="preserve">проверка условия </w:t>
      </w:r>
      <w:r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>&lt;=2}</w:t>
      </w:r>
    </w:p>
    <w:p w:rsidR="009B79BD" w:rsidRPr="00BF2F7C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 w:rsidR="00BE2E99">
        <w:rPr>
          <w:rFonts w:ascii="Courier New" w:eastAsiaTheme="minorEastAsia" w:hAnsi="Courier New" w:cs="Courier New"/>
        </w:rPr>
        <w:t xml:space="preserve"> </w:t>
      </w:r>
      <w:r w:rsidRPr="00BF2F7C">
        <w:rPr>
          <w:rFonts w:ascii="Courier New" w:eastAsiaTheme="minorEastAsia" w:hAnsi="Courier New" w:cs="Courier New"/>
        </w:rPr>
        <w:t>{</w:t>
      </w:r>
      <w:r>
        <w:rPr>
          <w:rFonts w:ascii="Courier New" w:eastAsiaTheme="minorEastAsia" w:hAnsi="Courier New" w:cs="Courier New"/>
        </w:rPr>
        <w:t xml:space="preserve">для </w:t>
      </w:r>
      <w:r>
        <w:rPr>
          <w:rFonts w:ascii="Courier New" w:eastAsiaTheme="minorEastAsia" w:hAnsi="Courier New" w:cs="Courier New"/>
          <w:lang w:val="en-US"/>
        </w:rPr>
        <w:t>y</w:t>
      </w:r>
      <w:r>
        <w:rPr>
          <w:rFonts w:ascii="Courier New" w:eastAsiaTheme="minorEastAsia" w:hAnsi="Courier New" w:cs="Courier New"/>
        </w:rPr>
        <w:t xml:space="preserve"> есть формула - 1</w:t>
      </w:r>
      <w:r w:rsidRPr="00BF2F7C">
        <w:rPr>
          <w:rFonts w:ascii="Courier New" w:eastAsiaTheme="minorEastAsia" w:hAnsi="Courier New" w:cs="Courier New"/>
        </w:rPr>
        <w:t>}</w:t>
      </w:r>
    </w:p>
    <w:p w:rsidR="009B79BD" w:rsidRDefault="009B79BD" w:rsidP="009B79BD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="00BE2E99">
        <w:rPr>
          <w:rFonts w:ascii="Courier New" w:eastAsiaTheme="minorEastAsia" w:hAnsi="Courier New" w:cs="Courier New"/>
        </w:rPr>
        <w:t xml:space="preserve">  </w:t>
      </w:r>
      <w:proofErr w:type="gramStart"/>
      <w:r>
        <w:rPr>
          <w:rFonts w:ascii="Courier New" w:eastAsiaTheme="minorEastAsia" w:hAnsi="Courier New" w:cs="Courier New"/>
          <w:lang w:val="en-US"/>
        </w:rPr>
        <w:t>else</w:t>
      </w:r>
      <w:proofErr w:type="gramEnd"/>
      <w:r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>{</w:t>
      </w:r>
      <w:r>
        <w:rPr>
          <w:rFonts w:ascii="Courier New" w:eastAsiaTheme="minorEastAsia" w:hAnsi="Courier New" w:cs="Courier New"/>
        </w:rPr>
        <w:t xml:space="preserve">т.е. для </w:t>
      </w:r>
      <w:r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>&gt;2}</w:t>
      </w:r>
    </w:p>
    <w:p w:rsidR="009B79BD" w:rsidRDefault="009B79BD" w:rsidP="009B79BD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ab/>
      </w:r>
      <w:proofErr w:type="gramStart"/>
      <w:r w:rsidRPr="00E50215">
        <w:rPr>
          <w:rFonts w:ascii="Courier New" w:eastAsiaTheme="minorEastAsia" w:hAnsi="Courier New" w:cs="Courier New"/>
        </w:rPr>
        <w:t>{</w:t>
      </w:r>
      <w:r>
        <w:rPr>
          <w:rFonts w:ascii="Courier New" w:eastAsiaTheme="minorEastAsia" w:hAnsi="Courier New" w:cs="Courier New"/>
        </w:rPr>
        <w:t xml:space="preserve">необходимо уточнение значения </w:t>
      </w:r>
      <w:r>
        <w:rPr>
          <w:rFonts w:ascii="Courier New" w:eastAsiaTheme="minorEastAsia" w:hAnsi="Courier New" w:cs="Courier New"/>
          <w:lang w:val="en-US"/>
        </w:rPr>
        <w:t>x</w:t>
      </w:r>
      <w:r>
        <w:rPr>
          <w:rFonts w:ascii="Courier New" w:eastAsiaTheme="minorEastAsia" w:hAnsi="Courier New" w:cs="Courier New"/>
        </w:rPr>
        <w:t>:</w:t>
      </w:r>
      <w:proofErr w:type="gramEnd"/>
    </w:p>
    <w:p w:rsidR="009B79BD" w:rsidRDefault="009B79BD" w:rsidP="009B79BD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ab/>
        <w:t xml:space="preserve">больше оно или меньше </w:t>
      </w:r>
      <w:proofErr w:type="gramStart"/>
      <w:r>
        <w:rPr>
          <w:rFonts w:ascii="Courier New" w:eastAsiaTheme="minorEastAsia" w:hAnsi="Courier New" w:cs="Courier New"/>
        </w:rPr>
        <w:t>4</w:t>
      </w:r>
      <w:proofErr w:type="gramEnd"/>
      <w:r>
        <w:rPr>
          <w:rFonts w:ascii="Courier New" w:eastAsiaTheme="minorEastAsia" w:hAnsi="Courier New" w:cs="Courier New"/>
        </w:rPr>
        <w:t xml:space="preserve"> т.е. проверка </w:t>
      </w:r>
    </w:p>
    <w:p w:rsidR="009B79BD" w:rsidRDefault="009B79BD" w:rsidP="009B79BD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ab/>
      </w:r>
      <w:proofErr w:type="gramStart"/>
      <w:r>
        <w:rPr>
          <w:rFonts w:ascii="Courier New" w:eastAsiaTheme="minorEastAsia" w:hAnsi="Courier New" w:cs="Courier New"/>
        </w:rPr>
        <w:t>следующего условия</w:t>
      </w:r>
      <w:r w:rsidRPr="00E50215">
        <w:rPr>
          <w:rFonts w:ascii="Courier New" w:eastAsiaTheme="minorEastAsia" w:hAnsi="Courier New" w:cs="Courier New"/>
        </w:rPr>
        <w:t>}</w:t>
      </w:r>
      <w:proofErr w:type="gramEnd"/>
    </w:p>
    <w:p w:rsidR="009B79BD" w:rsidRDefault="009B79BD" w:rsidP="009B79BD">
      <w:r w:rsidRPr="00E50215">
        <w:t>Теперь детализируем дальше:</w:t>
      </w:r>
    </w:p>
    <w:p w:rsidR="00BE2E99" w:rsidRDefault="00BE2E99" w:rsidP="00BE2E99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 xml:space="preserve">(* </w:t>
      </w:r>
      <w:r w:rsidRPr="00E50215">
        <w:rPr>
          <w:rFonts w:ascii="Courier New" w:eastAsiaTheme="minorEastAsia" w:hAnsi="Courier New" w:cs="Courier New"/>
        </w:rPr>
        <w:t xml:space="preserve">нахождение y при </w:t>
      </w:r>
      <w:proofErr w:type="gramStart"/>
      <w:r w:rsidRPr="00E50215">
        <w:rPr>
          <w:rFonts w:ascii="Courier New" w:eastAsiaTheme="minorEastAsia" w:hAnsi="Courier New" w:cs="Courier New"/>
        </w:rPr>
        <w:t>заданном</w:t>
      </w:r>
      <w:proofErr w:type="gramEnd"/>
      <w:r w:rsidRPr="00E50215">
        <w:rPr>
          <w:rFonts w:ascii="Courier New" w:eastAsiaTheme="minorEastAsia" w:hAnsi="Courier New" w:cs="Courier New"/>
        </w:rPr>
        <w:t xml:space="preserve"> x *)</w:t>
      </w:r>
    </w:p>
    <w:p w:rsidR="00BE2E99" w:rsidRPr="00E50215" w:rsidRDefault="00BE2E99" w:rsidP="00BE2E99">
      <w:pPr>
        <w:rPr>
          <w:rFonts w:ascii="Courier New" w:eastAsiaTheme="minorEastAsia" w:hAnsi="Courier New" w:cs="Courier New"/>
        </w:rPr>
      </w:pPr>
      <w:proofErr w:type="gramStart"/>
      <w:r>
        <w:rPr>
          <w:rFonts w:ascii="Courier New" w:eastAsiaTheme="minorEastAsia" w:hAnsi="Courier New" w:cs="Courier New"/>
          <w:lang w:val="en-US"/>
        </w:rPr>
        <w:t>if</w:t>
      </w:r>
      <w:proofErr w:type="gramEnd"/>
      <w:r w:rsidRPr="00E50215">
        <w:rPr>
          <w:rFonts w:ascii="Courier New" w:eastAsiaTheme="minorEastAsia" w:hAnsi="Courier New" w:cs="Courier New"/>
        </w:rPr>
        <w:t xml:space="preserve"> </w:t>
      </w:r>
      <w:r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 xml:space="preserve">&lt;=2 </w:t>
      </w:r>
      <w:r>
        <w:rPr>
          <w:rFonts w:ascii="Courier New" w:eastAsiaTheme="minorEastAsia" w:hAnsi="Courier New" w:cs="Courier New"/>
          <w:lang w:val="en-US"/>
        </w:rPr>
        <w:t>then</w:t>
      </w:r>
      <w:r w:rsidRPr="00E50215">
        <w:rPr>
          <w:rFonts w:ascii="Courier New" w:eastAsiaTheme="minorEastAsia" w:hAnsi="Courier New" w:cs="Courier New"/>
        </w:rPr>
        <w:t xml:space="preserve"> {</w:t>
      </w:r>
      <w:r>
        <w:rPr>
          <w:rFonts w:ascii="Courier New" w:eastAsiaTheme="minorEastAsia" w:hAnsi="Courier New" w:cs="Courier New"/>
        </w:rPr>
        <w:t xml:space="preserve">проверка условия </w:t>
      </w:r>
      <w:r>
        <w:rPr>
          <w:rFonts w:ascii="Courier New" w:eastAsiaTheme="minorEastAsia" w:hAnsi="Courier New" w:cs="Courier New"/>
          <w:lang w:val="en-US"/>
        </w:rPr>
        <w:t>x</w:t>
      </w:r>
      <w:r w:rsidRPr="00E50215">
        <w:rPr>
          <w:rFonts w:ascii="Courier New" w:eastAsiaTheme="minorEastAsia" w:hAnsi="Courier New" w:cs="Courier New"/>
        </w:rPr>
        <w:t>&lt;=2}</w:t>
      </w:r>
    </w:p>
    <w:p w:rsidR="00BE2E99" w:rsidRPr="00BF2F7C" w:rsidRDefault="00BE2E99" w:rsidP="00BE2E99">
      <w:pPr>
        <w:rPr>
          <w:rFonts w:ascii="Courier New" w:eastAsiaTheme="minorEastAsia" w:hAnsi="Courier New" w:cs="Courier New"/>
          <w:lang w:val="en-US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proofErr w:type="gramStart"/>
      <w:r>
        <w:rPr>
          <w:rFonts w:ascii="Courier New" w:eastAsiaTheme="minorEastAsia" w:hAnsi="Courier New" w:cs="Courier New"/>
          <w:lang w:val="en-US"/>
        </w:rPr>
        <w:t>y</w:t>
      </w:r>
      <w:proofErr w:type="gramEnd"/>
      <w:r w:rsidRPr="00BF2F7C">
        <w:rPr>
          <w:rFonts w:ascii="Courier New" w:eastAsiaTheme="minorEastAsia" w:hAnsi="Courier New" w:cs="Courier New"/>
          <w:lang w:val="en-US"/>
        </w:rPr>
        <w:t xml:space="preserve"> := 2*</w:t>
      </w:r>
      <w:r>
        <w:rPr>
          <w:rFonts w:ascii="Courier New" w:eastAsiaTheme="minorEastAsia" w:hAnsi="Courier New" w:cs="Courier New"/>
          <w:lang w:val="en-US"/>
        </w:rPr>
        <w:t>x</w:t>
      </w:r>
    </w:p>
    <w:p w:rsidR="00BE2E99" w:rsidRPr="00BF2F7C" w:rsidRDefault="00BE2E99" w:rsidP="00BE2E99">
      <w:pPr>
        <w:rPr>
          <w:rFonts w:ascii="Courier New" w:eastAsiaTheme="minorEastAsia" w:hAnsi="Courier New" w:cs="Courier New"/>
          <w:lang w:val="en-US"/>
        </w:rPr>
      </w:pPr>
      <w:r w:rsidRPr="00BF2F7C">
        <w:rPr>
          <w:rFonts w:ascii="Courier New" w:eastAsiaTheme="minorEastAsia" w:hAnsi="Courier New" w:cs="Courier New"/>
          <w:lang w:val="en-US"/>
        </w:rPr>
        <w:tab/>
      </w:r>
      <w:proofErr w:type="gramStart"/>
      <w:r>
        <w:rPr>
          <w:rFonts w:ascii="Courier New" w:eastAsiaTheme="minorEastAsia" w:hAnsi="Courier New" w:cs="Courier New"/>
          <w:lang w:val="en-US"/>
        </w:rPr>
        <w:t>else</w:t>
      </w:r>
      <w:proofErr w:type="gramEnd"/>
      <w:r w:rsidRPr="00BF2F7C">
        <w:rPr>
          <w:rFonts w:ascii="Courier New" w:eastAsiaTheme="minorEastAsia" w:hAnsi="Courier New" w:cs="Courier New"/>
          <w:lang w:val="en-US"/>
        </w:rPr>
        <w:tab/>
        <w:t>{</w:t>
      </w:r>
      <w:r>
        <w:rPr>
          <w:rFonts w:ascii="Courier New" w:eastAsiaTheme="minorEastAsia" w:hAnsi="Courier New" w:cs="Courier New"/>
        </w:rPr>
        <w:t>т</w:t>
      </w:r>
      <w:r w:rsidRPr="00BF2F7C">
        <w:rPr>
          <w:rFonts w:ascii="Courier New" w:eastAsiaTheme="minorEastAsia" w:hAnsi="Courier New" w:cs="Courier New"/>
          <w:lang w:val="en-US"/>
        </w:rPr>
        <w:t>.</w:t>
      </w:r>
      <w:r>
        <w:rPr>
          <w:rFonts w:ascii="Courier New" w:eastAsiaTheme="minorEastAsia" w:hAnsi="Courier New" w:cs="Courier New"/>
        </w:rPr>
        <w:t>е</w:t>
      </w:r>
      <w:r w:rsidRPr="00BF2F7C">
        <w:rPr>
          <w:rFonts w:ascii="Courier New" w:eastAsiaTheme="minorEastAsia" w:hAnsi="Courier New" w:cs="Courier New"/>
          <w:lang w:val="en-US"/>
        </w:rPr>
        <w:t xml:space="preserve">. </w:t>
      </w:r>
      <w:r>
        <w:rPr>
          <w:rFonts w:ascii="Courier New" w:eastAsiaTheme="minorEastAsia" w:hAnsi="Courier New" w:cs="Courier New"/>
        </w:rPr>
        <w:t>для</w:t>
      </w:r>
      <w:r w:rsidRPr="00BF2F7C">
        <w:rPr>
          <w:rFonts w:ascii="Courier New" w:eastAsiaTheme="minorEastAsia" w:hAnsi="Courier New" w:cs="Courier New"/>
          <w:lang w:val="en-US"/>
        </w:rPr>
        <w:t xml:space="preserve"> </w:t>
      </w:r>
      <w:r>
        <w:rPr>
          <w:rFonts w:ascii="Courier New" w:eastAsiaTheme="minorEastAsia" w:hAnsi="Courier New" w:cs="Courier New"/>
          <w:lang w:val="en-US"/>
        </w:rPr>
        <w:t>x</w:t>
      </w:r>
      <w:r w:rsidRPr="00BF2F7C">
        <w:rPr>
          <w:rFonts w:ascii="Courier New" w:eastAsiaTheme="minorEastAsia" w:hAnsi="Courier New" w:cs="Courier New"/>
          <w:lang w:val="en-US"/>
        </w:rPr>
        <w:t>&gt;2}</w:t>
      </w:r>
    </w:p>
    <w:p w:rsidR="00BE2E99" w:rsidRPr="00BF2F7C" w:rsidRDefault="00BE2E99" w:rsidP="00BE2E99">
      <w:pPr>
        <w:rPr>
          <w:rFonts w:ascii="Courier New" w:eastAsiaTheme="minorEastAsia" w:hAnsi="Courier New" w:cs="Courier New"/>
          <w:lang w:val="en-US"/>
        </w:rPr>
      </w:pPr>
      <w:r w:rsidRPr="00BF2F7C">
        <w:rPr>
          <w:rFonts w:ascii="Courier New" w:eastAsiaTheme="minorEastAsia" w:hAnsi="Courier New" w:cs="Courier New"/>
          <w:lang w:val="en-US"/>
        </w:rPr>
        <w:tab/>
      </w:r>
      <w:r w:rsidRPr="00BF2F7C">
        <w:rPr>
          <w:rFonts w:ascii="Courier New" w:eastAsiaTheme="minorEastAsia" w:hAnsi="Courier New" w:cs="Courier New"/>
          <w:lang w:val="en-US"/>
        </w:rPr>
        <w:tab/>
      </w:r>
      <w:proofErr w:type="gramStart"/>
      <w:r>
        <w:rPr>
          <w:rFonts w:ascii="Courier New" w:eastAsiaTheme="minorEastAsia" w:hAnsi="Courier New" w:cs="Courier New"/>
          <w:lang w:val="en-US"/>
        </w:rPr>
        <w:t>begin</w:t>
      </w:r>
      <w:proofErr w:type="gramEnd"/>
    </w:p>
    <w:p w:rsidR="00BE2E99" w:rsidRPr="00BE2E99" w:rsidRDefault="00BE2E99" w:rsidP="00BE2E99">
      <w:pPr>
        <w:rPr>
          <w:rFonts w:ascii="Courier New" w:eastAsiaTheme="minorEastAsia" w:hAnsi="Courier New" w:cs="Courier New"/>
          <w:spacing w:val="-16"/>
        </w:rPr>
      </w:pPr>
      <w:r w:rsidRPr="00BF2F7C">
        <w:rPr>
          <w:rFonts w:ascii="Courier New" w:eastAsiaTheme="minorEastAsia" w:hAnsi="Courier New" w:cs="Courier New"/>
          <w:spacing w:val="-14"/>
          <w:lang w:val="en-US"/>
        </w:rPr>
        <w:tab/>
      </w:r>
      <w:r w:rsidRPr="00BF2F7C">
        <w:rPr>
          <w:rFonts w:ascii="Courier New" w:eastAsiaTheme="minorEastAsia" w:hAnsi="Courier New" w:cs="Courier New"/>
          <w:spacing w:val="-14"/>
          <w:lang w:val="en-US"/>
        </w:rPr>
        <w:tab/>
      </w:r>
      <w:r w:rsidRPr="00235D07">
        <w:rPr>
          <w:rFonts w:ascii="Courier New" w:eastAsiaTheme="minorEastAsia" w:hAnsi="Courier New" w:cs="Courier New"/>
          <w:spacing w:val="-14"/>
          <w:lang w:val="en-US"/>
        </w:rPr>
        <w:t xml:space="preserve">   </w:t>
      </w:r>
      <w:proofErr w:type="gramStart"/>
      <w:r w:rsidRPr="00BE2E99">
        <w:rPr>
          <w:rFonts w:ascii="Courier New" w:eastAsiaTheme="minorEastAsia" w:hAnsi="Courier New" w:cs="Courier New"/>
          <w:spacing w:val="-16"/>
          <w:lang w:val="en-US"/>
        </w:rPr>
        <w:t>if</w:t>
      </w:r>
      <w:proofErr w:type="gramEnd"/>
      <w:r w:rsidRPr="00BE2E99">
        <w:rPr>
          <w:rFonts w:ascii="Courier New" w:eastAsiaTheme="minorEastAsia" w:hAnsi="Courier New" w:cs="Courier New"/>
          <w:spacing w:val="-16"/>
        </w:rPr>
        <w:t xml:space="preserve"> </w:t>
      </w:r>
      <w:r w:rsidRPr="00BE2E99">
        <w:rPr>
          <w:rFonts w:ascii="Courier New" w:eastAsiaTheme="minorEastAsia" w:hAnsi="Courier New" w:cs="Courier New"/>
          <w:spacing w:val="-16"/>
          <w:lang w:val="en-US"/>
        </w:rPr>
        <w:t>x</w:t>
      </w:r>
      <w:r w:rsidRPr="00BE2E99">
        <w:rPr>
          <w:rFonts w:ascii="Courier New" w:eastAsiaTheme="minorEastAsia" w:hAnsi="Courier New" w:cs="Courier New"/>
          <w:spacing w:val="-16"/>
        </w:rPr>
        <w:t xml:space="preserve">&lt;4 </w:t>
      </w:r>
      <w:r w:rsidRPr="00BE2E99">
        <w:rPr>
          <w:rFonts w:ascii="Courier New" w:eastAsiaTheme="minorEastAsia" w:hAnsi="Courier New" w:cs="Courier New"/>
          <w:spacing w:val="-16"/>
          <w:lang w:val="en-US"/>
        </w:rPr>
        <w:t>then</w:t>
      </w:r>
      <w:r w:rsidRPr="00BE2E99">
        <w:rPr>
          <w:rFonts w:ascii="Courier New" w:eastAsiaTheme="minorEastAsia" w:hAnsi="Courier New" w:cs="Courier New"/>
          <w:spacing w:val="-16"/>
        </w:rPr>
        <w:t xml:space="preserve"> {проверка следующего условия}</w:t>
      </w:r>
    </w:p>
    <w:p w:rsidR="00BE2E99" w:rsidRPr="00E50215" w:rsidRDefault="00BE2E99" w:rsidP="00BE2E99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 xml:space="preserve"> </w:t>
      </w:r>
      <w:r w:rsidRPr="00E50215">
        <w:rPr>
          <w:rFonts w:ascii="Courier New" w:eastAsiaTheme="minorEastAsia" w:hAnsi="Courier New" w:cs="Courier New"/>
        </w:rPr>
        <w:t>{</w:t>
      </w:r>
      <w:r>
        <w:rPr>
          <w:rFonts w:ascii="Courier New" w:eastAsiaTheme="minorEastAsia" w:hAnsi="Courier New" w:cs="Courier New"/>
        </w:rPr>
        <w:t xml:space="preserve">для </w:t>
      </w:r>
      <w:r>
        <w:rPr>
          <w:rFonts w:ascii="Courier New" w:eastAsiaTheme="minorEastAsia" w:hAnsi="Courier New" w:cs="Courier New"/>
          <w:lang w:val="en-US"/>
        </w:rPr>
        <w:t>y</w:t>
      </w:r>
      <w:r>
        <w:rPr>
          <w:rFonts w:ascii="Courier New" w:eastAsiaTheme="minorEastAsia" w:hAnsi="Courier New" w:cs="Courier New"/>
        </w:rPr>
        <w:t xml:space="preserve"> есть формула - 2</w:t>
      </w:r>
      <w:r w:rsidRPr="00E50215">
        <w:rPr>
          <w:rFonts w:ascii="Courier New" w:eastAsiaTheme="minorEastAsia" w:hAnsi="Courier New" w:cs="Courier New"/>
        </w:rPr>
        <w:t>}</w:t>
      </w:r>
    </w:p>
    <w:p w:rsidR="00BE2E99" w:rsidRPr="00E50215" w:rsidRDefault="00BE2E99" w:rsidP="00BE2E99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lastRenderedPageBreak/>
        <w:tab/>
      </w: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 xml:space="preserve">   </w:t>
      </w:r>
      <w:proofErr w:type="gramStart"/>
      <w:r>
        <w:rPr>
          <w:rFonts w:ascii="Courier New" w:eastAsiaTheme="minorEastAsia" w:hAnsi="Courier New" w:cs="Courier New"/>
          <w:lang w:val="en-US"/>
        </w:rPr>
        <w:t>else</w:t>
      </w:r>
      <w:proofErr w:type="gramEnd"/>
    </w:p>
    <w:p w:rsidR="00BE2E99" w:rsidRPr="00E50215" w:rsidRDefault="00BE2E99" w:rsidP="00BE2E99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 xml:space="preserve"> </w:t>
      </w:r>
      <w:r w:rsidRPr="00E50215">
        <w:rPr>
          <w:rFonts w:ascii="Courier New" w:eastAsiaTheme="minorEastAsia" w:hAnsi="Courier New" w:cs="Courier New"/>
        </w:rPr>
        <w:t>{</w:t>
      </w:r>
      <w:r>
        <w:rPr>
          <w:rFonts w:ascii="Courier New" w:eastAsiaTheme="minorEastAsia" w:hAnsi="Courier New" w:cs="Courier New"/>
        </w:rPr>
        <w:t xml:space="preserve">для </w:t>
      </w:r>
      <w:r>
        <w:rPr>
          <w:rFonts w:ascii="Courier New" w:eastAsiaTheme="minorEastAsia" w:hAnsi="Courier New" w:cs="Courier New"/>
          <w:lang w:val="en-US"/>
        </w:rPr>
        <w:t>y</w:t>
      </w:r>
      <w:r>
        <w:rPr>
          <w:rFonts w:ascii="Courier New" w:eastAsiaTheme="minorEastAsia" w:hAnsi="Courier New" w:cs="Courier New"/>
        </w:rPr>
        <w:t xml:space="preserve"> есть формула - 3</w:t>
      </w:r>
      <w:r w:rsidRPr="00E50215">
        <w:rPr>
          <w:rFonts w:ascii="Courier New" w:eastAsiaTheme="minorEastAsia" w:hAnsi="Courier New" w:cs="Courier New"/>
        </w:rPr>
        <w:t>}</w:t>
      </w:r>
    </w:p>
    <w:p w:rsidR="00BE2E99" w:rsidRPr="00E50215" w:rsidRDefault="00BE2E99" w:rsidP="00BE2E99">
      <w:pPr>
        <w:rPr>
          <w:rFonts w:ascii="Courier New" w:eastAsiaTheme="minorEastAsia" w:hAnsi="Courier New" w:cs="Courier New"/>
        </w:rPr>
      </w:pPr>
      <w:r w:rsidRPr="00E50215">
        <w:rPr>
          <w:rFonts w:ascii="Courier New" w:eastAsiaTheme="minorEastAsia" w:hAnsi="Courier New" w:cs="Courier New"/>
        </w:rPr>
        <w:tab/>
      </w:r>
      <w:r w:rsidRPr="00E50215">
        <w:rPr>
          <w:rFonts w:ascii="Courier New" w:eastAsiaTheme="minorEastAsia" w:hAnsi="Courier New" w:cs="Courier New"/>
        </w:rPr>
        <w:tab/>
      </w:r>
      <w:proofErr w:type="gramStart"/>
      <w:r>
        <w:rPr>
          <w:rFonts w:ascii="Courier New" w:eastAsiaTheme="minorEastAsia" w:hAnsi="Courier New" w:cs="Courier New"/>
          <w:lang w:val="en-US"/>
        </w:rPr>
        <w:t>end</w:t>
      </w:r>
      <w:proofErr w:type="gramEnd"/>
      <w:r w:rsidRPr="00E50215">
        <w:rPr>
          <w:rFonts w:ascii="Courier New" w:eastAsiaTheme="minorEastAsia" w:hAnsi="Courier New" w:cs="Courier New"/>
        </w:rPr>
        <w:t>;</w:t>
      </w:r>
    </w:p>
    <w:p w:rsidR="00BE2E99" w:rsidRDefault="00BE2E99" w:rsidP="00BE2E99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tab/>
      </w:r>
      <w:r>
        <w:rPr>
          <w:rFonts w:ascii="Courier New" w:eastAsiaTheme="minorEastAsia" w:hAnsi="Courier New" w:cs="Courier New"/>
        </w:rPr>
        <w:tab/>
      </w:r>
    </w:p>
    <w:p w:rsidR="009B79BD" w:rsidRDefault="009B79BD" w:rsidP="00235D07">
      <w:pPr>
        <w:pStyle w:val="a0"/>
      </w:pPr>
      <w:r>
        <w:t>Окончательный те</w:t>
      </w:r>
      <w:proofErr w:type="gramStart"/>
      <w:r>
        <w:t>кст пр</w:t>
      </w:r>
      <w:proofErr w:type="gramEnd"/>
      <w:r>
        <w:t>ограммы (с подробными комментариями) примет такой вид: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  <w:lang w:val="en-US"/>
        </w:rPr>
        <w:t>Program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Primer</w:t>
      </w:r>
      <w:r w:rsidR="00771397">
        <w:rPr>
          <w:rFonts w:asciiTheme="minorHAnsi" w:eastAsiaTheme="minorEastAsia" w:hAnsiTheme="minorHAnsi" w:cs="Arial"/>
          <w:sz w:val="18"/>
          <w:szCs w:val="18"/>
        </w:rPr>
        <w:t>3</w:t>
      </w:r>
      <w:r w:rsidRPr="00EB357E">
        <w:rPr>
          <w:rFonts w:ascii="Courier" w:eastAsiaTheme="minorEastAsia" w:hAnsi="Courier" w:cs="Arial"/>
          <w:sz w:val="18"/>
          <w:szCs w:val="18"/>
        </w:rPr>
        <w:t>;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  <w:t>(*вводим в употребление переменные (описываем их)*)</w:t>
      </w:r>
    </w:p>
    <w:p w:rsidR="00BE2E99" w:rsidRPr="00170475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spell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Var</w:t>
      </w:r>
      <w:proofErr w:type="spellEnd"/>
      <w:r w:rsidRPr="00170475">
        <w:rPr>
          <w:rFonts w:ascii="Courier" w:eastAsiaTheme="minorEastAsia" w:hAnsi="Courier" w:cs="Arial"/>
          <w:sz w:val="18"/>
          <w:szCs w:val="18"/>
        </w:rPr>
        <w:t xml:space="preserve"> 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170475">
        <w:rPr>
          <w:rFonts w:ascii="Courier" w:eastAsiaTheme="minorEastAsia" w:hAnsi="Courier" w:cs="Arial"/>
          <w:sz w:val="18"/>
          <w:szCs w:val="18"/>
        </w:rPr>
        <w:tab/>
      </w: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proofErr w:type="gramEnd"/>
      <w:r w:rsidRPr="00EB357E">
        <w:rPr>
          <w:rFonts w:ascii="Courier" w:eastAsiaTheme="minorEastAsia" w:hAnsi="Courier" w:cs="Arial"/>
          <w:sz w:val="18"/>
          <w:szCs w:val="18"/>
        </w:rPr>
        <w:t xml:space="preserve">,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y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: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Real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; </w:t>
      </w:r>
      <w:r>
        <w:rPr>
          <w:rFonts w:eastAsiaTheme="minorEastAsia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>{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,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y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вещественные}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begin</w:t>
      </w:r>
      <w:proofErr w:type="gramEnd"/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  <w:t xml:space="preserve">(*- этап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I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– ввод значения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*)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write</w:t>
      </w:r>
      <w:r w:rsidRPr="004660F8">
        <w:rPr>
          <w:rFonts w:ascii="Courier" w:eastAsiaTheme="minorEastAsia" w:hAnsi="Courier" w:cs="Arial"/>
          <w:sz w:val="18"/>
          <w:szCs w:val="18"/>
        </w:rPr>
        <w:t>(</w:t>
      </w:r>
      <w:proofErr w:type="gramEnd"/>
      <w:r w:rsidRPr="004660F8">
        <w:rPr>
          <w:rFonts w:ascii="Courier" w:eastAsiaTheme="minorEastAsia" w:hAnsi="Courier" w:cs="Arial"/>
          <w:sz w:val="18"/>
          <w:szCs w:val="18"/>
        </w:rPr>
        <w:t xml:space="preserve">‘Введите </w:t>
      </w:r>
      <w:r w:rsidRPr="004660F8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4660F8">
        <w:rPr>
          <w:rFonts w:ascii="Courier" w:eastAsiaTheme="minorEastAsia" w:hAnsi="Courier" w:cs="Arial"/>
          <w:sz w:val="18"/>
          <w:szCs w:val="18"/>
        </w:rPr>
        <w:t>‘);</w:t>
      </w:r>
      <w:r w:rsidRPr="004660F8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>{вывод на экран «подсказки»}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spellStart"/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readln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>(</w:t>
      </w:r>
      <w:proofErr w:type="gramEnd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>);</w:t>
      </w: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ab/>
        <w:t xml:space="preserve">{ввод с клавиатуры значения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>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  <w:t xml:space="preserve">(*- этап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II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– нахождение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y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при </w:t>
      </w:r>
      <w:proofErr w:type="gramStart"/>
      <w:r w:rsidRPr="00EB357E">
        <w:rPr>
          <w:rFonts w:ascii="Courier" w:eastAsiaTheme="minorEastAsia" w:hAnsi="Courier" w:cs="Arial"/>
          <w:sz w:val="18"/>
          <w:szCs w:val="18"/>
        </w:rPr>
        <w:t>заданном</w:t>
      </w:r>
      <w:proofErr w:type="gramEnd"/>
      <w:r w:rsidRPr="00EB357E">
        <w:rPr>
          <w:rFonts w:ascii="Courier" w:eastAsiaTheme="minorEastAsia" w:hAnsi="Courier" w:cs="Arial"/>
          <w:sz w:val="18"/>
          <w:szCs w:val="18"/>
        </w:rPr>
        <w:t xml:space="preserve">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 *)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if</w:t>
      </w:r>
      <w:proofErr w:type="gramEnd"/>
      <w:r w:rsidRPr="00EB357E">
        <w:rPr>
          <w:rFonts w:ascii="Courier" w:eastAsiaTheme="minorEastAsia" w:hAnsi="Courier" w:cs="Arial"/>
          <w:sz w:val="18"/>
          <w:szCs w:val="18"/>
        </w:rPr>
        <w:t xml:space="preserve">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 xml:space="preserve">&lt;=2 </w:t>
      </w: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ab/>
        <w:t xml:space="preserve">{проверка условия </w:t>
      </w:r>
      <w:r w:rsidRPr="00EB357E">
        <w:rPr>
          <w:rFonts w:ascii="Courier" w:eastAsiaTheme="minorEastAsia" w:hAnsi="Courier" w:cs="Arial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z w:val="18"/>
          <w:szCs w:val="18"/>
        </w:rPr>
        <w:t>&lt;=2}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then</w:t>
      </w:r>
      <w:proofErr w:type="gramEnd"/>
      <w:r w:rsidRPr="00EB357E">
        <w:rPr>
          <w:rFonts w:ascii="Courier" w:eastAsiaTheme="minorEastAsia" w:hAnsi="Courier" w:cs="Arial"/>
          <w:sz w:val="18"/>
          <w:szCs w:val="18"/>
        </w:rPr>
        <w:t xml:space="preserve"> </w:t>
      </w: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ab/>
      </w:r>
    </w:p>
    <w:p w:rsidR="00BE2E99" w:rsidRPr="00EB357E" w:rsidRDefault="00BE2E99" w:rsidP="00BE2E99">
      <w:pPr>
        <w:rPr>
          <w:rFonts w:ascii="Courier" w:eastAsiaTheme="minorEastAsia" w:hAnsi="Courier" w:cs="Arial"/>
          <w:spacing w:val="-8"/>
          <w:sz w:val="18"/>
          <w:szCs w:val="18"/>
        </w:rPr>
      </w:pPr>
      <w:r w:rsidRPr="00EB357E">
        <w:rPr>
          <w:rFonts w:ascii="Courier" w:eastAsiaTheme="minorEastAsia" w:hAnsi="Courier" w:cs="Arial"/>
          <w:spacing w:val="-8"/>
          <w:sz w:val="18"/>
          <w:szCs w:val="18"/>
        </w:rPr>
        <w:tab/>
      </w:r>
      <w:proofErr w:type="gramStart"/>
      <w:r w:rsidRPr="00EB357E">
        <w:rPr>
          <w:rFonts w:ascii="Courier" w:eastAsiaTheme="minorEastAsia" w:hAnsi="Courier" w:cs="Arial"/>
          <w:spacing w:val="-8"/>
          <w:sz w:val="18"/>
          <w:szCs w:val="18"/>
          <w:lang w:val="en-US"/>
        </w:rPr>
        <w:t>y</w:t>
      </w:r>
      <w:proofErr w:type="gramEnd"/>
      <w:r w:rsidRPr="00EB357E">
        <w:rPr>
          <w:rFonts w:ascii="Courier" w:eastAsiaTheme="minorEastAsia" w:hAnsi="Courier" w:cs="Arial"/>
          <w:spacing w:val="-8"/>
          <w:sz w:val="18"/>
          <w:szCs w:val="18"/>
        </w:rPr>
        <w:t xml:space="preserve"> := 2*</w:t>
      </w:r>
      <w:r w:rsidRPr="00EB357E">
        <w:rPr>
          <w:rFonts w:ascii="Courier" w:eastAsiaTheme="minorEastAsia" w:hAnsi="Courier" w:cs="Arial"/>
          <w:spacing w:val="-8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pacing w:val="-8"/>
          <w:sz w:val="18"/>
          <w:szCs w:val="18"/>
        </w:rPr>
        <w:tab/>
        <w:t xml:space="preserve">{действие в случае истинности </w:t>
      </w:r>
      <w:r w:rsidRPr="00EB357E">
        <w:rPr>
          <w:rFonts w:ascii="Courier" w:eastAsiaTheme="minorEastAsia" w:hAnsi="Courier" w:cs="Arial"/>
          <w:spacing w:val="-8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pacing w:val="-8"/>
          <w:sz w:val="18"/>
          <w:szCs w:val="18"/>
        </w:rPr>
        <w:t>&lt;=2}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gramStart"/>
      <w:r w:rsidRPr="00EB357E">
        <w:rPr>
          <w:rFonts w:ascii="Courier" w:eastAsiaTheme="minorEastAsia" w:hAnsi="Courier" w:cs="Arial"/>
          <w:sz w:val="18"/>
          <w:szCs w:val="18"/>
          <w:lang w:val="en-US"/>
        </w:rPr>
        <w:t>else</w:t>
      </w:r>
      <w:proofErr w:type="gramEnd"/>
      <w:r w:rsidRPr="00EB357E">
        <w:rPr>
          <w:rFonts w:ascii="Courier" w:eastAsiaTheme="minorEastAsia" w:hAnsi="Courier" w:cs="Arial"/>
          <w:sz w:val="18"/>
          <w:szCs w:val="18"/>
        </w:rPr>
        <w:tab/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begin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ab/>
        <w:t>{действие в случае ложности x&lt;=2}</w:t>
      </w: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="00C81E5E">
        <w:rPr>
          <w:rFonts w:asciiTheme="minorHAnsi" w:eastAsiaTheme="minorEastAsia" w:hAnsiTheme="minorHAnsi" w:cs="Arial"/>
          <w:sz w:val="18"/>
          <w:szCs w:val="18"/>
        </w:rPr>
        <w:t xml:space="preserve"> </w:t>
      </w:r>
      <w:r w:rsidR="00C81E5E" w:rsidRPr="00C81E5E">
        <w:rPr>
          <w:rFonts w:ascii="Courier" w:eastAsiaTheme="minorEastAsia" w:hAnsi="Courier" w:cs="Arial"/>
          <w:sz w:val="18"/>
          <w:szCs w:val="18"/>
        </w:rPr>
        <w:t xml:space="preserve">   </w:t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if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 xml:space="preserve"> x&lt;4 {проверка следующего условия}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="00C81E5E">
        <w:rPr>
          <w:rFonts w:asciiTheme="minorHAnsi" w:eastAsiaTheme="minorEastAsia" w:hAnsiTheme="minorHAnsi" w:cs="Arial"/>
          <w:sz w:val="18"/>
          <w:szCs w:val="18"/>
        </w:rPr>
        <w:t xml:space="preserve"> </w:t>
      </w:r>
      <w:r w:rsidR="00C81E5E" w:rsidRPr="00C81E5E">
        <w:rPr>
          <w:rFonts w:ascii="Courier" w:eastAsiaTheme="minorEastAsia" w:hAnsi="Courier" w:cs="Arial"/>
          <w:sz w:val="18"/>
          <w:szCs w:val="18"/>
        </w:rPr>
        <w:t xml:space="preserve">   </w:t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then</w:t>
      </w:r>
      <w:proofErr w:type="spellEnd"/>
    </w:p>
    <w:p w:rsidR="00BE2E99" w:rsidRPr="00EB357E" w:rsidRDefault="00BE2E99" w:rsidP="00BE2E99">
      <w:pPr>
        <w:rPr>
          <w:rFonts w:ascii="Courier" w:eastAsiaTheme="minorEastAsia" w:hAnsi="Courier" w:cs="Arial"/>
          <w:spacing w:val="-14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4"/>
          <w:sz w:val="18"/>
          <w:szCs w:val="18"/>
        </w:rPr>
        <w:t>y:=8-2*x</w:t>
      </w:r>
      <w:r w:rsidRPr="00EB357E">
        <w:rPr>
          <w:rFonts w:ascii="Courier" w:eastAsiaTheme="minorEastAsia" w:hAnsi="Courier" w:cs="Arial"/>
          <w:spacing w:val="-14"/>
          <w:sz w:val="18"/>
          <w:szCs w:val="18"/>
        </w:rPr>
        <w:tab/>
        <w:t>{действие в случае его истинности}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</w:r>
      <w:r w:rsidR="00C81E5E">
        <w:rPr>
          <w:rFonts w:asciiTheme="minorHAnsi" w:eastAsiaTheme="minorEastAsia" w:hAnsiTheme="minorHAnsi" w:cs="Arial"/>
          <w:sz w:val="18"/>
          <w:szCs w:val="18"/>
        </w:rPr>
        <w:t xml:space="preserve"> </w:t>
      </w:r>
      <w:r w:rsidR="00C81E5E" w:rsidRPr="00C81E5E">
        <w:rPr>
          <w:rFonts w:ascii="Courier" w:eastAsiaTheme="minorEastAsia" w:hAnsi="Courier" w:cs="Arial"/>
          <w:sz w:val="18"/>
          <w:szCs w:val="18"/>
        </w:rPr>
        <w:t xml:space="preserve">   </w:t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else</w:t>
      </w:r>
      <w:proofErr w:type="spellEnd"/>
    </w:p>
    <w:p w:rsidR="00BE2E99" w:rsidRDefault="00BE2E99" w:rsidP="00BE2E99">
      <w:pPr>
        <w:rPr>
          <w:rFonts w:eastAsiaTheme="minorEastAsia" w:cs="Arial"/>
          <w:spacing w:val="-18"/>
          <w:sz w:val="18"/>
          <w:szCs w:val="18"/>
        </w:rPr>
      </w:pPr>
      <w:r w:rsidRPr="00EB357E">
        <w:rPr>
          <w:rFonts w:ascii="Courier" w:eastAsiaTheme="minorEastAsia" w:hAnsi="Courier" w:cs="Arial"/>
          <w:spacing w:val="-18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8"/>
          <w:sz w:val="18"/>
          <w:szCs w:val="18"/>
        </w:rPr>
        <w:tab/>
      </w:r>
      <w:proofErr w:type="gramStart"/>
      <w:r w:rsidRPr="00EB357E">
        <w:rPr>
          <w:rFonts w:ascii="Courier" w:eastAsiaTheme="minorEastAsia" w:hAnsi="Courier" w:cs="Arial"/>
          <w:spacing w:val="-18"/>
          <w:sz w:val="18"/>
          <w:szCs w:val="18"/>
        </w:rPr>
        <w:t>y:=sqr(4-x)</w:t>
      </w:r>
      <w:r>
        <w:rPr>
          <w:rFonts w:asciiTheme="minorHAnsi" w:eastAsiaTheme="minorEastAsia" w:hAnsiTheme="minorHAnsi" w:cs="Arial"/>
          <w:spacing w:val="-18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8"/>
          <w:sz w:val="18"/>
          <w:szCs w:val="18"/>
        </w:rPr>
        <w:t>{действие в случае его ложности</w:t>
      </w:r>
      <w:r>
        <w:rPr>
          <w:rFonts w:eastAsiaTheme="minorEastAsia" w:cs="Arial"/>
          <w:spacing w:val="-18"/>
          <w:sz w:val="18"/>
          <w:szCs w:val="18"/>
        </w:rPr>
        <w:t xml:space="preserve"> </w:t>
      </w:r>
      <w:proofErr w:type="gramEnd"/>
    </w:p>
    <w:p w:rsidR="00BE2E99" w:rsidRPr="00EB357E" w:rsidRDefault="00BE2E99" w:rsidP="00BE2E99">
      <w:pPr>
        <w:rPr>
          <w:rFonts w:ascii="Courier" w:eastAsiaTheme="minorEastAsia" w:hAnsi="Courier" w:cs="Arial"/>
          <w:spacing w:val="-12"/>
          <w:sz w:val="18"/>
          <w:szCs w:val="18"/>
        </w:rPr>
      </w:pPr>
      <w:r>
        <w:rPr>
          <w:rFonts w:eastAsiaTheme="minorEastAsia" w:cs="Arial"/>
          <w:spacing w:val="-18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2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2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2"/>
          <w:sz w:val="18"/>
          <w:szCs w:val="18"/>
        </w:rPr>
        <w:tab/>
      </w:r>
      <w:r w:rsidRPr="00EB357E">
        <w:rPr>
          <w:rFonts w:ascii="Courier" w:eastAsiaTheme="minorEastAsia" w:hAnsi="Courier" w:cs="Arial"/>
          <w:spacing w:val="-12"/>
          <w:sz w:val="18"/>
          <w:szCs w:val="18"/>
        </w:rPr>
        <w:tab/>
      </w:r>
      <w:proofErr w:type="gramStart"/>
      <w:r w:rsidRPr="00EB357E">
        <w:rPr>
          <w:rFonts w:ascii="Courier" w:eastAsiaTheme="minorEastAsia" w:hAnsi="Courier" w:cs="Arial"/>
          <w:spacing w:val="-12"/>
          <w:sz w:val="18"/>
          <w:szCs w:val="18"/>
        </w:rPr>
        <w:t>т.е. при x&gt;=4}</w:t>
      </w:r>
      <w:proofErr w:type="gramEnd"/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>
        <w:rPr>
          <w:rFonts w:ascii="Courier" w:eastAsiaTheme="minorEastAsia" w:hAnsi="Courier" w:cs="Arial"/>
          <w:sz w:val="18"/>
          <w:szCs w:val="18"/>
        </w:rPr>
        <w:tab/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end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>;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r w:rsidRPr="00EB357E">
        <w:rPr>
          <w:rFonts w:ascii="Courier" w:eastAsiaTheme="minorEastAsia" w:hAnsi="Courier" w:cs="Arial"/>
          <w:sz w:val="18"/>
          <w:szCs w:val="18"/>
        </w:rPr>
        <w:tab/>
        <w:t>(*- этап III – вывод результатов *)</w:t>
      </w:r>
    </w:p>
    <w:p w:rsidR="00BE2E99" w:rsidRPr="00BF2F7C" w:rsidRDefault="00BE2E99" w:rsidP="00BE2E99">
      <w:pPr>
        <w:rPr>
          <w:rFonts w:ascii="Courier" w:eastAsiaTheme="minorEastAsia" w:hAnsi="Courier" w:cs="Arial"/>
          <w:spacing w:val="-20"/>
          <w:sz w:val="18"/>
          <w:szCs w:val="18"/>
        </w:rPr>
      </w:pPr>
      <w:proofErr w:type="spellStart"/>
      <w:proofErr w:type="gramStart"/>
      <w:r w:rsidRPr="00EB357E">
        <w:rPr>
          <w:rFonts w:ascii="Courier" w:eastAsiaTheme="minorEastAsia" w:hAnsi="Courier" w:cs="Arial"/>
          <w:spacing w:val="-20"/>
          <w:sz w:val="18"/>
          <w:szCs w:val="18"/>
          <w:lang w:val="en-US"/>
        </w:rPr>
        <w:t>writeln</w:t>
      </w:r>
      <w:proofErr w:type="spellEnd"/>
      <w:r w:rsidRPr="00EB357E">
        <w:rPr>
          <w:rFonts w:ascii="Courier" w:eastAsiaTheme="minorEastAsia" w:hAnsi="Courier" w:cs="Arial"/>
          <w:spacing w:val="-20"/>
          <w:sz w:val="18"/>
          <w:szCs w:val="18"/>
        </w:rPr>
        <w:t>(</w:t>
      </w:r>
      <w:proofErr w:type="gramEnd"/>
      <w:r w:rsidRPr="00EB357E">
        <w:rPr>
          <w:rFonts w:ascii="Courier" w:eastAsiaTheme="minorEastAsia" w:hAnsi="Courier" w:cs="Arial"/>
          <w:spacing w:val="-20"/>
          <w:sz w:val="18"/>
          <w:szCs w:val="18"/>
        </w:rPr>
        <w:t>‘</w:t>
      </w:r>
      <w:r w:rsidRPr="00EB357E">
        <w:rPr>
          <w:rFonts w:ascii="Courier" w:eastAsiaTheme="minorEastAsia" w:hAnsi="Courier" w:cs="Arial"/>
          <w:spacing w:val="-20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pacing w:val="-20"/>
          <w:sz w:val="18"/>
          <w:szCs w:val="18"/>
        </w:rPr>
        <w:t>=’,</w:t>
      </w:r>
      <w:r w:rsidRPr="00EB357E">
        <w:rPr>
          <w:rFonts w:ascii="Courier" w:eastAsiaTheme="minorEastAsia" w:hAnsi="Courier" w:cs="Arial"/>
          <w:spacing w:val="-20"/>
          <w:sz w:val="18"/>
          <w:szCs w:val="18"/>
          <w:lang w:val="en-US"/>
        </w:rPr>
        <w:t>x</w:t>
      </w:r>
      <w:r w:rsidRPr="00EB357E">
        <w:rPr>
          <w:rFonts w:ascii="Courier" w:eastAsiaTheme="minorEastAsia" w:hAnsi="Courier" w:cs="Arial"/>
          <w:spacing w:val="-20"/>
          <w:sz w:val="18"/>
          <w:szCs w:val="18"/>
        </w:rPr>
        <w:t xml:space="preserve">:7:3,’ </w:t>
      </w:r>
      <w:r w:rsidRPr="00EB357E">
        <w:rPr>
          <w:rFonts w:ascii="Courier" w:eastAsiaTheme="minorEastAsia" w:hAnsi="Courier" w:cs="Arial"/>
          <w:spacing w:val="-20"/>
          <w:sz w:val="18"/>
          <w:szCs w:val="18"/>
          <w:lang w:val="en-US"/>
        </w:rPr>
        <w:t>y</w:t>
      </w:r>
      <w:r w:rsidRPr="00EB357E">
        <w:rPr>
          <w:rFonts w:ascii="Courier" w:eastAsiaTheme="minorEastAsia" w:hAnsi="Courier" w:cs="Arial"/>
          <w:spacing w:val="-20"/>
          <w:sz w:val="18"/>
          <w:szCs w:val="18"/>
        </w:rPr>
        <w:t>=’,</w:t>
      </w:r>
      <w:r w:rsidRPr="00EB357E">
        <w:rPr>
          <w:rFonts w:ascii="Courier" w:eastAsiaTheme="minorEastAsia" w:hAnsi="Courier" w:cs="Arial"/>
          <w:spacing w:val="-20"/>
          <w:sz w:val="18"/>
          <w:szCs w:val="18"/>
          <w:lang w:val="en-US"/>
        </w:rPr>
        <w:t>y</w:t>
      </w:r>
      <w:r w:rsidRPr="00EB357E">
        <w:rPr>
          <w:rFonts w:ascii="Courier" w:eastAsiaTheme="minorEastAsia" w:hAnsi="Courier" w:cs="Arial"/>
          <w:spacing w:val="-20"/>
          <w:sz w:val="18"/>
          <w:szCs w:val="18"/>
        </w:rPr>
        <w:t>:7:3); {</w:t>
      </w:r>
      <w:r w:rsidRPr="00BF2F7C">
        <w:rPr>
          <w:rFonts w:ascii="Courier" w:eastAsiaTheme="minorEastAsia" w:hAnsi="Courier" w:cs="Arial"/>
          <w:spacing w:val="-20"/>
          <w:sz w:val="18"/>
          <w:szCs w:val="18"/>
        </w:rPr>
        <w:t>вывод на экран результатов}</w:t>
      </w:r>
    </w:p>
    <w:p w:rsidR="00BE2E99" w:rsidRPr="00EB357E" w:rsidRDefault="00BE2E99" w:rsidP="00BE2E99">
      <w:pPr>
        <w:rPr>
          <w:rFonts w:ascii="Courier" w:eastAsiaTheme="minorEastAsia" w:hAnsi="Courier" w:cs="Arial"/>
          <w:sz w:val="18"/>
          <w:szCs w:val="18"/>
        </w:rPr>
      </w:pP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End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>.</w:t>
      </w:r>
    </w:p>
    <w:p w:rsidR="009B79BD" w:rsidRDefault="009B79BD" w:rsidP="00BE2E99">
      <w:pPr>
        <w:pStyle w:val="a0"/>
      </w:pPr>
      <w:r>
        <w:t>Отметим, что допускается также сокращённая форма условного оператора:</w:t>
      </w:r>
    </w:p>
    <w:p w:rsidR="009B79BD" w:rsidRPr="00EB357E" w:rsidRDefault="009B79BD" w:rsidP="009B79BD">
      <w:pPr>
        <w:jc w:val="center"/>
        <w:rPr>
          <w:rFonts w:ascii="Courier" w:eastAsiaTheme="minorEastAsia" w:hAnsi="Courier" w:cs="Arial"/>
          <w:sz w:val="18"/>
          <w:szCs w:val="18"/>
        </w:rPr>
      </w:pP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if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 xml:space="preserve"> Y </w:t>
      </w:r>
      <w:proofErr w:type="spellStart"/>
      <w:r w:rsidRPr="00EB357E">
        <w:rPr>
          <w:rFonts w:ascii="Courier" w:eastAsiaTheme="minorEastAsia" w:hAnsi="Courier" w:cs="Arial"/>
          <w:sz w:val="18"/>
          <w:szCs w:val="18"/>
        </w:rPr>
        <w:t>then</w:t>
      </w:r>
      <w:proofErr w:type="spellEnd"/>
      <w:r w:rsidRPr="00EB357E">
        <w:rPr>
          <w:rFonts w:ascii="Courier" w:eastAsiaTheme="minorEastAsia" w:hAnsi="Courier" w:cs="Arial"/>
          <w:sz w:val="18"/>
          <w:szCs w:val="18"/>
        </w:rPr>
        <w:t xml:space="preserve"> S1;</w:t>
      </w:r>
    </w:p>
    <w:p w:rsidR="009B79BD" w:rsidRDefault="009B79BD" w:rsidP="00BE2E99">
      <w:pPr>
        <w:pStyle w:val="a0"/>
      </w:pPr>
      <w:r>
        <w:t xml:space="preserve">При выполнении этого оператора, если </w:t>
      </w:r>
      <w:r>
        <w:rPr>
          <w:lang w:val="en-US"/>
        </w:rPr>
        <w:t>Y</w:t>
      </w:r>
      <w:r>
        <w:t xml:space="preserve"> истинно, то </w:t>
      </w:r>
      <w:r>
        <w:rPr>
          <w:lang w:val="en-US"/>
        </w:rPr>
        <w:t>S</w:t>
      </w:r>
      <w:r w:rsidRPr="00DB1697">
        <w:t>1</w:t>
      </w:r>
      <w:r>
        <w:t xml:space="preserve"> выполн</w:t>
      </w:r>
      <w:r>
        <w:t>я</w:t>
      </w:r>
      <w:r>
        <w:t xml:space="preserve">ется, в противном случае </w:t>
      </w:r>
      <w:r>
        <w:rPr>
          <w:lang w:val="en-US"/>
        </w:rPr>
        <w:t>S</w:t>
      </w:r>
      <w:r w:rsidRPr="00EB357E">
        <w:t xml:space="preserve">1 </w:t>
      </w:r>
      <w:r>
        <w:t>пропускается.</w:t>
      </w:r>
    </w:p>
    <w:p w:rsidR="009B79BD" w:rsidRPr="00EB357E" w:rsidRDefault="009B79BD" w:rsidP="00BE2E99">
      <w:pPr>
        <w:pStyle w:val="a0"/>
      </w:pPr>
      <w:r>
        <w:t xml:space="preserve">В случае сложного разветвления </w:t>
      </w:r>
      <w:proofErr w:type="gramStart"/>
      <w:r>
        <w:t>более оптимальным</w:t>
      </w:r>
      <w:proofErr w:type="gramEnd"/>
      <w:r>
        <w:t xml:space="preserve"> (чем испол</w:t>
      </w:r>
      <w:r>
        <w:t>ь</w:t>
      </w:r>
      <w:r>
        <w:t xml:space="preserve">зование условных операторов) может быть применение оператора </w:t>
      </w:r>
      <w:r>
        <w:rPr>
          <w:lang w:val="en-US"/>
        </w:rPr>
        <w:t>case</w:t>
      </w:r>
      <w:r>
        <w:t>. Ограничением в использовании оператора является то, что ключ выб</w:t>
      </w:r>
      <w:r>
        <w:t>о</w:t>
      </w:r>
      <w:r>
        <w:t xml:space="preserve">ра может быть типа </w:t>
      </w:r>
      <w:r>
        <w:rPr>
          <w:lang w:val="en-US"/>
        </w:rPr>
        <w:t>Real</w:t>
      </w:r>
      <w:r w:rsidRPr="00EB357E">
        <w:t xml:space="preserve"> </w:t>
      </w:r>
      <w:r>
        <w:t xml:space="preserve">или </w:t>
      </w:r>
      <w:r>
        <w:rPr>
          <w:lang w:val="en-US"/>
        </w:rPr>
        <w:t>String</w:t>
      </w:r>
      <w:r w:rsidRPr="00EB357E">
        <w:t>.</w:t>
      </w:r>
    </w:p>
    <w:p w:rsidR="009B79BD" w:rsidRPr="00EB357E" w:rsidRDefault="009B79BD" w:rsidP="00BE2E99">
      <w:pPr>
        <w:pStyle w:val="a0"/>
      </w:pPr>
      <w:r w:rsidRPr="00EB357E">
        <w:rPr>
          <w:b/>
        </w:rPr>
        <w:t>Замечание.</w:t>
      </w:r>
      <w:r>
        <w:t xml:space="preserve"> При составлении тестов необходимо подготовить т</w:t>
      </w:r>
      <w:r>
        <w:t>а</w:t>
      </w:r>
      <w:r>
        <w:t>кие исходные данные и в таком количестве, чтобы программой были выполнены действия по каждому разветвлению. В частности, в ра</w:t>
      </w:r>
      <w:r>
        <w:t>с</w:t>
      </w:r>
      <w:r>
        <w:t xml:space="preserve">смотренном примере необходимо подготовить тесты со значениями </w:t>
      </w:r>
      <w:r>
        <w:rPr>
          <w:lang w:val="en-US"/>
        </w:rPr>
        <w:t>x</w:t>
      </w:r>
      <w:r>
        <w:t xml:space="preserve"> </w:t>
      </w:r>
      <w:r>
        <w:lastRenderedPageBreak/>
        <w:t xml:space="preserve">(хотя бы по одному) из каждого интервала </w:t>
      </w:r>
      <w:r>
        <w:rPr>
          <w:lang w:val="en-US"/>
        </w:rPr>
        <w:t>x</w:t>
      </w:r>
      <w:r w:rsidRPr="00EB357E">
        <w:t>≤</w:t>
      </w:r>
      <w:r>
        <w:t>2</w:t>
      </w:r>
      <w:r w:rsidRPr="00EB357E">
        <w:t>, 0&lt;</w:t>
      </w:r>
      <w:r>
        <w:rPr>
          <w:lang w:val="en-US"/>
        </w:rPr>
        <w:t>x</w:t>
      </w:r>
      <w:r w:rsidRPr="00EB357E">
        <w:t xml:space="preserve">&lt;4, </w:t>
      </w:r>
      <w:r>
        <w:rPr>
          <w:lang w:val="en-US"/>
        </w:rPr>
        <w:t>x</w:t>
      </w:r>
      <w:r>
        <w:t>≥</w:t>
      </w:r>
      <w:r w:rsidRPr="00EB357E">
        <w:t>4.</w:t>
      </w:r>
      <w:r>
        <w:t xml:space="preserve"> В проти</w:t>
      </w:r>
      <w:r>
        <w:t>в</w:t>
      </w:r>
      <w:r>
        <w:t>ном случае гарантировать правильность выполнения программы для произвольных исходных данных не представляется возможным.</w:t>
      </w:r>
    </w:p>
    <w:p w:rsidR="009B79BD" w:rsidRPr="00FA5A56" w:rsidRDefault="009B79BD" w:rsidP="009B79BD">
      <w:pPr>
        <w:pStyle w:val="2"/>
      </w:pPr>
      <w:bookmarkStart w:id="15" w:name="_Toc429477173"/>
      <w:r>
        <w:t>Задание к работе:</w:t>
      </w:r>
      <w:bookmarkEnd w:id="15"/>
    </w:p>
    <w:p w:rsidR="009B79BD" w:rsidRDefault="009B79BD" w:rsidP="00F73600">
      <w:pPr>
        <w:pStyle w:val="a5"/>
        <w:numPr>
          <w:ilvl w:val="0"/>
          <w:numId w:val="17"/>
        </w:numPr>
      </w:pPr>
      <w:r>
        <w:t>Составить алгоритм вычисления значений функции, соотве</w:t>
      </w:r>
      <w:r>
        <w:t>т</w:t>
      </w:r>
      <w:r>
        <w:t>ствующей конкретному варианту (табл. 3.1).</w:t>
      </w:r>
    </w:p>
    <w:p w:rsidR="009B79BD" w:rsidRDefault="009B79BD" w:rsidP="00F73600">
      <w:pPr>
        <w:pStyle w:val="a5"/>
        <w:numPr>
          <w:ilvl w:val="0"/>
          <w:numId w:val="17"/>
        </w:numPr>
      </w:pPr>
      <w:r>
        <w:t>Составить программу, в которой предусмотреть ввод исходных данных с клавиатуры,</w:t>
      </w:r>
      <w:r w:rsidRPr="00D24F40">
        <w:t xml:space="preserve"> </w:t>
      </w:r>
      <w:r>
        <w:t>вычисления значений функции, вывод на экран результатов выполнения условия и значения функции.</w:t>
      </w:r>
    </w:p>
    <w:p w:rsidR="009B79BD" w:rsidRDefault="009B79BD" w:rsidP="009B79BD">
      <w:pPr>
        <w:ind w:left="709"/>
      </w:pPr>
      <w:r w:rsidRPr="00DA6A2A">
        <w:rPr>
          <w:b/>
        </w:rPr>
        <w:t>Пример:</w:t>
      </w:r>
      <w:r>
        <w:t xml:space="preserve"> Для </w:t>
      </w:r>
      <w:r>
        <w:rPr>
          <w:rFonts w:eastAsiaTheme="minorEastAsia"/>
        </w:rPr>
        <w:t xml:space="preserve">исходных данных </w:t>
      </w:r>
      <w:r w:rsidRPr="00DA6A2A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= 0, </w:t>
      </w:r>
      <w:r w:rsidRPr="00DA6A2A">
        <w:rPr>
          <w:rFonts w:eastAsiaTheme="minorEastAsia"/>
          <w:i/>
        </w:rPr>
        <w:t>y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=</w:t>
      </w:r>
      <w:r w:rsidRPr="00DA6A2A">
        <w:rPr>
          <w:rFonts w:eastAsiaTheme="minorEastAsia"/>
        </w:rPr>
        <w:t xml:space="preserve"> </w:t>
      </w:r>
      <w:r>
        <w:rPr>
          <w:rFonts w:eastAsiaTheme="minorEastAsia"/>
        </w:rPr>
        <w:t>5 и</w:t>
      </w:r>
      <w:r w:rsidRPr="00DA6A2A">
        <w:t xml:space="preserve"> </w:t>
      </w:r>
      <w:r>
        <w:t>выражения</w:t>
      </w:r>
    </w:p>
    <w:p w:rsidR="009B79BD" w:rsidRDefault="009B79BD" w:rsidP="009B79BD">
      <w:pPr>
        <w:ind w:left="709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⁡(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</w:rPr>
                    <m:t>если 5-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&lt;10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ctg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>),</m:t>
                  </m:r>
                </m:e>
                <m:e>
                  <m:r>
                    <w:rPr>
                      <w:rFonts w:ascii="Cambria Math" w:hAnsi="Cambria Math"/>
                    </w:rPr>
                    <m:t>если 5-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=10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⁡</m:t>
                      </m:r>
                      <m:r>
                        <w:rPr>
                          <w:rFonts w:ascii="Cambria Math" w:hAns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)</m:t>
                      </m:r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+2</m:t>
                      </m:r>
                    </m:den>
                  </m:f>
                  <m:r>
                    <w:rPr>
                      <w:rFonts w:ascii="Cambria Math" w:hAnsi="Cambria Math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</w:rPr>
                    <m:t>в остальных случаях</m:t>
                  </m:r>
                </m:e>
              </m:mr>
            </m: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 xml:space="preserve"> 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 xml:space="preserve">  </m:t>
                  </m:r>
                </m:e>
              </m:mr>
            </m:m>
          </m:e>
        </m:d>
      </m:oMath>
      <w:r>
        <w:rPr>
          <w:rFonts w:eastAsiaTheme="minorEastAsia"/>
        </w:rPr>
        <w:t xml:space="preserve"> ,</w:t>
      </w:r>
    </w:p>
    <w:p w:rsidR="009B79BD" w:rsidRDefault="009B79BD" w:rsidP="009B79BD">
      <w:pPr>
        <w:ind w:left="709"/>
        <w:rPr>
          <w:rFonts w:eastAsiaTheme="minorEastAsia"/>
        </w:rPr>
      </w:pPr>
      <w:r>
        <w:rPr>
          <w:rFonts w:eastAsiaTheme="minorEastAsia"/>
        </w:rPr>
        <w:t>программа должна вывести на экран следующий текст: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 xml:space="preserve">Исходные данные: </w:t>
      </w:r>
      <w:r w:rsidRPr="00BA2BFB">
        <w:rPr>
          <w:rFonts w:ascii="Courier New" w:eastAsiaTheme="minorEastAsia" w:hAnsi="Courier New" w:cs="Courier New"/>
          <w:lang w:val="en-US"/>
        </w:rPr>
        <w:t>x</w:t>
      </w:r>
      <w:r w:rsidRPr="00BA2BFB">
        <w:rPr>
          <w:rFonts w:ascii="Courier New" w:eastAsiaTheme="minorEastAsia" w:hAnsi="Courier New" w:cs="Courier New"/>
        </w:rPr>
        <w:t xml:space="preserve"> = 0, y = 5.</w:t>
      </w:r>
    </w:p>
    <w:p w:rsidR="009B79BD" w:rsidRPr="00BA2BFB" w:rsidRDefault="009B79BD" w:rsidP="009B79BD">
      <w:pPr>
        <w:ind w:left="1134"/>
        <w:rPr>
          <w:rFonts w:ascii="Courier New" w:eastAsiaTheme="minorEastAsia" w:hAnsi="Courier New" w:cs="Courier New"/>
        </w:rPr>
      </w:pPr>
      <w:r w:rsidRPr="00BA2BFB">
        <w:rPr>
          <w:rFonts w:ascii="Courier New" w:eastAsiaTheme="minorEastAsia" w:hAnsi="Courier New" w:cs="Courier New"/>
        </w:rPr>
        <w:t xml:space="preserve">5 - (0 - 5) = 10, значит, считаем функцию </w:t>
      </w:r>
      <w:r w:rsidRPr="00BA2BFB">
        <w:rPr>
          <w:rFonts w:ascii="Courier New" w:eastAsiaTheme="minorEastAsia" w:hAnsi="Courier New" w:cs="Courier New"/>
          <w:lang w:val="en-US"/>
        </w:rPr>
        <w:t>Z</w:t>
      </w:r>
      <w:r w:rsidRPr="00BA2BFB">
        <w:rPr>
          <w:rFonts w:ascii="Courier New" w:eastAsiaTheme="minorEastAsia" w:hAnsi="Courier New" w:cs="Courier New"/>
        </w:rPr>
        <w:t xml:space="preserve"> по второй формуле. В результате </w:t>
      </w:r>
      <w:r w:rsidRPr="00BA2BFB">
        <w:rPr>
          <w:rFonts w:ascii="Courier New" w:eastAsiaTheme="minorEastAsia" w:hAnsi="Courier New" w:cs="Courier New"/>
          <w:lang w:val="en-US"/>
        </w:rPr>
        <w:t>Z </w:t>
      </w:r>
      <w:r w:rsidRPr="00BA2BFB">
        <w:rPr>
          <w:rFonts w:ascii="Courier New" w:eastAsiaTheme="minorEastAsia" w:hAnsi="Courier New" w:cs="Courier New"/>
        </w:rPr>
        <w:t>=</w:t>
      </w:r>
      <w:r w:rsidRPr="00BA2BFB">
        <w:rPr>
          <w:rFonts w:ascii="Courier New" w:eastAsiaTheme="minorEastAsia" w:hAnsi="Courier New" w:cs="Courier New"/>
          <w:lang w:val="en-US"/>
        </w:rPr>
        <w:t> </w:t>
      </w:r>
      <w:r w:rsidRPr="00BA2BFB">
        <w:rPr>
          <w:rFonts w:ascii="Courier New" w:eastAsiaTheme="minorEastAsia" w:hAnsi="Courier New" w:cs="Courier New"/>
        </w:rPr>
        <w:t>0,087.</w:t>
      </w:r>
    </w:p>
    <w:p w:rsidR="009B79BD" w:rsidRDefault="009B79BD" w:rsidP="00F73600">
      <w:pPr>
        <w:pStyle w:val="a5"/>
        <w:numPr>
          <w:ilvl w:val="0"/>
          <w:numId w:val="17"/>
        </w:numPr>
      </w:pPr>
      <w:r>
        <w:t>Ввести те</w:t>
      </w:r>
      <w:proofErr w:type="gramStart"/>
      <w:r>
        <w:t>кст пр</w:t>
      </w:r>
      <w:proofErr w:type="gramEnd"/>
      <w:r>
        <w:t>ограммы в компьютер и отредактировать его.</w:t>
      </w:r>
    </w:p>
    <w:p w:rsidR="009B79BD" w:rsidRDefault="009B79BD" w:rsidP="00F73600">
      <w:pPr>
        <w:pStyle w:val="a5"/>
        <w:numPr>
          <w:ilvl w:val="0"/>
          <w:numId w:val="17"/>
        </w:numPr>
      </w:pPr>
      <w:r>
        <w:t xml:space="preserve">Подготовить тестовые исходные данные, предусматривающие выполнение каждого из условий задания. </w:t>
      </w:r>
    </w:p>
    <w:p w:rsidR="009B79BD" w:rsidRDefault="009B79BD" w:rsidP="00F73600">
      <w:pPr>
        <w:pStyle w:val="a5"/>
        <w:numPr>
          <w:ilvl w:val="0"/>
          <w:numId w:val="17"/>
        </w:numPr>
      </w:pPr>
      <w:r>
        <w:t>Отладить программу.</w:t>
      </w:r>
      <w:r w:rsidRPr="00DA6A2A">
        <w:t xml:space="preserve"> </w:t>
      </w:r>
    </w:p>
    <w:p w:rsidR="009B79BD" w:rsidRPr="00BA2BFB" w:rsidRDefault="009B79BD" w:rsidP="00F73600">
      <w:pPr>
        <w:pStyle w:val="a5"/>
        <w:numPr>
          <w:ilvl w:val="0"/>
          <w:numId w:val="17"/>
        </w:numPr>
      </w:pPr>
      <w:r w:rsidRPr="00BA2BFB">
        <w:t xml:space="preserve">Выполнить программу (получить результаты) </w:t>
      </w:r>
      <w:r>
        <w:t>для каждого из условий задания.</w:t>
      </w:r>
    </w:p>
    <w:p w:rsidR="009B79BD" w:rsidRDefault="009B79BD" w:rsidP="009B79BD">
      <w:pPr>
        <w:pStyle w:val="2"/>
      </w:pPr>
      <w:bookmarkStart w:id="16" w:name="_Toc429477174"/>
      <w:r>
        <w:t>Содержание отчета:</w:t>
      </w:r>
      <w:bookmarkEnd w:id="16"/>
    </w:p>
    <w:p w:rsidR="009B79BD" w:rsidRDefault="009B79BD" w:rsidP="00F73600">
      <w:pPr>
        <w:pStyle w:val="a5"/>
        <w:numPr>
          <w:ilvl w:val="0"/>
          <w:numId w:val="18"/>
        </w:numPr>
      </w:pPr>
      <w:r>
        <w:t>Постановка задачи (конкретный вариант)</w:t>
      </w:r>
    </w:p>
    <w:p w:rsidR="009B79BD" w:rsidRDefault="009B79BD" w:rsidP="00F73600">
      <w:pPr>
        <w:pStyle w:val="a5"/>
        <w:numPr>
          <w:ilvl w:val="0"/>
          <w:numId w:val="18"/>
        </w:numPr>
      </w:pPr>
      <w:r>
        <w:t>Те</w:t>
      </w:r>
      <w:proofErr w:type="gramStart"/>
      <w:r>
        <w:t>кст пр</w:t>
      </w:r>
      <w:proofErr w:type="gramEnd"/>
      <w:r>
        <w:t>ограммы, тестовые примеры и результаты вывода на экран.</w:t>
      </w:r>
      <w:r w:rsidRPr="005A18D9">
        <w:t xml:space="preserve"> </w:t>
      </w:r>
    </w:p>
    <w:p w:rsidR="009B79BD" w:rsidRDefault="009B79BD" w:rsidP="00F73600">
      <w:pPr>
        <w:pStyle w:val="a5"/>
        <w:numPr>
          <w:ilvl w:val="0"/>
          <w:numId w:val="18"/>
        </w:numPr>
      </w:pPr>
      <w:r>
        <w:t>Блок-схема алгоритма программы.</w:t>
      </w:r>
    </w:p>
    <w:p w:rsidR="009B79BD" w:rsidRPr="00BA2BFB" w:rsidRDefault="009B79BD" w:rsidP="009B79BD"/>
    <w:p w:rsidR="009B79BD" w:rsidRDefault="009B79BD" w:rsidP="009B79BD">
      <w:pPr>
        <w:pStyle w:val="2"/>
      </w:pPr>
      <w:bookmarkStart w:id="17" w:name="_Toc429477175"/>
      <w:r>
        <w:t>Варианты заданий</w:t>
      </w:r>
      <w:bookmarkEnd w:id="17"/>
    </w:p>
    <w:p w:rsidR="009B79BD" w:rsidRPr="00C42009" w:rsidRDefault="009B79BD" w:rsidP="009B79BD">
      <w:pPr>
        <w:jc w:val="right"/>
        <w:rPr>
          <w:i/>
        </w:rPr>
      </w:pPr>
      <w:r w:rsidRPr="00C42009">
        <w:rPr>
          <w:i/>
        </w:rPr>
        <w:t xml:space="preserve">Таблица </w:t>
      </w:r>
      <w:r>
        <w:rPr>
          <w:i/>
        </w:rPr>
        <w:t>3</w:t>
      </w:r>
      <w:r w:rsidRPr="00C42009">
        <w:rPr>
          <w:i/>
        </w:rPr>
        <w:t>.</w:t>
      </w:r>
      <w:r>
        <w:rPr>
          <w:i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"/>
        <w:gridCol w:w="5393"/>
      </w:tblGrid>
      <w:tr w:rsidR="009B79BD" w:rsidRPr="00BE2E99" w:rsidTr="000C7FB4">
        <w:trPr>
          <w:tblHeader/>
        </w:trPr>
        <w:tc>
          <w:tcPr>
            <w:tcW w:w="919" w:type="dxa"/>
          </w:tcPr>
          <w:p w:rsidR="009B79BD" w:rsidRPr="00BE2E99" w:rsidRDefault="009B79BD" w:rsidP="009B79BD">
            <w:pPr>
              <w:jc w:val="center"/>
              <w:rPr>
                <w:b/>
                <w:sz w:val="18"/>
                <w:szCs w:val="18"/>
              </w:rPr>
            </w:pPr>
            <w:r w:rsidRPr="00BE2E99">
              <w:rPr>
                <w:b/>
                <w:sz w:val="18"/>
                <w:szCs w:val="18"/>
              </w:rPr>
              <w:t>Вариант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jc w:val="center"/>
              <w:rPr>
                <w:b/>
                <w:sz w:val="18"/>
                <w:szCs w:val="18"/>
              </w:rPr>
            </w:pPr>
            <w:r w:rsidRPr="00BE2E99">
              <w:rPr>
                <w:b/>
                <w:sz w:val="18"/>
                <w:szCs w:val="18"/>
              </w:rPr>
              <w:t>Функция</w:t>
            </w:r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1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-y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y&gt;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x+y,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y&lt;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x+y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+x,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x=y</m:t>
                          </m:r>
                        </m:e>
                      </m:m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x&lt;y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x&gt;y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3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(x,y),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x&gt;0,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y&gt;0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tg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ln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(xy))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x&lt;0,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y&lt;0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0,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4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-x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=y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tg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&lt;y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x-y,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&gt;y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5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x&lt;-3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x&gt;5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5,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6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x∙y&gt;15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+x+5,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x∙y≤10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tg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7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+2,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sin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&gt;0.5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tg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sin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=0.5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8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∙y,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y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=5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y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=5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9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x+y&gt;5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0&lt;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x+y≤5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2,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rPr>
          <w:trHeight w:val="541"/>
        </w:trPr>
        <w:tc>
          <w:tcPr>
            <w:tcW w:w="919" w:type="dxa"/>
            <w:vAlign w:val="center"/>
          </w:tcPr>
          <w:p w:rsidR="009B79BD" w:rsidRPr="00BE2E99" w:rsidRDefault="009B79BD" w:rsidP="00C5662E">
            <w:pPr>
              <w:jc w:val="center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10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max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x,y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x&gt;0,y&gt;0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cos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sin⁡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(y)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C5662E" w:rsidRPr="00BE2E99" w:rsidTr="00C5662E">
        <w:tc>
          <w:tcPr>
            <w:tcW w:w="919" w:type="dxa"/>
            <w:vAlign w:val="center"/>
          </w:tcPr>
          <w:p w:rsidR="00C5662E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5393" w:type="dxa"/>
          </w:tcPr>
          <w:p w:rsidR="00C5662E" w:rsidRPr="00BE2E99" w:rsidRDefault="00C5662E" w:rsidP="00C5662E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sin⁡(x)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=8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&gt;10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sin⁡(xy)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x≥0,y&lt;x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max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,xy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≤5,x&gt;0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sin⁡(x)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x+y&gt;5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ctg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(x-y),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0&lt;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x+y≤5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cos⁡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(x)</m:t>
                              </m:r>
                            </m:num>
                            <m:den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x,y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,x&gt;0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tg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(xy)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C5662E" w:rsidRPr="00BE2E99" w:rsidTr="00C5662E">
        <w:tc>
          <w:tcPr>
            <w:tcW w:w="919" w:type="dxa"/>
            <w:vAlign w:val="center"/>
          </w:tcPr>
          <w:p w:rsidR="00C5662E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15</w:t>
            </w:r>
          </w:p>
        </w:tc>
        <w:tc>
          <w:tcPr>
            <w:tcW w:w="5393" w:type="dxa"/>
          </w:tcPr>
          <w:p w:rsidR="00C5662E" w:rsidRPr="00BE2E99" w:rsidRDefault="00C5662E" w:rsidP="00C5662E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0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x&gt;0,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y&gt;0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tg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x&lt;0,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y&lt;0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min⁡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(x,y),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3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-y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5-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&lt;10</m:t>
                          </m:r>
                        </m:e>
                      </m:m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+5,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5-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=10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ctg</m:t>
                              </m:r>
                            </m:e>
                            <m:sup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x,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cos⁡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∙y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=5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&gt;5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+1,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C5662E" w:rsidRPr="00BE2E99" w:rsidTr="00C5662E">
        <w:tc>
          <w:tcPr>
            <w:tcW w:w="919" w:type="dxa"/>
            <w:vAlign w:val="center"/>
          </w:tcPr>
          <w:p w:rsidR="00C5662E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5393" w:type="dxa"/>
          </w:tcPr>
          <w:p w:rsidR="00C5662E" w:rsidRPr="00BE2E99" w:rsidRDefault="00C5662E" w:rsidP="00C5662E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x&lt;-4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x&gt;7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5,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sin⁡(x)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&lt;6</m:t>
                          </m:r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ctg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(x-y),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&gt;12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cos⁡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(x)</m:t>
                              </m:r>
                            </m:num>
                            <m:den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deg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ctg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2x-y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-y&lt;-2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(y-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),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-y≥-2</m:t>
                </m:r>
              </m:oMath>
            </m:oMathPara>
          </w:p>
        </w:tc>
      </w:tr>
      <w:tr w:rsidR="00C5662E" w:rsidRPr="00BE2E99" w:rsidTr="00C5662E">
        <w:tc>
          <w:tcPr>
            <w:tcW w:w="919" w:type="dxa"/>
            <w:vAlign w:val="center"/>
          </w:tcPr>
          <w:p w:rsidR="00C5662E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5393" w:type="dxa"/>
          </w:tcPr>
          <w:p w:rsidR="00C5662E" w:rsidRPr="00BE2E99" w:rsidRDefault="00C5662E" w:rsidP="0010658B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ln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y&gt;x,x&gt;0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+4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xy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&gt;5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max⁡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C5662E" w:rsidRPr="00BE2E99" w:rsidTr="00C5662E">
        <w:tc>
          <w:tcPr>
            <w:tcW w:w="919" w:type="dxa"/>
            <w:vAlign w:val="center"/>
          </w:tcPr>
          <w:p w:rsidR="00C5662E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5393" w:type="dxa"/>
          </w:tcPr>
          <w:p w:rsidR="00C5662E" w:rsidRPr="00BE2E99" w:rsidRDefault="00C5662E" w:rsidP="00C5662E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+10,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 xml:space="preserve"> sin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&gt;0.8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cos⁡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∙y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sin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=0.8</m:t>
                          </m:r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sin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</m:d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+y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x-y&gt;2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+y-x,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x-y≤2</m:t>
                </m:r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x+y</m:t>
                                  </m:r>
                                </m:e>
                              </m:d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xy</m:t>
                        </m:r>
                      </m:e>
                    </m:d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&lt;50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(y-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),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x-y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xy</m:t>
                        </m:r>
                      </m:e>
                    </m:d>
                  </m:e>
                </m:rad>
                <m:r>
                  <w:rPr>
                    <w:rFonts w:ascii="Cambria Math" w:hAnsi="Cambria Math"/>
                    <w:sz w:val="18"/>
                    <w:szCs w:val="18"/>
                  </w:rPr>
                  <m:t>≥50</m:t>
                </m:r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-5,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-y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-</m:t>
                </m:r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y&lt;-2, x&gt;0</m:t>
                </m:r>
              </m:oMath>
            </m:oMathPara>
          </w:p>
          <w:p w:rsidR="009B79BD" w:rsidRPr="00BE2E99" w:rsidRDefault="009B79BD" w:rsidP="009B79BD">
            <w:pPr>
              <w:rPr>
                <w:rFonts w:eastAsiaTheme="minorEastAsia"/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  <m:sup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  <w:lang w:val="en-US"/>
                                  </w:rPr>
                                  <m:t>(x)</m:t>
                                </m:r>
                              </m:e>
                            </m:fun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y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,</m:t>
                    </m:r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в остальных случаях</m:t>
                </m:r>
              </m:oMath>
            </m:oMathPara>
          </w:p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26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ln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если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y&gt;x,x&gt;0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-y,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x&gt;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+1,x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&gt;0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max⁡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),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ctg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xy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+2,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-y,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x≤8.5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+4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),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x&gt;8.5</m:t>
                </m:r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ctg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(x+y),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xy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&gt;5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x-y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sin⁡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(xy),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xy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≤5</m:t>
                </m:r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5393" w:type="dxa"/>
          </w:tcPr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-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+y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-y,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если x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&lt;5</m:t>
                </m:r>
              </m:oMath>
            </m:oMathPara>
          </w:p>
          <w:p w:rsidR="009B79BD" w:rsidRPr="00BE2E99" w:rsidRDefault="007239C1" w:rsidP="009B79BD">
            <w:pPr>
              <w:rPr>
                <w:rFonts w:eastAsiaTheme="minorEastAsia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xy</m:t>
                                  </m:r>
                                </m:e>
                              </m:d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sin⁡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(x)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в остальных случаях</m:t>
                </m:r>
              </m:oMath>
            </m:oMathPara>
          </w:p>
        </w:tc>
      </w:tr>
      <w:tr w:rsidR="009B79BD" w:rsidRPr="00BE2E99" w:rsidTr="00C5662E">
        <w:tc>
          <w:tcPr>
            <w:tcW w:w="919" w:type="dxa"/>
            <w:vAlign w:val="center"/>
          </w:tcPr>
          <w:p w:rsidR="009B79BD" w:rsidRPr="00C5662E" w:rsidRDefault="00C5662E" w:rsidP="00C5662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5393" w:type="dxa"/>
          </w:tcPr>
          <w:p w:rsidR="009B79BD" w:rsidRPr="00BE2E99" w:rsidRDefault="009B79BD" w:rsidP="009B79BD">
            <w:pPr>
              <w:rPr>
                <w:i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Z=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sin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tg</m:t>
                                  </m:r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(y)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если x&lt;0,y&gt;0</m:t>
                          </m:r>
                        </m:e>
                      </m:mr>
                      <m:m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max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:lang w:val="en-US"/>
                                    </w:rPr>
                                    <m:t>,ln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  <w:lang w:val="en-US"/>
                                        </w:rPr>
                                        <m:t>xy</m:t>
                                      </m:r>
                                    </m:e>
                                  </m:d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в остальных случаях</m:t>
                          </m:r>
                        </m:e>
                      </m:mr>
                    </m:m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 xml:space="preserve">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en-US"/>
                            </w:rPr>
                            <m:t xml:space="preserve">  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0C7FB4" w:rsidRDefault="000C7FB4" w:rsidP="000C7FB4">
      <w:pPr>
        <w:pStyle w:val="2"/>
      </w:pPr>
      <w:proofErr w:type="gramStart"/>
      <w:r>
        <w:t>Практические задание для защиты</w:t>
      </w:r>
      <w:proofErr w:type="gramEnd"/>
    </w:p>
    <w:p w:rsidR="009B79BD" w:rsidRDefault="009B79BD" w:rsidP="009B79BD">
      <w:r>
        <w:t xml:space="preserve">Для функции </w:t>
      </w:r>
      <w:r>
        <w:rPr>
          <w:lang w:val="en-US"/>
        </w:rPr>
        <w:t>y</w:t>
      </w:r>
      <w:r w:rsidRPr="00B1414F">
        <w:t>=</w:t>
      </w:r>
      <w:r>
        <w:rPr>
          <w:lang w:val="en-US"/>
        </w:rPr>
        <w:t>y</w:t>
      </w:r>
      <w:r w:rsidRPr="00B1414F">
        <w:t>(</w:t>
      </w:r>
      <w:r>
        <w:rPr>
          <w:lang w:val="en-US"/>
        </w:rPr>
        <w:t>x</w:t>
      </w:r>
      <w:r>
        <w:t>), заданной графически, построить аналитическую зависимость. Составить блок-схему и программу вычисления велич</w:t>
      </w:r>
      <w:r>
        <w:t>и</w:t>
      </w:r>
      <w:r>
        <w:t xml:space="preserve">ны </w:t>
      </w:r>
      <w:r>
        <w:rPr>
          <w:lang w:val="en-US"/>
        </w:rPr>
        <w:t>y</w:t>
      </w:r>
      <w:r w:rsidRPr="00B1414F">
        <w:t xml:space="preserve">, при введённом </w:t>
      </w:r>
      <w:r>
        <w:t xml:space="preserve">пользователем </w:t>
      </w:r>
      <w:r w:rsidRPr="00B1414F">
        <w:t>значении аргумента</w:t>
      </w:r>
      <w:r>
        <w:t xml:space="preserve"> </w:t>
      </w:r>
      <w:r>
        <w:rPr>
          <w:lang w:val="en-US"/>
        </w:rPr>
        <w:t>x</w:t>
      </w:r>
      <w:r w:rsidRPr="00B1414F">
        <w:t>.</w:t>
      </w:r>
    </w:p>
    <w:p w:rsidR="009B79BD" w:rsidRDefault="009B79BD" w:rsidP="009B79BD">
      <w:pPr>
        <w:pStyle w:val="2"/>
      </w:pPr>
      <w:bookmarkStart w:id="18" w:name="_Toc429477177"/>
      <w:r>
        <w:t>Варианты заданий для практической защиты</w:t>
      </w:r>
      <w:bookmarkEnd w:id="18"/>
    </w:p>
    <w:tbl>
      <w:tblPr>
        <w:tblStyle w:val="a4"/>
        <w:tblW w:w="584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5387"/>
      </w:tblGrid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</w:pPr>
            <w:r w:rsidRPr="007C0BD1">
              <w:t>1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F6BB9D" wp14:editId="17885127">
                  <wp:extent cx="3282088" cy="987552"/>
                  <wp:effectExtent l="0" t="0" r="0" b="317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wmf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0" b="18687"/>
                          <a:stretch/>
                        </pic:blipFill>
                        <pic:spPr bwMode="auto">
                          <a:xfrm>
                            <a:off x="0" y="0"/>
                            <a:ext cx="3283585" cy="98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2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9DF3D9" wp14:editId="3DA0ABE4">
                  <wp:extent cx="3282090" cy="1068019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wm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96" b="16667"/>
                          <a:stretch/>
                        </pic:blipFill>
                        <pic:spPr bwMode="auto">
                          <a:xfrm>
                            <a:off x="0" y="0"/>
                            <a:ext cx="3283585" cy="106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lastRenderedPageBreak/>
              <w:t>3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EF1E6C" wp14:editId="0B6EF1D9">
                  <wp:extent cx="3281005" cy="1339703"/>
                  <wp:effectExtent l="0" t="0" r="0" b="0"/>
                  <wp:docPr id="40" name="Рисунок 40" descr="D:\work\Преподавание\Вычислительная техника и сети\Оцифровка 1177\0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Преподавание\Вычислительная техника и сети\Оцифровка 1177\03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2"/>
                          <a:stretch/>
                        </pic:blipFill>
                        <pic:spPr bwMode="auto">
                          <a:xfrm>
                            <a:off x="0" y="0"/>
                            <a:ext cx="3283585" cy="134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4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40D8CA" wp14:editId="64C997BF">
                  <wp:extent cx="3278033" cy="1052623"/>
                  <wp:effectExtent l="0" t="0" r="0" b="0"/>
                  <wp:docPr id="41" name="Рисунок 41" descr="D:\work\Преподавание\Вычислительная техника и сети\Оцифровка 1177\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work\Преподавание\Вычислительная техника и сети\Оцифровка 1177\04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0" b="17249"/>
                          <a:stretch/>
                        </pic:blipFill>
                        <pic:spPr bwMode="auto">
                          <a:xfrm>
                            <a:off x="0" y="0"/>
                            <a:ext cx="3283585" cy="105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5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CF567A" wp14:editId="413542DD">
                  <wp:extent cx="3281003" cy="1360967"/>
                  <wp:effectExtent l="0" t="0" r="0" b="0"/>
                  <wp:docPr id="42" name="Рисунок 42" descr="D:\work\Преподавание\Вычислительная техника и сети\Оцифровка 1177\0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work\Преподавание\Вычислительная техника и сети\Оцифровка 1177\05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/>
                        </pic:blipFill>
                        <pic:spPr bwMode="auto">
                          <a:xfrm>
                            <a:off x="0" y="0"/>
                            <a:ext cx="3283585" cy="136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6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52E922" wp14:editId="0EC696D2">
                  <wp:extent cx="3281005" cy="1254642"/>
                  <wp:effectExtent l="0" t="0" r="0" b="3175"/>
                  <wp:docPr id="87" name="Рисунок 87" descr="D:\work\Преподавание\Вычислительная техника и сети\Оцифровка 1177\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work\Преподавание\Вычислительная техника и сети\Оцифровка 1177\06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7" b="8088"/>
                          <a:stretch/>
                        </pic:blipFill>
                        <pic:spPr bwMode="auto">
                          <a:xfrm>
                            <a:off x="0" y="0"/>
                            <a:ext cx="3283585" cy="12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7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94A51E" wp14:editId="288F5DE5">
                  <wp:extent cx="3247039" cy="1015340"/>
                  <wp:effectExtent l="0" t="0" r="0" b="0"/>
                  <wp:docPr id="88" name="Рисунок 88" descr="D:\work\Преподавание\Вычислительная техника и сети\Оцифровка 1177\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Преподавание\Вычислительная техника и сети\Оцифровка 1177\07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82" b="20166"/>
                          <a:stretch/>
                        </pic:blipFill>
                        <pic:spPr bwMode="auto">
                          <a:xfrm>
                            <a:off x="0" y="0"/>
                            <a:ext cx="3277235" cy="10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lastRenderedPageBreak/>
              <w:t>8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11E68C" wp14:editId="0CC63FDC">
                  <wp:extent cx="3265714" cy="932143"/>
                  <wp:effectExtent l="0" t="0" r="0" b="1905"/>
                  <wp:docPr id="89" name="Рисунок 89" descr="D:\work\Преподавание\Вычислительная техника и сети\Оцифровка 1177\0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Преподавание\Вычислительная техника и сети\Оцифровка 1177\08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04" b="20314"/>
                          <a:stretch/>
                        </pic:blipFill>
                        <pic:spPr bwMode="auto">
                          <a:xfrm>
                            <a:off x="0" y="0"/>
                            <a:ext cx="3277235" cy="93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9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8C9AD6" wp14:editId="291CDB43">
                  <wp:extent cx="3277235" cy="1448435"/>
                  <wp:effectExtent l="0" t="0" r="0" b="0"/>
                  <wp:docPr id="90" name="Рисунок 90" descr="D:\work\Преподавание\Вычислительная техника и сети\Оцифровка 1177\0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Преподавание\Вычислительная техника и сети\Оцифровка 1177\0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10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1452CF" wp14:editId="4DB9B540">
                  <wp:extent cx="3283585" cy="1447165"/>
                  <wp:effectExtent l="0" t="0" r="0" b="0"/>
                  <wp:docPr id="44" name="Рисунок 44" descr="D:\work\Преподавание\Вычислительная техника и сети\Оцифровка 1177\1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work\Преподавание\Вычислительная техника и сети\Оцифровка 1177\1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11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6B4139" wp14:editId="75B213E7">
                  <wp:extent cx="3278038" cy="974785"/>
                  <wp:effectExtent l="0" t="0" r="0" b="0"/>
                  <wp:docPr id="45" name="Рисунок 45" descr="D:\work\Преподавание\Вычислительная техника и сети\Оцифровка 1177\1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work\Преподавание\Вычислительная техника и сети\Оцифровка 1177\11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528"/>
                          <a:stretch/>
                        </pic:blipFill>
                        <pic:spPr bwMode="auto">
                          <a:xfrm>
                            <a:off x="0" y="0"/>
                            <a:ext cx="3283585" cy="97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12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B269D9" wp14:editId="16937716">
                  <wp:extent cx="3286664" cy="1293962"/>
                  <wp:effectExtent l="0" t="0" r="0" b="0"/>
                  <wp:docPr id="46" name="Рисунок 46" descr="D:\work\Преподавание\Вычислительная техника и сети\Оцифровка 1177\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work\Преподавание\Вычислительная техника и сети\Оцифровка 1177\12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4" b="5906"/>
                          <a:stretch/>
                        </pic:blipFill>
                        <pic:spPr bwMode="auto">
                          <a:xfrm>
                            <a:off x="0" y="0"/>
                            <a:ext cx="3283585" cy="129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lastRenderedPageBreak/>
              <w:t>13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4C44E2" wp14:editId="32FB6D4A">
                  <wp:extent cx="3283521" cy="1065475"/>
                  <wp:effectExtent l="0" t="0" r="0" b="0"/>
                  <wp:docPr id="47" name="Рисунок 47" descr="D:\work\Преподавание\Вычислительная техника и сети\Оцифровка 1177\1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work\Преподавание\Вычислительная техника и сети\Оцифровка 1177\13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1" b="18132"/>
                          <a:stretch/>
                        </pic:blipFill>
                        <pic:spPr bwMode="auto">
                          <a:xfrm>
                            <a:off x="0" y="0"/>
                            <a:ext cx="3283585" cy="106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14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9C8BE4" wp14:editId="7AAFAC20">
                  <wp:extent cx="3283522" cy="1049572"/>
                  <wp:effectExtent l="0" t="0" r="0" b="0"/>
                  <wp:docPr id="48" name="Рисунок 48" descr="D:\work\Преподавание\Вычислительная техника и сети\Оцифровка 1177\1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work\Преподавание\Вычислительная техника и сети\Оцифровка 1177\14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0" b="17583"/>
                          <a:stretch/>
                        </pic:blipFill>
                        <pic:spPr bwMode="auto">
                          <a:xfrm>
                            <a:off x="0" y="0"/>
                            <a:ext cx="3283585" cy="104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 w:rsidRPr="007C0BD1">
              <w:rPr>
                <w:lang w:val="en-US"/>
              </w:rPr>
              <w:t>15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6B4308" wp14:editId="6DF76A09">
                  <wp:extent cx="3281005" cy="1265274"/>
                  <wp:effectExtent l="0" t="0" r="0" b="0"/>
                  <wp:docPr id="49" name="Рисунок 49" descr="D:\work\Преподавание\Вычислительная техника и сети\Оцифровка 1177\1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work\Преподавание\Вычислительная техника и сети\Оцифровка 1177\15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3283585" cy="126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ABDD32" wp14:editId="27519FCE">
                  <wp:extent cx="3283527" cy="1258784"/>
                  <wp:effectExtent l="0" t="0" r="0" b="0"/>
                  <wp:docPr id="50" name="Рисунок 50" descr="D:\work\Преподавание\Вычислительная техника и сети\Оцифровка 1177\1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work\Преподавание\Вычислительная техника и сети\Оцифровка 1177\16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" b="9733"/>
                          <a:stretch/>
                        </pic:blipFill>
                        <pic:spPr bwMode="auto">
                          <a:xfrm>
                            <a:off x="0" y="0"/>
                            <a:ext cx="3283585" cy="125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6C771C" wp14:editId="39221569">
                  <wp:extent cx="3279514" cy="1201479"/>
                  <wp:effectExtent l="0" t="0" r="0" b="0"/>
                  <wp:docPr id="51" name="Рисунок 51" descr="D:\work\Преподавание\Вычислительная техника и сети\Оцифровка 1177\1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work\Преподавание\Вычислительная техника и сети\Оцифровка 1177\17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74"/>
                          <a:stretch/>
                        </pic:blipFill>
                        <pic:spPr bwMode="auto">
                          <a:xfrm>
                            <a:off x="0" y="0"/>
                            <a:ext cx="3283585" cy="12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18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9C2560" wp14:editId="6052BD13">
                  <wp:extent cx="3283528" cy="1115714"/>
                  <wp:effectExtent l="0" t="0" r="0" b="0"/>
                  <wp:docPr id="52" name="Рисунок 52" descr="D:\work\Преподавание\Вычислительная техника и сети\Оцифровка 1177\1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work\Преподавание\Вычислительная техника и сети\Оцифровка 1177\18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7" b="14285"/>
                          <a:stretch/>
                        </pic:blipFill>
                        <pic:spPr bwMode="auto">
                          <a:xfrm>
                            <a:off x="0" y="0"/>
                            <a:ext cx="3283585" cy="111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2C5CA4" wp14:editId="7DEAD824">
                  <wp:extent cx="3275023" cy="1068779"/>
                  <wp:effectExtent l="0" t="0" r="0" b="0"/>
                  <wp:docPr id="53" name="Рисунок 53" descr="D:\work\Преподавание\Вычислительная техника и сети\Оцифровка 1177\1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work\Преподавание\Вычислительная техника и сети\Оцифровка 1177\19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3" b="19360"/>
                          <a:stretch/>
                        </pic:blipFill>
                        <pic:spPr bwMode="auto">
                          <a:xfrm>
                            <a:off x="0" y="0"/>
                            <a:ext cx="3283585" cy="107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72D1BE" wp14:editId="10E538D3">
                  <wp:extent cx="3279922" cy="1098467"/>
                  <wp:effectExtent l="0" t="0" r="0" b="6985"/>
                  <wp:docPr id="54" name="Рисунок 54" descr="D:\work\Преподавание\Вычислительная техника и сети\Оцифровка 1177\2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work\Преподавание\Вычислительная техника и сети\Оцифровка 1177\20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2" b="14669"/>
                          <a:stretch/>
                        </pic:blipFill>
                        <pic:spPr bwMode="auto">
                          <a:xfrm>
                            <a:off x="0" y="0"/>
                            <a:ext cx="3283585" cy="10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C19F1D" wp14:editId="5301F8AC">
                  <wp:extent cx="3283528" cy="1312224"/>
                  <wp:effectExtent l="0" t="0" r="0" b="0"/>
                  <wp:docPr id="91" name="Рисунок 91" descr="D:\work\Преподавание\Вычислительная техника и сети\Оцифровка 1177\2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work\Преподавание\Вычислительная техника и сети\Оцифровка 1177\21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3"/>
                          <a:stretch/>
                        </pic:blipFill>
                        <pic:spPr bwMode="auto">
                          <a:xfrm>
                            <a:off x="0" y="0"/>
                            <a:ext cx="3283585" cy="131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ADAFDC" wp14:editId="5B404870">
                  <wp:extent cx="3281005" cy="1297172"/>
                  <wp:effectExtent l="0" t="0" r="0" b="0"/>
                  <wp:docPr id="56" name="Рисунок 56" descr="D:\work\Преподавание\Вычислительная техника и сети\Оцифровка 1177\2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work\Преподавание\Вычислительная техника и сети\Оцифровка 1177\22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94"/>
                          <a:stretch/>
                        </pic:blipFill>
                        <pic:spPr bwMode="auto">
                          <a:xfrm>
                            <a:off x="0" y="0"/>
                            <a:ext cx="3283585" cy="12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7C0BD1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lastRenderedPageBreak/>
              <w:t>23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27CF65" wp14:editId="2E4C464F">
                  <wp:extent cx="3283523" cy="1081377"/>
                  <wp:effectExtent l="0" t="0" r="0" b="0"/>
                  <wp:docPr id="57" name="Рисунок 57" descr="D:\work\Преподавание\Вычислительная техника и сети\Оцифровка 1177\2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work\Преподавание\Вычислительная техника и сети\Оцифровка 1177\23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1" b="16483"/>
                          <a:stretch/>
                        </pic:blipFill>
                        <pic:spPr bwMode="auto">
                          <a:xfrm>
                            <a:off x="0" y="0"/>
                            <a:ext cx="3283585" cy="108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321EC3" wp14:editId="00D3056C">
                  <wp:extent cx="3283524" cy="1017767"/>
                  <wp:effectExtent l="0" t="0" r="0" b="0"/>
                  <wp:docPr id="58" name="Рисунок 58" descr="D:\work\Преподавание\Вычислительная техника и сети\Оцифровка 1177\2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work\Преподавание\Вычислительная техника и сети\Оцифровка 1177\24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71"/>
                          <a:stretch/>
                        </pic:blipFill>
                        <pic:spPr bwMode="auto">
                          <a:xfrm>
                            <a:off x="0" y="0"/>
                            <a:ext cx="3283585" cy="101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Default="009B79BD" w:rsidP="009B79BD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83A6E6" wp14:editId="67A694E7">
                  <wp:extent cx="3283521" cy="1367624"/>
                  <wp:effectExtent l="0" t="0" r="0" b="4445"/>
                  <wp:docPr id="59" name="Рисунок 59" descr="D:\work\Преподавание\Вычислительная техника и сети\Оцифровка 1177\2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work\Преподавание\Вычислительная техника и сети\Оцифровка 1177\25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5"/>
                          <a:stretch/>
                        </pic:blipFill>
                        <pic:spPr bwMode="auto">
                          <a:xfrm>
                            <a:off x="0" y="0"/>
                            <a:ext cx="3283585" cy="136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2E759F" w:rsidRDefault="009B79BD" w:rsidP="009B79BD">
            <w:pPr>
              <w:jc w:val="right"/>
            </w:pPr>
            <w:r>
              <w:t>26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AB54EE" wp14:editId="53E627B2">
                  <wp:extent cx="3285461" cy="1147971"/>
                  <wp:effectExtent l="0" t="0" r="0" b="0"/>
                  <wp:docPr id="60" name="Рисунок 60" descr="D:\work\Преподавание\Вычислительная техника и сети\Оцифровка 1177\2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work\Преподавание\Вычислительная техника и сети\Оцифровка 1177\26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0" b="10439"/>
                          <a:stretch/>
                        </pic:blipFill>
                        <pic:spPr bwMode="auto">
                          <a:xfrm>
                            <a:off x="0" y="0"/>
                            <a:ext cx="3283585" cy="114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2E759F" w:rsidRDefault="009B79BD" w:rsidP="009B79BD">
            <w:pPr>
              <w:jc w:val="right"/>
            </w:pPr>
            <w:r>
              <w:t>27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8DAD9B" wp14:editId="3949FA43">
                  <wp:extent cx="3283524" cy="1192696"/>
                  <wp:effectExtent l="0" t="0" r="0" b="0"/>
                  <wp:docPr id="61" name="Рисунок 61" descr="D:\work\Преподавание\Вычислительная техника и сети\Оцифровка 1177\2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work\Преподавание\Вычислительная техника и сети\Оцифровка 1177\27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83"/>
                          <a:stretch/>
                        </pic:blipFill>
                        <pic:spPr bwMode="auto">
                          <a:xfrm>
                            <a:off x="0" y="0"/>
                            <a:ext cx="3283585" cy="119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Pr="002E759F" w:rsidRDefault="009B79BD" w:rsidP="009B79BD">
            <w:pPr>
              <w:jc w:val="right"/>
            </w:pPr>
            <w:r>
              <w:lastRenderedPageBreak/>
              <w:t>28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12A5D8" wp14:editId="74713093">
                  <wp:extent cx="3283524" cy="1152939"/>
                  <wp:effectExtent l="0" t="0" r="0" b="0"/>
                  <wp:docPr id="62" name="Рисунок 62" descr="D:\work\Преподавание\Вычислительная техника и сети\Оцифровка 1177\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work\Преподавание\Вычислительная техника и сети\Оцифровка 1177\28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0"/>
                          <a:stretch/>
                        </pic:blipFill>
                        <pic:spPr bwMode="auto">
                          <a:xfrm>
                            <a:off x="0" y="0"/>
                            <a:ext cx="3283585" cy="115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Default="009B79BD" w:rsidP="009B79BD">
            <w:pPr>
              <w:jc w:val="right"/>
            </w:pPr>
            <w:r>
              <w:t>29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6160D4" wp14:editId="73CC6E5E">
                  <wp:extent cx="3283521" cy="1065475"/>
                  <wp:effectExtent l="0" t="0" r="0" b="0"/>
                  <wp:docPr id="63" name="Рисунок 63" descr="D:\work\Преподавание\Вычислительная техника и сети\Оцифровка 1177\2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work\Преподавание\Вычислительная техника и сети\Оцифровка 1177\29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73"/>
                          <a:stretch/>
                        </pic:blipFill>
                        <pic:spPr bwMode="auto">
                          <a:xfrm>
                            <a:off x="0" y="0"/>
                            <a:ext cx="3283585" cy="106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BD" w:rsidTr="009B79BD">
        <w:tc>
          <w:tcPr>
            <w:tcW w:w="457" w:type="dxa"/>
            <w:vAlign w:val="center"/>
          </w:tcPr>
          <w:p w:rsidR="009B79BD" w:rsidRDefault="009B79BD" w:rsidP="009B79BD">
            <w:pPr>
              <w:jc w:val="right"/>
            </w:pPr>
            <w:r>
              <w:t>30</w:t>
            </w:r>
          </w:p>
        </w:tc>
        <w:tc>
          <w:tcPr>
            <w:tcW w:w="5387" w:type="dxa"/>
          </w:tcPr>
          <w:p w:rsidR="009B79BD" w:rsidRPr="007C0BD1" w:rsidRDefault="009B79BD" w:rsidP="009B79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B305B0" wp14:editId="62EDD606">
                  <wp:extent cx="3283585" cy="1447165"/>
                  <wp:effectExtent l="0" t="0" r="0" b="0"/>
                  <wp:docPr id="64" name="Рисунок 64" descr="D:\work\Преподавание\Вычислительная техника и сети\Оцифровка 1177\3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work\Преподавание\Вычислительная техника и сети\Оцифровка 1177\3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9BD" w:rsidRPr="00B1414F" w:rsidRDefault="009B79BD" w:rsidP="009B79BD">
      <w:pPr>
        <w:rPr>
          <w:lang w:val="en-US"/>
        </w:rPr>
      </w:pPr>
    </w:p>
    <w:p w:rsidR="009B79BD" w:rsidRDefault="009B79BD" w:rsidP="009B79BD">
      <w:pPr>
        <w:jc w:val="center"/>
      </w:pPr>
    </w:p>
    <w:p w:rsidR="009B79BD" w:rsidRDefault="009B79BD" w:rsidP="009B79BD">
      <w:pPr>
        <w:pStyle w:val="2"/>
      </w:pPr>
      <w:bookmarkStart w:id="19" w:name="_Toc429477178"/>
      <w:r>
        <w:t>Контрольные вопросы:</w:t>
      </w:r>
      <w:bookmarkEnd w:id="19"/>
    </w:p>
    <w:p w:rsidR="009B79BD" w:rsidRDefault="009B79BD" w:rsidP="00F73600">
      <w:pPr>
        <w:pStyle w:val="a5"/>
        <w:numPr>
          <w:ilvl w:val="0"/>
          <w:numId w:val="30"/>
        </w:numPr>
      </w:pPr>
      <w:r>
        <w:t>В какой форме может быть записан алгоритм программы?</w:t>
      </w:r>
    </w:p>
    <w:p w:rsidR="009B79BD" w:rsidRPr="00BC3C10" w:rsidRDefault="009B79BD" w:rsidP="00F73600">
      <w:pPr>
        <w:pStyle w:val="a5"/>
        <w:numPr>
          <w:ilvl w:val="0"/>
          <w:numId w:val="30"/>
        </w:numPr>
      </w:pPr>
      <w:r>
        <w:t xml:space="preserve">Как выполняется оператор </w:t>
      </w:r>
      <w:r>
        <w:rPr>
          <w:lang w:val="en-US"/>
        </w:rPr>
        <w:t>if?</w:t>
      </w:r>
    </w:p>
    <w:p w:rsidR="009B79BD" w:rsidRPr="00BC3C10" w:rsidRDefault="009B79BD" w:rsidP="00F73600">
      <w:pPr>
        <w:pStyle w:val="a5"/>
        <w:numPr>
          <w:ilvl w:val="0"/>
          <w:numId w:val="30"/>
        </w:numPr>
      </w:pPr>
      <w:r>
        <w:t>Составить алгоритм и программу вычислений значений фун</w:t>
      </w:r>
      <w:r>
        <w:t>к</w:t>
      </w:r>
      <w:r>
        <w:t xml:space="preserve">ций </w:t>
      </w:r>
      <m:oMath>
        <m:r>
          <w:rPr>
            <w:rFonts w:ascii="Cambria Math" w:hAnsi="Cambria Math"/>
          </w:rPr>
          <m:t>y=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 w:rsidRPr="00BC3C10"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y=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rad>
      </m:oMath>
      <w:r w:rsidRPr="00BC3C10">
        <w:rPr>
          <w:rFonts w:eastAsiaTheme="minorEastAsia"/>
        </w:rPr>
        <w:t xml:space="preserve">. </w:t>
      </w:r>
      <w:r>
        <w:rPr>
          <w:rFonts w:eastAsiaTheme="minorEastAsia"/>
        </w:rPr>
        <w:t>Предусмотреть случаи, когда подк</w:t>
      </w:r>
      <w:r>
        <w:rPr>
          <w:rFonts w:eastAsiaTheme="minorEastAsia"/>
        </w:rPr>
        <w:t>о</w:t>
      </w:r>
      <w:r>
        <w:rPr>
          <w:rFonts w:eastAsiaTheme="minorEastAsia"/>
        </w:rPr>
        <w:t>ренные выражения принимают отрицательные значения.</w:t>
      </w:r>
    </w:p>
    <w:p w:rsidR="009B79BD" w:rsidRPr="00BC3C10" w:rsidRDefault="009B79BD" w:rsidP="00F73600">
      <w:pPr>
        <w:pStyle w:val="a5"/>
        <w:numPr>
          <w:ilvl w:val="0"/>
          <w:numId w:val="30"/>
        </w:numPr>
      </w:pPr>
      <w:r>
        <w:rPr>
          <w:rFonts w:eastAsiaTheme="minorEastAsia"/>
        </w:rPr>
        <w:t xml:space="preserve">Составьте алгоритм и программу для нахождения наибольшего значения из трёх чисел </w:t>
      </w:r>
      <w:r>
        <w:rPr>
          <w:rFonts w:eastAsiaTheme="minorEastAsia"/>
          <w:lang w:val="en-US"/>
        </w:rPr>
        <w:t>max</w:t>
      </w:r>
      <w:r w:rsidRPr="00BC3C10">
        <w:rPr>
          <w:rFonts w:eastAsiaTheme="minorEastAsia"/>
        </w:rPr>
        <w:t>(</w:t>
      </w:r>
      <w:r>
        <w:rPr>
          <w:rFonts w:eastAsiaTheme="minorEastAsia"/>
          <w:lang w:val="en-US"/>
        </w:rPr>
        <w:t>a</w:t>
      </w:r>
      <w:r w:rsidRPr="00BC3C10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b</w:t>
      </w:r>
      <w:r w:rsidRPr="00BC3C10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>)</w:t>
      </w:r>
      <w:r w:rsidRPr="00BC3C10">
        <w:rPr>
          <w:rFonts w:eastAsiaTheme="minorEastAsia"/>
        </w:rPr>
        <w:t>.</w:t>
      </w:r>
    </w:p>
    <w:p w:rsidR="009B79BD" w:rsidRPr="00BC3C10" w:rsidRDefault="009B79BD" w:rsidP="00F73600">
      <w:pPr>
        <w:pStyle w:val="a5"/>
        <w:numPr>
          <w:ilvl w:val="0"/>
          <w:numId w:val="30"/>
        </w:numPr>
      </w:pPr>
      <w:r>
        <w:rPr>
          <w:rFonts w:eastAsiaTheme="minorEastAsia"/>
        </w:rPr>
        <w:t>Может ли условный оператор содержать оператор перехода (условный оператор)?</w:t>
      </w:r>
    </w:p>
    <w:p w:rsidR="009B79BD" w:rsidRPr="00C527FC" w:rsidRDefault="009B79BD" w:rsidP="00F73600">
      <w:pPr>
        <w:pStyle w:val="a5"/>
        <w:numPr>
          <w:ilvl w:val="0"/>
          <w:numId w:val="30"/>
        </w:numPr>
      </w:pPr>
      <w:r w:rsidRPr="00C527FC">
        <w:rPr>
          <w:rFonts w:eastAsiaTheme="minorEastAsia"/>
        </w:rPr>
        <w:t xml:space="preserve">Составьте алгоритм и программу, которая поменять местами числовые значения переменных </w:t>
      </w:r>
      <w:r w:rsidRPr="00C527FC">
        <w:rPr>
          <w:rFonts w:eastAsiaTheme="minorEastAsia"/>
          <w:i/>
          <w:lang w:val="en-US"/>
        </w:rPr>
        <w:t>X</w:t>
      </w:r>
      <w:r w:rsidRPr="00C527FC">
        <w:rPr>
          <w:rFonts w:eastAsiaTheme="minorEastAsia"/>
        </w:rPr>
        <w:t xml:space="preserve"> и </w:t>
      </w:r>
      <w:r w:rsidRPr="00C527FC">
        <w:rPr>
          <w:rFonts w:eastAsiaTheme="minorEastAsia"/>
          <w:i/>
          <w:lang w:val="en-US"/>
        </w:rPr>
        <w:t>Y</w:t>
      </w:r>
      <w:r w:rsidRPr="00C527FC">
        <w:rPr>
          <w:rFonts w:eastAsiaTheme="minorEastAsia"/>
        </w:rPr>
        <w:t xml:space="preserve"> в случае, если </w:t>
      </w:r>
      <w:r w:rsidRPr="00C527FC">
        <w:rPr>
          <w:rFonts w:eastAsiaTheme="minorEastAsia"/>
          <w:i/>
          <w:lang w:val="en-US"/>
        </w:rPr>
        <w:t>X</w:t>
      </w:r>
      <w:r w:rsidRPr="00C527FC">
        <w:rPr>
          <w:rFonts w:eastAsiaTheme="minorEastAsia"/>
        </w:rPr>
        <w:t xml:space="preserve"> &gt; </w:t>
      </w:r>
      <w:r w:rsidRPr="00C527FC">
        <w:rPr>
          <w:rFonts w:eastAsiaTheme="minorEastAsia"/>
          <w:i/>
          <w:lang w:val="en-US"/>
        </w:rPr>
        <w:t>Y</w:t>
      </w:r>
      <w:r w:rsidRPr="00C527FC">
        <w:rPr>
          <w:rFonts w:eastAsiaTheme="minorEastAsia"/>
          <w:i/>
        </w:rPr>
        <w:t>.</w:t>
      </w:r>
    </w:p>
    <w:p w:rsidR="009B79BD" w:rsidRPr="00C527FC" w:rsidRDefault="009B79BD" w:rsidP="00F73600">
      <w:pPr>
        <w:pStyle w:val="a5"/>
        <w:numPr>
          <w:ilvl w:val="0"/>
          <w:numId w:val="30"/>
        </w:numPr>
      </w:pPr>
      <w:r>
        <w:rPr>
          <w:rFonts w:eastAsiaTheme="minorEastAsia"/>
        </w:rPr>
        <w:lastRenderedPageBreak/>
        <w:t xml:space="preserve">Составьте программу, которая посчитает величину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lg</m:t>
            </m:r>
          </m:fName>
          <m:e>
            <m:r>
              <w:rPr>
                <w:rFonts w:ascii="Cambria Math" w:eastAsiaTheme="minorEastAsia" w:hAnsi="Cambria Math"/>
              </w:rPr>
              <m:t>x</m:t>
            </m:r>
          </m:e>
        </m:func>
      </m:oMath>
      <w:r w:rsidRPr="00C527FC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если </w:t>
      </w:r>
      <w:r>
        <w:rPr>
          <w:rFonts w:eastAsiaTheme="minorEastAsia"/>
          <w:lang w:val="en-US"/>
        </w:rPr>
        <w:t>x </w:t>
      </w:r>
      <w:r w:rsidRPr="00C527FC">
        <w:rPr>
          <w:rFonts w:eastAsiaTheme="minorEastAsia"/>
        </w:rPr>
        <w:t>&gt;</w:t>
      </w:r>
      <w:r>
        <w:rPr>
          <w:rFonts w:eastAsiaTheme="minorEastAsia"/>
          <w:lang w:val="en-US"/>
        </w:rPr>
        <w:t> </w:t>
      </w:r>
      <w:r w:rsidRPr="00C527FC">
        <w:rPr>
          <w:rFonts w:eastAsiaTheme="minorEastAsia"/>
        </w:rPr>
        <w:t>0</w:t>
      </w:r>
      <w:r>
        <w:rPr>
          <w:rFonts w:eastAsiaTheme="minorEastAsia"/>
        </w:rPr>
        <w:t xml:space="preserve">, и выдаст текстовое сообщение об ошибке, если </w:t>
      </w:r>
      <w:r>
        <w:rPr>
          <w:rFonts w:eastAsiaTheme="minorEastAsia"/>
          <w:lang w:val="en-US"/>
        </w:rPr>
        <w:t>x</w:t>
      </w:r>
      <w:r>
        <w:rPr>
          <w:rFonts w:eastAsiaTheme="minorEastAsia"/>
        </w:rPr>
        <w:t> ≤</w:t>
      </w:r>
      <w:r>
        <w:rPr>
          <w:rFonts w:eastAsiaTheme="minorEastAsia"/>
          <w:lang w:val="en-US"/>
        </w:rPr>
        <w:t> </w:t>
      </w:r>
      <w:r w:rsidRPr="00C527FC">
        <w:rPr>
          <w:rFonts w:eastAsiaTheme="minorEastAsia"/>
        </w:rPr>
        <w:t>0.</w:t>
      </w:r>
    </w:p>
    <w:p w:rsidR="009B79BD" w:rsidRPr="00C527FC" w:rsidRDefault="009B79BD" w:rsidP="00F73600">
      <w:pPr>
        <w:pStyle w:val="a5"/>
        <w:numPr>
          <w:ilvl w:val="0"/>
          <w:numId w:val="30"/>
        </w:numPr>
      </w:pP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>оставьте алгоритм и программу, которая по заданным пол</w:t>
      </w:r>
      <w:r>
        <w:rPr>
          <w:rFonts w:eastAsiaTheme="minorEastAsia"/>
        </w:rPr>
        <w:t>о</w:t>
      </w:r>
      <w:r>
        <w:rPr>
          <w:rFonts w:eastAsiaTheme="minorEastAsia"/>
        </w:rPr>
        <w:t>жительным действительным числам</w:t>
      </w:r>
      <w:r w:rsidRPr="00C527FC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x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>
        <w:rPr>
          <w:rFonts w:eastAsiaTheme="minorEastAsia"/>
        </w:rPr>
        <w:t xml:space="preserve"> определит: а) сущ</w:t>
      </w:r>
      <w:r>
        <w:rPr>
          <w:rFonts w:eastAsiaTheme="minorEastAsia"/>
        </w:rPr>
        <w:t>е</w:t>
      </w:r>
      <w:r>
        <w:rPr>
          <w:rFonts w:eastAsiaTheme="minorEastAsia"/>
        </w:rPr>
        <w:t xml:space="preserve">ствует ли треугольник с длинами сторон </w:t>
      </w:r>
      <w:r>
        <w:rPr>
          <w:rFonts w:eastAsiaTheme="minorEastAsia"/>
          <w:lang w:val="en-US"/>
        </w:rPr>
        <w:t>x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>
        <w:rPr>
          <w:rFonts w:eastAsiaTheme="minorEastAsia"/>
        </w:rPr>
        <w:t>; б) ответит я</w:t>
      </w:r>
      <w:r>
        <w:rPr>
          <w:rFonts w:eastAsiaTheme="minorEastAsia"/>
        </w:rPr>
        <w:t>в</w:t>
      </w:r>
      <w:r>
        <w:rPr>
          <w:rFonts w:eastAsiaTheme="minorEastAsia"/>
        </w:rPr>
        <w:t>ляется ли он остроугольным (тупоугольным) в случае его с</w:t>
      </w:r>
      <w:r>
        <w:rPr>
          <w:rFonts w:eastAsiaTheme="minorEastAsia"/>
        </w:rPr>
        <w:t>у</w:t>
      </w:r>
      <w:r>
        <w:rPr>
          <w:rFonts w:eastAsiaTheme="minorEastAsia"/>
        </w:rPr>
        <w:t>ществования.</w:t>
      </w:r>
    </w:p>
    <w:p w:rsidR="009B79BD" w:rsidRPr="00C527FC" w:rsidRDefault="009B79BD" w:rsidP="00F73600">
      <w:pPr>
        <w:pStyle w:val="a5"/>
        <w:numPr>
          <w:ilvl w:val="0"/>
          <w:numId w:val="30"/>
        </w:numPr>
      </w:pPr>
      <w:r>
        <w:rPr>
          <w:rFonts w:eastAsiaTheme="minorEastAsia"/>
        </w:rPr>
        <w:t>Составьте алгоритм и программу, которая выяснит для зада</w:t>
      </w:r>
      <w:r>
        <w:rPr>
          <w:rFonts w:eastAsiaTheme="minorEastAsia"/>
        </w:rPr>
        <w:t>н</w:t>
      </w:r>
      <w:r>
        <w:rPr>
          <w:rFonts w:eastAsiaTheme="minorEastAsia"/>
        </w:rPr>
        <w:t xml:space="preserve">ных положительных действительных чисел </w:t>
      </w:r>
      <w:r>
        <w:rPr>
          <w:rFonts w:eastAsiaTheme="minorEastAsia"/>
          <w:lang w:val="en-US"/>
        </w:rPr>
        <w:t>a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b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c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x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>
        <w:rPr>
          <w:rFonts w:eastAsiaTheme="minorEastAsia"/>
        </w:rPr>
        <w:t>, про</w:t>
      </w:r>
      <w:r>
        <w:rPr>
          <w:rFonts w:eastAsiaTheme="minorEastAsia"/>
        </w:rPr>
        <w:t>й</w:t>
      </w:r>
      <w:r>
        <w:rPr>
          <w:rFonts w:eastAsiaTheme="minorEastAsia"/>
        </w:rPr>
        <w:t xml:space="preserve">дет ли кирпич с ребрами </w:t>
      </w:r>
      <w:r>
        <w:rPr>
          <w:rFonts w:eastAsiaTheme="minorEastAsia"/>
          <w:lang w:val="en-US"/>
        </w:rPr>
        <w:t>a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b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 xml:space="preserve"> в прямоугольное отверстие со сторонами </w:t>
      </w:r>
      <w:r>
        <w:rPr>
          <w:rFonts w:eastAsiaTheme="minorEastAsia"/>
          <w:lang w:val="en-US"/>
        </w:rPr>
        <w:t>x</w:t>
      </w:r>
      <w:r w:rsidRPr="00C527FC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>
        <w:rPr>
          <w:rFonts w:eastAsiaTheme="minorEastAsia"/>
        </w:rPr>
        <w:t>. Просовывать кирпич в отверстие разрешается только так, чтобы каждое из его ребер было параллельно или перпендикулярно каждой из сторон отверстия.</w:t>
      </w:r>
    </w:p>
    <w:p w:rsidR="009B79BD" w:rsidRPr="00235D07" w:rsidRDefault="009B79BD" w:rsidP="00DB09DE">
      <w:pPr>
        <w:pStyle w:val="1"/>
        <w:spacing w:before="240"/>
        <w:rPr>
          <w:b w:val="0"/>
          <w:sz w:val="20"/>
          <w:szCs w:val="20"/>
        </w:rPr>
      </w:pPr>
      <w:bookmarkStart w:id="20" w:name="_Toc429477179"/>
      <w:bookmarkStart w:id="21" w:name="_Toc430956727"/>
      <w:r w:rsidRPr="00982AC3">
        <w:t>Лабораторная работа №</w:t>
      </w:r>
      <w:r w:rsidRPr="000C7EB4">
        <w:t>4</w:t>
      </w:r>
      <w:bookmarkEnd w:id="20"/>
      <w:r w:rsidR="00DB09DE">
        <w:br/>
      </w:r>
      <w:r w:rsidRPr="00235D07">
        <w:rPr>
          <w:b w:val="0"/>
          <w:sz w:val="20"/>
          <w:szCs w:val="20"/>
        </w:rPr>
        <w:t>Логические выражения. Программирование формул, связанных с геометрическими объектами</w:t>
      </w:r>
      <w:bookmarkEnd w:id="21"/>
    </w:p>
    <w:p w:rsidR="009B79BD" w:rsidRDefault="009B79BD" w:rsidP="00650856">
      <w:pPr>
        <w:pStyle w:val="2"/>
        <w:jc w:val="left"/>
      </w:pPr>
      <w:bookmarkStart w:id="22" w:name="_Toc429477180"/>
      <w:r>
        <w:t>Цель работы:</w:t>
      </w:r>
      <w:bookmarkEnd w:id="22"/>
    </w:p>
    <w:p w:rsidR="009B79BD" w:rsidRDefault="009B79BD" w:rsidP="00F73600">
      <w:pPr>
        <w:pStyle w:val="a5"/>
        <w:numPr>
          <w:ilvl w:val="0"/>
          <w:numId w:val="20"/>
        </w:numPr>
      </w:pPr>
      <w:r>
        <w:t>Приобрести навыки в программировании задач, описываемых с помощью геометрических объектов.</w:t>
      </w:r>
    </w:p>
    <w:p w:rsidR="009B79BD" w:rsidRDefault="009B79BD" w:rsidP="009B79BD">
      <w:pPr>
        <w:pStyle w:val="a5"/>
        <w:ind w:firstLine="0"/>
      </w:pPr>
    </w:p>
    <w:p w:rsidR="009B79BD" w:rsidRPr="00B4443C" w:rsidRDefault="00CB2260" w:rsidP="009B79BD">
      <w:pPr>
        <w:pStyle w:val="2"/>
      </w:pPr>
      <w:r>
        <w:t>Методические указания</w:t>
      </w:r>
    </w:p>
    <w:p w:rsidR="009B79BD" w:rsidRDefault="009B79BD" w:rsidP="00BE2E99">
      <w:pPr>
        <w:pStyle w:val="a0"/>
      </w:pPr>
      <w:r>
        <w:t xml:space="preserve">Логические выражения строятся из логических данных (тип </w:t>
      </w:r>
      <w:r>
        <w:rPr>
          <w:lang w:val="en-US"/>
        </w:rPr>
        <w:t>Boo</w:t>
      </w:r>
      <w:r>
        <w:rPr>
          <w:lang w:val="en-US"/>
        </w:rPr>
        <w:t>l</w:t>
      </w:r>
      <w:r>
        <w:rPr>
          <w:lang w:val="en-US"/>
        </w:rPr>
        <w:t>ean</w:t>
      </w:r>
      <w:r>
        <w:t>), логических операций и операций отношения (сравнения). В оп</w:t>
      </w:r>
      <w:r>
        <w:t>е</w:t>
      </w:r>
      <w:r>
        <w:t xml:space="preserve">рациях отношения могут участвовать арифметические и логические выражения, а также символьные (тип </w:t>
      </w:r>
      <w:r>
        <w:rPr>
          <w:lang w:val="en-US"/>
        </w:rPr>
        <w:t>Char</w:t>
      </w:r>
      <w:r w:rsidRPr="009C617F">
        <w:t>)</w:t>
      </w:r>
      <w:r>
        <w:t xml:space="preserve"> данные. Результатом лог</w:t>
      </w:r>
      <w:r>
        <w:t>и</w:t>
      </w:r>
      <w:r>
        <w:t xml:space="preserve">ческого выражения является значение </w:t>
      </w:r>
      <w:r>
        <w:rPr>
          <w:lang w:val="en-US"/>
        </w:rPr>
        <w:t>True</w:t>
      </w:r>
      <w:r>
        <w:t xml:space="preserve"> (истина) или </w:t>
      </w:r>
      <w:r>
        <w:rPr>
          <w:lang w:val="en-US"/>
        </w:rPr>
        <w:t>False</w:t>
      </w:r>
      <w:r>
        <w:t xml:space="preserve"> (ложь). При этом логический тип определён таким </w:t>
      </w:r>
      <w:proofErr w:type="gramStart"/>
      <w:r>
        <w:t>образом</w:t>
      </w:r>
      <w:proofErr w:type="gramEnd"/>
      <w:r>
        <w:t xml:space="preserve"> что </w:t>
      </w:r>
      <w:r>
        <w:rPr>
          <w:lang w:val="en-US"/>
        </w:rPr>
        <w:t>False </w:t>
      </w:r>
      <w:r w:rsidRPr="009C617F">
        <w:t>&lt;</w:t>
      </w:r>
      <w:r>
        <w:rPr>
          <w:lang w:val="en-US"/>
        </w:rPr>
        <w:t> True</w:t>
      </w:r>
      <w:r>
        <w:t>, причём эти логические значения имеют порядковые номера 0 и 1 соо</w:t>
      </w:r>
      <w:r>
        <w:t>т</w:t>
      </w:r>
      <w:r>
        <w:t xml:space="preserve">ветственно. </w:t>
      </w:r>
    </w:p>
    <w:p w:rsidR="009B79BD" w:rsidRDefault="009B79BD" w:rsidP="00BE2E99">
      <w:pPr>
        <w:pStyle w:val="a0"/>
      </w:pPr>
      <w:r>
        <w:t xml:space="preserve">В логическом выражении принят следующий приоритет операций: </w:t>
      </w:r>
      <w:proofErr w:type="gramStart"/>
      <w:r>
        <w:t xml:space="preserve">Самая старшая унарная операция – </w:t>
      </w:r>
      <w:r>
        <w:rPr>
          <w:lang w:val="en-US"/>
        </w:rPr>
        <w:t>not</w:t>
      </w:r>
      <w:r>
        <w:t>; затем следуют мультиплик</w:t>
      </w:r>
      <w:r>
        <w:t>а</w:t>
      </w:r>
      <w:r>
        <w:t xml:space="preserve">тивные операции – * (умножение) / (деление), </w:t>
      </w:r>
      <w:r>
        <w:rPr>
          <w:lang w:val="en-US"/>
        </w:rPr>
        <w:t>div</w:t>
      </w:r>
      <w:r w:rsidRPr="009C617F">
        <w:t xml:space="preserve">, </w:t>
      </w:r>
      <w:r>
        <w:rPr>
          <w:lang w:val="en-US"/>
        </w:rPr>
        <w:t>mod</w:t>
      </w:r>
      <w:r w:rsidRPr="009C617F">
        <w:t xml:space="preserve">, </w:t>
      </w:r>
      <w:r>
        <w:rPr>
          <w:lang w:val="en-US"/>
        </w:rPr>
        <w:t>and</w:t>
      </w:r>
      <w:r w:rsidRPr="009C617F">
        <w:t>;</w:t>
      </w:r>
      <w:r>
        <w:t xml:space="preserve"> потом а</w:t>
      </w:r>
      <w:r>
        <w:t>д</w:t>
      </w:r>
      <w:r>
        <w:t xml:space="preserve">дитивные операции – + (плюс), - (минус), </w:t>
      </w:r>
      <w:r>
        <w:rPr>
          <w:lang w:val="en-US"/>
        </w:rPr>
        <w:t>or</w:t>
      </w:r>
      <w:r w:rsidRPr="009C617F">
        <w:t xml:space="preserve">; </w:t>
      </w:r>
      <w:r>
        <w:t xml:space="preserve">и, наконец, операции сравнения – </w:t>
      </w:r>
      <w:r w:rsidRPr="009C617F">
        <w:t>&lt; (</w:t>
      </w:r>
      <w:r>
        <w:t xml:space="preserve">меньше), </w:t>
      </w:r>
      <w:r w:rsidRPr="009C617F">
        <w:t>&lt;=</w:t>
      </w:r>
      <w:r>
        <w:t xml:space="preserve"> (меньше или равно), = (равно), </w:t>
      </w:r>
      <w:r w:rsidRPr="009C617F">
        <w:t>&lt;&gt;</w:t>
      </w:r>
      <w:r>
        <w:t xml:space="preserve"> (не ра</w:t>
      </w:r>
      <w:r>
        <w:t>в</w:t>
      </w:r>
      <w:r>
        <w:t xml:space="preserve">но), </w:t>
      </w:r>
      <w:r w:rsidRPr="009C617F">
        <w:t>&gt;=</w:t>
      </w:r>
      <w:r>
        <w:t xml:space="preserve"> (больше или равно), </w:t>
      </w:r>
      <w:r w:rsidRPr="009C617F">
        <w:t>&gt;</w:t>
      </w:r>
      <w:r>
        <w:t xml:space="preserve"> (больше).</w:t>
      </w:r>
      <w:proofErr w:type="gramEnd"/>
      <w:r>
        <w:t xml:space="preserve"> Операции одинакового ста</w:t>
      </w:r>
      <w:r>
        <w:t>р</w:t>
      </w:r>
      <w:r>
        <w:t xml:space="preserve">шинства выполняются в порядке их следования в выражении слева направо. Для изменения порядка следования операций в логическом </w:t>
      </w:r>
      <w:r>
        <w:lastRenderedPageBreak/>
        <w:t xml:space="preserve">выражении допускается использование также только круглых скобок. При этом сначала выполняются действия в скобках (в первую очередь </w:t>
      </w:r>
      <w:proofErr w:type="gramStart"/>
      <w:r>
        <w:t>в</w:t>
      </w:r>
      <w:proofErr w:type="gramEnd"/>
      <w:r>
        <w:t xml:space="preserve"> самых внутренних), а затем вне скобок. Учитывая приоритет операций, части выражения, стоящие слева и справа от логических операций </w:t>
      </w:r>
      <w:r>
        <w:rPr>
          <w:lang w:val="en-US"/>
        </w:rPr>
        <w:t>and</w:t>
      </w:r>
      <w:r>
        <w:t xml:space="preserve"> и </w:t>
      </w:r>
      <w:r>
        <w:rPr>
          <w:lang w:val="en-US"/>
        </w:rPr>
        <w:t>or</w:t>
      </w:r>
      <w:r>
        <w:t>, должны быть, как правило, заключены в круглые скобки. Резул</w:t>
      </w:r>
      <w:r>
        <w:t>ь</w:t>
      </w:r>
      <w:r>
        <w:t xml:space="preserve">таты логических операций над данными типа </w:t>
      </w:r>
      <w:proofErr w:type="spellStart"/>
      <w:r>
        <w:rPr>
          <w:lang w:val="en-US"/>
        </w:rPr>
        <w:t>Bollean</w:t>
      </w:r>
      <w:proofErr w:type="spellEnd"/>
      <w:r>
        <w:t xml:space="preserve"> приведены в табл. </w:t>
      </w:r>
      <w:r w:rsidR="00BE2E99">
        <w:t>4.1</w:t>
      </w:r>
    </w:p>
    <w:p w:rsidR="009B79BD" w:rsidRPr="00AE4D9C" w:rsidRDefault="009B79BD" w:rsidP="009B79BD">
      <w:pPr>
        <w:jc w:val="right"/>
        <w:rPr>
          <w:i/>
        </w:rPr>
      </w:pPr>
      <w:r w:rsidRPr="00AE4D9C">
        <w:rPr>
          <w:i/>
        </w:rPr>
        <w:t xml:space="preserve">Таблица </w:t>
      </w:r>
      <w:r>
        <w:rPr>
          <w:i/>
        </w:rPr>
        <w:t>4.1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8"/>
        <w:gridCol w:w="1268"/>
        <w:gridCol w:w="1268"/>
        <w:gridCol w:w="1268"/>
        <w:gridCol w:w="1268"/>
      </w:tblGrid>
      <w:tr w:rsidR="009B79BD" w:rsidTr="009B79BD">
        <w:tc>
          <w:tcPr>
            <w:tcW w:w="1268" w:type="dxa"/>
          </w:tcPr>
          <w:p w:rsidR="009B79BD" w:rsidRPr="00C42009" w:rsidRDefault="009B79BD" w:rsidP="009B79BD">
            <w:pPr>
              <w:jc w:val="center"/>
              <w:rPr>
                <w:b/>
                <w:lang w:val="en-US"/>
              </w:rPr>
            </w:pPr>
            <w:r w:rsidRPr="00C42009">
              <w:rPr>
                <w:b/>
                <w:lang w:val="en-US"/>
              </w:rPr>
              <w:t>A</w:t>
            </w:r>
          </w:p>
        </w:tc>
        <w:tc>
          <w:tcPr>
            <w:tcW w:w="1268" w:type="dxa"/>
          </w:tcPr>
          <w:p w:rsidR="009B79BD" w:rsidRPr="00C42009" w:rsidRDefault="009B79BD" w:rsidP="009B79BD">
            <w:pPr>
              <w:jc w:val="center"/>
              <w:rPr>
                <w:b/>
                <w:lang w:val="en-US"/>
              </w:rPr>
            </w:pPr>
            <w:r w:rsidRPr="00C42009">
              <w:rPr>
                <w:b/>
                <w:lang w:val="en-US"/>
              </w:rPr>
              <w:t>B</w:t>
            </w:r>
          </w:p>
        </w:tc>
        <w:tc>
          <w:tcPr>
            <w:tcW w:w="1268" w:type="dxa"/>
          </w:tcPr>
          <w:p w:rsidR="009B79BD" w:rsidRPr="00C42009" w:rsidRDefault="009B79BD" w:rsidP="009B79BD">
            <w:pPr>
              <w:jc w:val="center"/>
              <w:rPr>
                <w:b/>
                <w:lang w:val="en-US"/>
              </w:rPr>
            </w:pPr>
            <w:r w:rsidRPr="00C42009">
              <w:rPr>
                <w:b/>
                <w:lang w:val="en-US"/>
              </w:rPr>
              <w:t>not A</w:t>
            </w:r>
          </w:p>
        </w:tc>
        <w:tc>
          <w:tcPr>
            <w:tcW w:w="1268" w:type="dxa"/>
          </w:tcPr>
          <w:p w:rsidR="009B79BD" w:rsidRPr="00C42009" w:rsidRDefault="009B79BD" w:rsidP="009B79BD">
            <w:pPr>
              <w:jc w:val="center"/>
              <w:rPr>
                <w:b/>
                <w:lang w:val="en-US"/>
              </w:rPr>
            </w:pPr>
            <w:r w:rsidRPr="00C42009">
              <w:rPr>
                <w:b/>
                <w:lang w:val="en-US"/>
              </w:rPr>
              <w:t>A or B</w:t>
            </w:r>
          </w:p>
        </w:tc>
        <w:tc>
          <w:tcPr>
            <w:tcW w:w="1268" w:type="dxa"/>
          </w:tcPr>
          <w:p w:rsidR="009B79BD" w:rsidRPr="00C42009" w:rsidRDefault="009B79BD" w:rsidP="009B79BD">
            <w:pPr>
              <w:jc w:val="center"/>
              <w:rPr>
                <w:b/>
                <w:lang w:val="en-US"/>
              </w:rPr>
            </w:pPr>
            <w:r w:rsidRPr="00C42009">
              <w:rPr>
                <w:b/>
                <w:lang w:val="en-US"/>
              </w:rPr>
              <w:t>A and B</w:t>
            </w:r>
          </w:p>
        </w:tc>
      </w:tr>
      <w:tr w:rsidR="009B79BD" w:rsidTr="009B79BD">
        <w:tc>
          <w:tcPr>
            <w:tcW w:w="1268" w:type="dxa"/>
          </w:tcPr>
          <w:p w:rsidR="009B79BD" w:rsidRPr="00AE4D9C" w:rsidRDefault="009B79BD" w:rsidP="009B79BD">
            <w:pPr>
              <w:rPr>
                <w:lang w:val="en-US"/>
              </w:rPr>
            </w:pPr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Pr="00AE4D9C" w:rsidRDefault="009B79BD" w:rsidP="009B79BD">
            <w:pPr>
              <w:rPr>
                <w:lang w:val="en-US"/>
              </w:rPr>
            </w:pPr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</w:tr>
      <w:tr w:rsidR="009B79BD" w:rsidTr="009B79BD"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</w:tr>
      <w:tr w:rsidR="009B79BD" w:rsidTr="009B79BD"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</w:tr>
      <w:tr w:rsidR="009B79BD" w:rsidTr="009B79BD"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True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  <w:tc>
          <w:tcPr>
            <w:tcW w:w="1268" w:type="dxa"/>
          </w:tcPr>
          <w:p w:rsidR="009B79BD" w:rsidRDefault="009B79BD" w:rsidP="009B79BD">
            <w:r>
              <w:rPr>
                <w:lang w:val="en-US"/>
              </w:rPr>
              <w:t>False</w:t>
            </w:r>
          </w:p>
        </w:tc>
      </w:tr>
    </w:tbl>
    <w:p w:rsidR="009B79BD" w:rsidRDefault="009B79BD" w:rsidP="009B79BD">
      <w:pPr>
        <w:rPr>
          <w:lang w:val="en-US"/>
        </w:rPr>
      </w:pPr>
    </w:p>
    <w:p w:rsidR="00BB01E7" w:rsidRDefault="009B79BD" w:rsidP="00BB01E7">
      <w:pPr>
        <w:pStyle w:val="a0"/>
      </w:pPr>
      <w:r>
        <w:t xml:space="preserve">Пример. Составим программу, которая по вводимым с клавиатуры координатам некоторой точки </w:t>
      </w:r>
      <w:r>
        <w:rPr>
          <w:lang w:val="en-US"/>
        </w:rPr>
        <w:t>P</w:t>
      </w:r>
      <w:r w:rsidRPr="00AE4D9C">
        <w:t>(</w:t>
      </w:r>
      <w:r>
        <w:rPr>
          <w:lang w:val="en-US"/>
        </w:rPr>
        <w:t>x</w:t>
      </w:r>
      <w:r w:rsidRPr="00AE4D9C">
        <w:t>,</w:t>
      </w:r>
      <w:r>
        <w:rPr>
          <w:lang w:val="en-US"/>
        </w:rPr>
        <w:t>y</w:t>
      </w:r>
      <w:r w:rsidRPr="00AE4D9C">
        <w:t>)</w:t>
      </w:r>
      <w:r>
        <w:t xml:space="preserve"> определит: принадлежит ли эта точка области </w:t>
      </w:r>
      <w:r>
        <w:rPr>
          <w:lang w:val="en-US"/>
        </w:rPr>
        <w:t>D</w:t>
      </w:r>
      <w:r>
        <w:t xml:space="preserve">, заштрихованной на рис. </w:t>
      </w:r>
      <w:r w:rsidR="00235D07">
        <w:t>4.1</w:t>
      </w:r>
      <w:r>
        <w:t xml:space="preserve"> или не принадлежит.</w:t>
      </w:r>
      <w:r w:rsidR="00BB01E7" w:rsidRPr="00BB01E7">
        <w:t xml:space="preserve"> </w:t>
      </w:r>
    </w:p>
    <w:p w:rsidR="00BB01E7" w:rsidRDefault="00BB01E7" w:rsidP="00BB01E7">
      <w:pPr>
        <w:pStyle w:val="a0"/>
      </w:pPr>
      <w:r>
        <w:t>Запишем математическое условие принадлежности точки ра</w:t>
      </w:r>
      <w:r>
        <w:t>с</w:t>
      </w:r>
      <w:r>
        <w:t>сматриваемой области (в теоретико-множественных обозначениях):</w:t>
      </w:r>
    </w:p>
    <w:p w:rsidR="00BB01E7" w:rsidRPr="00683878" w:rsidRDefault="00BB01E7" w:rsidP="00BB01E7">
      <w:pPr>
        <w:jc w:val="center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P ∈D </m:t>
        </m:r>
      </m:oMath>
      <w:r w:rsidRPr="00AE4D9C">
        <w:rPr>
          <w:rFonts w:eastAsiaTheme="minorEastAsia"/>
        </w:rPr>
        <w:t xml:space="preserve">, если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&lt;4,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y≤0,</m:t>
                  </m:r>
                </m:e>
              </m:mr>
            </m:m>
          </m:e>
        </m:d>
        <m:r>
          <w:rPr>
            <w:rFonts w:ascii="Cambria Math" w:eastAsiaTheme="minorEastAsia" w:hAnsi="Cambria Math"/>
          </w:rPr>
          <m:t>∪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&lt;1,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</w:rPr>
                    <m:t>-2≤y&lt;0.</m:t>
                  </m:r>
                </m:e>
              </m:mr>
            </m:m>
          </m:e>
        </m:d>
      </m:oMath>
    </w:p>
    <w:p w:rsidR="009B79BD" w:rsidRPr="00AE4D9C" w:rsidRDefault="009B79BD" w:rsidP="009B79BD">
      <w:pPr>
        <w:jc w:val="center"/>
        <w:rPr>
          <w:lang w:val="en-US"/>
        </w:rPr>
      </w:pPr>
      <w:r w:rsidRPr="00683878">
        <w:t xml:space="preserve">    </w:t>
      </w:r>
      <w:r>
        <w:rPr>
          <w:noProof/>
          <w:lang w:eastAsia="ru-RU"/>
        </w:rPr>
        <w:drawing>
          <wp:inline distT="0" distB="0" distL="0" distR="0" wp14:anchorId="5938A102" wp14:editId="6C85BB17">
            <wp:extent cx="3584663" cy="234165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я 888.wmf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26252" r="18403" b="20838"/>
                    <a:stretch/>
                  </pic:blipFill>
                  <pic:spPr bwMode="auto">
                    <a:xfrm>
                      <a:off x="0" y="0"/>
                      <a:ext cx="3614643" cy="236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9BD" w:rsidRDefault="009B79BD" w:rsidP="009B79BD">
      <w:pPr>
        <w:jc w:val="center"/>
      </w:pPr>
      <w:r>
        <w:t xml:space="preserve">Рис. 4.1. Область </w:t>
      </w:r>
      <w:r>
        <w:rPr>
          <w:lang w:val="en-US"/>
        </w:rPr>
        <w:t>D</w:t>
      </w:r>
    </w:p>
    <w:p w:rsidR="00BB01E7" w:rsidRPr="00BB01E7" w:rsidRDefault="00BB01E7" w:rsidP="009B79BD">
      <w:pPr>
        <w:jc w:val="center"/>
      </w:pPr>
    </w:p>
    <w:p w:rsidR="009B79BD" w:rsidRDefault="009B79BD" w:rsidP="00BE2E99">
      <w:pPr>
        <w:pStyle w:val="a0"/>
      </w:pPr>
      <w:r>
        <w:lastRenderedPageBreak/>
        <w:t xml:space="preserve">При записи выражения на языке Паскаль следует иметь </w:t>
      </w:r>
      <w:proofErr w:type="gramStart"/>
      <w:r>
        <w:t>ввиду</w:t>
      </w:r>
      <w:proofErr w:type="gramEnd"/>
      <w:r>
        <w:t xml:space="preserve">, что </w:t>
      </w:r>
      <w:proofErr w:type="gramStart"/>
      <w:r>
        <w:t>объединению</w:t>
      </w:r>
      <w:proofErr w:type="gramEnd"/>
      <w:r>
        <w:t xml:space="preserve"> множеств (символ </w:t>
      </w:r>
      <m:oMath>
        <m:r>
          <w:rPr>
            <w:rFonts w:ascii="Cambria Math" w:hAnsi="Cambria Math"/>
          </w:rPr>
          <m:t>∪</m:t>
        </m:r>
      </m:oMath>
      <w:r w:rsidRPr="00AE4D9C">
        <w:t xml:space="preserve">) </w:t>
      </w:r>
      <w:r>
        <w:t xml:space="preserve">соответствует логическая операция </w:t>
      </w:r>
      <w:r>
        <w:rPr>
          <w:lang w:val="en-US"/>
        </w:rPr>
        <w:t>or</w:t>
      </w:r>
      <w:r>
        <w:t xml:space="preserve">, а пересечению множеств (символ </w:t>
      </w:r>
      <m:oMath>
        <m:r>
          <w:rPr>
            <w:rFonts w:ascii="Cambria Math" w:hAnsi="Cambria Math"/>
          </w:rPr>
          <m:t>∩</m:t>
        </m:r>
      </m:oMath>
      <w:r>
        <w:t xml:space="preserve">) – логическая операция </w:t>
      </w:r>
      <w:r>
        <w:rPr>
          <w:lang w:val="en-US"/>
        </w:rPr>
        <w:t>and</w:t>
      </w:r>
      <w:r>
        <w:t>.</w:t>
      </w:r>
    </w:p>
    <w:p w:rsidR="009B79BD" w:rsidRDefault="009B79BD" w:rsidP="009B79BD">
      <w:pPr>
        <w:rPr>
          <w:rFonts w:eastAsiaTheme="minorEastAsia"/>
        </w:rPr>
      </w:pPr>
      <w:r>
        <w:rPr>
          <w:rFonts w:eastAsiaTheme="minorEastAsia"/>
        </w:rPr>
        <w:t>Те</w:t>
      </w:r>
      <w:proofErr w:type="gramStart"/>
      <w:r>
        <w:rPr>
          <w:rFonts w:eastAsiaTheme="minorEastAsia"/>
        </w:rPr>
        <w:t>кст пр</w:t>
      </w:r>
      <w:proofErr w:type="gramEnd"/>
      <w:r>
        <w:rPr>
          <w:rFonts w:eastAsiaTheme="minorEastAsia"/>
        </w:rPr>
        <w:t>ограммы (понятный и без комментариев) может быть таким: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r w:rsidRPr="00235D07">
        <w:rPr>
          <w:rFonts w:ascii="Courier New" w:hAnsi="Courier New" w:cs="Courier New"/>
          <w:lang w:val="en-US"/>
        </w:rPr>
        <w:t>Program Rab</w:t>
      </w:r>
      <w:r w:rsidRPr="00235D07">
        <w:rPr>
          <w:rFonts w:ascii="Courier New" w:hAnsi="Courier New" w:cs="Courier New"/>
          <w:highlight w:val="yellow"/>
          <w:lang w:val="en-US"/>
        </w:rPr>
        <w:t>4</w:t>
      </w:r>
      <w:r w:rsidRPr="00235D07">
        <w:rPr>
          <w:rFonts w:ascii="Courier New" w:hAnsi="Courier New" w:cs="Courier New"/>
          <w:lang w:val="en-US"/>
        </w:rPr>
        <w:t>;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r w:rsidRPr="00235D07">
        <w:rPr>
          <w:rFonts w:ascii="Courier New" w:hAnsi="Courier New" w:cs="Courier New"/>
          <w:lang w:val="en-US"/>
        </w:rPr>
        <w:t>Uses Primer;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proofErr w:type="spellStart"/>
      <w:r w:rsidRPr="00235D07">
        <w:rPr>
          <w:rFonts w:ascii="Courier New" w:hAnsi="Courier New" w:cs="Courier New"/>
          <w:lang w:val="en-US"/>
        </w:rPr>
        <w:t>Var</w:t>
      </w:r>
      <w:proofErr w:type="spellEnd"/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r w:rsidRPr="00235D07">
        <w:rPr>
          <w:rFonts w:ascii="Courier New" w:hAnsi="Courier New" w:cs="Courier New"/>
          <w:lang w:val="en-US"/>
        </w:rPr>
        <w:tab/>
      </w:r>
      <w:proofErr w:type="spellStart"/>
      <w:proofErr w:type="gramStart"/>
      <w:r w:rsidRPr="00235D07">
        <w:rPr>
          <w:rFonts w:ascii="Courier New" w:hAnsi="Courier New" w:cs="Courier New"/>
          <w:lang w:val="en-US"/>
        </w:rPr>
        <w:t>x,</w:t>
      </w:r>
      <w:proofErr w:type="gramEnd"/>
      <w:r w:rsidRPr="00235D07">
        <w:rPr>
          <w:rFonts w:ascii="Courier New" w:hAnsi="Courier New" w:cs="Courier New"/>
          <w:lang w:val="en-US"/>
        </w:rPr>
        <w:t>y</w:t>
      </w:r>
      <w:proofErr w:type="spellEnd"/>
      <w:r w:rsidRPr="00235D07">
        <w:rPr>
          <w:rFonts w:ascii="Courier New" w:hAnsi="Courier New" w:cs="Courier New"/>
          <w:lang w:val="en-US"/>
        </w:rPr>
        <w:t>: Real;</w:t>
      </w:r>
    </w:p>
    <w:p w:rsidR="009B79BD" w:rsidRPr="0010658B" w:rsidRDefault="009B79BD" w:rsidP="009B79BD">
      <w:pPr>
        <w:rPr>
          <w:rFonts w:ascii="Courier New" w:hAnsi="Courier New" w:cs="Courier New"/>
          <w:lang w:val="en-US"/>
        </w:rPr>
      </w:pPr>
      <w:r w:rsidRPr="00235D07">
        <w:rPr>
          <w:rFonts w:ascii="Courier New" w:hAnsi="Courier New" w:cs="Courier New"/>
          <w:lang w:val="en-US"/>
        </w:rPr>
        <w:t>Begin</w:t>
      </w:r>
    </w:p>
    <w:p w:rsidR="009B79BD" w:rsidRPr="00235D07" w:rsidRDefault="009B79BD" w:rsidP="009B79BD">
      <w:pPr>
        <w:rPr>
          <w:rFonts w:ascii="Courier New" w:hAnsi="Courier New" w:cs="Courier New"/>
        </w:rPr>
      </w:pPr>
      <w:proofErr w:type="gramStart"/>
      <w:r w:rsidRPr="00235D07">
        <w:rPr>
          <w:rFonts w:ascii="Courier New" w:hAnsi="Courier New" w:cs="Courier New"/>
          <w:lang w:val="en-US"/>
        </w:rPr>
        <w:t>write</w:t>
      </w:r>
      <w:r w:rsidRPr="00235D07">
        <w:rPr>
          <w:rFonts w:ascii="Courier New" w:hAnsi="Courier New" w:cs="Courier New"/>
        </w:rPr>
        <w:t>(</w:t>
      </w:r>
      <w:proofErr w:type="gramEnd"/>
      <w:r w:rsidRPr="00235D07">
        <w:rPr>
          <w:rFonts w:ascii="Courier New" w:hAnsi="Courier New" w:cs="Courier New"/>
        </w:rPr>
        <w:t xml:space="preserve">‘Введите координаты точки </w:t>
      </w:r>
      <w:r w:rsidRPr="00235D07">
        <w:rPr>
          <w:rFonts w:ascii="Courier New" w:hAnsi="Courier New" w:cs="Courier New"/>
          <w:lang w:val="en-US"/>
        </w:rPr>
        <w:t>x</w:t>
      </w:r>
      <w:r w:rsidRPr="00235D07">
        <w:rPr>
          <w:rFonts w:ascii="Courier New" w:hAnsi="Courier New" w:cs="Courier New"/>
        </w:rPr>
        <w:t xml:space="preserve"> и </w:t>
      </w:r>
      <w:r w:rsidRPr="00235D07">
        <w:rPr>
          <w:rFonts w:ascii="Courier New" w:hAnsi="Courier New" w:cs="Courier New"/>
          <w:lang w:val="en-US"/>
        </w:rPr>
        <w:t>y</w:t>
      </w:r>
      <w:r w:rsidRPr="00235D07">
        <w:rPr>
          <w:rFonts w:ascii="Courier New" w:hAnsi="Courier New" w:cs="Courier New"/>
        </w:rPr>
        <w:t xml:space="preserve"> : ’);</w:t>
      </w:r>
    </w:p>
    <w:p w:rsidR="009B79BD" w:rsidRPr="00235D07" w:rsidRDefault="009B79BD" w:rsidP="009B79BD">
      <w:pPr>
        <w:rPr>
          <w:rFonts w:ascii="Courier New" w:hAnsi="Courier New" w:cs="Courier New"/>
        </w:rPr>
      </w:pPr>
      <w:proofErr w:type="spellStart"/>
      <w:r w:rsidRPr="00235D07">
        <w:rPr>
          <w:rFonts w:ascii="Courier New" w:hAnsi="Courier New" w:cs="Courier New"/>
          <w:lang w:val="en-US"/>
        </w:rPr>
        <w:t>Readln</w:t>
      </w:r>
      <w:proofErr w:type="spellEnd"/>
      <w:r w:rsidRPr="00235D07">
        <w:rPr>
          <w:rFonts w:ascii="Courier New" w:hAnsi="Courier New" w:cs="Courier New"/>
        </w:rPr>
        <w:t>(</w:t>
      </w:r>
      <w:r w:rsidRPr="00235D07">
        <w:rPr>
          <w:rFonts w:ascii="Courier New" w:hAnsi="Courier New" w:cs="Courier New"/>
          <w:lang w:val="en-US"/>
        </w:rPr>
        <w:t>x</w:t>
      </w:r>
      <w:proofErr w:type="gramStart"/>
      <w:r w:rsidRPr="00235D07">
        <w:rPr>
          <w:rFonts w:ascii="Courier New" w:hAnsi="Courier New" w:cs="Courier New"/>
        </w:rPr>
        <w:t>,</w:t>
      </w:r>
      <w:r w:rsidRPr="00235D07">
        <w:rPr>
          <w:rFonts w:ascii="Courier New" w:hAnsi="Courier New" w:cs="Courier New"/>
          <w:lang w:val="en-US"/>
        </w:rPr>
        <w:t>y</w:t>
      </w:r>
      <w:proofErr w:type="gramEnd"/>
      <w:r w:rsidRPr="00235D07">
        <w:rPr>
          <w:rFonts w:ascii="Courier New" w:hAnsi="Courier New" w:cs="Courier New"/>
        </w:rPr>
        <w:t>);</w:t>
      </w:r>
    </w:p>
    <w:p w:rsidR="009B79BD" w:rsidRPr="00235D07" w:rsidRDefault="009B79BD" w:rsidP="009B79BD">
      <w:pPr>
        <w:rPr>
          <w:rFonts w:ascii="Courier New" w:hAnsi="Courier New" w:cs="Courier New"/>
        </w:rPr>
      </w:pPr>
      <w:proofErr w:type="spellStart"/>
      <w:proofErr w:type="gramStart"/>
      <w:r w:rsidRPr="00235D07">
        <w:rPr>
          <w:rFonts w:ascii="Courier New" w:hAnsi="Courier New" w:cs="Courier New"/>
          <w:lang w:val="en-US"/>
        </w:rPr>
        <w:t>writeln</w:t>
      </w:r>
      <w:proofErr w:type="spellEnd"/>
      <w:r w:rsidRPr="00235D07">
        <w:rPr>
          <w:rFonts w:ascii="Courier New" w:hAnsi="Courier New" w:cs="Courier New"/>
        </w:rPr>
        <w:t>(</w:t>
      </w:r>
      <w:proofErr w:type="gramEnd"/>
      <w:r w:rsidRPr="00235D07">
        <w:rPr>
          <w:rFonts w:ascii="Courier New" w:hAnsi="Courier New" w:cs="Courier New"/>
        </w:rPr>
        <w:t xml:space="preserve">‘ Координаты точки </w:t>
      </w:r>
      <w:r w:rsidRPr="00235D07">
        <w:rPr>
          <w:rFonts w:ascii="Courier New" w:hAnsi="Courier New" w:cs="Courier New"/>
          <w:lang w:val="en-US"/>
        </w:rPr>
        <w:t>P</w:t>
      </w:r>
      <w:r w:rsidRPr="00235D07">
        <w:rPr>
          <w:rFonts w:ascii="Courier New" w:hAnsi="Courier New" w:cs="Courier New"/>
        </w:rPr>
        <w:t xml:space="preserve"> : ’);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proofErr w:type="spellStart"/>
      <w:proofErr w:type="gramStart"/>
      <w:r w:rsidRPr="00235D07">
        <w:rPr>
          <w:rFonts w:ascii="Courier New" w:hAnsi="Courier New" w:cs="Courier New"/>
          <w:lang w:val="en-US"/>
        </w:rPr>
        <w:t>writeln</w:t>
      </w:r>
      <w:proofErr w:type="spellEnd"/>
      <w:r w:rsidRPr="00235D07">
        <w:rPr>
          <w:rFonts w:ascii="Courier New" w:hAnsi="Courier New" w:cs="Courier New"/>
          <w:lang w:val="en-US"/>
        </w:rPr>
        <w:t>(</w:t>
      </w:r>
      <w:proofErr w:type="gramEnd"/>
      <w:r w:rsidRPr="00235D07">
        <w:rPr>
          <w:rFonts w:ascii="Courier New" w:hAnsi="Courier New" w:cs="Courier New"/>
          <w:lang w:val="en-US"/>
        </w:rPr>
        <w:t>‘ x=’, x:7:3, ‘ y=’, y:7:3);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proofErr w:type="gramStart"/>
      <w:r w:rsidRPr="00235D07">
        <w:rPr>
          <w:rFonts w:ascii="Courier New" w:hAnsi="Courier New" w:cs="Courier New"/>
          <w:lang w:val="en-US"/>
        </w:rPr>
        <w:t>if</w:t>
      </w:r>
      <w:proofErr w:type="gramEnd"/>
      <w:r w:rsidRPr="00235D07">
        <w:rPr>
          <w:rFonts w:ascii="Courier New" w:hAnsi="Courier New" w:cs="Courier New"/>
          <w:lang w:val="en-US"/>
        </w:rPr>
        <w:t xml:space="preserve"> (x*</w:t>
      </w:r>
      <w:proofErr w:type="spellStart"/>
      <w:r w:rsidRPr="00235D07">
        <w:rPr>
          <w:rFonts w:ascii="Courier New" w:hAnsi="Courier New" w:cs="Courier New"/>
          <w:lang w:val="en-US"/>
        </w:rPr>
        <w:t>x+y</w:t>
      </w:r>
      <w:proofErr w:type="spellEnd"/>
      <w:r w:rsidRPr="00235D07">
        <w:rPr>
          <w:rFonts w:ascii="Courier New" w:hAnsi="Courier New" w:cs="Courier New"/>
          <w:lang w:val="en-US"/>
        </w:rPr>
        <w:t>*y&lt;4) and (y&lt;=0) or (Abs(x)&lt;1) and ((y&gt;=-2) and (y&lt;0))</w:t>
      </w:r>
    </w:p>
    <w:p w:rsidR="009B79BD" w:rsidRPr="00235D07" w:rsidRDefault="009B79BD" w:rsidP="009B79BD">
      <w:pPr>
        <w:rPr>
          <w:rFonts w:ascii="Courier New" w:hAnsi="Courier New" w:cs="Courier New"/>
        </w:rPr>
      </w:pPr>
      <w:r w:rsidRPr="00235D07">
        <w:rPr>
          <w:rFonts w:ascii="Courier New" w:hAnsi="Courier New" w:cs="Courier New"/>
          <w:lang w:val="en-US"/>
        </w:rPr>
        <w:tab/>
      </w:r>
      <w:proofErr w:type="gramStart"/>
      <w:r w:rsidRPr="00235D07">
        <w:rPr>
          <w:rFonts w:ascii="Courier New" w:hAnsi="Courier New" w:cs="Courier New"/>
          <w:lang w:val="en-US"/>
        </w:rPr>
        <w:t>then</w:t>
      </w:r>
      <w:proofErr w:type="gramEnd"/>
      <w:r w:rsidRPr="00235D07">
        <w:rPr>
          <w:rFonts w:ascii="Courier New" w:hAnsi="Courier New" w:cs="Courier New"/>
        </w:rPr>
        <w:t xml:space="preserve"> </w:t>
      </w:r>
    </w:p>
    <w:p w:rsidR="009B79BD" w:rsidRPr="00235D07" w:rsidRDefault="009B79BD" w:rsidP="009B79BD">
      <w:pPr>
        <w:rPr>
          <w:rFonts w:ascii="Courier New" w:hAnsi="Courier New" w:cs="Courier New"/>
          <w:spacing w:val="-6"/>
        </w:rPr>
      </w:pPr>
      <w:r w:rsidRPr="00235D07">
        <w:rPr>
          <w:rFonts w:ascii="Courier New" w:hAnsi="Courier New" w:cs="Courier New"/>
        </w:rPr>
        <w:tab/>
      </w:r>
      <w:r w:rsidR="00235D07">
        <w:rPr>
          <w:rFonts w:ascii="Courier New" w:hAnsi="Courier New" w:cs="Courier New"/>
        </w:rPr>
        <w:t xml:space="preserve">   </w:t>
      </w:r>
      <w:proofErr w:type="spellStart"/>
      <w:proofErr w:type="gramStart"/>
      <w:r w:rsidRPr="00235D07">
        <w:rPr>
          <w:rFonts w:ascii="Courier New" w:hAnsi="Courier New" w:cs="Courier New"/>
          <w:spacing w:val="-6"/>
          <w:lang w:val="en-US"/>
        </w:rPr>
        <w:t>writeln</w:t>
      </w:r>
      <w:proofErr w:type="spellEnd"/>
      <w:r w:rsidRPr="00235D07">
        <w:rPr>
          <w:rFonts w:ascii="Courier New" w:hAnsi="Courier New" w:cs="Courier New"/>
          <w:spacing w:val="-6"/>
        </w:rPr>
        <w:t>(</w:t>
      </w:r>
      <w:proofErr w:type="gramEnd"/>
      <w:r w:rsidRPr="00235D07">
        <w:rPr>
          <w:rFonts w:ascii="Courier New" w:hAnsi="Courier New" w:cs="Courier New"/>
          <w:spacing w:val="-6"/>
        </w:rPr>
        <w:t xml:space="preserve">‘ Точка </w:t>
      </w:r>
      <w:r w:rsidRPr="00235D07">
        <w:rPr>
          <w:rFonts w:ascii="Courier New" w:hAnsi="Courier New" w:cs="Courier New"/>
          <w:spacing w:val="-6"/>
          <w:lang w:val="en-US"/>
        </w:rPr>
        <w:t>P</w:t>
      </w:r>
      <w:r w:rsidRPr="00235D07">
        <w:rPr>
          <w:rFonts w:ascii="Courier New" w:hAnsi="Courier New" w:cs="Courier New"/>
          <w:spacing w:val="-6"/>
        </w:rPr>
        <w:t xml:space="preserve"> принадлежит области </w:t>
      </w:r>
      <w:r w:rsidRPr="00235D07">
        <w:rPr>
          <w:rFonts w:ascii="Courier New" w:hAnsi="Courier New" w:cs="Courier New"/>
          <w:spacing w:val="-6"/>
          <w:lang w:val="en-US"/>
        </w:rPr>
        <w:t>D</w:t>
      </w:r>
      <w:r w:rsidRPr="00235D07">
        <w:rPr>
          <w:rFonts w:ascii="Courier New" w:hAnsi="Courier New" w:cs="Courier New"/>
          <w:spacing w:val="-6"/>
        </w:rPr>
        <w:t xml:space="preserve"> ‘)</w:t>
      </w:r>
    </w:p>
    <w:p w:rsidR="009B79BD" w:rsidRPr="00235D07" w:rsidRDefault="009B79BD" w:rsidP="009B79BD">
      <w:pPr>
        <w:rPr>
          <w:rFonts w:ascii="Courier New" w:hAnsi="Courier New" w:cs="Courier New"/>
        </w:rPr>
      </w:pPr>
      <w:r w:rsidRPr="00235D07">
        <w:rPr>
          <w:rFonts w:ascii="Courier New" w:hAnsi="Courier New" w:cs="Courier New"/>
        </w:rPr>
        <w:tab/>
      </w:r>
      <w:proofErr w:type="gramStart"/>
      <w:r w:rsidRPr="00235D07">
        <w:rPr>
          <w:rFonts w:ascii="Courier New" w:hAnsi="Courier New" w:cs="Courier New"/>
          <w:lang w:val="en-US"/>
        </w:rPr>
        <w:t>else</w:t>
      </w:r>
      <w:proofErr w:type="gramEnd"/>
    </w:p>
    <w:p w:rsidR="009B79BD" w:rsidRPr="00235D07" w:rsidRDefault="009B79BD" w:rsidP="009B79BD">
      <w:pPr>
        <w:rPr>
          <w:rFonts w:ascii="Courier New" w:hAnsi="Courier New" w:cs="Courier New"/>
          <w:spacing w:val="-12"/>
        </w:rPr>
      </w:pPr>
      <w:r w:rsidRPr="00235D07">
        <w:rPr>
          <w:rFonts w:ascii="Courier New" w:hAnsi="Courier New" w:cs="Courier New"/>
        </w:rPr>
        <w:tab/>
      </w:r>
      <w:r w:rsidR="00235D07" w:rsidRPr="00235D07">
        <w:rPr>
          <w:rFonts w:ascii="Courier New" w:hAnsi="Courier New" w:cs="Courier New"/>
          <w:spacing w:val="-12"/>
        </w:rPr>
        <w:t xml:space="preserve">   </w:t>
      </w:r>
      <w:proofErr w:type="spellStart"/>
      <w:proofErr w:type="gramStart"/>
      <w:r w:rsidRPr="00235D07">
        <w:rPr>
          <w:rFonts w:ascii="Courier New" w:hAnsi="Courier New" w:cs="Courier New"/>
          <w:spacing w:val="-12"/>
          <w:lang w:val="en-US"/>
        </w:rPr>
        <w:t>writeln</w:t>
      </w:r>
      <w:proofErr w:type="spellEnd"/>
      <w:r w:rsidRPr="00235D07">
        <w:rPr>
          <w:rFonts w:ascii="Courier New" w:hAnsi="Courier New" w:cs="Courier New"/>
          <w:spacing w:val="-12"/>
        </w:rPr>
        <w:t>(</w:t>
      </w:r>
      <w:proofErr w:type="gramEnd"/>
      <w:r w:rsidRPr="00235D07">
        <w:rPr>
          <w:rFonts w:ascii="Courier New" w:hAnsi="Courier New" w:cs="Courier New"/>
          <w:spacing w:val="-12"/>
        </w:rPr>
        <w:t xml:space="preserve">‘ Точка </w:t>
      </w:r>
      <w:r w:rsidRPr="00235D07">
        <w:rPr>
          <w:rFonts w:ascii="Courier New" w:hAnsi="Courier New" w:cs="Courier New"/>
          <w:spacing w:val="-12"/>
          <w:lang w:val="en-US"/>
        </w:rPr>
        <w:t>P</w:t>
      </w:r>
      <w:r w:rsidRPr="00235D07">
        <w:rPr>
          <w:rFonts w:ascii="Courier New" w:hAnsi="Courier New" w:cs="Courier New"/>
          <w:spacing w:val="-12"/>
        </w:rPr>
        <w:t xml:space="preserve"> не принадлежит области </w:t>
      </w:r>
      <w:r w:rsidRPr="00235D07">
        <w:rPr>
          <w:rFonts w:ascii="Courier New" w:hAnsi="Courier New" w:cs="Courier New"/>
          <w:spacing w:val="-12"/>
          <w:lang w:val="en-US"/>
        </w:rPr>
        <w:t>D</w:t>
      </w:r>
      <w:r w:rsidRPr="00235D07">
        <w:rPr>
          <w:rFonts w:ascii="Courier New" w:hAnsi="Courier New" w:cs="Courier New"/>
          <w:spacing w:val="-12"/>
        </w:rPr>
        <w:t xml:space="preserve"> ‘);</w:t>
      </w:r>
    </w:p>
    <w:p w:rsidR="009B79BD" w:rsidRPr="00235D07" w:rsidRDefault="009B79BD" w:rsidP="009B79BD">
      <w:pPr>
        <w:rPr>
          <w:rFonts w:ascii="Courier New" w:hAnsi="Courier New" w:cs="Courier New"/>
          <w:lang w:val="en-US"/>
        </w:rPr>
      </w:pPr>
      <w:proofErr w:type="gramStart"/>
      <w:r w:rsidRPr="00235D07">
        <w:rPr>
          <w:rFonts w:ascii="Courier New" w:hAnsi="Courier New" w:cs="Courier New"/>
          <w:lang w:val="en-US"/>
        </w:rPr>
        <w:t>end</w:t>
      </w:r>
      <w:proofErr w:type="gramEnd"/>
      <w:r w:rsidRPr="00235D07">
        <w:rPr>
          <w:rFonts w:ascii="Courier New" w:hAnsi="Courier New" w:cs="Courier New"/>
          <w:lang w:val="en-US"/>
        </w:rPr>
        <w:t>.</w:t>
      </w:r>
    </w:p>
    <w:p w:rsidR="009B79BD" w:rsidRPr="004D0460" w:rsidRDefault="009B79BD" w:rsidP="009B79BD"/>
    <w:p w:rsidR="009B79BD" w:rsidRPr="00FA5A56" w:rsidRDefault="009B79BD" w:rsidP="009B79BD">
      <w:pPr>
        <w:pStyle w:val="2"/>
      </w:pPr>
      <w:bookmarkStart w:id="23" w:name="_Toc429477182"/>
      <w:r>
        <w:t>Задание к работе:</w:t>
      </w:r>
      <w:bookmarkEnd w:id="23"/>
    </w:p>
    <w:p w:rsidR="009B79BD" w:rsidRPr="00A26E3E" w:rsidRDefault="009B79BD" w:rsidP="00F73600">
      <w:pPr>
        <w:pStyle w:val="a5"/>
        <w:numPr>
          <w:ilvl w:val="0"/>
          <w:numId w:val="21"/>
        </w:numPr>
        <w:ind w:left="360" w:firstLine="0"/>
        <w:rPr>
          <w:rFonts w:eastAsiaTheme="minorEastAsia"/>
        </w:rPr>
      </w:pPr>
      <w:r>
        <w:t xml:space="preserve">Составить алгоритм и программу вычислений функции </w:t>
      </w:r>
      <w:r w:rsidRPr="00A26E3E">
        <w:rPr>
          <w:lang w:val="en-US"/>
        </w:rPr>
        <w:t>F</w:t>
      </w:r>
      <w:r w:rsidRPr="00A26E3E">
        <w:rPr>
          <w:vertAlign w:val="subscript"/>
        </w:rPr>
        <w:t>1</w:t>
      </w:r>
      <w:r>
        <w:t>(</w:t>
      </w:r>
      <w:r w:rsidRPr="00A26E3E">
        <w:rPr>
          <w:lang w:val="en-US"/>
        </w:rPr>
        <w:t>x</w:t>
      </w:r>
      <w:r w:rsidRPr="00A26E3E">
        <w:t>,</w:t>
      </w:r>
      <w:r>
        <w:t> </w:t>
      </w:r>
      <w:r w:rsidRPr="00A26E3E">
        <w:rPr>
          <w:lang w:val="en-US"/>
        </w:rPr>
        <w:t>y</w:t>
      </w:r>
      <w:r w:rsidRPr="00A26E3E">
        <w:t xml:space="preserve">), </w:t>
      </w:r>
      <w:r>
        <w:t xml:space="preserve">если точка </w:t>
      </w:r>
      <w:r w:rsidRPr="00A26E3E">
        <w:rPr>
          <w:lang w:val="en-US"/>
        </w:rPr>
        <w:t>P</w:t>
      </w:r>
      <w:r w:rsidRPr="00A26E3E">
        <w:t>(</w:t>
      </w:r>
      <w:r w:rsidRPr="00A26E3E">
        <w:rPr>
          <w:lang w:val="en-US"/>
        </w:rPr>
        <w:t>x</w:t>
      </w:r>
      <w:r w:rsidRPr="00A26E3E">
        <w:t>,</w:t>
      </w:r>
      <w:r w:rsidRPr="00A26E3E">
        <w:rPr>
          <w:lang w:val="en-US"/>
        </w:rPr>
        <w:t>y</w:t>
      </w:r>
      <w:r w:rsidRPr="00A26E3E">
        <w:t>)</w:t>
      </w:r>
      <w:r>
        <w:t xml:space="preserve"> с произвольными координатами прина</w:t>
      </w:r>
      <w:r>
        <w:t>д</w:t>
      </w:r>
      <w:r>
        <w:t xml:space="preserve">лежит заштрихованной области </w:t>
      </w:r>
      <w:r w:rsidRPr="00A26E3E">
        <w:rPr>
          <w:lang w:val="en-US"/>
        </w:rPr>
        <w:t>D</w:t>
      </w:r>
      <w:r>
        <w:t xml:space="preserve">, и функции </w:t>
      </w:r>
      <w:r w:rsidRPr="00A26E3E">
        <w:rPr>
          <w:lang w:val="en-US"/>
        </w:rPr>
        <w:t>F</w:t>
      </w:r>
      <w:r w:rsidRPr="00A26E3E">
        <w:rPr>
          <w:vertAlign w:val="subscript"/>
        </w:rPr>
        <w:t>2</w:t>
      </w:r>
      <w:r w:rsidRPr="00A26E3E">
        <w:t>(</w:t>
      </w:r>
      <w:r w:rsidRPr="00A26E3E">
        <w:rPr>
          <w:lang w:val="en-US"/>
        </w:rPr>
        <w:t>x</w:t>
      </w:r>
      <w:r w:rsidRPr="00A26E3E">
        <w:t>,</w:t>
      </w:r>
      <w:r w:rsidRPr="00A26E3E">
        <w:rPr>
          <w:lang w:val="en-US"/>
        </w:rPr>
        <w:t>y</w:t>
      </w:r>
      <w:r w:rsidRPr="00A26E3E">
        <w:t>)</w:t>
      </w:r>
      <w:r>
        <w:t xml:space="preserve">, если точка </w:t>
      </w:r>
      <w:r w:rsidRPr="00A26E3E">
        <w:rPr>
          <w:lang w:val="en-US"/>
        </w:rPr>
        <w:t>P</w:t>
      </w:r>
      <w:r w:rsidRPr="00A26E3E">
        <w:t>(</w:t>
      </w:r>
      <w:r w:rsidRPr="00A26E3E">
        <w:rPr>
          <w:lang w:val="en-US"/>
        </w:rPr>
        <w:t>x</w:t>
      </w:r>
      <w:r w:rsidRPr="00A26E3E">
        <w:t>,</w:t>
      </w:r>
      <w:r w:rsidRPr="00A26E3E">
        <w:rPr>
          <w:lang w:val="en-US"/>
        </w:rPr>
        <w:t>y</w:t>
      </w:r>
      <w:r w:rsidRPr="00A26E3E">
        <w:t>)</w:t>
      </w:r>
      <w:r>
        <w:t xml:space="preserve"> не принадлежит области </w:t>
      </w:r>
      <w:r w:rsidRPr="00A26E3E">
        <w:rPr>
          <w:lang w:val="en-US"/>
        </w:rPr>
        <w:t>D</w:t>
      </w:r>
      <w:r w:rsidRPr="00A26E3E">
        <w:t xml:space="preserve"> (</w:t>
      </w:r>
      <w:r>
        <w:t>табл. 4.2), т.е.</w:t>
      </w:r>
      <w:r w:rsidRPr="00A26E3E">
        <w:t xml:space="preserve"> </w:t>
      </w:r>
      <w:r w:rsidRPr="00683878">
        <w:br/>
      </w:r>
      <w:r>
        <w:tab/>
      </w:r>
      <m:oMath>
        <m:r>
          <w:rPr>
            <w:rFonts w:ascii="Cambria Math" w:hAnsi="Cambria Math"/>
          </w:rPr>
          <m:t>z=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, если </m:t>
                  </m:r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</w:rPr>
                    <m:t>∈</m:t>
                  </m:r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,  если </m:t>
                  </m:r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w:rPr>
                      <w:rFonts w:ascii="Cambria Math" w:hAnsi="Cambria Math"/>
                    </w:rPr>
                    <m:t>∈</m:t>
                  </m:r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  <m: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:rsidR="009B79BD" w:rsidRPr="00A26E3E" w:rsidRDefault="009B79BD" w:rsidP="00F73600">
      <w:pPr>
        <w:pStyle w:val="a5"/>
        <w:numPr>
          <w:ilvl w:val="0"/>
          <w:numId w:val="21"/>
        </w:numPr>
        <w:ind w:left="360" w:firstLine="0"/>
        <w:rPr>
          <w:rFonts w:eastAsiaTheme="minorEastAsia"/>
        </w:rPr>
      </w:pPr>
      <w:r>
        <w:t>Ввести в компьютер те</w:t>
      </w:r>
      <w:proofErr w:type="gramStart"/>
      <w:r>
        <w:t>кст пр</w:t>
      </w:r>
      <w:proofErr w:type="gramEnd"/>
      <w:r>
        <w:t>ограммы и осуществить её отла</w:t>
      </w:r>
      <w:r>
        <w:t>д</w:t>
      </w:r>
      <w:r>
        <w:t>ку.</w:t>
      </w:r>
    </w:p>
    <w:p w:rsidR="009B79BD" w:rsidRPr="00A26E3E" w:rsidRDefault="009B79BD" w:rsidP="009B79BD">
      <w:pPr>
        <w:pStyle w:val="a5"/>
        <w:ind w:left="360" w:firstLine="0"/>
        <w:rPr>
          <w:rFonts w:eastAsiaTheme="minorEastAsia"/>
        </w:rPr>
      </w:pPr>
    </w:p>
    <w:p w:rsidR="009B79BD" w:rsidRDefault="009B79BD" w:rsidP="009B79BD">
      <w:pPr>
        <w:pStyle w:val="2"/>
      </w:pPr>
      <w:bookmarkStart w:id="24" w:name="_Toc429477183"/>
      <w:r>
        <w:t>Содержание отчета:</w:t>
      </w:r>
      <w:bookmarkEnd w:id="24"/>
    </w:p>
    <w:p w:rsidR="009B79BD" w:rsidRDefault="009B79BD" w:rsidP="00F73600">
      <w:pPr>
        <w:pStyle w:val="a5"/>
        <w:numPr>
          <w:ilvl w:val="0"/>
          <w:numId w:val="22"/>
        </w:numPr>
      </w:pPr>
      <w:r>
        <w:t>Постановка задачи (конкретный вариант)</w:t>
      </w:r>
    </w:p>
    <w:p w:rsidR="009B79BD" w:rsidRDefault="009B79BD" w:rsidP="00F73600">
      <w:pPr>
        <w:pStyle w:val="a5"/>
        <w:numPr>
          <w:ilvl w:val="0"/>
          <w:numId w:val="22"/>
        </w:numPr>
      </w:pPr>
      <w:r>
        <w:t>Те</w:t>
      </w:r>
      <w:proofErr w:type="gramStart"/>
      <w:r>
        <w:t>кст пр</w:t>
      </w:r>
      <w:proofErr w:type="gramEnd"/>
      <w:r>
        <w:t>ограммы, тестовые примеры и результаты вывода на экран.</w:t>
      </w:r>
      <w:r w:rsidRPr="005A18D9">
        <w:t xml:space="preserve"> </w:t>
      </w:r>
    </w:p>
    <w:p w:rsidR="009B79BD" w:rsidRDefault="009B79BD" w:rsidP="00F73600">
      <w:pPr>
        <w:pStyle w:val="a5"/>
        <w:numPr>
          <w:ilvl w:val="0"/>
          <w:numId w:val="22"/>
        </w:numPr>
      </w:pPr>
      <w:r>
        <w:t>Блок-схема алгоритма программы.</w:t>
      </w:r>
    </w:p>
    <w:p w:rsidR="009B79BD" w:rsidRPr="006F28EA" w:rsidRDefault="009B79BD" w:rsidP="00F73600">
      <w:pPr>
        <w:pStyle w:val="a5"/>
        <w:numPr>
          <w:ilvl w:val="0"/>
          <w:numId w:val="22"/>
        </w:numPr>
      </w:pPr>
      <w:r>
        <w:t>«Ручной» счёт для проверки правильности программы.</w:t>
      </w:r>
    </w:p>
    <w:p w:rsidR="009B79BD" w:rsidRPr="00BA2BFB" w:rsidRDefault="009B79BD" w:rsidP="009B79BD"/>
    <w:p w:rsidR="009B79BD" w:rsidRDefault="009B79BD" w:rsidP="009B79BD">
      <w:pPr>
        <w:pStyle w:val="2"/>
      </w:pPr>
      <w:bookmarkStart w:id="25" w:name="_Toc429477184"/>
      <w:r>
        <w:lastRenderedPageBreak/>
        <w:t>Варианты заданий</w:t>
      </w:r>
      <w:bookmarkEnd w:id="25"/>
    </w:p>
    <w:p w:rsidR="009B79BD" w:rsidRPr="00C42009" w:rsidRDefault="009B79BD" w:rsidP="009B79BD">
      <w:pPr>
        <w:jc w:val="right"/>
        <w:rPr>
          <w:i/>
        </w:rPr>
      </w:pPr>
      <w:r w:rsidRPr="00C42009">
        <w:rPr>
          <w:i/>
        </w:rPr>
        <w:t xml:space="preserve">Таблица </w:t>
      </w:r>
      <w:r>
        <w:rPr>
          <w:i/>
        </w:rPr>
        <w:t>4</w:t>
      </w:r>
      <w:r w:rsidRPr="00C42009">
        <w:rPr>
          <w:i/>
        </w:rPr>
        <w:t>.</w:t>
      </w:r>
      <w:r>
        <w:rPr>
          <w:i/>
        </w:rPr>
        <w:t>2</w:t>
      </w:r>
    </w:p>
    <w:tbl>
      <w:tblPr>
        <w:tblStyle w:val="a4"/>
        <w:tblW w:w="5934" w:type="dxa"/>
        <w:tblInd w:w="36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"/>
        <w:gridCol w:w="2529"/>
        <w:gridCol w:w="1826"/>
        <w:gridCol w:w="1126"/>
      </w:tblGrid>
      <w:tr w:rsidR="009B79BD" w:rsidRPr="00BE2E99" w:rsidTr="009B79BD">
        <w:trPr>
          <w:cantSplit/>
          <w:trHeight w:val="737"/>
          <w:tblHeader/>
        </w:trPr>
        <w:tc>
          <w:tcPr>
            <w:tcW w:w="453" w:type="dxa"/>
            <w:textDirection w:val="btLr"/>
            <w:vAlign w:val="center"/>
          </w:tcPr>
          <w:p w:rsidR="009B79BD" w:rsidRPr="00BE2E99" w:rsidRDefault="009B79BD" w:rsidP="009B79BD">
            <w:pPr>
              <w:spacing w:line="18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BE2E99">
              <w:rPr>
                <w:b/>
                <w:sz w:val="18"/>
                <w:szCs w:val="18"/>
              </w:rPr>
              <w:t>Ва-риант</w:t>
            </w:r>
            <w:proofErr w:type="spellEnd"/>
            <w:proofErr w:type="gramEnd"/>
          </w:p>
        </w:tc>
        <w:tc>
          <w:tcPr>
            <w:tcW w:w="2529" w:type="dxa"/>
            <w:vAlign w:val="center"/>
          </w:tcPr>
          <w:p w:rsidR="009B79BD" w:rsidRPr="00BE2E99" w:rsidRDefault="009B79BD" w:rsidP="009B79B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E2E99">
              <w:rPr>
                <w:b/>
                <w:sz w:val="18"/>
                <w:szCs w:val="18"/>
              </w:rPr>
              <w:t xml:space="preserve">Область </w:t>
            </w:r>
            <w:r w:rsidRPr="00BE2E99">
              <w:rPr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E2E99">
              <w:rPr>
                <w:b/>
                <w:sz w:val="18"/>
                <w:szCs w:val="18"/>
                <w:lang w:val="en-US"/>
              </w:rPr>
              <w:t>F</w:t>
            </w:r>
            <w:r w:rsidRPr="00BE2E99">
              <w:rPr>
                <w:b/>
                <w:sz w:val="18"/>
                <w:szCs w:val="18"/>
                <w:vertAlign w:val="subscript"/>
                <w:lang w:val="en-US"/>
              </w:rPr>
              <w:t>1</w:t>
            </w:r>
            <w:r w:rsidRPr="00BE2E99">
              <w:rPr>
                <w:b/>
                <w:sz w:val="18"/>
                <w:szCs w:val="18"/>
                <w:lang w:val="en-US"/>
              </w:rPr>
              <w:t>(</w:t>
            </w:r>
            <w:proofErr w:type="spellStart"/>
            <w:r w:rsidRPr="00BE2E99">
              <w:rPr>
                <w:b/>
                <w:sz w:val="18"/>
                <w:szCs w:val="18"/>
                <w:lang w:val="en-US"/>
              </w:rPr>
              <w:t>x,y</w:t>
            </w:r>
            <w:proofErr w:type="spellEnd"/>
            <w:r w:rsidRPr="00BE2E99">
              <w:rPr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b/>
                <w:sz w:val="18"/>
                <w:szCs w:val="18"/>
              </w:rPr>
            </w:pPr>
            <w:r w:rsidRPr="00BE2E99">
              <w:rPr>
                <w:b/>
                <w:sz w:val="18"/>
                <w:szCs w:val="18"/>
                <w:lang w:val="en-US"/>
              </w:rPr>
              <w:t>F</w:t>
            </w:r>
            <w:r w:rsidRPr="00BE2E99">
              <w:rPr>
                <w:b/>
                <w:sz w:val="18"/>
                <w:szCs w:val="18"/>
                <w:vertAlign w:val="subscript"/>
                <w:lang w:val="en-US"/>
              </w:rPr>
              <w:t>1</w:t>
            </w:r>
            <w:r w:rsidRPr="00BE2E99">
              <w:rPr>
                <w:b/>
                <w:sz w:val="18"/>
                <w:szCs w:val="18"/>
                <w:lang w:val="en-US"/>
              </w:rPr>
              <w:t>(</w:t>
            </w:r>
            <w:proofErr w:type="spellStart"/>
            <w:r w:rsidRPr="00BE2E99">
              <w:rPr>
                <w:b/>
                <w:sz w:val="18"/>
                <w:szCs w:val="18"/>
                <w:lang w:val="en-US"/>
              </w:rPr>
              <w:t>x,y</w:t>
            </w:r>
            <w:proofErr w:type="spellEnd"/>
            <w:r w:rsidRPr="00BE2E99">
              <w:rPr>
                <w:b/>
                <w:sz w:val="18"/>
                <w:szCs w:val="18"/>
                <w:lang w:val="en-US"/>
              </w:rPr>
              <w:t>)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</w:rPr>
            </w:pPr>
            <w:r w:rsidRPr="00BE2E99">
              <w:rPr>
                <w:sz w:val="18"/>
                <w:szCs w:val="18"/>
              </w:rPr>
              <w:t>1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675ABD" wp14:editId="5510E864">
                  <wp:extent cx="1451508" cy="1426191"/>
                  <wp:effectExtent l="0" t="0" r="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5" t="12840" r="26013" b="1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08" cy="14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-y</m:t>
                </m:r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i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x-y</m:t>
                            </m:r>
                          </m:e>
                        </m:d>
                      </m:sup>
                    </m:sSup>
                  </m:den>
                </m:f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B0151B" wp14:editId="722658F0">
                  <wp:extent cx="1105786" cy="1314253"/>
                  <wp:effectExtent l="0" t="0" r="0" b="63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2.wmf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3" t="9239" r="19804" b="22283"/>
                          <a:stretch/>
                        </pic:blipFill>
                        <pic:spPr bwMode="auto">
                          <a:xfrm>
                            <a:off x="0" y="0"/>
                            <a:ext cx="1110748" cy="132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x-y</m:t>
                    </m:r>
                  </m:e>
                </m:d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ctg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2EEEDE" wp14:editId="578E81E7">
                  <wp:extent cx="1063770" cy="1265275"/>
                  <wp:effectExtent l="0" t="0" r="317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3.wmf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81" t="4478" r="20220" b="14833"/>
                          <a:stretch/>
                        </pic:blipFill>
                        <pic:spPr bwMode="auto">
                          <a:xfrm>
                            <a:off x="0" y="0"/>
                            <a:ext cx="1074568" cy="12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-y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1A7128" wp14:editId="3E73D722">
                  <wp:extent cx="1307958" cy="1254642"/>
                  <wp:effectExtent l="0" t="0" r="6985" b="317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4.wmf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7" t="16926" r="15367" b="14397"/>
                          <a:stretch/>
                        </pic:blipFill>
                        <pic:spPr bwMode="auto">
                          <a:xfrm>
                            <a:off x="0" y="0"/>
                            <a:ext cx="1319336" cy="1265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 xml:space="preserve">1, </w:t>
            </w:r>
            <w:r w:rsidRPr="00BE2E99">
              <w:rPr>
                <w:sz w:val="18"/>
                <w:szCs w:val="18"/>
              </w:rPr>
              <w:t xml:space="preserve">если </w:t>
            </w:r>
            <w:r w:rsidRPr="00BE2E99">
              <w:rPr>
                <w:i/>
                <w:sz w:val="18"/>
                <w:szCs w:val="18"/>
                <w:lang w:val="en-US"/>
              </w:rPr>
              <w:t>x</w:t>
            </w:r>
            <w:r w:rsidRPr="00BE2E99">
              <w:rPr>
                <w:sz w:val="18"/>
                <w:szCs w:val="18"/>
                <w:lang w:val="en-US"/>
              </w:rPr>
              <w:t xml:space="preserve"> &gt;0</w:t>
            </w:r>
          </w:p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 xml:space="preserve">2, </w:t>
            </w:r>
            <w:r w:rsidRPr="00BE2E99">
              <w:rPr>
                <w:sz w:val="18"/>
                <w:szCs w:val="18"/>
              </w:rPr>
              <w:t xml:space="preserve">если </w:t>
            </w:r>
            <w:r w:rsidRPr="00BE2E99">
              <w:rPr>
                <w:i/>
                <w:sz w:val="18"/>
                <w:szCs w:val="18"/>
                <w:lang w:val="en-US"/>
              </w:rPr>
              <w:t>x</w:t>
            </w:r>
            <w:r w:rsidRPr="00BE2E99">
              <w:rPr>
                <w:sz w:val="18"/>
                <w:szCs w:val="18"/>
                <w:lang w:val="en-US"/>
              </w:rPr>
              <w:t xml:space="preserve"> ≤0</w:t>
            </w:r>
          </w:p>
        </w:tc>
        <w:tc>
          <w:tcPr>
            <w:tcW w:w="1126" w:type="dxa"/>
            <w:tcMar>
              <w:left w:w="57" w:type="dxa"/>
              <w:right w:w="57" w:type="dxa"/>
            </w:tcMar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 xml:space="preserve">3, </w:t>
            </w:r>
            <w:r w:rsidRPr="00BE2E99">
              <w:rPr>
                <w:sz w:val="18"/>
                <w:szCs w:val="18"/>
              </w:rPr>
              <w:t xml:space="preserve">если </w:t>
            </w:r>
            <w:r w:rsidRPr="00BE2E99">
              <w:rPr>
                <w:i/>
                <w:sz w:val="18"/>
                <w:szCs w:val="18"/>
                <w:lang w:val="en-US"/>
              </w:rPr>
              <w:t>y</w:t>
            </w:r>
            <w:r w:rsidRPr="00BE2E99">
              <w:rPr>
                <w:sz w:val="18"/>
                <w:szCs w:val="18"/>
                <w:lang w:val="en-US"/>
              </w:rPr>
              <w:t xml:space="preserve"> &gt;0</w:t>
            </w:r>
          </w:p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 xml:space="preserve">4, </w:t>
            </w:r>
            <w:r w:rsidRPr="00BE2E99">
              <w:rPr>
                <w:sz w:val="18"/>
                <w:szCs w:val="18"/>
              </w:rPr>
              <w:t xml:space="preserve">если </w:t>
            </w:r>
            <w:r w:rsidRPr="00BE2E99">
              <w:rPr>
                <w:i/>
                <w:sz w:val="18"/>
                <w:szCs w:val="18"/>
                <w:lang w:val="en-US"/>
              </w:rPr>
              <w:t>y</w:t>
            </w:r>
            <w:r w:rsidRPr="00BE2E99">
              <w:rPr>
                <w:sz w:val="18"/>
                <w:szCs w:val="18"/>
                <w:lang w:val="en-US"/>
              </w:rPr>
              <w:t xml:space="preserve"> ≤0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5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1117C1" wp14:editId="13C9303E">
                  <wp:extent cx="1007377" cy="1446662"/>
                  <wp:effectExtent l="0" t="0" r="2540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5.wmf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4" r="22654" b="6610"/>
                          <a:stretch/>
                        </pic:blipFill>
                        <pic:spPr bwMode="auto">
                          <a:xfrm>
                            <a:off x="0" y="0"/>
                            <a:ext cx="1012968" cy="145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x-y+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4</m:t>
                    </m:r>
                  </m:sup>
                </m:sSup>
              </m:oMath>
            </m:oMathPara>
          </w:p>
        </w:tc>
      </w:tr>
      <w:tr w:rsidR="009B79BD" w:rsidRPr="00BE2E99" w:rsidTr="00650856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4C6802" wp14:editId="163ED205">
                  <wp:extent cx="1482731" cy="1508077"/>
                  <wp:effectExtent l="0" t="0" r="317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6.wmf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t="31517" r="52903" b="22135"/>
                          <a:stretch/>
                        </pic:blipFill>
                        <pic:spPr bwMode="auto">
                          <a:xfrm>
                            <a:off x="0" y="0"/>
                            <a:ext cx="1485090" cy="151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650856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ctg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x+y</m:t>
                            </m:r>
                          </m:e>
                        </m:d>
                      </m:sup>
                    </m:sSup>
                  </m:den>
                </m:f>
              </m:oMath>
            </m:oMathPara>
          </w:p>
        </w:tc>
      </w:tr>
      <w:tr w:rsidR="009B79BD" w:rsidRPr="00BE2E99" w:rsidTr="00650856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0BD3A0" wp14:editId="77C25160">
                  <wp:extent cx="1222745" cy="1293709"/>
                  <wp:effectExtent l="0" t="0" r="0" b="19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7.wmf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0" t="22957" r="27605" b="30871"/>
                          <a:stretch/>
                        </pic:blipFill>
                        <pic:spPr bwMode="auto">
                          <a:xfrm>
                            <a:off x="0" y="0"/>
                            <a:ext cx="1225631" cy="129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650856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ctg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0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B8CF2D" wp14:editId="70F0F97D">
                  <wp:extent cx="1410281" cy="1344305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8.wmf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4" t="8561" r="17825" b="28016"/>
                          <a:stretch/>
                        </pic:blipFill>
                        <pic:spPr bwMode="auto">
                          <a:xfrm>
                            <a:off x="0" y="0"/>
                            <a:ext cx="1411154" cy="134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(xy)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(xy)</m:t>
                    </m:r>
                  </m:e>
                </m:func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9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A03242" wp14:editId="07B505F1">
                  <wp:extent cx="825819" cy="1323833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09.wmf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3" t="31323" r="41706" b="27821"/>
                          <a:stretch/>
                        </pic:blipFill>
                        <pic:spPr bwMode="auto">
                          <a:xfrm>
                            <a:off x="0" y="0"/>
                            <a:ext cx="827249" cy="132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d>
                  </m:e>
                  <m:sup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+y</m:t>
                </m:r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-x+y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B19A9C" wp14:editId="26852505">
                  <wp:extent cx="1467134" cy="1251517"/>
                  <wp:effectExtent l="0" t="0" r="0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0.wmf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1" t="12256" r="23907" b="35738"/>
                          <a:stretch/>
                        </pic:blipFill>
                        <pic:spPr bwMode="auto">
                          <a:xfrm>
                            <a:off x="0" y="0"/>
                            <a:ext cx="1472048" cy="125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x-y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E9FC31" wp14:editId="177CD9AA">
                  <wp:extent cx="1596788" cy="1241947"/>
                  <wp:effectExtent l="0" t="0" r="381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1.wmf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2" t="18289" r="28307" b="46256"/>
                          <a:stretch/>
                        </pic:blipFill>
                        <pic:spPr bwMode="auto">
                          <a:xfrm>
                            <a:off x="0" y="0"/>
                            <a:ext cx="1599879" cy="124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y 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x-y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B71DE2" wp14:editId="2B0239C0">
                  <wp:extent cx="1447253" cy="1480782"/>
                  <wp:effectExtent l="0" t="0" r="635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2.wmf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4" t="16732" r="24849" b="31712"/>
                          <a:stretch/>
                        </pic:blipFill>
                        <pic:spPr bwMode="auto">
                          <a:xfrm>
                            <a:off x="0" y="0"/>
                            <a:ext cx="1450307" cy="1483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ctg 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13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6E3BA4" wp14:editId="12F2C199">
                  <wp:extent cx="1446028" cy="1599738"/>
                  <wp:effectExtent l="0" t="0" r="1905" b="63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3.wmf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2" t="19066" r="39901" b="26205"/>
                          <a:stretch/>
                        </pic:blipFill>
                        <pic:spPr bwMode="auto">
                          <a:xfrm>
                            <a:off x="0" y="0"/>
                            <a:ext cx="1453445" cy="160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 xml:space="preserve"> x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y</m:t>
                    </m:r>
                  </m:e>
                </m:d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F9B4D8" wp14:editId="579B8707">
                  <wp:extent cx="1568302" cy="1254642"/>
                  <wp:effectExtent l="0" t="0" r="0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4.wmf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5" t="15370" r="36037" b="46454"/>
                          <a:stretch/>
                        </pic:blipFill>
                        <pic:spPr bwMode="auto">
                          <a:xfrm>
                            <a:off x="0" y="0"/>
                            <a:ext cx="1580350" cy="126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ctg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97F91B" wp14:editId="553C20F4">
                  <wp:extent cx="1589964" cy="1697223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5.wmf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2" t="10896" r="47807" b="36718"/>
                          <a:stretch/>
                        </pic:blipFill>
                        <pic:spPr bwMode="auto">
                          <a:xfrm>
                            <a:off x="0" y="0"/>
                            <a:ext cx="1592526" cy="1699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tcMar>
              <w:left w:w="28" w:type="dxa"/>
              <w:right w:w="28" w:type="dxa"/>
            </w:tcMar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cos</m:t>
                        </m: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xy</m:t>
                            </m:r>
                          </m:e>
                        </m:d>
                      </m:e>
                    </m:func>
                  </m:e>
                </m:rad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-1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C9078E" wp14:editId="0133C767">
                  <wp:extent cx="1520456" cy="922362"/>
                  <wp:effectExtent l="0" t="0" r="381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6.wmf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0" t="20817" r="48162" b="54253"/>
                          <a:stretch/>
                        </pic:blipFill>
                        <pic:spPr bwMode="auto">
                          <a:xfrm>
                            <a:off x="0" y="0"/>
                            <a:ext cx="1527742" cy="926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tg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x+1</m:t>
                    </m:r>
                  </m:e>
                </m:d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17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7574CA" wp14:editId="470E2FF7">
                  <wp:extent cx="1244009" cy="143704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7.wmf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6" t="21595" r="48166" b="39255"/>
                          <a:stretch/>
                        </pic:blipFill>
                        <pic:spPr bwMode="auto">
                          <a:xfrm>
                            <a:off x="0" y="0"/>
                            <a:ext cx="1250992" cy="144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+1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530015" wp14:editId="3936E7F1">
                  <wp:extent cx="1514901" cy="150924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8.wmf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" t="11480" r="45522" b="36524"/>
                          <a:stretch/>
                        </pic:blipFill>
                        <pic:spPr bwMode="auto">
                          <a:xfrm>
                            <a:off x="0" y="0"/>
                            <a:ext cx="1518160" cy="151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cos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sz w:val="18"/>
                    <w:szCs w:val="18"/>
                  </w:rPr>
                  <m:t>+y</m:t>
                </m:r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0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6CD8E1" wp14:editId="0CC8D86E">
                  <wp:extent cx="1371600" cy="128059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19.wmf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4" t="21790" r="39203" b="39838"/>
                          <a:stretch/>
                        </pic:blipFill>
                        <pic:spPr bwMode="auto">
                          <a:xfrm>
                            <a:off x="0" y="0"/>
                            <a:ext cx="1374093" cy="128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i/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en-US"/>
                  </w:rPr>
                  <m:t>y+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3</m:t>
                        </m:r>
                      </m:sub>
                    </m:sSub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x+1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239947" wp14:editId="40BBFDCD">
                  <wp:extent cx="1317009" cy="1232041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0.wmf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5" t="17509" r="45393" b="42996"/>
                          <a:stretch/>
                        </pic:blipFill>
                        <pic:spPr bwMode="auto">
                          <a:xfrm>
                            <a:off x="0" y="0"/>
                            <a:ext cx="1317824" cy="123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ctg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(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x+y+1</m:t>
                </m:r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</w:t>
            </w:r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21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04867B" wp14:editId="53A7CA77">
                  <wp:extent cx="1514901" cy="148760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1.wmf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3" t="10896" r="51147" b="46649"/>
                          <a:stretch/>
                        </pic:blipFill>
                        <pic:spPr bwMode="auto">
                          <a:xfrm>
                            <a:off x="0" y="0"/>
                            <a:ext cx="1517375" cy="149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cos⁡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0F1065" wp14:editId="47F4D260">
                  <wp:extent cx="1227322" cy="122274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2.wmf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4" t="15369" r="38319" b="32629"/>
                          <a:stretch/>
                        </pic:blipFill>
                        <pic:spPr bwMode="auto">
                          <a:xfrm>
                            <a:off x="0" y="0"/>
                            <a:ext cx="1234579" cy="1229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(x+y)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(x+y)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3784FE" wp14:editId="6AF5CF20">
                  <wp:extent cx="1286540" cy="1302102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3.wmf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6" t="23541" r="45524" b="27576"/>
                          <a:stretch/>
                        </pic:blipFill>
                        <pic:spPr bwMode="auto">
                          <a:xfrm>
                            <a:off x="0" y="0"/>
                            <a:ext cx="1290102" cy="130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9B79BD" w:rsidRPr="00BE2E99" w:rsidRDefault="007239C1" w:rsidP="009B79BD">
            <w:pPr>
              <w:jc w:val="center"/>
              <w:rPr>
                <w:i/>
                <w:sz w:val="18"/>
                <w:szCs w:val="1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x+y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sup>
                </m:sSup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17EA12" wp14:editId="777BA0A8">
                  <wp:extent cx="1403498" cy="1470332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4.wmf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3" t="17444" r="40350" b="28502"/>
                          <a:stretch/>
                        </pic:blipFill>
                        <pic:spPr bwMode="auto">
                          <a:xfrm>
                            <a:off x="0" y="0"/>
                            <a:ext cx="1412648" cy="1479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i/>
                <w:sz w:val="18"/>
                <w:szCs w:val="1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xy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126" w:type="dxa"/>
            <w:tcMar>
              <w:left w:w="57" w:type="dxa"/>
              <w:right w:w="57" w:type="dxa"/>
            </w:tcMar>
            <w:vAlign w:val="center"/>
          </w:tcPr>
          <w:p w:rsidR="009B79BD" w:rsidRPr="00BE2E99" w:rsidRDefault="007239C1" w:rsidP="009B79BD">
            <w:pPr>
              <w:jc w:val="center"/>
              <w:rPr>
                <w:sz w:val="18"/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+4</m:t>
                </m:r>
              </m:oMath>
            </m:oMathPara>
          </w:p>
        </w:tc>
      </w:tr>
      <w:tr w:rsidR="009B79BD" w:rsidRPr="00BE2E99" w:rsidTr="009B79BD">
        <w:tc>
          <w:tcPr>
            <w:tcW w:w="453" w:type="dxa"/>
            <w:vAlign w:val="center"/>
          </w:tcPr>
          <w:p w:rsidR="009B79BD" w:rsidRPr="00BE2E99" w:rsidRDefault="009B79BD" w:rsidP="009B79BD">
            <w:pPr>
              <w:jc w:val="right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lastRenderedPageBreak/>
              <w:t>25</w:t>
            </w:r>
          </w:p>
        </w:tc>
        <w:tc>
          <w:tcPr>
            <w:tcW w:w="2529" w:type="dxa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</w:rPr>
            </w:pPr>
            <w:r w:rsidRPr="00BE2E99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CF516E" wp14:editId="1873C14E">
                  <wp:extent cx="955648" cy="1518249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5.wmf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01" t="23833" r="36802" b="27764"/>
                          <a:stretch/>
                        </pic:blipFill>
                        <pic:spPr bwMode="auto">
                          <a:xfrm>
                            <a:off x="0" y="0"/>
                            <a:ext cx="954859" cy="151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126" w:type="dxa"/>
            <w:vAlign w:val="center"/>
          </w:tcPr>
          <w:p w:rsidR="009B79BD" w:rsidRPr="00BE2E99" w:rsidRDefault="009B79BD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</w:t>
            </w:r>
          </w:p>
        </w:tc>
      </w:tr>
      <w:tr w:rsidR="00E43DCA" w:rsidRPr="00BE2E99" w:rsidTr="009B79BD">
        <w:tc>
          <w:tcPr>
            <w:tcW w:w="453" w:type="dxa"/>
            <w:vAlign w:val="center"/>
          </w:tcPr>
          <w:p w:rsidR="00E43DCA" w:rsidRPr="00BE2E99" w:rsidRDefault="00E43DCA" w:rsidP="009B79BD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</w:tcPr>
          <w:p w:rsidR="00E43DCA" w:rsidRPr="00BE2E99" w:rsidRDefault="00E43DCA" w:rsidP="009B79BD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CB86BC" wp14:editId="39FC9305">
                  <wp:extent cx="1142200" cy="1233577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wmf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4" t="11538" r="50200" b="19231"/>
                          <a:stretch/>
                        </pic:blipFill>
                        <pic:spPr bwMode="auto">
                          <a:xfrm>
                            <a:off x="0" y="0"/>
                            <a:ext cx="1151077" cy="124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E43DCA" w:rsidRPr="00BE2E99" w:rsidRDefault="007239C1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E43DCA" w:rsidRPr="00BE2E99" w:rsidRDefault="00650856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cos⁡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E43DCA" w:rsidRPr="00BE2E99" w:rsidTr="009B79BD">
        <w:tc>
          <w:tcPr>
            <w:tcW w:w="453" w:type="dxa"/>
            <w:vAlign w:val="center"/>
          </w:tcPr>
          <w:p w:rsidR="00E43DCA" w:rsidRPr="00BE2E99" w:rsidRDefault="00E43DCA" w:rsidP="009B79BD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</w:tcPr>
          <w:p w:rsidR="00E43DCA" w:rsidRPr="00BE2E99" w:rsidRDefault="00650856" w:rsidP="009B79BD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A0ED8D" wp14:editId="1DC5FFAF">
                  <wp:extent cx="1383639" cy="15355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7.wmf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5" r="45041" b="14810"/>
                          <a:stretch/>
                        </pic:blipFill>
                        <pic:spPr bwMode="auto">
                          <a:xfrm>
                            <a:off x="0" y="0"/>
                            <a:ext cx="1390984" cy="1543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E43DCA" w:rsidRPr="00BE2E99" w:rsidRDefault="007239C1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E43DCA" w:rsidRPr="00BE2E99" w:rsidRDefault="00650856" w:rsidP="009B79BD">
            <w:pPr>
              <w:jc w:val="center"/>
              <w:rPr>
                <w:sz w:val="18"/>
                <w:szCs w:val="18"/>
                <w:lang w:val="en-US"/>
              </w:rPr>
            </w:pPr>
            <w:r w:rsidRPr="00BE2E99">
              <w:rPr>
                <w:sz w:val="18"/>
                <w:szCs w:val="18"/>
                <w:lang w:val="en-US"/>
              </w:rPr>
              <w:t>2</w:t>
            </w:r>
          </w:p>
        </w:tc>
      </w:tr>
      <w:tr w:rsidR="00E43DCA" w:rsidRPr="00BE2E99" w:rsidTr="009B79BD">
        <w:tc>
          <w:tcPr>
            <w:tcW w:w="453" w:type="dxa"/>
            <w:vAlign w:val="center"/>
          </w:tcPr>
          <w:p w:rsidR="00E43DCA" w:rsidRPr="00BE2E99" w:rsidRDefault="00E43DCA" w:rsidP="009B79BD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</w:tcPr>
          <w:p w:rsidR="00E43DCA" w:rsidRPr="00BE2E99" w:rsidRDefault="00650856" w:rsidP="009B79BD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EE9EA9" wp14:editId="10499B2E">
                  <wp:extent cx="1336966" cy="1313096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8.wmf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7" t="4487" r="38883" b="24999"/>
                          <a:stretch/>
                        </pic:blipFill>
                        <pic:spPr bwMode="auto">
                          <a:xfrm>
                            <a:off x="0" y="0"/>
                            <a:ext cx="1338753" cy="1314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E43DCA" w:rsidRPr="00650856" w:rsidRDefault="00650856" w:rsidP="009B79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6" w:type="dxa"/>
            <w:vAlign w:val="center"/>
          </w:tcPr>
          <w:p w:rsidR="00E43DCA" w:rsidRPr="00BE2E99" w:rsidRDefault="00650856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ctg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(x+y)</m:t>
                </m:r>
              </m:oMath>
            </m:oMathPara>
          </w:p>
        </w:tc>
      </w:tr>
      <w:tr w:rsidR="00E43DCA" w:rsidRPr="00BE2E99" w:rsidTr="009B79BD">
        <w:tc>
          <w:tcPr>
            <w:tcW w:w="453" w:type="dxa"/>
            <w:vAlign w:val="center"/>
          </w:tcPr>
          <w:p w:rsidR="00E43DCA" w:rsidRPr="00BE2E99" w:rsidRDefault="00E43DCA" w:rsidP="009B79BD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</w:tcPr>
          <w:p w:rsidR="00E43DCA" w:rsidRPr="00BE2E99" w:rsidRDefault="00650856" w:rsidP="009B79BD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D2E8C2" wp14:editId="20384B65">
                  <wp:extent cx="1492405" cy="1352099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29.wmf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6" t="3205" r="29828" b="28845"/>
                          <a:stretch/>
                        </pic:blipFill>
                        <pic:spPr bwMode="auto">
                          <a:xfrm>
                            <a:off x="0" y="0"/>
                            <a:ext cx="1494306" cy="135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E43DCA" w:rsidRPr="00BE2E99" w:rsidRDefault="00650856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tg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xy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)</m:t>
                </m:r>
              </m:oMath>
            </m:oMathPara>
          </w:p>
        </w:tc>
        <w:tc>
          <w:tcPr>
            <w:tcW w:w="1126" w:type="dxa"/>
            <w:vAlign w:val="center"/>
          </w:tcPr>
          <w:p w:rsidR="00E43DCA" w:rsidRPr="00BE2E99" w:rsidRDefault="00650856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sup>
                </m:sSup>
              </m:oMath>
            </m:oMathPara>
          </w:p>
        </w:tc>
      </w:tr>
      <w:tr w:rsidR="00E43DCA" w:rsidRPr="00BE2E99" w:rsidTr="009B79BD">
        <w:tc>
          <w:tcPr>
            <w:tcW w:w="453" w:type="dxa"/>
            <w:vAlign w:val="center"/>
          </w:tcPr>
          <w:p w:rsidR="00E43DCA" w:rsidRPr="00BE2E99" w:rsidRDefault="00E43DCA" w:rsidP="009B79BD">
            <w:pPr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</w:tcPr>
          <w:p w:rsidR="00E43DCA" w:rsidRPr="00BE2E99" w:rsidRDefault="00650856" w:rsidP="009B79BD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B13158" wp14:editId="6ABEB3AA">
                  <wp:extent cx="1616451" cy="1020094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 30.wmf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7" t="11539" r="33789" b="46795"/>
                          <a:stretch/>
                        </pic:blipFill>
                        <pic:spPr bwMode="auto">
                          <a:xfrm>
                            <a:off x="0" y="0"/>
                            <a:ext cx="1619468" cy="10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vAlign w:val="center"/>
          </w:tcPr>
          <w:p w:rsidR="00E43DCA" w:rsidRPr="00BE2E99" w:rsidRDefault="007239C1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y</m:t>
                    </m:r>
                  </m:e>
                </m:func>
              </m:oMath>
            </m:oMathPara>
          </w:p>
        </w:tc>
        <w:tc>
          <w:tcPr>
            <w:tcW w:w="1126" w:type="dxa"/>
            <w:vAlign w:val="center"/>
          </w:tcPr>
          <w:p w:rsidR="00E43DCA" w:rsidRPr="00BE2E99" w:rsidRDefault="007239C1" w:rsidP="009B79BD">
            <w:pPr>
              <w:jc w:val="center"/>
              <w:rPr>
                <w:sz w:val="18"/>
                <w:szCs w:val="1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e</m:t>
                        </m:r>
                      </m:e>
                      <m:sup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x-y</m:t>
                            </m:r>
                          </m:e>
                        </m:d>
                      </m:sup>
                    </m:sSup>
                  </m:den>
                </m:f>
              </m:oMath>
            </m:oMathPara>
          </w:p>
        </w:tc>
      </w:tr>
    </w:tbl>
    <w:p w:rsidR="000C7FB4" w:rsidRDefault="000C7FB4" w:rsidP="000C7FB4">
      <w:pPr>
        <w:pStyle w:val="2"/>
      </w:pPr>
      <w:proofErr w:type="gramStart"/>
      <w:r>
        <w:t>Практические задание для защиты</w:t>
      </w:r>
      <w:proofErr w:type="gramEnd"/>
    </w:p>
    <w:p w:rsidR="009B79BD" w:rsidRPr="00BB513B" w:rsidRDefault="009B79BD" w:rsidP="009B79BD">
      <w:pPr>
        <w:ind w:left="360"/>
        <w:rPr>
          <w:rFonts w:eastAsiaTheme="minorEastAsia"/>
        </w:rPr>
      </w:pPr>
      <w:r w:rsidRPr="00650856">
        <w:t xml:space="preserve">1. Вычислить площадь треугольника со сторонами </w:t>
      </w:r>
      <w:r w:rsidRPr="00650856">
        <w:rPr>
          <w:i/>
          <w:lang w:val="en-US"/>
        </w:rPr>
        <w:t>a</w:t>
      </w:r>
      <w:r w:rsidRPr="00650856">
        <w:rPr>
          <w:i/>
        </w:rPr>
        <w:t xml:space="preserve">, </w:t>
      </w:r>
      <w:r w:rsidRPr="00650856">
        <w:rPr>
          <w:i/>
          <w:lang w:val="en-US"/>
        </w:rPr>
        <w:t>b</w:t>
      </w:r>
      <w:r w:rsidRPr="00650856">
        <w:rPr>
          <w:i/>
        </w:rPr>
        <w:t xml:space="preserve">, </w:t>
      </w:r>
      <w:r w:rsidRPr="00650856">
        <w:rPr>
          <w:i/>
          <w:lang w:val="en-US"/>
        </w:rPr>
        <w:t>c</w:t>
      </w:r>
      <w:r w:rsidRPr="00650856">
        <w:t xml:space="preserve"> по фо</w:t>
      </w:r>
      <w:r w:rsidRPr="00650856">
        <w:t>р</w:t>
      </w:r>
      <w:r w:rsidRPr="00650856">
        <w:t xml:space="preserve">муле Герона </w:t>
      </w:r>
      <m:oMath>
        <m: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p-a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p-b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p-c</m:t>
                </m:r>
              </m:e>
            </m:d>
          </m:e>
        </m:rad>
      </m:oMath>
      <w:r w:rsidRPr="00650856">
        <w:rPr>
          <w:rFonts w:eastAsiaTheme="minorEastAsia"/>
        </w:rPr>
        <w:t xml:space="preserve">, где </w:t>
      </w:r>
      <m:oMath>
        <m:r>
          <w:rPr>
            <w:rFonts w:ascii="Cambria Math" w:eastAsiaTheme="minorEastAsia" w:hAnsi="Cambria Math"/>
          </w:rPr>
          <m:t>p=(a+b+c)/2</m:t>
        </m:r>
      </m:oMath>
      <w:r w:rsidRPr="00650856">
        <w:rPr>
          <w:rFonts w:eastAsiaTheme="minorEastAsia"/>
        </w:rPr>
        <w:t xml:space="preserve"> – полупериметр треугольника. Проверив при этом возможность п</w:t>
      </w:r>
      <w:r w:rsidRPr="00650856">
        <w:rPr>
          <w:rFonts w:eastAsiaTheme="minorEastAsia"/>
        </w:rPr>
        <w:t>о</w:t>
      </w:r>
      <w:r w:rsidRPr="00650856">
        <w:rPr>
          <w:rFonts w:eastAsiaTheme="minorEastAsia"/>
        </w:rPr>
        <w:t>строения треугольника с длинами сторон, указанными пользоват</w:t>
      </w:r>
      <w:r w:rsidRPr="00650856">
        <w:rPr>
          <w:rFonts w:eastAsiaTheme="minorEastAsia"/>
        </w:rPr>
        <w:t>е</w:t>
      </w:r>
      <w:r w:rsidRPr="00650856">
        <w:rPr>
          <w:rFonts w:eastAsiaTheme="minorEastAsia"/>
        </w:rPr>
        <w:t>лем</w:t>
      </w:r>
      <w:r w:rsidRPr="00B65B6E">
        <w:rPr>
          <w:rFonts w:eastAsiaTheme="minorEastAsia"/>
          <w:highlight w:val="yellow"/>
        </w:rPr>
        <w:t>.</w:t>
      </w:r>
    </w:p>
    <w:p w:rsidR="009B79BD" w:rsidRDefault="009B79BD" w:rsidP="009B79BD">
      <w:pPr>
        <w:ind w:left="360"/>
      </w:pPr>
      <w:r w:rsidRPr="00BB513B">
        <w:t xml:space="preserve">2. </w:t>
      </w:r>
      <w:r>
        <w:t xml:space="preserve">Упорядочить три числа </w:t>
      </w:r>
      <w:r w:rsidRPr="00BB513B">
        <w:rPr>
          <w:i/>
          <w:lang w:val="en-US"/>
        </w:rPr>
        <w:t>x</w:t>
      </w:r>
      <w:r w:rsidRPr="00BB513B">
        <w:t xml:space="preserve">, </w:t>
      </w:r>
      <w:r w:rsidRPr="00BB513B">
        <w:rPr>
          <w:i/>
          <w:lang w:val="en-US"/>
        </w:rPr>
        <w:t>y</w:t>
      </w:r>
      <w:r w:rsidRPr="00BB513B">
        <w:t xml:space="preserve">, </w:t>
      </w:r>
      <w:r w:rsidRPr="00BB513B">
        <w:rPr>
          <w:i/>
          <w:lang w:val="en-US"/>
        </w:rPr>
        <w:t>z</w:t>
      </w:r>
      <w:r w:rsidRPr="00BB513B">
        <w:t xml:space="preserve"> </w:t>
      </w:r>
      <w:r>
        <w:t>по возрастанию так, чтобы пер</w:t>
      </w:r>
      <w:r>
        <w:t>е</w:t>
      </w:r>
      <w:r>
        <w:t xml:space="preserve">менной с именем </w:t>
      </w:r>
      <w:r>
        <w:rPr>
          <w:lang w:val="en-US"/>
        </w:rPr>
        <w:t>x</w:t>
      </w:r>
      <w:r>
        <w:t xml:space="preserve"> соответствовало самое малое из </w:t>
      </w:r>
      <w:proofErr w:type="spellStart"/>
      <w:r>
        <w:t>чис</w:t>
      </w:r>
      <w:proofErr w:type="spellEnd"/>
      <w:proofErr w:type="gramStart"/>
      <w:r>
        <w:rPr>
          <w:lang w:val="en-US"/>
        </w:rPr>
        <w:t>e</w:t>
      </w:r>
      <w:proofErr w:type="gramEnd"/>
      <w:r>
        <w:t>л</w:t>
      </w:r>
      <w:r w:rsidRPr="00BB513B">
        <w:t xml:space="preserve"> </w:t>
      </w:r>
      <w:r w:rsidRPr="00BB513B">
        <w:rPr>
          <w:i/>
          <w:lang w:val="en-US"/>
        </w:rPr>
        <w:t>x</w:t>
      </w:r>
      <w:r w:rsidRPr="00BB513B">
        <w:t xml:space="preserve">, </w:t>
      </w:r>
      <w:r w:rsidRPr="00BB513B">
        <w:rPr>
          <w:i/>
          <w:lang w:val="en-US"/>
        </w:rPr>
        <w:t>y</w:t>
      </w:r>
      <w:r w:rsidRPr="00BB513B">
        <w:rPr>
          <w:i/>
        </w:rPr>
        <w:t xml:space="preserve">, </w:t>
      </w:r>
      <w:r w:rsidRPr="00BB513B">
        <w:rPr>
          <w:i/>
          <w:lang w:val="en-US"/>
        </w:rPr>
        <w:t>z</w:t>
      </w:r>
      <w:r w:rsidRPr="00BB513B">
        <w:rPr>
          <w:i/>
        </w:rPr>
        <w:t xml:space="preserve">, </w:t>
      </w:r>
      <w:r w:rsidRPr="00BB513B">
        <w:rPr>
          <w:i/>
          <w:lang w:val="en-US"/>
        </w:rPr>
        <w:t>y</w:t>
      </w:r>
      <w:r w:rsidRPr="00BB513B">
        <w:t xml:space="preserve"> </w:t>
      </w:r>
      <w:r>
        <w:t>–</w:t>
      </w:r>
      <w:r w:rsidRPr="00BB513B">
        <w:t xml:space="preserve"> </w:t>
      </w:r>
      <w:r>
        <w:t xml:space="preserve">среднее, </w:t>
      </w:r>
      <w:r w:rsidRPr="00BB513B">
        <w:t xml:space="preserve">а </w:t>
      </w:r>
      <w:r>
        <w:rPr>
          <w:i/>
          <w:lang w:val="en-US"/>
        </w:rPr>
        <w:t>z</w:t>
      </w:r>
      <w:r w:rsidRPr="00BB513B">
        <w:rPr>
          <w:i/>
        </w:rPr>
        <w:t xml:space="preserve"> </w:t>
      </w:r>
      <w:r>
        <w:t>–</w:t>
      </w:r>
      <w:r w:rsidRPr="00BB513B">
        <w:t xml:space="preserve"> </w:t>
      </w:r>
      <w:r>
        <w:t>наибольшее.</w:t>
      </w:r>
    </w:p>
    <w:p w:rsidR="009B79BD" w:rsidRPr="00BB513B" w:rsidRDefault="009B79BD" w:rsidP="009B79BD">
      <w:pPr>
        <w:ind w:left="360"/>
        <w:rPr>
          <w:rFonts w:eastAsiaTheme="minorEastAsia"/>
        </w:rPr>
      </w:pPr>
      <w:r>
        <w:t xml:space="preserve">3. Вычислить корни квадратного уравнения </w:t>
      </w:r>
      <m:oMath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+bx+c=0</m:t>
        </m:r>
      </m:oMath>
      <w:r w:rsidRPr="00BB513B">
        <w:rPr>
          <w:rFonts w:eastAsiaTheme="minorEastAsia"/>
        </w:rPr>
        <w:t>.</w:t>
      </w:r>
    </w:p>
    <w:p w:rsidR="009B79BD" w:rsidRDefault="009B79BD" w:rsidP="009B79BD">
      <w:pPr>
        <w:ind w:left="360"/>
        <w:rPr>
          <w:rFonts w:eastAsiaTheme="minorEastAsia"/>
        </w:rPr>
      </w:pPr>
      <w:r w:rsidRPr="00BB513B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Найти квадрат наибольшее из двух чисел </w:t>
      </w:r>
      <w:r w:rsidRPr="00E864CE">
        <w:rPr>
          <w:rFonts w:eastAsiaTheme="minorEastAsia"/>
          <w:i/>
          <w:lang w:val="en-US"/>
        </w:rPr>
        <w:t>x</w:t>
      </w:r>
      <w:r w:rsidRPr="00BB513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 w:rsidRPr="00E864CE"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 и вывести на экран признак </w:t>
      </w:r>
      <w:r w:rsidRPr="00E864CE">
        <w:rPr>
          <w:rFonts w:eastAsiaTheme="minorEastAsia"/>
          <w:i/>
          <w:lang w:val="en-US"/>
        </w:rPr>
        <w:t>N</w:t>
      </w:r>
      <w:r>
        <w:rPr>
          <w:rFonts w:eastAsiaTheme="minorEastAsia"/>
        </w:rPr>
        <w:t xml:space="preserve"> = 1, если </w:t>
      </w:r>
      <w:r w:rsidRPr="00E864CE">
        <w:rPr>
          <w:rFonts w:eastAsiaTheme="minorEastAsia"/>
          <w:i/>
          <w:lang w:val="en-US"/>
        </w:rPr>
        <w:t>x</w:t>
      </w:r>
      <w:r>
        <w:rPr>
          <w:rFonts w:eastAsiaTheme="minorEastAsia"/>
        </w:rPr>
        <w:t xml:space="preserve"> наибольшее число, и </w:t>
      </w:r>
      <w:r w:rsidRPr="00E864CE">
        <w:rPr>
          <w:rFonts w:eastAsiaTheme="minorEastAsia"/>
          <w:i/>
          <w:lang w:val="en-US"/>
        </w:rPr>
        <w:t>N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 xml:space="preserve">2 – </w:t>
      </w:r>
      <w:r>
        <w:rPr>
          <w:rFonts w:eastAsiaTheme="minorEastAsia"/>
        </w:rPr>
        <w:t>в проти</w:t>
      </w:r>
      <w:r>
        <w:rPr>
          <w:rFonts w:eastAsiaTheme="minorEastAsia"/>
        </w:rPr>
        <w:t>в</w:t>
      </w:r>
      <w:r>
        <w:rPr>
          <w:rFonts w:eastAsiaTheme="minorEastAsia"/>
        </w:rPr>
        <w:t>ном случае.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>5. Определить, попадает ли точка с координатами (</w:t>
      </w:r>
      <w:r w:rsidRPr="00E864CE">
        <w:rPr>
          <w:rFonts w:eastAsiaTheme="minorEastAsia"/>
          <w:i/>
          <w:lang w:val="en-US"/>
        </w:rPr>
        <w:t>x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y</w:t>
      </w:r>
      <w:r w:rsidRPr="00BB513B">
        <w:rPr>
          <w:rFonts w:eastAsiaTheme="minorEastAsia"/>
        </w:rPr>
        <w:t>)</w:t>
      </w:r>
      <w:r>
        <w:rPr>
          <w:rFonts w:eastAsiaTheme="minorEastAsia"/>
        </w:rPr>
        <w:t xml:space="preserve"> в круг р</w:t>
      </w:r>
      <w:r>
        <w:rPr>
          <w:rFonts w:eastAsiaTheme="minorEastAsia"/>
        </w:rPr>
        <w:t>а</w:t>
      </w:r>
      <w:r>
        <w:rPr>
          <w:rFonts w:eastAsiaTheme="minorEastAsia"/>
        </w:rPr>
        <w:t xml:space="preserve">диуса </w:t>
      </w:r>
      <w:r w:rsidRPr="00E864CE">
        <w:rPr>
          <w:rFonts w:eastAsiaTheme="minorEastAsia"/>
          <w:i/>
          <w:lang w:val="en-US"/>
        </w:rPr>
        <w:t>R</w:t>
      </w:r>
      <w:r w:rsidRPr="00BB513B">
        <w:rPr>
          <w:rFonts w:eastAsiaTheme="minorEastAsia"/>
        </w:rPr>
        <w:t xml:space="preserve"> </w:t>
      </w:r>
      <w:r>
        <w:rPr>
          <w:rFonts w:eastAsiaTheme="minorEastAsia"/>
        </w:rPr>
        <w:t>с центром в точке с координатами (</w:t>
      </w:r>
      <w:r w:rsidRPr="00E864CE">
        <w:rPr>
          <w:rFonts w:eastAsiaTheme="minorEastAsia"/>
          <w:i/>
          <w:lang w:val="en-US"/>
        </w:rPr>
        <w:t>a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b</w:t>
      </w:r>
      <w:r w:rsidRPr="00BB513B">
        <w:rPr>
          <w:rFonts w:eastAsiaTheme="minorEastAsia"/>
        </w:rPr>
        <w:t xml:space="preserve">). </w:t>
      </w:r>
      <w:r>
        <w:rPr>
          <w:rFonts w:eastAsiaTheme="minorEastAsia"/>
        </w:rPr>
        <w:t xml:space="preserve">Вывести признак </w:t>
      </w:r>
      <w:r w:rsidRPr="00E864CE">
        <w:rPr>
          <w:rFonts w:eastAsiaTheme="minorEastAsia"/>
          <w:i/>
          <w:lang w:val="en-US"/>
        </w:rPr>
        <w:t>N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>1</w:t>
      </w:r>
      <w:r>
        <w:rPr>
          <w:rFonts w:eastAsiaTheme="minorEastAsia"/>
        </w:rPr>
        <w:t xml:space="preserve">, если точка находится в круге и </w:t>
      </w:r>
      <w:r w:rsidRPr="00E864CE">
        <w:rPr>
          <w:rFonts w:eastAsiaTheme="minorEastAsia"/>
          <w:i/>
          <w:lang w:val="en-US"/>
        </w:rPr>
        <w:t>N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BB513B">
        <w:rPr>
          <w:rFonts w:eastAsiaTheme="minorEastAsia"/>
        </w:rPr>
        <w:t>0</w:t>
      </w:r>
      <w:r>
        <w:rPr>
          <w:rFonts w:eastAsiaTheme="minorEastAsia"/>
        </w:rPr>
        <w:t xml:space="preserve"> – в противном случае.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6. Определить полярные координаты точки с координатами </w:t>
      </w:r>
      <w:r w:rsidRPr="00BB513B">
        <w:rPr>
          <w:rFonts w:eastAsiaTheme="minorEastAsia"/>
        </w:rPr>
        <w:t>(</w:t>
      </w:r>
      <w:r>
        <w:rPr>
          <w:rFonts w:eastAsiaTheme="minorEastAsia"/>
          <w:lang w:val="en-US"/>
        </w:rPr>
        <w:t>x</w:t>
      </w:r>
      <w:r w:rsidRPr="00BB513B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>
        <w:rPr>
          <w:rFonts w:eastAsiaTheme="minorEastAsia"/>
        </w:rPr>
        <w:t>), заданной в декартовой системе координат.</w:t>
      </w:r>
    </w:p>
    <w:p w:rsidR="009B79BD" w:rsidRPr="00BB513B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7. Решить систему уравнений по формуле </w:t>
      </w:r>
      <w:proofErr w:type="spellStart"/>
      <w:r>
        <w:rPr>
          <w:rFonts w:eastAsiaTheme="minorEastAsia"/>
        </w:rPr>
        <w:t>Крамера</w:t>
      </w:r>
      <w:proofErr w:type="spellEnd"/>
      <w:r>
        <w:rPr>
          <w:rFonts w:eastAsiaTheme="minorEastAsia"/>
        </w:rPr>
        <w:t>:</w:t>
      </w:r>
    </w:p>
    <w:p w:rsidR="009B79BD" w:rsidRPr="00BB513B" w:rsidRDefault="007239C1" w:rsidP="009B79BD">
      <w:pPr>
        <w:ind w:left="360"/>
        <w:rPr>
          <w:rFonts w:eastAsiaTheme="minorEastAsia"/>
          <w:i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ax+by=c,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dx+ey=f.</m:t>
                    </m:r>
                  </m:e>
                </m:mr>
              </m:m>
            </m:e>
          </m:d>
        </m:oMath>
      </m:oMathPara>
    </w:p>
    <w:p w:rsidR="009B79BD" w:rsidRDefault="009B79BD" w:rsidP="009B79BD">
      <w:pPr>
        <w:ind w:left="360"/>
        <w:rPr>
          <w:rFonts w:eastAsiaTheme="minorEastAsia"/>
        </w:rPr>
      </w:pPr>
      <w:r w:rsidRPr="00C5662E">
        <w:rPr>
          <w:rFonts w:eastAsiaTheme="minorEastAsia"/>
        </w:rPr>
        <w:lastRenderedPageBreak/>
        <w:t xml:space="preserve">8. </w:t>
      </w:r>
      <w:r w:rsidR="00C5662E" w:rsidRPr="00C5662E">
        <w:rPr>
          <w:rFonts w:eastAsiaTheme="minorEastAsia"/>
        </w:rPr>
        <w:t xml:space="preserve">Составьте программу и алгоритм, которая по заданным </w:t>
      </w:r>
      <w:proofErr w:type="spellStart"/>
      <w:proofErr w:type="gramStart"/>
      <w:r w:rsidR="00C5662E" w:rsidRPr="00C5662E">
        <w:rPr>
          <w:rFonts w:eastAsiaTheme="minorEastAsia"/>
        </w:rPr>
        <w:t>дей-ствительным</w:t>
      </w:r>
      <w:proofErr w:type="spellEnd"/>
      <w:proofErr w:type="gramEnd"/>
      <w:r w:rsidR="00C5662E" w:rsidRPr="00C5662E">
        <w:rPr>
          <w:rFonts w:eastAsiaTheme="minorEastAsia"/>
        </w:rPr>
        <w:t xml:space="preserve"> числам a, b, c, d, e, f определит, принадлежит ли начало координат треугольнику с вершинами в точках (a, b), (c, d), (e, f).</w:t>
      </w:r>
      <w:r w:rsidRPr="00C5662E">
        <w:rPr>
          <w:rFonts w:eastAsiaTheme="minorEastAsia"/>
        </w:rPr>
        <w:t>.</w:t>
      </w:r>
    </w:p>
    <w:p w:rsidR="009B79BD" w:rsidRPr="00B842B7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9. Для заданного числа </w:t>
      </w:r>
      <w:r>
        <w:rPr>
          <w:rFonts w:eastAsiaTheme="minorEastAsia"/>
          <w:lang w:val="en-US"/>
        </w:rPr>
        <w:t>x</w:t>
      </w:r>
      <w:r w:rsidRPr="00BB513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найти наибольшее из чисел </w:t>
      </w: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e>
            </m:rad>
            <m:r>
              <w:rPr>
                <w:rFonts w:ascii="Cambria Math" w:eastAsiaTheme="minorEastAsia" w:hAnsi="Cambria Math"/>
              </w:rPr>
              <m:t>+1</m:t>
            </m:r>
          </m:den>
        </m:f>
      </m:oMath>
      <w:r w:rsidRPr="00B842B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</w:rPr>
          <m:t>z=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(4-x)</m:t>
                </m:r>
              </m:e>
            </m:func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-1</m:t>
            </m:r>
          </m:den>
        </m:f>
      </m:oMath>
      <w:r w:rsidRPr="00B842B7">
        <w:rPr>
          <w:rFonts w:eastAsiaTheme="minorEastAsia"/>
        </w:rPr>
        <w:t>.</w:t>
      </w:r>
    </w:p>
    <w:p w:rsidR="009B79BD" w:rsidRPr="00F36750" w:rsidRDefault="009B79BD" w:rsidP="009B79BD">
      <w:pPr>
        <w:ind w:left="360"/>
      </w:pPr>
      <w:r w:rsidRPr="00F36750">
        <w:t xml:space="preserve">10. Вычислить высоты треугольника со сторонами </w:t>
      </w:r>
      <w:r w:rsidRPr="00F36750">
        <w:rPr>
          <w:i/>
          <w:lang w:val="en-US"/>
        </w:rPr>
        <w:t>a</w:t>
      </w:r>
      <w:r w:rsidRPr="00F36750">
        <w:t xml:space="preserve">, </w:t>
      </w:r>
      <w:r w:rsidRPr="00F36750">
        <w:rPr>
          <w:i/>
          <w:lang w:val="en-US"/>
        </w:rPr>
        <w:t>b</w:t>
      </w:r>
      <w:r w:rsidRPr="00F36750">
        <w:rPr>
          <w:i/>
        </w:rPr>
        <w:t xml:space="preserve">, </w:t>
      </w:r>
      <w:r w:rsidRPr="00F36750">
        <w:rPr>
          <w:i/>
          <w:lang w:val="en-US"/>
        </w:rPr>
        <w:t>c</w:t>
      </w:r>
      <w:r w:rsidRPr="00F36750">
        <w:t>, испол</w:t>
      </w:r>
      <w:r w:rsidRPr="00F36750">
        <w:t>ь</w:t>
      </w:r>
      <w:r w:rsidRPr="00F36750">
        <w:t xml:space="preserve">зуя формулу Герона (см. вариант 1) и соотношение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2∙S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F36750">
        <w:rPr>
          <w:rFonts w:eastAsiaTheme="minorEastAsia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F36750">
        <w:rPr>
          <w:rFonts w:eastAsiaTheme="minorEastAsia"/>
        </w:rPr>
        <w:t xml:space="preserve"> – длинна высоты треугольника опущенного на сторону длинной </w:t>
      </w:r>
      <w:r w:rsidRPr="00F36750">
        <w:rPr>
          <w:rFonts w:eastAsiaTheme="minorEastAsia"/>
          <w:i/>
          <w:lang w:val="en-US"/>
        </w:rPr>
        <w:t>a</w:t>
      </w:r>
      <w:r w:rsidRPr="00F36750">
        <w:rPr>
          <w:rFonts w:eastAsiaTheme="minorEastAsia"/>
          <w:i/>
        </w:rPr>
        <w:t xml:space="preserve">, </w:t>
      </w:r>
      <w:r w:rsidRPr="00F36750">
        <w:rPr>
          <w:rFonts w:eastAsiaTheme="minorEastAsia"/>
          <w:i/>
          <w:lang w:val="en-US"/>
        </w:rPr>
        <w:t>S</w:t>
      </w:r>
      <w:r w:rsidRPr="00F36750">
        <w:rPr>
          <w:rFonts w:eastAsiaTheme="minorEastAsia"/>
          <w:i/>
        </w:rPr>
        <w:t xml:space="preserve"> </w:t>
      </w:r>
      <w:r w:rsidRPr="00F36750">
        <w:rPr>
          <w:rFonts w:eastAsiaTheme="minorEastAsia"/>
        </w:rPr>
        <w:t>– площадь треугольника.</w:t>
      </w:r>
    </w:p>
    <w:p w:rsidR="009B79BD" w:rsidRPr="004728FF" w:rsidRDefault="009B79BD" w:rsidP="009B79BD">
      <w:pPr>
        <w:ind w:left="360"/>
        <w:rPr>
          <w:rFonts w:eastAsiaTheme="minorEastAsia"/>
        </w:rPr>
      </w:pPr>
      <w:r>
        <w:t xml:space="preserve">11. Вычислить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Bx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</w:rPr>
                    <m:t xml:space="preserve">, если 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∈ 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</w:rPr>
                        <m:t>;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, если 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  <w:highlight w:val="yellow"/>
                    </w:rPr>
                    <m:t>∈</m:t>
                  </m:r>
                  <m:r>
                    <w:rPr>
                      <w:rFonts w:ascii="Cambria Math" w:hAnsi="Cambria Math"/>
                    </w:rPr>
                    <m:t xml:space="preserve"> 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/>
                        </w:rPr>
                        <m:t>;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>.</m:t>
                  </m:r>
                </m:e>
              </m:mr>
            </m:m>
          </m:e>
        </m:d>
      </m:oMath>
    </w:p>
    <w:p w:rsidR="009B79BD" w:rsidRDefault="009B79BD" w:rsidP="009B79BD">
      <w:pPr>
        <w:ind w:left="360"/>
        <w:rPr>
          <w:rFonts w:eastAsiaTheme="minorEastAsia"/>
        </w:rPr>
      </w:pPr>
      <w:r w:rsidRPr="00E864CE">
        <w:rPr>
          <w:rFonts w:eastAsiaTheme="minorEastAsia"/>
        </w:rPr>
        <w:t xml:space="preserve">12. </w:t>
      </w:r>
      <w:r>
        <w:rPr>
          <w:rFonts w:eastAsiaTheme="minorEastAsia"/>
        </w:rPr>
        <w:t xml:space="preserve">Даны </w:t>
      </w:r>
      <w:r w:rsidRPr="00E864CE">
        <w:rPr>
          <w:rFonts w:eastAsiaTheme="minorEastAsia"/>
          <w:i/>
          <w:lang w:val="en-US"/>
        </w:rPr>
        <w:t>x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y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z</w:t>
      </w:r>
      <w:r w:rsidRPr="00E864CE">
        <w:rPr>
          <w:rFonts w:eastAsiaTheme="minorEastAsia"/>
        </w:rPr>
        <w:t xml:space="preserve">. </w:t>
      </w:r>
      <w:r>
        <w:rPr>
          <w:rFonts w:eastAsiaTheme="minorEastAsia"/>
        </w:rPr>
        <w:t>Определить принадлежит ли точка (</w:t>
      </w:r>
      <w:r w:rsidRPr="00E864CE">
        <w:rPr>
          <w:rFonts w:eastAsiaTheme="minorEastAsia"/>
          <w:i/>
          <w:lang w:val="en-US"/>
        </w:rPr>
        <w:t>x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y</w:t>
      </w:r>
      <w:r w:rsidRPr="00E864CE">
        <w:rPr>
          <w:rFonts w:eastAsiaTheme="minorEastAsia"/>
          <w:i/>
        </w:rPr>
        <w:t xml:space="preserve">, </w:t>
      </w:r>
      <w:r w:rsidRPr="00E864CE">
        <w:rPr>
          <w:rFonts w:eastAsiaTheme="minorEastAsia"/>
          <w:i/>
          <w:lang w:val="en-US"/>
        </w:rPr>
        <w:t>z</w:t>
      </w:r>
      <w:r w:rsidRPr="00E864CE">
        <w:rPr>
          <w:rFonts w:eastAsiaTheme="minorEastAsia"/>
        </w:rPr>
        <w:t>)</w:t>
      </w:r>
      <w:r>
        <w:rPr>
          <w:rFonts w:eastAsiaTheme="minorEastAsia"/>
        </w:rPr>
        <w:t xml:space="preserve"> шару с центром в точке (1, 2, 3) и радиусом </w:t>
      </w:r>
      <w:r w:rsidRPr="00E864CE">
        <w:rPr>
          <w:rFonts w:eastAsiaTheme="minorEastAsia"/>
          <w:i/>
          <w:lang w:val="en-US"/>
        </w:rPr>
        <w:t>R</w:t>
      </w:r>
      <w:r w:rsidRPr="00E864CE">
        <w:rPr>
          <w:rFonts w:eastAsiaTheme="minorEastAsia"/>
        </w:rPr>
        <w:t xml:space="preserve"> = 2. </w:t>
      </w:r>
      <w:r>
        <w:rPr>
          <w:rFonts w:eastAsiaTheme="minorEastAsia"/>
        </w:rPr>
        <w:t xml:space="preserve">Вычислить значение </w:t>
      </w:r>
      <m:oMath>
        <m:r>
          <w:rPr>
            <w:rFonts w:ascii="Cambria Math" w:eastAsiaTheme="minorEastAsia" w:hAnsi="Cambria Math"/>
          </w:rPr>
          <m:t>N=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x+y+z</m:t>
            </m:r>
          </m:e>
        </m:d>
      </m:oMath>
      <w:r w:rsidRPr="00E864CE">
        <w:rPr>
          <w:rFonts w:eastAsiaTheme="minorEastAsia"/>
        </w:rPr>
        <w:t xml:space="preserve">, </w:t>
      </w:r>
      <w:r>
        <w:rPr>
          <w:rFonts w:eastAsiaTheme="minorEastAsia"/>
        </w:rPr>
        <w:t xml:space="preserve">если точка принадлежит шару и </w:t>
      </w:r>
      <m:oMath>
        <m:r>
          <w:rPr>
            <w:rFonts w:ascii="Cambria Math" w:eastAsiaTheme="minorEastAsia" w:hAnsi="Cambria Math"/>
          </w:rPr>
          <m:t>N=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x+y+z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864CE">
        <w:rPr>
          <w:rFonts w:eastAsiaTheme="minorEastAsia"/>
        </w:rPr>
        <w:t xml:space="preserve"> </w:t>
      </w:r>
      <w:r>
        <w:rPr>
          <w:rFonts w:eastAsiaTheme="minorEastAsia"/>
        </w:rPr>
        <w:t>в противном случае.</w:t>
      </w:r>
    </w:p>
    <w:p w:rsidR="009B79BD" w:rsidRPr="00CF2FC3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13. Даны четыре точки: </w:t>
      </w:r>
      <m:oMath>
        <m:r>
          <w:rPr>
            <w:rFonts w:ascii="Cambria Math" w:eastAsiaTheme="minorEastAsia" w:hAnsi="Cambria Math"/>
          </w:rPr>
          <m:t>A 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CF2FC3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 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CF2FC3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C 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CF2FC3">
        <w:rPr>
          <w:rFonts w:eastAsiaTheme="minorEastAsia"/>
        </w:rPr>
        <w:t>,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 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CF2FC3">
        <w:rPr>
          <w:rFonts w:eastAsiaTheme="minorEastAsia"/>
        </w:rPr>
        <w:t xml:space="preserve">. </w:t>
      </w:r>
      <w:r>
        <w:rPr>
          <w:rFonts w:eastAsiaTheme="minorEastAsia"/>
        </w:rPr>
        <w:t xml:space="preserve">Установить, лежит ли точка </w:t>
      </w:r>
      <w:r w:rsidRPr="00CF2FC3">
        <w:rPr>
          <w:rFonts w:eastAsiaTheme="minorEastAsia"/>
          <w:i/>
          <w:lang w:val="en-US"/>
        </w:rPr>
        <w:t>D</w:t>
      </w:r>
      <w:r>
        <w:rPr>
          <w:rFonts w:eastAsiaTheme="minorEastAsia"/>
        </w:rPr>
        <w:t xml:space="preserve"> в плоскости </w:t>
      </w:r>
      <w:r w:rsidRPr="00CF2FC3">
        <w:rPr>
          <w:rFonts w:eastAsiaTheme="minorEastAsia"/>
          <w:i/>
          <w:lang w:val="en-US"/>
        </w:rPr>
        <w:t>ABC</w:t>
      </w:r>
      <w:r w:rsidRPr="00CF2FC3">
        <w:rPr>
          <w:rFonts w:eastAsiaTheme="minorEastAsia"/>
        </w:rPr>
        <w:t>.</w:t>
      </w:r>
    </w:p>
    <w:p w:rsidR="009B79BD" w:rsidRPr="004728FF" w:rsidRDefault="009B79BD" w:rsidP="009B79BD">
      <w:pPr>
        <w:ind w:left="360"/>
        <w:rPr>
          <w:rFonts w:eastAsiaTheme="minorEastAsia"/>
        </w:rPr>
      </w:pPr>
      <w:r w:rsidRPr="00CF2FC3">
        <w:rPr>
          <w:rFonts w:eastAsiaTheme="minorEastAsia"/>
        </w:rPr>
        <w:t xml:space="preserve">14. </w:t>
      </w:r>
      <w:r>
        <w:rPr>
          <w:rFonts w:eastAsiaTheme="minorEastAsia"/>
        </w:rPr>
        <w:t xml:space="preserve">Установить, принадлежит ли </w:t>
      </w:r>
      <w:proofErr w:type="spellStart"/>
      <w:r>
        <w:rPr>
          <w:rFonts w:eastAsiaTheme="minorEastAsia"/>
        </w:rPr>
        <w:t>чтока</w:t>
      </w:r>
      <w:proofErr w:type="spellEnd"/>
      <w:r>
        <w:rPr>
          <w:rFonts w:eastAsiaTheme="minorEastAsia"/>
        </w:rPr>
        <w:t xml:space="preserve"> (</w:t>
      </w:r>
      <w:r w:rsidRPr="00CF2FC3">
        <w:rPr>
          <w:rFonts w:eastAsiaTheme="minorEastAsia"/>
          <w:i/>
          <w:lang w:val="en-US"/>
        </w:rPr>
        <w:t>x</w:t>
      </w:r>
      <w:r w:rsidRPr="00CF2FC3">
        <w:rPr>
          <w:rFonts w:eastAsiaTheme="minorEastAsia"/>
          <w:i/>
        </w:rPr>
        <w:t xml:space="preserve">, </w:t>
      </w:r>
      <w:r w:rsidRPr="00CF2FC3">
        <w:rPr>
          <w:rFonts w:eastAsiaTheme="minorEastAsia"/>
          <w:i/>
          <w:lang w:val="en-US"/>
        </w:rPr>
        <w:t>y</w:t>
      </w:r>
      <w:r w:rsidRPr="00CF2FC3">
        <w:rPr>
          <w:rFonts w:eastAsiaTheme="minorEastAsia"/>
        </w:rPr>
        <w:t>)</w:t>
      </w:r>
      <w:r>
        <w:rPr>
          <w:rFonts w:eastAsiaTheme="minorEastAsia"/>
        </w:rPr>
        <w:t xml:space="preserve"> кольцу с центром в точке (</w:t>
      </w:r>
      <w:r w:rsidRPr="00CF2FC3">
        <w:rPr>
          <w:rFonts w:eastAsiaTheme="minorEastAsia"/>
          <w:i/>
          <w:lang w:val="en-US"/>
        </w:rPr>
        <w:t>a</w:t>
      </w:r>
      <w:r w:rsidRPr="00CF2FC3">
        <w:rPr>
          <w:rFonts w:eastAsiaTheme="minorEastAsia"/>
          <w:i/>
        </w:rPr>
        <w:t xml:space="preserve">, </w:t>
      </w:r>
      <w:r w:rsidRPr="00CF2FC3">
        <w:rPr>
          <w:rFonts w:eastAsiaTheme="minorEastAsia"/>
          <w:i/>
          <w:lang w:val="en-US"/>
        </w:rPr>
        <w:t>b</w:t>
      </w:r>
      <w:r w:rsidRPr="00CF2FC3">
        <w:rPr>
          <w:rFonts w:eastAsiaTheme="minorEastAsia"/>
        </w:rPr>
        <w:t>)</w:t>
      </w:r>
      <w:r>
        <w:rPr>
          <w:rFonts w:eastAsiaTheme="minorEastAsia"/>
        </w:rPr>
        <w:t xml:space="preserve"> и с радиусом </w:t>
      </w:r>
      <w:r w:rsidRPr="00CF2FC3">
        <w:rPr>
          <w:rFonts w:eastAsiaTheme="minorEastAsia"/>
          <w:i/>
          <w:lang w:val="en-US"/>
        </w:rPr>
        <w:t>R</w:t>
      </w:r>
      <w:r w:rsidRPr="00CF2FC3">
        <w:rPr>
          <w:rFonts w:eastAsiaTheme="minorEastAsia"/>
          <w:vertAlign w:val="subscript"/>
        </w:rPr>
        <w:t>1</w:t>
      </w:r>
      <w:r>
        <w:rPr>
          <w:rFonts w:eastAsiaTheme="minorEastAsia"/>
          <w:vertAlign w:val="subscript"/>
          <w:lang w:val="en-US"/>
        </w:rPr>
        <w:t> </w:t>
      </w:r>
      <w:r w:rsidRPr="00CF2FC3">
        <w:rPr>
          <w:rFonts w:eastAsiaTheme="minorEastAsia"/>
        </w:rPr>
        <w:t>=</w:t>
      </w:r>
      <w:r>
        <w:rPr>
          <w:rFonts w:eastAsiaTheme="minorEastAsia"/>
          <w:lang w:val="en-US"/>
        </w:rPr>
        <w:t> </w:t>
      </w:r>
      <w:r w:rsidRPr="00CF2FC3">
        <w:rPr>
          <w:rFonts w:eastAsiaTheme="minorEastAsia"/>
        </w:rPr>
        <w:t xml:space="preserve">2, </w:t>
      </w:r>
      <w:r w:rsidRPr="00CF2FC3">
        <w:rPr>
          <w:rFonts w:eastAsiaTheme="minorEastAsia"/>
          <w:i/>
          <w:lang w:val="en-US"/>
        </w:rPr>
        <w:t>R</w:t>
      </w:r>
      <w:r w:rsidRPr="00CF2FC3">
        <w:rPr>
          <w:rFonts w:eastAsiaTheme="minorEastAsia"/>
          <w:vertAlign w:val="subscript"/>
        </w:rPr>
        <w:t>2</w:t>
      </w:r>
      <w:r>
        <w:rPr>
          <w:rFonts w:eastAsiaTheme="minorEastAsia"/>
          <w:vertAlign w:val="subscript"/>
          <w:lang w:val="en-US"/>
        </w:rPr>
        <w:t> </w:t>
      </w:r>
      <w:r w:rsidRPr="00CF2FC3">
        <w:rPr>
          <w:rFonts w:eastAsiaTheme="minorEastAsia"/>
        </w:rPr>
        <w:t>=</w:t>
      </w:r>
      <w:r>
        <w:rPr>
          <w:rFonts w:eastAsiaTheme="minorEastAsia"/>
          <w:lang w:val="en-US"/>
        </w:rPr>
        <w:t> </w:t>
      </w:r>
      <w:r w:rsidRPr="00CF2FC3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Если да, то вычислить </w:t>
      </w:r>
      <m:oMath>
        <m:r>
          <w:rPr>
            <w:rFonts w:ascii="Cambria Math" w:eastAsiaTheme="minorEastAsia" w:hAnsi="Cambria Math"/>
          </w:rPr>
          <m:t>z=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(x+y)</m:t>
            </m:r>
          </m:e>
        </m:func>
      </m:oMath>
      <w:r>
        <w:rPr>
          <w:rFonts w:eastAsiaTheme="minorEastAsia"/>
        </w:rPr>
        <w:t>,</w:t>
      </w:r>
      <w:r w:rsidRPr="00CF2FC3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иначе </w:t>
      </w:r>
      <m:oMath>
        <m:r>
          <w:rPr>
            <w:rFonts w:ascii="Cambria Math" w:eastAsiaTheme="minorEastAsia" w:hAnsi="Cambria Math"/>
          </w:rPr>
          <m:t>z=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x∙y</m:t>
            </m:r>
          </m:e>
        </m:d>
      </m:oMath>
      <w:r w:rsidRPr="00CF2FC3">
        <w:rPr>
          <w:rFonts w:eastAsiaTheme="minorEastAsia"/>
        </w:rPr>
        <w:t>.</w:t>
      </w:r>
    </w:p>
    <w:p w:rsidR="009B79BD" w:rsidRDefault="009B79BD" w:rsidP="009B79BD">
      <w:pPr>
        <w:ind w:left="360"/>
        <w:rPr>
          <w:rFonts w:eastAsiaTheme="minorEastAsia"/>
        </w:rPr>
      </w:pPr>
      <w:r>
        <w:t xml:space="preserve">15. Решить уравнение </w:t>
      </w:r>
      <m:oMath>
        <m:r>
          <w:rPr>
            <w:rFonts w:ascii="Cambria Math" w:hAnsi="Cambria Math"/>
          </w:rPr>
          <m:t>ax+b=0,</m:t>
        </m:r>
      </m:oMath>
      <w:r w:rsidRPr="004728FF">
        <w:rPr>
          <w:rFonts w:eastAsiaTheme="minorEastAsia"/>
        </w:rPr>
        <w:t xml:space="preserve"> </w:t>
      </w:r>
      <w:r>
        <w:rPr>
          <w:rFonts w:eastAsiaTheme="minorEastAsia"/>
        </w:rPr>
        <w:t xml:space="preserve">где </w:t>
      </w:r>
      <w:r w:rsidRPr="004728FF">
        <w:rPr>
          <w:rFonts w:eastAsiaTheme="minorEastAsia"/>
          <w:i/>
          <w:lang w:val="en-US"/>
        </w:rPr>
        <w:t>x</w:t>
      </w:r>
      <w:r>
        <w:rPr>
          <w:rFonts w:eastAsiaTheme="minorEastAsia"/>
        </w:rPr>
        <w:t xml:space="preserve"> – аргумент;</w:t>
      </w:r>
      <w:r w:rsidRPr="004728FF">
        <w:rPr>
          <w:rFonts w:eastAsiaTheme="minorEastAsia"/>
        </w:rPr>
        <w:t xml:space="preserve"> </w:t>
      </w:r>
      <w:r w:rsidRPr="004728FF">
        <w:rPr>
          <w:rFonts w:eastAsiaTheme="minorEastAsia"/>
          <w:i/>
          <w:lang w:val="en-US"/>
        </w:rPr>
        <w:t>a</w:t>
      </w:r>
      <w:r w:rsidRPr="004728FF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 w:rsidRPr="004728FF">
        <w:rPr>
          <w:rFonts w:eastAsiaTheme="minorEastAsia"/>
          <w:i/>
          <w:lang w:val="en-US"/>
        </w:rPr>
        <w:t>b</w:t>
      </w:r>
      <w:r>
        <w:rPr>
          <w:rFonts w:eastAsiaTheme="minorEastAsia"/>
        </w:rPr>
        <w:t xml:space="preserve"> – пар</w:t>
      </w:r>
      <w:r>
        <w:rPr>
          <w:rFonts w:eastAsiaTheme="minorEastAsia"/>
        </w:rPr>
        <w:t>а</w:t>
      </w:r>
      <w:r>
        <w:rPr>
          <w:rFonts w:eastAsiaTheme="minorEastAsia"/>
        </w:rPr>
        <w:t>метры.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16. найти стоимость покупки с учётом скидки. Величина скидки </w:t>
      </w:r>
      <w:r w:rsidRPr="004728FF"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 </w:t>
      </w:r>
      <w:r w:rsidRPr="004728FF">
        <w:rPr>
          <w:rFonts w:eastAsiaTheme="minorEastAsia"/>
        </w:rPr>
        <w:t>%</w:t>
      </w:r>
      <w:r>
        <w:rPr>
          <w:rFonts w:eastAsiaTheme="minorEastAsia"/>
        </w:rPr>
        <w:t xml:space="preserve"> предоставляется в случае, когда </w:t>
      </w:r>
      <w:r w:rsidRPr="004728FF">
        <w:rPr>
          <w:rFonts w:eastAsiaTheme="minorEastAsia"/>
          <w:i/>
          <w:lang w:val="en-US"/>
        </w:rPr>
        <w:t>x</w:t>
      </w:r>
      <w:r w:rsidRPr="004728FF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4728FF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сумма покупки больше </w:t>
      </w:r>
      <w:r w:rsidRPr="004728FF">
        <w:rPr>
          <w:rFonts w:eastAsiaTheme="minorEastAsia"/>
          <w:i/>
          <w:lang w:val="en-US"/>
        </w:rPr>
        <w:t>z</w:t>
      </w:r>
      <w:r w:rsidRPr="004728FF">
        <w:rPr>
          <w:rFonts w:eastAsiaTheme="minorEastAsia"/>
        </w:rPr>
        <w:t xml:space="preserve"> </w:t>
      </w:r>
      <w:r>
        <w:rPr>
          <w:rFonts w:eastAsiaTheme="minorEastAsia"/>
        </w:rPr>
        <w:t>рублей.</w:t>
      </w:r>
    </w:p>
    <w:p w:rsidR="009B79BD" w:rsidRPr="00185D5E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17. Вычислить расстояние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AB</m:t>
            </m:r>
          </m:e>
        </m:d>
      </m:oMath>
      <w:r w:rsidRPr="004728FF">
        <w:rPr>
          <w:rFonts w:eastAsiaTheme="minorEastAsia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AC</m:t>
            </m:r>
          </m:e>
        </m:d>
      </m:oMath>
      <w:r w:rsidRPr="004728FF">
        <w:rPr>
          <w:rFonts w:eastAsiaTheme="minorEastAsia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BC</m:t>
            </m:r>
          </m:e>
        </m:d>
      </m:oMath>
      <w:r>
        <w:rPr>
          <w:rFonts w:eastAsiaTheme="minorEastAsia"/>
        </w:rPr>
        <w:t xml:space="preserve"> между точками </w:t>
      </w:r>
      <w:r w:rsidRPr="00185D5E">
        <w:rPr>
          <w:rFonts w:eastAsiaTheme="minorEastAsia"/>
          <w:i/>
          <w:lang w:val="en-US"/>
        </w:rPr>
        <w:t>A</w:t>
      </w:r>
      <w:r w:rsidRPr="00185D5E">
        <w:rPr>
          <w:rFonts w:eastAsiaTheme="minorEastAsia"/>
          <w:i/>
        </w:rPr>
        <w:t xml:space="preserve">, 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  <w:i/>
        </w:rPr>
        <w:t xml:space="preserve">, </w:t>
      </w:r>
      <w:r w:rsidRPr="00185D5E">
        <w:rPr>
          <w:rFonts w:eastAsiaTheme="minorEastAsia"/>
          <w:i/>
          <w:lang w:val="en-US"/>
        </w:rPr>
        <w:t>C</w:t>
      </w:r>
      <w:r w:rsidRPr="004728FF">
        <w:rPr>
          <w:rFonts w:eastAsiaTheme="minorEastAsia"/>
        </w:rPr>
        <w:t xml:space="preserve">. </w:t>
      </w:r>
      <w:r>
        <w:rPr>
          <w:rFonts w:eastAsiaTheme="minorEastAsia"/>
        </w:rPr>
        <w:t xml:space="preserve">Если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AB</m:t>
            </m:r>
          </m:e>
        </m:d>
        <m:r>
          <w:rPr>
            <w:rFonts w:ascii="Cambria Math" w:eastAsiaTheme="minorEastAsia" w:hAnsi="Cambria Math"/>
          </w:rPr>
          <m:t>&gt;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BC</m:t>
            </m:r>
          </m:e>
        </m:d>
      </m:oMath>
      <w:r w:rsidRPr="004728FF">
        <w:rPr>
          <w:rFonts w:eastAsiaTheme="minorEastAsia"/>
        </w:rPr>
        <w:t xml:space="preserve">, </w:t>
      </w:r>
      <w:r>
        <w:rPr>
          <w:rFonts w:eastAsiaTheme="minorEastAsia"/>
        </w:rPr>
        <w:t>то найти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AB</m:t>
            </m:r>
          </m:e>
        </m:d>
        <m:r>
          <w:rPr>
            <w:rFonts w:ascii="Cambria Math" w:eastAsiaTheme="minorEastAsia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AC</m:t>
            </m:r>
          </m:e>
        </m:d>
        <m:r>
          <w:rPr>
            <w:rFonts w:ascii="Cambria Math" w:eastAsiaTheme="minorEastAsia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BC</m:t>
            </m:r>
          </m:e>
        </m:d>
      </m:oMath>
      <w:r w:rsidRPr="004728FF">
        <w:rPr>
          <w:rFonts w:eastAsiaTheme="minorEastAsia"/>
        </w:rPr>
        <w:t xml:space="preserve">, </w:t>
      </w:r>
      <w:r>
        <w:rPr>
          <w:rFonts w:eastAsiaTheme="minorEastAsia"/>
        </w:rPr>
        <w:t>иначе вывести зн</w:t>
      </w:r>
      <w:r>
        <w:rPr>
          <w:rFonts w:eastAsiaTheme="minorEastAsia"/>
        </w:rPr>
        <w:t>а</w:t>
      </w:r>
      <w:r>
        <w:rPr>
          <w:rFonts w:eastAsiaTheme="minorEastAsia"/>
        </w:rPr>
        <w:t xml:space="preserve">чение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AC</m:t>
            </m:r>
          </m:e>
        </m:d>
      </m:oMath>
      <w:r w:rsidRPr="004728FF">
        <w:rPr>
          <w:rFonts w:eastAsiaTheme="minorEastAsia"/>
        </w:rPr>
        <w:t>.</w:t>
      </w:r>
      <w:r>
        <w:rPr>
          <w:rFonts w:eastAsiaTheme="minorEastAsia"/>
        </w:rPr>
        <w:t xml:space="preserve"> Точки заданы тремя координатами.</w:t>
      </w:r>
    </w:p>
    <w:p w:rsidR="009B79BD" w:rsidRDefault="009B79BD" w:rsidP="009B79BD">
      <w:pPr>
        <w:ind w:left="360"/>
        <w:rPr>
          <w:rFonts w:eastAsiaTheme="minorEastAsia"/>
        </w:rPr>
      </w:pPr>
      <w:r w:rsidRPr="004728FF">
        <w:rPr>
          <w:rFonts w:eastAsiaTheme="minorEastAsia"/>
        </w:rPr>
        <w:t xml:space="preserve">18. </w:t>
      </w:r>
      <w:r>
        <w:rPr>
          <w:rFonts w:eastAsiaTheme="minorEastAsia"/>
        </w:rPr>
        <w:t>Установить, будут ли точки</w:t>
      </w:r>
      <w:proofErr w:type="gramStart"/>
      <w:r>
        <w:rPr>
          <w:rFonts w:eastAsiaTheme="minorEastAsia"/>
        </w:rPr>
        <w:t xml:space="preserve"> А</w:t>
      </w:r>
      <w:proofErr w:type="gramEnd"/>
      <w:r>
        <w:rPr>
          <w:rFonts w:eastAsiaTheme="minorEastAsia"/>
        </w:rPr>
        <w:t>(</w:t>
      </w:r>
      <w:r>
        <w:rPr>
          <w:rFonts w:eastAsiaTheme="minorEastAsia"/>
          <w:lang w:val="en-US"/>
        </w:rPr>
        <w:t>x</w:t>
      </w:r>
      <w:r w:rsidRPr="00185D5E">
        <w:rPr>
          <w:rFonts w:eastAsiaTheme="minorEastAsia"/>
          <w:vertAlign w:val="subscript"/>
        </w:rPr>
        <w:t>1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185D5E">
        <w:rPr>
          <w:rFonts w:eastAsiaTheme="minorEastAsia"/>
          <w:vertAlign w:val="subscript"/>
        </w:rPr>
        <w:t>1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 w:rsidRPr="00185D5E">
        <w:rPr>
          <w:rFonts w:eastAsiaTheme="minorEastAsia"/>
          <w:vertAlign w:val="subscript"/>
        </w:rPr>
        <w:t>1</w:t>
      </w:r>
      <w:r>
        <w:rPr>
          <w:rFonts w:eastAsiaTheme="minorEastAsia"/>
        </w:rPr>
        <w:t>)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>и В(</w:t>
      </w:r>
      <w:r>
        <w:rPr>
          <w:rFonts w:eastAsiaTheme="minorEastAsia"/>
          <w:lang w:val="en-US"/>
        </w:rPr>
        <w:t>x</w:t>
      </w:r>
      <w:r w:rsidRPr="00185D5E">
        <w:rPr>
          <w:rFonts w:eastAsiaTheme="minorEastAsia"/>
          <w:vertAlign w:val="subscript"/>
        </w:rPr>
        <w:t>2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185D5E">
        <w:rPr>
          <w:rFonts w:eastAsiaTheme="minorEastAsia"/>
          <w:vertAlign w:val="subscript"/>
        </w:rPr>
        <w:t>2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 w:rsidRPr="00185D5E">
        <w:rPr>
          <w:rFonts w:eastAsiaTheme="minorEastAsia"/>
          <w:vertAlign w:val="subscript"/>
        </w:rPr>
        <w:t>2</w:t>
      </w:r>
      <w:r>
        <w:rPr>
          <w:rFonts w:eastAsiaTheme="minorEastAsia"/>
        </w:rPr>
        <w:t>) симме</w:t>
      </w:r>
      <w:r>
        <w:rPr>
          <w:rFonts w:eastAsiaTheme="minorEastAsia"/>
        </w:rPr>
        <w:t>т</w:t>
      </w:r>
      <w:r>
        <w:rPr>
          <w:rFonts w:eastAsiaTheme="minorEastAsia"/>
        </w:rPr>
        <w:t>ричны относительно одной из координатных осей.</w:t>
      </w:r>
    </w:p>
    <w:p w:rsidR="009B79BD" w:rsidRPr="00185D5E" w:rsidRDefault="009B79BD" w:rsidP="009B79BD">
      <w:pPr>
        <w:ind w:left="360"/>
      </w:pPr>
      <w:r w:rsidRPr="00185D5E">
        <w:rPr>
          <w:rFonts w:eastAsiaTheme="minorEastAsia"/>
        </w:rPr>
        <w:t xml:space="preserve">19. </w:t>
      </w:r>
      <w:r>
        <w:rPr>
          <w:rFonts w:eastAsiaTheme="minorEastAsia"/>
        </w:rPr>
        <w:t xml:space="preserve">Найти наименьшее расстояние между точками </w:t>
      </w:r>
      <w:r w:rsidRPr="00185D5E">
        <w:rPr>
          <w:rFonts w:eastAsiaTheme="minorEastAsia"/>
          <w:i/>
          <w:lang w:val="en-US"/>
        </w:rPr>
        <w:t>A</w:t>
      </w:r>
      <w:r w:rsidRPr="00185D5E">
        <w:rPr>
          <w:rFonts w:eastAsiaTheme="minorEastAsia"/>
        </w:rPr>
        <w:t xml:space="preserve">, 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</w:rPr>
        <w:t xml:space="preserve">, </w:t>
      </w:r>
      <w:r w:rsidRPr="00185D5E">
        <w:rPr>
          <w:rFonts w:eastAsiaTheme="minorEastAsia"/>
          <w:i/>
          <w:lang w:val="en-US"/>
        </w:rPr>
        <w:t>C</w:t>
      </w:r>
      <w:r w:rsidRPr="00185D5E">
        <w:rPr>
          <w:rFonts w:eastAsiaTheme="minorEastAsia"/>
        </w:rPr>
        <w:t xml:space="preserve">. </w:t>
      </w:r>
      <w:r>
        <w:rPr>
          <w:rFonts w:eastAsiaTheme="minorEastAsia"/>
        </w:rPr>
        <w:t>Точки заданы тремя координатами.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20. Установить, будут ли прямые проходящие через точки </w:t>
      </w:r>
      <w:r w:rsidRPr="00185D5E">
        <w:rPr>
          <w:rFonts w:eastAsiaTheme="minorEastAsia"/>
          <w:i/>
          <w:lang w:val="en-US"/>
        </w:rPr>
        <w:t>A</w:t>
      </w:r>
      <w:r w:rsidRPr="00185D5E">
        <w:rPr>
          <w:rFonts w:eastAsiaTheme="minorEastAsia"/>
        </w:rPr>
        <w:t>,</w:t>
      </w:r>
      <w:r>
        <w:rPr>
          <w:rFonts w:eastAsiaTheme="minorEastAsia"/>
        </w:rPr>
        <w:t> 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r w:rsidRPr="00185D5E">
        <w:rPr>
          <w:rFonts w:eastAsiaTheme="minorEastAsia"/>
        </w:rPr>
        <w:t xml:space="preserve"> 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</w:rPr>
        <w:t>,</w:t>
      </w:r>
      <w:r>
        <w:rPr>
          <w:rFonts w:eastAsiaTheme="minorEastAsia"/>
        </w:rPr>
        <w:t> </w:t>
      </w:r>
      <w:r w:rsidRPr="00185D5E">
        <w:rPr>
          <w:rFonts w:eastAsiaTheme="minorEastAsia"/>
          <w:i/>
          <w:lang w:val="en-US"/>
        </w:rPr>
        <w:t>C</w:t>
      </w:r>
      <w:r>
        <w:rPr>
          <w:rFonts w:eastAsiaTheme="minorEastAsia"/>
        </w:rPr>
        <w:t>, взаимно перпендикулярны. Точки заданы тремя координат</w:t>
      </w:r>
      <w:r>
        <w:rPr>
          <w:rFonts w:eastAsiaTheme="minorEastAsia"/>
        </w:rPr>
        <w:t>а</w:t>
      </w:r>
      <w:r>
        <w:rPr>
          <w:rFonts w:eastAsiaTheme="minorEastAsia"/>
        </w:rPr>
        <w:t>ми.</w:t>
      </w:r>
    </w:p>
    <w:p w:rsidR="009B79BD" w:rsidRPr="00250679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21. Установить, будет ли прямая, проходящая через точки </w:t>
      </w:r>
      <w:r w:rsidRPr="00185D5E">
        <w:rPr>
          <w:rFonts w:eastAsiaTheme="minorEastAsia"/>
          <w:i/>
          <w:lang w:val="en-US"/>
        </w:rPr>
        <w:t>A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 w:rsidRPr="00185D5E">
        <w:rPr>
          <w:rFonts w:eastAsiaTheme="minorEastAsia"/>
          <w:i/>
          <w:lang w:val="en-US"/>
        </w:rPr>
        <w:t>B</w:t>
      </w:r>
      <w:r>
        <w:rPr>
          <w:rFonts w:eastAsiaTheme="minorEastAsia"/>
        </w:rPr>
        <w:t xml:space="preserve">, перпендикулярна плоскости </w:t>
      </w:r>
      <m:oMath>
        <m:r>
          <w:rPr>
            <w:rFonts w:ascii="Cambria Math" w:eastAsiaTheme="minorEastAsia" w:hAnsi="Cambria Math"/>
          </w:rPr>
          <m:t>ax+by+cz+d=0</m:t>
        </m:r>
      </m:oMath>
      <w:r w:rsidRPr="00185D5E">
        <w:rPr>
          <w:rFonts w:eastAsiaTheme="minorEastAsia"/>
        </w:rPr>
        <w:t>.</w:t>
      </w:r>
    </w:p>
    <w:p w:rsidR="009B79BD" w:rsidRDefault="009B79BD" w:rsidP="009B79BD">
      <w:pPr>
        <w:ind w:left="360"/>
        <w:rPr>
          <w:rFonts w:eastAsiaTheme="minorEastAsia"/>
        </w:rPr>
      </w:pPr>
      <w:r w:rsidRPr="00185D5E">
        <w:rPr>
          <w:rFonts w:eastAsiaTheme="minorEastAsia"/>
        </w:rPr>
        <w:lastRenderedPageBreak/>
        <w:t xml:space="preserve">22. </w:t>
      </w:r>
      <w:r>
        <w:rPr>
          <w:rFonts w:eastAsiaTheme="minorEastAsia"/>
        </w:rPr>
        <w:t>Прибором производится два измерения некоторой величины. Прибор считается годным, если максимальное отклонение резул</w:t>
      </w:r>
      <w:r>
        <w:rPr>
          <w:rFonts w:eastAsiaTheme="minorEastAsia"/>
        </w:rPr>
        <w:t>ь</w:t>
      </w:r>
      <w:r>
        <w:rPr>
          <w:rFonts w:eastAsiaTheme="minorEastAsia"/>
        </w:rPr>
        <w:t xml:space="preserve">татов измерений от среднего значения меньше </w:t>
      </w:r>
      <w:r w:rsidRPr="00185D5E">
        <w:rPr>
          <w:rFonts w:eastAsiaTheme="minorEastAsia"/>
          <w:i/>
        </w:rPr>
        <w:t>ε</w:t>
      </w:r>
      <w:r>
        <w:rPr>
          <w:rFonts w:eastAsiaTheme="minorEastAsia"/>
        </w:rPr>
        <w:t>. Результаты изм</w:t>
      </w:r>
      <w:r>
        <w:rPr>
          <w:rFonts w:eastAsiaTheme="minorEastAsia"/>
        </w:rPr>
        <w:t>е</w:t>
      </w:r>
      <w:r>
        <w:rPr>
          <w:rFonts w:eastAsiaTheme="minorEastAsia"/>
        </w:rPr>
        <w:t xml:space="preserve">рений соответственно равны </w:t>
      </w:r>
      <w:r w:rsidRPr="00185D5E"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 w:rsidRPr="00185D5E">
        <w:rPr>
          <w:rFonts w:eastAsiaTheme="minorEastAsia"/>
          <w:i/>
          <w:lang w:val="en-US"/>
        </w:rPr>
        <w:t>y</w:t>
      </w:r>
      <w:r w:rsidRPr="00185D5E">
        <w:rPr>
          <w:rFonts w:eastAsiaTheme="minorEastAsia"/>
        </w:rPr>
        <w:t xml:space="preserve">. </w:t>
      </w:r>
      <w:r>
        <w:rPr>
          <w:rFonts w:eastAsiaTheme="minorEastAsia"/>
        </w:rPr>
        <w:t>Установить, является прибор годным.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23. Некоторая величина может принимать три значения </w:t>
      </w:r>
      <w:r w:rsidRPr="00185D5E"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</w:rPr>
        <w:t xml:space="preserve">, </w:t>
      </w:r>
      <w:r w:rsidRPr="00185D5E">
        <w:rPr>
          <w:rFonts w:eastAsiaTheme="minorEastAsia"/>
          <w:i/>
          <w:lang w:val="en-US"/>
        </w:rPr>
        <w:t>y</w:t>
      </w:r>
      <w:r w:rsidRPr="00185D5E">
        <w:rPr>
          <w:rFonts w:eastAsiaTheme="minorEastAsia"/>
          <w:i/>
        </w:rPr>
        <w:t xml:space="preserve">, </w:t>
      </w:r>
      <w:r w:rsidRPr="00185D5E">
        <w:rPr>
          <w:rFonts w:eastAsiaTheme="minorEastAsia"/>
          <w:i/>
          <w:lang w:val="en-US"/>
        </w:rPr>
        <w:t>t</w:t>
      </w:r>
      <w:r>
        <w:rPr>
          <w:rFonts w:eastAsiaTheme="minorEastAsia"/>
        </w:rPr>
        <w:t>. Найти её максимальное и минимальное значения.</w:t>
      </w:r>
    </w:p>
    <w:p w:rsidR="009B79BD" w:rsidRPr="00250679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24. Установить, будут ли прямые, проходящие через точки </w:t>
      </w:r>
      <w:r w:rsidRPr="00185D5E">
        <w:rPr>
          <w:rFonts w:eastAsiaTheme="minorEastAsia"/>
          <w:i/>
          <w:lang w:val="en-US"/>
        </w:rPr>
        <w:t>A</w:t>
      </w:r>
      <w:r w:rsidRPr="00185D5E">
        <w:rPr>
          <w:rFonts w:eastAsiaTheme="minorEastAsia"/>
        </w:rPr>
        <w:t>,</w:t>
      </w:r>
      <w:r>
        <w:rPr>
          <w:rFonts w:eastAsiaTheme="minorEastAsia"/>
        </w:rPr>
        <w:t> 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r w:rsidRPr="00185D5E">
        <w:rPr>
          <w:rFonts w:eastAsiaTheme="minorEastAsia"/>
        </w:rPr>
        <w:t xml:space="preserve"> </w:t>
      </w:r>
      <w:r w:rsidRPr="00185D5E">
        <w:rPr>
          <w:rFonts w:eastAsiaTheme="minorEastAsia"/>
          <w:i/>
          <w:lang w:val="en-US"/>
        </w:rPr>
        <w:t>B</w:t>
      </w:r>
      <w:r w:rsidRPr="00185D5E">
        <w:rPr>
          <w:rFonts w:eastAsiaTheme="minorEastAsia"/>
        </w:rPr>
        <w:t>,</w:t>
      </w:r>
      <w:r>
        <w:rPr>
          <w:rFonts w:eastAsiaTheme="minorEastAsia"/>
        </w:rPr>
        <w:t> </w:t>
      </w:r>
      <w:r w:rsidRPr="00185D5E">
        <w:rPr>
          <w:rFonts w:eastAsiaTheme="minorEastAsia"/>
          <w:i/>
          <w:lang w:val="en-US"/>
        </w:rPr>
        <w:t>C</w:t>
      </w:r>
      <w:r>
        <w:rPr>
          <w:rFonts w:eastAsiaTheme="minorEastAsia"/>
        </w:rPr>
        <w:t>,параллельными.</w:t>
      </w:r>
    </w:p>
    <w:p w:rsidR="009B79BD" w:rsidRDefault="009B79BD" w:rsidP="009B79BD">
      <w:pPr>
        <w:ind w:left="360"/>
        <w:rPr>
          <w:rFonts w:eastAsiaTheme="minorEastAsia"/>
        </w:rPr>
      </w:pPr>
      <w:r w:rsidRPr="00185D5E">
        <w:rPr>
          <w:rFonts w:eastAsiaTheme="minorEastAsia"/>
        </w:rPr>
        <w:t>25</w:t>
      </w:r>
      <w:r>
        <w:rPr>
          <w:rFonts w:eastAsiaTheme="minorEastAsia"/>
        </w:rPr>
        <w:t>.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>Установить, будут ли точки</w:t>
      </w:r>
      <w:proofErr w:type="gramStart"/>
      <w:r>
        <w:rPr>
          <w:rFonts w:eastAsiaTheme="minorEastAsia"/>
        </w:rPr>
        <w:t xml:space="preserve"> А</w:t>
      </w:r>
      <w:proofErr w:type="gramEnd"/>
      <w:r>
        <w:rPr>
          <w:rFonts w:eastAsiaTheme="minorEastAsia"/>
        </w:rPr>
        <w:t>(</w:t>
      </w:r>
      <w:r>
        <w:rPr>
          <w:rFonts w:eastAsiaTheme="minorEastAsia"/>
          <w:lang w:val="en-US"/>
        </w:rPr>
        <w:t>x</w:t>
      </w:r>
      <w:r w:rsidRPr="00185D5E">
        <w:rPr>
          <w:rFonts w:eastAsiaTheme="minorEastAsia"/>
          <w:vertAlign w:val="subscript"/>
        </w:rPr>
        <w:t>1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185D5E">
        <w:rPr>
          <w:rFonts w:eastAsiaTheme="minorEastAsia"/>
          <w:vertAlign w:val="subscript"/>
        </w:rPr>
        <w:t>1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 w:rsidRPr="00185D5E">
        <w:rPr>
          <w:rFonts w:eastAsiaTheme="minorEastAsia"/>
          <w:vertAlign w:val="subscript"/>
        </w:rPr>
        <w:t>1</w:t>
      </w:r>
      <w:r>
        <w:rPr>
          <w:rFonts w:eastAsiaTheme="minorEastAsia"/>
        </w:rPr>
        <w:t>)</w:t>
      </w:r>
      <w:r w:rsidRPr="00185D5E">
        <w:rPr>
          <w:rFonts w:eastAsiaTheme="minorEastAsia"/>
        </w:rPr>
        <w:t xml:space="preserve"> </w:t>
      </w:r>
      <w:r>
        <w:rPr>
          <w:rFonts w:eastAsiaTheme="minorEastAsia"/>
        </w:rPr>
        <w:t>и В(</w:t>
      </w:r>
      <w:r>
        <w:rPr>
          <w:rFonts w:eastAsiaTheme="minorEastAsia"/>
          <w:lang w:val="en-US"/>
        </w:rPr>
        <w:t>x</w:t>
      </w:r>
      <w:r w:rsidRPr="00185D5E">
        <w:rPr>
          <w:rFonts w:eastAsiaTheme="minorEastAsia"/>
          <w:vertAlign w:val="subscript"/>
        </w:rPr>
        <w:t>2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y</w:t>
      </w:r>
      <w:r w:rsidRPr="00185D5E">
        <w:rPr>
          <w:rFonts w:eastAsiaTheme="minorEastAsia"/>
          <w:vertAlign w:val="subscript"/>
        </w:rPr>
        <w:t>2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z</w:t>
      </w:r>
      <w:r w:rsidRPr="00185D5E">
        <w:rPr>
          <w:rFonts w:eastAsiaTheme="minorEastAsia"/>
          <w:vertAlign w:val="subscript"/>
        </w:rPr>
        <w:t>2</w:t>
      </w:r>
      <w:r>
        <w:rPr>
          <w:rFonts w:eastAsiaTheme="minorEastAsia"/>
        </w:rPr>
        <w:t>) симме</w:t>
      </w:r>
      <w:r>
        <w:rPr>
          <w:rFonts w:eastAsiaTheme="minorEastAsia"/>
        </w:rPr>
        <w:t>т</w:t>
      </w:r>
      <w:r>
        <w:rPr>
          <w:rFonts w:eastAsiaTheme="minorEastAsia"/>
        </w:rPr>
        <w:t>ричны относительно начала координат.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26. Некоторая величина может принимать три значения </w:t>
      </w:r>
      <w:r w:rsidRPr="00185D5E"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</w:rPr>
        <w:t xml:space="preserve">, </w:t>
      </w:r>
      <w:r w:rsidRPr="00185D5E">
        <w:rPr>
          <w:rFonts w:eastAsiaTheme="minorEastAsia"/>
          <w:i/>
          <w:lang w:val="en-US"/>
        </w:rPr>
        <w:t>y</w:t>
      </w:r>
      <w:r w:rsidRPr="00185D5E">
        <w:rPr>
          <w:rFonts w:eastAsiaTheme="minorEastAsia"/>
          <w:i/>
        </w:rPr>
        <w:t xml:space="preserve">, </w:t>
      </w:r>
      <w:r>
        <w:rPr>
          <w:rFonts w:eastAsiaTheme="minorEastAsia"/>
          <w:i/>
          <w:lang w:val="en-US"/>
        </w:rPr>
        <w:t>z</w:t>
      </w:r>
      <w:r>
        <w:rPr>
          <w:rFonts w:eastAsiaTheme="minorEastAsia"/>
        </w:rPr>
        <w:t>. Найти её максимальное отклонение от среднего значения.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27. Установить, является треугольник со сторонами </w:t>
      </w:r>
      <w:r>
        <w:rPr>
          <w:rFonts w:eastAsiaTheme="minorEastAsia"/>
          <w:lang w:val="en-US"/>
        </w:rPr>
        <w:t>a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b</w:t>
      </w:r>
      <w:r w:rsidRPr="00185D5E">
        <w:rPr>
          <w:rFonts w:eastAsiaTheme="minorEastAsia"/>
        </w:rPr>
        <w:t xml:space="preserve">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 xml:space="preserve"> прям</w:t>
      </w:r>
      <w:r>
        <w:rPr>
          <w:rFonts w:eastAsiaTheme="minorEastAsia"/>
        </w:rPr>
        <w:t>о</w:t>
      </w:r>
      <w:r>
        <w:rPr>
          <w:rFonts w:eastAsiaTheme="minorEastAsia"/>
        </w:rPr>
        <w:t>угольным.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>28. Установить, будет ли треугольник с вершинами в точках</w:t>
      </w:r>
      <w:proofErr w:type="gramStart"/>
      <w:r>
        <w:rPr>
          <w:rFonts w:eastAsiaTheme="minorEastAsia"/>
        </w:rPr>
        <w:t xml:space="preserve"> А</w:t>
      </w:r>
      <w:proofErr w:type="gramEnd"/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B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E0340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)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равносторонним.</w:t>
      </w:r>
    </w:p>
    <w:p w:rsidR="009B79BD" w:rsidRDefault="009B79BD" w:rsidP="009B79BD">
      <w:pPr>
        <w:ind w:left="360"/>
        <w:rPr>
          <w:rFonts w:eastAsiaTheme="minorEastAsia"/>
        </w:rPr>
      </w:pPr>
      <w:r>
        <w:rPr>
          <w:rFonts w:eastAsiaTheme="minorEastAsia"/>
        </w:rPr>
        <w:t>29. Установить, будет ли треугольник с вершинами в точках</w:t>
      </w:r>
      <w:proofErr w:type="gramStart"/>
      <w:r>
        <w:rPr>
          <w:rFonts w:eastAsiaTheme="minorEastAsia"/>
        </w:rPr>
        <w:t xml:space="preserve"> А</w:t>
      </w:r>
      <w:proofErr w:type="gramEnd"/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B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E0340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)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равнобедренным.</w:t>
      </w:r>
    </w:p>
    <w:p w:rsidR="009B79BD" w:rsidRPr="00E0340E" w:rsidRDefault="009B79BD" w:rsidP="009B79BD">
      <w:pPr>
        <w:ind w:left="360"/>
      </w:pPr>
      <w:r>
        <w:rPr>
          <w:rFonts w:eastAsiaTheme="minorEastAsia"/>
        </w:rPr>
        <w:t>30. Установить, является ли четырёхугольник с вершинами в то</w:t>
      </w:r>
      <w:r>
        <w:rPr>
          <w:rFonts w:eastAsiaTheme="minorEastAsia"/>
        </w:rPr>
        <w:t>ч</w:t>
      </w:r>
      <w:r>
        <w:rPr>
          <w:rFonts w:eastAsiaTheme="minorEastAsia"/>
        </w:rPr>
        <w:t>ках</w:t>
      </w:r>
      <w:proofErr w:type="gramStart"/>
      <w:r>
        <w:rPr>
          <w:rFonts w:eastAsiaTheme="minorEastAsia"/>
        </w:rPr>
        <w:t xml:space="preserve"> А</w:t>
      </w:r>
      <w:proofErr w:type="gramEnd"/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1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B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2</w:t>
      </w:r>
      <w:r w:rsidRPr="00185D5E">
        <w:rPr>
          <w:rFonts w:eastAsiaTheme="minorEastAsia"/>
          <w:i/>
        </w:rPr>
        <w:t xml:space="preserve">), </w:t>
      </w:r>
      <w:r>
        <w:rPr>
          <w:rFonts w:eastAsiaTheme="minorEastAsia"/>
          <w:lang w:val="en-US"/>
        </w:rPr>
        <w:t>C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 w:rsidRPr="00E0340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 w:rsidRPr="00185D5E">
        <w:rPr>
          <w:rFonts w:eastAsiaTheme="minorEastAsia"/>
          <w:i/>
          <w:vertAlign w:val="subscript"/>
        </w:rPr>
        <w:t>3</w:t>
      </w:r>
      <w:r w:rsidRPr="00185D5E">
        <w:rPr>
          <w:rFonts w:eastAsiaTheme="minorEastAsia"/>
          <w:i/>
        </w:rPr>
        <w:t>)</w:t>
      </w:r>
      <w:r>
        <w:rPr>
          <w:rFonts w:eastAsiaTheme="minorEastAsia"/>
          <w:i/>
        </w:rPr>
        <w:t xml:space="preserve">, </w:t>
      </w:r>
      <w:r>
        <w:rPr>
          <w:rFonts w:eastAsiaTheme="minorEastAsia"/>
          <w:lang w:val="en-US"/>
        </w:rPr>
        <w:t>D</w:t>
      </w:r>
      <w:r>
        <w:rPr>
          <w:rFonts w:eastAsiaTheme="minorEastAsia"/>
        </w:rPr>
        <w:t>(</w:t>
      </w:r>
      <w:r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  <w:vertAlign w:val="subscript"/>
        </w:rPr>
        <w:t>4</w:t>
      </w:r>
      <w:r w:rsidRPr="00185D5E">
        <w:rPr>
          <w:rFonts w:eastAsiaTheme="minorEastAsia"/>
          <w:i/>
        </w:rPr>
        <w:t>,</w:t>
      </w:r>
      <w:r>
        <w:rPr>
          <w:rFonts w:eastAsiaTheme="minorEastAsia"/>
          <w:i/>
          <w:lang w:val="en-US"/>
        </w:rPr>
        <w:t> y</w:t>
      </w:r>
      <w:r>
        <w:rPr>
          <w:rFonts w:eastAsiaTheme="minorEastAsia"/>
          <w:i/>
          <w:vertAlign w:val="subscript"/>
        </w:rPr>
        <w:t>4</w:t>
      </w:r>
      <w:r w:rsidRPr="00185D5E">
        <w:rPr>
          <w:rFonts w:eastAsiaTheme="minorEastAsia"/>
          <w:i/>
        </w:rPr>
        <w:t>)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прямоугольником.</w:t>
      </w:r>
    </w:p>
    <w:p w:rsidR="009B79BD" w:rsidRDefault="009B79BD" w:rsidP="009B79BD">
      <w:pPr>
        <w:pStyle w:val="2"/>
      </w:pPr>
      <w:bookmarkStart w:id="26" w:name="_Toc429477186"/>
      <w:r>
        <w:t>Контрольные вопросы:</w:t>
      </w:r>
      <w:bookmarkEnd w:id="26"/>
    </w:p>
    <w:p w:rsidR="009B79BD" w:rsidRPr="00CC321D" w:rsidRDefault="009B79BD" w:rsidP="00F73600">
      <w:pPr>
        <w:pStyle w:val="a5"/>
        <w:numPr>
          <w:ilvl w:val="0"/>
          <w:numId w:val="24"/>
        </w:numPr>
      </w:pPr>
      <w:r>
        <w:t>Какие правила действуют для записи логического выражения?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 xml:space="preserve">В чём отличие логического выражения </w:t>
      </w:r>
      <w:proofErr w:type="gramStart"/>
      <w:r>
        <w:t>от</w:t>
      </w:r>
      <w:proofErr w:type="gramEnd"/>
      <w:r>
        <w:t xml:space="preserve"> арифметического?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>Каков порядок выполнения операций в логическом выраж</w:t>
      </w:r>
      <w:r>
        <w:t>е</w:t>
      </w:r>
      <w:r>
        <w:t>нии?</w:t>
      </w:r>
    </w:p>
    <w:p w:rsidR="009B79BD" w:rsidRPr="003B762E" w:rsidRDefault="009B79BD" w:rsidP="00F73600">
      <w:pPr>
        <w:pStyle w:val="a5"/>
        <w:numPr>
          <w:ilvl w:val="0"/>
          <w:numId w:val="24"/>
        </w:numPr>
      </w:pPr>
      <w:r>
        <w:t xml:space="preserve">Вычислите значение выражения </w:t>
      </w:r>
      <w:r>
        <w:rPr>
          <w:lang w:val="en-US"/>
        </w:rPr>
        <w:t>k</w:t>
      </w:r>
      <w:r w:rsidRPr="003B762E">
        <w:t xml:space="preserve"> </w:t>
      </w:r>
      <w:r>
        <w:rPr>
          <w:lang w:val="en-US"/>
        </w:rPr>
        <w:t>mod</w:t>
      </w:r>
      <w:r w:rsidRPr="003B762E">
        <w:t xml:space="preserve"> 7 = </w:t>
      </w:r>
      <w:r>
        <w:rPr>
          <w:lang w:val="en-US"/>
        </w:rPr>
        <w:t>k</w:t>
      </w:r>
      <w:r w:rsidRPr="003B762E">
        <w:t xml:space="preserve"> </w:t>
      </w:r>
      <w:r>
        <w:rPr>
          <w:lang w:val="en-US"/>
        </w:rPr>
        <w:t>div</w:t>
      </w:r>
      <w:r w:rsidRPr="003B762E">
        <w:t xml:space="preserve"> 5 </w:t>
      </w:r>
      <w:r>
        <w:t>–</w:t>
      </w:r>
      <w:r w:rsidRPr="003B762E">
        <w:t xml:space="preserve"> 1</w:t>
      </w:r>
      <w:r>
        <w:t xml:space="preserve"> при </w:t>
      </w:r>
      <w:r>
        <w:rPr>
          <w:lang w:val="en-US"/>
        </w:rPr>
        <w:t>k </w:t>
      </w:r>
      <w:r w:rsidRPr="003B762E">
        <w:t>=</w:t>
      </w:r>
      <w:r>
        <w:rPr>
          <w:lang w:val="en-US"/>
        </w:rPr>
        <w:t> </w:t>
      </w:r>
      <w:r w:rsidRPr="003B762E">
        <w:t>15.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 xml:space="preserve">Вычислите значение выражения </w:t>
      </w:r>
      <w:r>
        <w:rPr>
          <w:lang w:val="en-US"/>
        </w:rPr>
        <w:t>Odd</w:t>
      </w:r>
      <w:r w:rsidRPr="003B762E">
        <w:t>(</w:t>
      </w:r>
      <w:proofErr w:type="spellStart"/>
      <w:r>
        <w:rPr>
          <w:lang w:val="en-US"/>
        </w:rPr>
        <w:t>Trunc</w:t>
      </w:r>
      <w:proofErr w:type="spellEnd"/>
      <w:r w:rsidRPr="003B762E">
        <w:t>(10*</w:t>
      </w:r>
      <w:r>
        <w:rPr>
          <w:lang w:val="en-US"/>
        </w:rPr>
        <w:t>Pi</w:t>
      </w:r>
      <w:r w:rsidRPr="003B762E">
        <w:t>)).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>Нарисуйте на плоскости (</w:t>
      </w:r>
      <w:r>
        <w:rPr>
          <w:lang w:val="en-US"/>
        </w:rPr>
        <w:t>x</w:t>
      </w:r>
      <w:r w:rsidRPr="003B762E">
        <w:t xml:space="preserve">, </w:t>
      </w:r>
      <w:r>
        <w:rPr>
          <w:lang w:val="en-US"/>
        </w:rPr>
        <w:t>y</w:t>
      </w:r>
      <w:r w:rsidRPr="003B762E">
        <w:t>)</w:t>
      </w:r>
      <w:r>
        <w:t xml:space="preserve"> область, в которой и только в к</w:t>
      </w:r>
      <w:r>
        <w:t>о</w:t>
      </w:r>
      <w:r>
        <w:t>торой истинно указанное выражение:</w:t>
      </w:r>
    </w:p>
    <w:p w:rsidR="009B79BD" w:rsidRPr="003B762E" w:rsidRDefault="009B79BD" w:rsidP="00F73600">
      <w:pPr>
        <w:pStyle w:val="a5"/>
        <w:numPr>
          <w:ilvl w:val="1"/>
          <w:numId w:val="24"/>
        </w:numPr>
        <w:rPr>
          <w:lang w:val="en-US"/>
        </w:rPr>
      </w:pPr>
      <w:r w:rsidRPr="003B762E">
        <w:rPr>
          <w:lang w:val="en-US"/>
        </w:rPr>
        <w:t>(</w:t>
      </w:r>
      <w:r>
        <w:rPr>
          <w:lang w:val="en-US"/>
        </w:rPr>
        <w:t>y &gt;= x) and (y + x &gt;= 0) and (y &lt;= 1);</w:t>
      </w:r>
    </w:p>
    <w:p w:rsidR="009B79BD" w:rsidRDefault="009B79BD" w:rsidP="00F73600">
      <w:pPr>
        <w:pStyle w:val="a5"/>
        <w:numPr>
          <w:ilvl w:val="1"/>
          <w:numId w:val="24"/>
        </w:numPr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Sqr</w:t>
      </w:r>
      <w:proofErr w:type="spellEnd"/>
      <w:r>
        <w:rPr>
          <w:lang w:val="en-US"/>
        </w:rPr>
        <w:t xml:space="preserve">(x) + </w:t>
      </w:r>
      <w:proofErr w:type="spellStart"/>
      <w:r>
        <w:rPr>
          <w:lang w:val="en-US"/>
        </w:rPr>
        <w:t>Sqr</w:t>
      </w:r>
      <w:proofErr w:type="spellEnd"/>
      <w:r>
        <w:rPr>
          <w:lang w:val="en-US"/>
        </w:rPr>
        <w:t>(y) &lt; 1) or (y &gt; 0) and (Abs(x) &lt;= 1).</w:t>
      </w:r>
    </w:p>
    <w:p w:rsidR="009B79BD" w:rsidRPr="003B762E" w:rsidRDefault="009B79BD" w:rsidP="00F73600">
      <w:pPr>
        <w:pStyle w:val="a5"/>
        <w:numPr>
          <w:ilvl w:val="0"/>
          <w:numId w:val="24"/>
        </w:numPr>
      </w:pPr>
      <w:r>
        <w:t>Укажите ошибки в приведённых фрагментах программ:</w:t>
      </w:r>
    </w:p>
    <w:p w:rsidR="009B79BD" w:rsidRDefault="009B79BD" w:rsidP="00F73600">
      <w:pPr>
        <w:pStyle w:val="a5"/>
        <w:numPr>
          <w:ilvl w:val="1"/>
          <w:numId w:val="24"/>
        </w:numPr>
        <w:rPr>
          <w:lang w:val="en-US"/>
        </w:rPr>
      </w:pPr>
      <w:r>
        <w:rPr>
          <w:lang w:val="en-US"/>
        </w:rPr>
        <w:t>If 1 &lt; x &lt; 2 then x := x + 1; y := 0;</w:t>
      </w:r>
    </w:p>
    <w:p w:rsidR="009B79BD" w:rsidRDefault="009B79BD" w:rsidP="009B79BD">
      <w:pPr>
        <w:tabs>
          <w:tab w:val="left" w:pos="2268"/>
        </w:tabs>
        <w:ind w:left="1080"/>
        <w:rPr>
          <w:lang w:val="en-US"/>
        </w:rPr>
      </w:pPr>
      <w:r>
        <w:rPr>
          <w:lang w:val="en-US"/>
        </w:rPr>
        <w:tab/>
        <w:t xml:space="preserve"> </w:t>
      </w:r>
      <w:proofErr w:type="gramStart"/>
      <w:r>
        <w:rPr>
          <w:lang w:val="en-US"/>
        </w:rPr>
        <w:t>else</w:t>
      </w:r>
      <w:proofErr w:type="gramEnd"/>
      <w:r>
        <w:rPr>
          <w:lang w:val="en-US"/>
        </w:rPr>
        <w:t xml:space="preserve"> x := 0; y := y +1;</w:t>
      </w:r>
    </w:p>
    <w:p w:rsidR="009B79BD" w:rsidRDefault="009B79BD" w:rsidP="00F73600">
      <w:pPr>
        <w:pStyle w:val="a5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If 1 &lt; x and x &lt; 2 </w:t>
      </w:r>
    </w:p>
    <w:p w:rsidR="009B79BD" w:rsidRPr="003B762E" w:rsidRDefault="009B79BD" w:rsidP="009B79BD">
      <w:pPr>
        <w:tabs>
          <w:tab w:val="left" w:pos="2268"/>
        </w:tabs>
        <w:ind w:left="1080"/>
        <w:rPr>
          <w:lang w:val="en-US"/>
        </w:rPr>
      </w:pPr>
      <w:r w:rsidRPr="003B762E">
        <w:rPr>
          <w:lang w:val="en-US"/>
        </w:rPr>
        <w:tab/>
      </w:r>
      <w:proofErr w:type="gramStart"/>
      <w:r w:rsidRPr="003B762E">
        <w:rPr>
          <w:lang w:val="en-US"/>
        </w:rPr>
        <w:t>then</w:t>
      </w:r>
      <w:proofErr w:type="gramEnd"/>
      <w:r w:rsidRPr="003B762E">
        <w:rPr>
          <w:lang w:val="en-US"/>
        </w:rPr>
        <w:t xml:space="preserve"> </w:t>
      </w:r>
      <w:r>
        <w:rPr>
          <w:lang w:val="en-US"/>
        </w:rPr>
        <w:t xml:space="preserve">begin </w:t>
      </w:r>
      <w:r w:rsidRPr="003B762E">
        <w:rPr>
          <w:lang w:val="en-US"/>
        </w:rPr>
        <w:t>x := x + 1; y := 0</w:t>
      </w:r>
      <w:r>
        <w:rPr>
          <w:lang w:val="en-US"/>
        </w:rPr>
        <w:t xml:space="preserve"> end;</w:t>
      </w:r>
    </w:p>
    <w:p w:rsidR="009B79BD" w:rsidRPr="003B762E" w:rsidRDefault="009B79BD" w:rsidP="009B79BD">
      <w:pPr>
        <w:pStyle w:val="a5"/>
        <w:tabs>
          <w:tab w:val="left" w:pos="2268"/>
        </w:tabs>
        <w:ind w:firstLine="0"/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else</w:t>
      </w:r>
      <w:proofErr w:type="gramEnd"/>
      <w:r>
        <w:rPr>
          <w:lang w:val="en-US"/>
        </w:rPr>
        <w:t xml:space="preserve"> begin x := 0; y := y +1 end.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>Записать указанное действие в виде одного условного операт</w:t>
      </w:r>
      <w:r>
        <w:t>о</w:t>
      </w:r>
      <w:r>
        <w:t>ра:</w:t>
      </w:r>
    </w:p>
    <w:p w:rsidR="009B79BD" w:rsidRDefault="009B79BD" w:rsidP="00F73600">
      <w:pPr>
        <w:pStyle w:val="a5"/>
        <w:numPr>
          <w:ilvl w:val="1"/>
          <w:numId w:val="24"/>
        </w:numPr>
      </w:pPr>
      <w:r>
        <w:lastRenderedPageBreak/>
        <w:t xml:space="preserve">Перераспределить значения переменных </w:t>
      </w:r>
      <w:r>
        <w:rPr>
          <w:lang w:val="en-US"/>
        </w:rPr>
        <w:t>x</w:t>
      </w:r>
      <w:r w:rsidRPr="00642796">
        <w:t xml:space="preserve"> </w:t>
      </w:r>
      <w:r>
        <w:t xml:space="preserve">и </w:t>
      </w:r>
      <w:r>
        <w:rPr>
          <w:lang w:val="en-US"/>
        </w:rPr>
        <w:t>y</w:t>
      </w:r>
      <w:r>
        <w:t xml:space="preserve"> так, чтобы в </w:t>
      </w:r>
      <w:r>
        <w:rPr>
          <w:lang w:val="en-US"/>
        </w:rPr>
        <w:t>x</w:t>
      </w:r>
      <w:r>
        <w:t xml:space="preserve"> оказалось большее из значений, а в </w:t>
      </w:r>
      <w:r>
        <w:rPr>
          <w:lang w:val="en-US"/>
        </w:rPr>
        <w:t>y</w:t>
      </w:r>
      <w:r w:rsidRPr="00642796">
        <w:t xml:space="preserve"> </w:t>
      </w:r>
      <w:r>
        <w:t>–</w:t>
      </w:r>
      <w:r w:rsidRPr="00642796">
        <w:t xml:space="preserve"> </w:t>
      </w:r>
      <w:r>
        <w:t>меньшее</w:t>
      </w:r>
      <w:r w:rsidRPr="00642796">
        <w:t>;</w:t>
      </w:r>
    </w:p>
    <w:p w:rsidR="009B79BD" w:rsidRPr="00642796" w:rsidRDefault="009B79BD" w:rsidP="00F73600">
      <w:pPr>
        <w:pStyle w:val="a5"/>
        <w:numPr>
          <w:ilvl w:val="1"/>
          <w:numId w:val="24"/>
        </w:numPr>
      </w:pPr>
      <w:r>
        <w:t xml:space="preserve">Переменной </w:t>
      </w:r>
      <w:r>
        <w:rPr>
          <w:lang w:val="en-US"/>
        </w:rPr>
        <w:t>N</w:t>
      </w:r>
      <w:r>
        <w:t xml:space="preserve"> присвоить номер четверти плоскости, в которой находится точка с координатами </w:t>
      </w:r>
      <w:r>
        <w:rPr>
          <w:lang w:val="en-US"/>
        </w:rPr>
        <w:t>x</w:t>
      </w:r>
      <w:r w:rsidRPr="00642796">
        <w:t xml:space="preserve"> </w:t>
      </w:r>
      <w:r>
        <w:t xml:space="preserve"> и </w:t>
      </w:r>
      <w:r w:rsidRPr="00642796">
        <w:t xml:space="preserve"> </w:t>
      </w:r>
      <w:r>
        <w:rPr>
          <w:lang w:val="en-US"/>
        </w:rPr>
        <w:t>y</w:t>
      </w:r>
      <w:r w:rsidRPr="00642796">
        <w:t xml:space="preserve"> (</w:t>
      </w:r>
      <w:proofErr w:type="spellStart"/>
      <w:r>
        <w:rPr>
          <w:lang w:val="en-US"/>
        </w:rPr>
        <w:t>xy</w:t>
      </w:r>
      <w:proofErr w:type="spellEnd"/>
      <w:r w:rsidRPr="00642796">
        <w:t>≠0).</w:t>
      </w:r>
    </w:p>
    <w:p w:rsidR="009B79BD" w:rsidRDefault="009B79BD" w:rsidP="00F73600">
      <w:pPr>
        <w:pStyle w:val="a5"/>
        <w:numPr>
          <w:ilvl w:val="0"/>
          <w:numId w:val="24"/>
        </w:numPr>
      </w:pPr>
      <w:r>
        <w:t>Записать последовательность операторов для решения задачи:</w:t>
      </w:r>
    </w:p>
    <w:p w:rsidR="009B79BD" w:rsidRDefault="009B79BD" w:rsidP="00F73600">
      <w:pPr>
        <w:pStyle w:val="a5"/>
        <w:numPr>
          <w:ilvl w:val="1"/>
          <w:numId w:val="24"/>
        </w:numPr>
      </w:pPr>
      <w:r>
        <w:t xml:space="preserve">Значения переменных </w:t>
      </w:r>
      <w:r>
        <w:rPr>
          <w:lang w:val="en-US"/>
        </w:rPr>
        <w:t>x</w:t>
      </w:r>
      <w:r w:rsidRPr="00642796">
        <w:t xml:space="preserve">, </w:t>
      </w:r>
      <w:r>
        <w:rPr>
          <w:lang w:val="en-US"/>
        </w:rPr>
        <w:t>y</w:t>
      </w:r>
      <w:r w:rsidRPr="00642796">
        <w:t xml:space="preserve"> </w:t>
      </w:r>
      <w:r>
        <w:t xml:space="preserve">и </w:t>
      </w:r>
      <w:r>
        <w:rPr>
          <w:lang w:val="en-US"/>
        </w:rPr>
        <w:t>z</w:t>
      </w:r>
      <w:r>
        <w:t xml:space="preserve"> поменять местами так, чтобы оказалось </w:t>
      </w:r>
      <w:r>
        <w:rPr>
          <w:lang w:val="en-US"/>
        </w:rPr>
        <w:t>x</w:t>
      </w:r>
      <w:r w:rsidRPr="00642796">
        <w:t xml:space="preserve"> </w:t>
      </w:r>
      <w:r>
        <w:t>≥</w:t>
      </w:r>
      <w:r w:rsidRPr="00642796">
        <w:t xml:space="preserve"> </w:t>
      </w:r>
      <w:r>
        <w:rPr>
          <w:lang w:val="en-US"/>
        </w:rPr>
        <w:t>y</w:t>
      </w:r>
      <w:r w:rsidRPr="00642796">
        <w:t xml:space="preserve"> </w:t>
      </w:r>
      <w:r>
        <w:t>≥</w:t>
      </w:r>
      <w:r w:rsidRPr="00642796">
        <w:t xml:space="preserve"> </w:t>
      </w:r>
      <w:r>
        <w:rPr>
          <w:lang w:val="en-US"/>
        </w:rPr>
        <w:t>z</w:t>
      </w:r>
      <w:r w:rsidRPr="00642796">
        <w:t>;</w:t>
      </w:r>
    </w:p>
    <w:p w:rsidR="009B79BD" w:rsidRPr="00642796" w:rsidRDefault="009B79BD" w:rsidP="00F73600">
      <w:pPr>
        <w:pStyle w:val="a5"/>
        <w:numPr>
          <w:ilvl w:val="1"/>
          <w:numId w:val="24"/>
        </w:numPr>
      </w:pPr>
      <w:r>
        <w:t xml:space="preserve">Считая, что стандартные функции </w:t>
      </w:r>
      <w:r>
        <w:rPr>
          <w:lang w:val="en-US"/>
        </w:rPr>
        <w:t>sin</w:t>
      </w:r>
      <w:r>
        <w:t> </w:t>
      </w:r>
      <w:r>
        <w:rPr>
          <w:lang w:val="en-US"/>
        </w:rPr>
        <w:t>x</w:t>
      </w:r>
      <w:r w:rsidRPr="00642796">
        <w:t xml:space="preserve"> </w:t>
      </w:r>
      <w:r>
        <w:t xml:space="preserve">и </w:t>
      </w:r>
      <w:proofErr w:type="spellStart"/>
      <w:r>
        <w:rPr>
          <w:lang w:val="en-US"/>
        </w:rPr>
        <w:t>cos</w:t>
      </w:r>
      <w:proofErr w:type="spellEnd"/>
      <w:r>
        <w:t> </w:t>
      </w:r>
      <w:r>
        <w:rPr>
          <w:lang w:val="en-US"/>
        </w:rPr>
        <w:t>x</w:t>
      </w:r>
      <w:r>
        <w:t xml:space="preserve"> прим</w:t>
      </w:r>
      <w:r>
        <w:t>е</w:t>
      </w:r>
      <w:r>
        <w:t xml:space="preserve">нимы только к аргументам из отрезка </w:t>
      </w:r>
      <w:r w:rsidRPr="00642796">
        <w:t xml:space="preserve">[0, </w:t>
      </w:r>
      <w:r>
        <w:t>π</w:t>
      </w:r>
      <w:r w:rsidRPr="00642796">
        <w:t xml:space="preserve">/2], </w:t>
      </w:r>
      <w:r>
        <w:t>вычи</w:t>
      </w:r>
      <w:r>
        <w:t>с</w:t>
      </w:r>
      <w:r>
        <w:t xml:space="preserve">лить </w:t>
      </w:r>
      <w:r>
        <w:rPr>
          <w:lang w:val="en-US"/>
        </w:rPr>
        <w:t>y</w:t>
      </w:r>
      <w:r>
        <w:t> </w:t>
      </w:r>
      <w:r w:rsidRPr="00642796">
        <w:t>=</w:t>
      </w:r>
      <w:r>
        <w:rPr>
          <w:lang w:val="en-US"/>
        </w:rPr>
        <w:t> sin x</w:t>
      </w:r>
      <w:r w:rsidRPr="00642796">
        <w:t xml:space="preserve"> </w:t>
      </w:r>
      <w:r>
        <w:t xml:space="preserve">для произвольного значения </w:t>
      </w:r>
      <w:r>
        <w:rPr>
          <w:lang w:val="en-US"/>
        </w:rPr>
        <w:t>x</w:t>
      </w:r>
      <w:r w:rsidRPr="00642796">
        <w:t>.</w:t>
      </w:r>
    </w:p>
    <w:p w:rsidR="009B79BD" w:rsidRPr="00642796" w:rsidRDefault="009B79BD" w:rsidP="009B79BD">
      <w:pPr>
        <w:ind w:left="360"/>
        <w:rPr>
          <w:i/>
        </w:rPr>
      </w:pPr>
    </w:p>
    <w:p w:rsidR="009B79BD" w:rsidRPr="00235D07" w:rsidRDefault="009B79BD" w:rsidP="00DB09DE">
      <w:pPr>
        <w:pStyle w:val="1"/>
        <w:rPr>
          <w:b w:val="0"/>
          <w:sz w:val="20"/>
          <w:szCs w:val="20"/>
        </w:rPr>
      </w:pPr>
      <w:bookmarkStart w:id="27" w:name="_Toc429477187"/>
      <w:bookmarkStart w:id="28" w:name="_Toc430956728"/>
      <w:r w:rsidRPr="00982AC3">
        <w:t>Лабораторная работа №</w:t>
      </w:r>
      <w:r>
        <w:t>5</w:t>
      </w:r>
      <w:bookmarkEnd w:id="27"/>
      <w:r w:rsidR="00DB09DE">
        <w:br/>
      </w:r>
      <w:r w:rsidRPr="00235D07">
        <w:rPr>
          <w:b w:val="0"/>
          <w:sz w:val="20"/>
          <w:szCs w:val="20"/>
        </w:rPr>
        <w:t>Одномерные массивы. Циклы с заданным числом повторений</w:t>
      </w:r>
      <w:bookmarkEnd w:id="28"/>
    </w:p>
    <w:p w:rsidR="009B79BD" w:rsidRDefault="009B79BD" w:rsidP="00650856">
      <w:pPr>
        <w:pStyle w:val="2"/>
        <w:jc w:val="left"/>
      </w:pPr>
      <w:bookmarkStart w:id="29" w:name="_Toc429477188"/>
      <w:r>
        <w:t>Цель работы:</w:t>
      </w:r>
      <w:bookmarkEnd w:id="29"/>
    </w:p>
    <w:p w:rsidR="009B79BD" w:rsidRPr="00CC321D" w:rsidRDefault="009B79BD" w:rsidP="00F73600">
      <w:pPr>
        <w:pStyle w:val="a5"/>
        <w:numPr>
          <w:ilvl w:val="0"/>
          <w:numId w:val="31"/>
        </w:numPr>
      </w:pPr>
      <w:r>
        <w:t xml:space="preserve">Получение навыков в использовании оператора цикла </w:t>
      </w:r>
      <w:r>
        <w:rPr>
          <w:lang w:val="en-US"/>
        </w:rPr>
        <w:t>For</w:t>
      </w:r>
      <w:r>
        <w:t>.</w:t>
      </w:r>
    </w:p>
    <w:p w:rsidR="009B79BD" w:rsidRDefault="009B79BD" w:rsidP="00F73600">
      <w:pPr>
        <w:pStyle w:val="a5"/>
        <w:numPr>
          <w:ilvl w:val="0"/>
          <w:numId w:val="31"/>
        </w:numPr>
      </w:pPr>
      <w:r>
        <w:t>Овладение практическими навыками работы с массивами.</w:t>
      </w:r>
    </w:p>
    <w:p w:rsidR="009B79BD" w:rsidRDefault="009B79BD" w:rsidP="009B79BD">
      <w:pPr>
        <w:pStyle w:val="a5"/>
        <w:ind w:firstLine="0"/>
      </w:pPr>
    </w:p>
    <w:p w:rsidR="00CB2260" w:rsidRPr="00B4443C" w:rsidRDefault="00CB2260" w:rsidP="00CB2260">
      <w:pPr>
        <w:pStyle w:val="2"/>
      </w:pPr>
      <w:r>
        <w:t>Методические указания</w:t>
      </w:r>
    </w:p>
    <w:p w:rsidR="009B79BD" w:rsidRDefault="009B79BD" w:rsidP="009B79BD">
      <w:pPr>
        <w:pStyle w:val="a0"/>
      </w:pPr>
      <w:r>
        <w:t>При решении многих задач вычислительный процесс имеет ци</w:t>
      </w:r>
      <w:r>
        <w:t>к</w:t>
      </w:r>
      <w:r>
        <w:t>лический характер, т.е. одни и те же действия повторяются при разли</w:t>
      </w:r>
      <w:r>
        <w:t>ч</w:t>
      </w:r>
      <w:r>
        <w:t xml:space="preserve">ных значениях переменных. Многократно повторяющееся выполнение одних и тех же операторов называют циклом. Для организации циклов с заранее известным числом повторений предусмотрен оператор </w:t>
      </w:r>
      <w:r>
        <w:rPr>
          <w:lang w:val="en-US"/>
        </w:rPr>
        <w:t>For</w:t>
      </w:r>
      <w:r>
        <w:t>, который имеет две модификации:</w:t>
      </w:r>
    </w:p>
    <w:p w:rsidR="009B79BD" w:rsidRDefault="009B79BD" w:rsidP="009B79BD">
      <w:pPr>
        <w:rPr>
          <w:lang w:val="en-US"/>
        </w:rPr>
      </w:pPr>
      <w:r>
        <w:rPr>
          <w:lang w:val="en-US"/>
        </w:rPr>
        <w:t>For i</w:t>
      </w:r>
      <w:proofErr w:type="gramStart"/>
      <w:r>
        <w:rPr>
          <w:lang w:val="en-US"/>
        </w:rPr>
        <w:t>:=</w:t>
      </w:r>
      <w:proofErr w:type="gramEnd"/>
      <w:r>
        <w:rPr>
          <w:lang w:val="en-US"/>
        </w:rPr>
        <w:t xml:space="preserve"> S1 to S2 do P;</w:t>
      </w:r>
    </w:p>
    <w:p w:rsidR="009B79BD" w:rsidRPr="000C7EB4" w:rsidRDefault="009B79BD" w:rsidP="009B79BD">
      <w:pPr>
        <w:rPr>
          <w:lang w:val="en-US"/>
        </w:rPr>
      </w:pPr>
      <w:r>
        <w:t>или</w:t>
      </w:r>
    </w:p>
    <w:p w:rsidR="009B79BD" w:rsidRPr="00FC7623" w:rsidRDefault="009B79BD" w:rsidP="009B79BD">
      <w:pPr>
        <w:rPr>
          <w:lang w:val="en-US"/>
        </w:rPr>
      </w:pPr>
      <w:r>
        <w:rPr>
          <w:lang w:val="en-US"/>
        </w:rPr>
        <w:t>For i</w:t>
      </w:r>
      <w:proofErr w:type="gramStart"/>
      <w:r>
        <w:rPr>
          <w:lang w:val="en-US"/>
        </w:rPr>
        <w:t>:=</w:t>
      </w:r>
      <w:proofErr w:type="gramEnd"/>
      <w:r>
        <w:rPr>
          <w:lang w:val="en-US"/>
        </w:rPr>
        <w:t xml:space="preserve"> S1 </w:t>
      </w:r>
      <w:proofErr w:type="spellStart"/>
      <w:r>
        <w:rPr>
          <w:lang w:val="en-US"/>
        </w:rPr>
        <w:t>downto</w:t>
      </w:r>
      <w:proofErr w:type="spellEnd"/>
      <w:r>
        <w:rPr>
          <w:lang w:val="en-US"/>
        </w:rPr>
        <w:t xml:space="preserve"> S2 do P;</w:t>
      </w:r>
    </w:p>
    <w:p w:rsidR="009B79BD" w:rsidRDefault="009B79BD" w:rsidP="00BE2E99">
      <w:pPr>
        <w:pStyle w:val="a0"/>
      </w:pPr>
      <w:proofErr w:type="gramStart"/>
      <w:r>
        <w:t xml:space="preserve">где </w:t>
      </w:r>
      <w:r>
        <w:rPr>
          <w:lang w:val="en-US"/>
        </w:rPr>
        <w:t>For</w:t>
      </w:r>
      <w:r>
        <w:t xml:space="preserve"> (переводится с английского как «для») – зарезервирова</w:t>
      </w:r>
      <w:r>
        <w:t>н</w:t>
      </w:r>
      <w:r>
        <w:t xml:space="preserve">ное слово; </w:t>
      </w:r>
      <w:r>
        <w:rPr>
          <w:lang w:val="en-US"/>
        </w:rPr>
        <w:t>i</w:t>
      </w:r>
      <w:r w:rsidRPr="00FC7623">
        <w:t xml:space="preserve"> </w:t>
      </w:r>
      <w:r>
        <w:t>–</w:t>
      </w:r>
      <w:r w:rsidRPr="00FC7623">
        <w:t xml:space="preserve"> </w:t>
      </w:r>
      <w:r>
        <w:t xml:space="preserve">параметр цикла – переменная любого порядкового типа (но не </w:t>
      </w:r>
      <w:r>
        <w:rPr>
          <w:lang w:val="en-US"/>
        </w:rPr>
        <w:t>Real</w:t>
      </w:r>
      <w:r w:rsidRPr="00FC7623">
        <w:t>)</w:t>
      </w:r>
      <w:r>
        <w:t xml:space="preserve">; </w:t>
      </w:r>
      <w:r>
        <w:rPr>
          <w:lang w:val="en-US"/>
        </w:rPr>
        <w:t>S</w:t>
      </w:r>
      <w:r w:rsidRPr="00FC7623">
        <w:t xml:space="preserve">1 </w:t>
      </w:r>
      <w:r>
        <w:t>–</w:t>
      </w:r>
      <w:r w:rsidRPr="00FC7623">
        <w:t xml:space="preserve"> </w:t>
      </w:r>
      <w:r>
        <w:t>начальное значение параметра цикла (выражение того же типа);</w:t>
      </w:r>
      <w:r w:rsidRPr="00FC7623">
        <w:t xml:space="preserve"> </w:t>
      </w:r>
      <w:r>
        <w:rPr>
          <w:lang w:val="en-US"/>
        </w:rPr>
        <w:t>to</w:t>
      </w:r>
      <w:r w:rsidRPr="00FC7623">
        <w:t xml:space="preserve"> </w:t>
      </w:r>
      <w:r>
        <w:t>(увеличивать до)</w:t>
      </w:r>
      <w:r w:rsidRPr="00FC7623">
        <w:t xml:space="preserve"> </w:t>
      </w:r>
      <w:r>
        <w:t>– зарезервированное слово;</w:t>
      </w:r>
      <w:r w:rsidRPr="00FC7623">
        <w:t xml:space="preserve"> </w:t>
      </w:r>
      <w:proofErr w:type="spellStart"/>
      <w:r>
        <w:rPr>
          <w:lang w:val="en-US"/>
        </w:rPr>
        <w:t>downto</w:t>
      </w:r>
      <w:proofErr w:type="spellEnd"/>
      <w:r w:rsidRPr="00FC7623">
        <w:t xml:space="preserve"> </w:t>
      </w:r>
      <w:r>
        <w:t>(уменьшать до)</w:t>
      </w:r>
      <w:r w:rsidRPr="00FC7623">
        <w:t xml:space="preserve"> </w:t>
      </w:r>
      <w:r>
        <w:t>– зарезервированное слово;</w:t>
      </w:r>
      <w:r w:rsidRPr="00FC7623">
        <w:t xml:space="preserve"> </w:t>
      </w:r>
      <w:r>
        <w:rPr>
          <w:lang w:val="en-US"/>
        </w:rPr>
        <w:t>S</w:t>
      </w:r>
      <w:r w:rsidRPr="00FC7623">
        <w:t xml:space="preserve">2 </w:t>
      </w:r>
      <w:r>
        <w:t>–</w:t>
      </w:r>
      <w:r w:rsidRPr="00FC7623">
        <w:t xml:space="preserve"> </w:t>
      </w:r>
      <w:r>
        <w:t xml:space="preserve">конечное значение параметра цикла (выражение того же типа); </w:t>
      </w:r>
      <w:r>
        <w:rPr>
          <w:lang w:val="en-US"/>
        </w:rPr>
        <w:t>P</w:t>
      </w:r>
      <w:r w:rsidRPr="00FC7623">
        <w:t xml:space="preserve"> </w:t>
      </w:r>
      <w:r>
        <w:t>– простой или составной оператор.</w:t>
      </w:r>
      <w:proofErr w:type="gramEnd"/>
    </w:p>
    <w:p w:rsidR="009B79BD" w:rsidRDefault="009B79BD" w:rsidP="00BE2E99">
      <w:pPr>
        <w:pStyle w:val="a0"/>
      </w:pPr>
      <w:r>
        <w:t xml:space="preserve">В качестве параметра цикла может быть только переменная, а в качестве </w:t>
      </w:r>
      <w:r>
        <w:rPr>
          <w:lang w:val="en-US"/>
        </w:rPr>
        <w:t>S</w:t>
      </w:r>
      <w:r w:rsidRPr="00FC7623">
        <w:t xml:space="preserve">1 </w:t>
      </w:r>
      <w:r>
        <w:t xml:space="preserve">и </w:t>
      </w:r>
      <w:r>
        <w:rPr>
          <w:lang w:val="en-US"/>
        </w:rPr>
        <w:t>S</w:t>
      </w:r>
      <w:r w:rsidRPr="00FC7623">
        <w:t>2</w:t>
      </w:r>
      <w:r>
        <w:t xml:space="preserve"> могут быть константы, переменные или выражения того же типа (только целочисленного или перечисляемого). Шаг цикла </w:t>
      </w:r>
      <w:r>
        <w:lastRenderedPageBreak/>
        <w:t>всегда постоянный и равен «интервалу» между двумя ближайшими значениями параметров цикла.</w:t>
      </w:r>
    </w:p>
    <w:p w:rsidR="009B79BD" w:rsidRDefault="009B79BD" w:rsidP="00BE2E99">
      <w:pPr>
        <w:pStyle w:val="a0"/>
      </w:pPr>
      <w:r>
        <w:t xml:space="preserve">Выполнение цикла начинается с присвоения параметру цикла </w:t>
      </w:r>
      <w:r>
        <w:rPr>
          <w:lang w:val="en-US"/>
        </w:rPr>
        <w:t>i</w:t>
      </w:r>
      <w:r>
        <w:t xml:space="preserve"> стартового значения </w:t>
      </w:r>
      <w:r>
        <w:rPr>
          <w:lang w:val="en-US"/>
        </w:rPr>
        <w:t>S</w:t>
      </w:r>
      <w:r w:rsidRPr="00FC7623">
        <w:t>1</w:t>
      </w:r>
      <w:r>
        <w:t>. Затем проверяется, не превосходит ли оно зн</w:t>
      </w:r>
      <w:r>
        <w:t>а</w:t>
      </w:r>
      <w:r>
        <w:t xml:space="preserve">чение </w:t>
      </w:r>
      <w:r>
        <w:rPr>
          <w:lang w:val="en-US"/>
        </w:rPr>
        <w:t>S</w:t>
      </w:r>
      <w:r w:rsidRPr="00FC7623">
        <w:t>2 (</w:t>
      </w:r>
      <w:r>
        <w:t xml:space="preserve">случай </w:t>
      </w:r>
      <w:r>
        <w:rPr>
          <w:lang w:val="en-US"/>
        </w:rPr>
        <w:t>to</w:t>
      </w:r>
      <w:r w:rsidRPr="00FC7623">
        <w:t xml:space="preserve">) </w:t>
      </w:r>
      <w:r>
        <w:t xml:space="preserve">или не  является ли оно меньше </w:t>
      </w:r>
      <w:r>
        <w:rPr>
          <w:lang w:val="en-US"/>
        </w:rPr>
        <w:t>S</w:t>
      </w:r>
      <w:r w:rsidRPr="00FC7623">
        <w:t>2 (</w:t>
      </w:r>
      <w:r>
        <w:t xml:space="preserve">случай </w:t>
      </w:r>
      <w:proofErr w:type="spellStart"/>
      <w:r>
        <w:rPr>
          <w:lang w:val="en-US"/>
        </w:rPr>
        <w:t>downto</w:t>
      </w:r>
      <w:proofErr w:type="spellEnd"/>
      <w:r w:rsidRPr="00FC7623">
        <w:t>)</w:t>
      </w:r>
      <w:r>
        <w:t>. Если это утверждение истинно, то цикл считается заверше</w:t>
      </w:r>
      <w:r>
        <w:t>н</w:t>
      </w:r>
      <w:r>
        <w:t>ным и выполняется следующий (за оператором цикла) оператор пр</w:t>
      </w:r>
      <w:r>
        <w:t>о</w:t>
      </w:r>
      <w:r>
        <w:t xml:space="preserve">граммы. В противном случае выполняется оператор </w:t>
      </w:r>
      <w:r>
        <w:rPr>
          <w:lang w:val="en-US"/>
        </w:rPr>
        <w:t>P</w:t>
      </w:r>
      <w:r>
        <w:t xml:space="preserve"> (тело цикла) и после этого параметр цикла меняет своё значение на следующее (с</w:t>
      </w:r>
      <w:r>
        <w:t>о</w:t>
      </w:r>
      <w:r>
        <w:t xml:space="preserve">гласно заголовку цикла). Далее алгоритм повторяется. Запрещается изменять параметр </w:t>
      </w:r>
      <w:r>
        <w:rPr>
          <w:lang w:val="en-US"/>
        </w:rPr>
        <w:t>i</w:t>
      </w:r>
      <w:r>
        <w:t xml:space="preserve">, а также </w:t>
      </w:r>
      <w:r>
        <w:rPr>
          <w:lang w:val="en-US"/>
        </w:rPr>
        <w:t>S</w:t>
      </w:r>
      <w:r w:rsidRPr="00EA05A9">
        <w:t>1</w:t>
      </w:r>
      <w:r>
        <w:t xml:space="preserve"> и</w:t>
      </w:r>
      <w:r w:rsidRPr="00EA05A9">
        <w:t xml:space="preserve"> </w:t>
      </w:r>
      <w:r>
        <w:rPr>
          <w:lang w:val="en-US"/>
        </w:rPr>
        <w:t>S</w:t>
      </w:r>
      <w:r w:rsidRPr="00EA05A9">
        <w:t>2</w:t>
      </w:r>
      <w:r>
        <w:t xml:space="preserve"> внутри тела цикла.</w:t>
      </w:r>
    </w:p>
    <w:p w:rsidR="009B79BD" w:rsidRDefault="009B79BD" w:rsidP="00BE2E99">
      <w:pPr>
        <w:pStyle w:val="a0"/>
      </w:pPr>
      <w:r>
        <w:t>Формально после завершения цикла значение его параметра сч</w:t>
      </w:r>
      <w:r>
        <w:t>и</w:t>
      </w:r>
      <w:r>
        <w:t>тается неопределённым, но на практике, как правило, оно оказывается равным конечному значению своего диапазона (однако полагаться на это в программах не рекомендуется, так как результаты могут быть не предсказуемыми).</w:t>
      </w:r>
    </w:p>
    <w:p w:rsidR="009B79BD" w:rsidRDefault="009B79BD" w:rsidP="00BE2E99">
      <w:pPr>
        <w:pStyle w:val="a0"/>
      </w:pPr>
      <w:r>
        <w:t xml:space="preserve">Оператором </w:t>
      </w:r>
      <w:r>
        <w:rPr>
          <w:lang w:val="en-US"/>
        </w:rPr>
        <w:t>For</w:t>
      </w:r>
      <w:r>
        <w:t xml:space="preserve"> чаще всего обрабатываются массивы (</w:t>
      </w:r>
      <w:r>
        <w:rPr>
          <w:lang w:val="en-US"/>
        </w:rPr>
        <w:t>Array</w:t>
      </w:r>
      <w:r w:rsidRPr="00EA05A9">
        <w:t xml:space="preserve">). </w:t>
      </w:r>
      <w:r>
        <w:t>Массивом называют конечный (фиксированный) набор элементов о</w:t>
      </w:r>
      <w:r>
        <w:t>д</w:t>
      </w:r>
      <w:r>
        <w:t>ного и того же типа, к каждому из которых можно обращаться по его номеру (индексу). Индивидуальное имя получает только весь набор (вся структура данных), а для компонент определяется лишь порядок следования и общее их количество.</w:t>
      </w:r>
    </w:p>
    <w:p w:rsidR="009B79BD" w:rsidRDefault="009B79BD" w:rsidP="00BE2E99">
      <w:pPr>
        <w:pStyle w:val="a0"/>
      </w:pPr>
      <w:r>
        <w:t>Как и все другие переменные, массив (до того, как он будет и</w:t>
      </w:r>
      <w:r>
        <w:t>с</w:t>
      </w:r>
      <w:r>
        <w:t>пользоваться) должен быть описан в программе, что может быть в</w:t>
      </w:r>
      <w:r>
        <w:t>ы</w:t>
      </w:r>
      <w:r>
        <w:t xml:space="preserve">полнено (в разделе </w:t>
      </w:r>
      <w:proofErr w:type="spellStart"/>
      <w:r>
        <w:rPr>
          <w:lang w:val="en-US"/>
        </w:rPr>
        <w:t>Var</w:t>
      </w:r>
      <w:proofErr w:type="spellEnd"/>
      <w:r>
        <w:t xml:space="preserve"> объявления переменных) следующим образом:</w:t>
      </w:r>
    </w:p>
    <w:p w:rsidR="009B79BD" w:rsidRDefault="009B79BD" w:rsidP="009B79BD">
      <w:r w:rsidRPr="00EA05A9">
        <w:t>&lt;</w:t>
      </w:r>
      <w:r>
        <w:t>имя</w:t>
      </w:r>
      <w:r w:rsidRPr="00EA05A9">
        <w:t>&gt;</w:t>
      </w:r>
      <w:proofErr w:type="gramStart"/>
      <w:r w:rsidRPr="00EA05A9">
        <w:t xml:space="preserve"> :</w:t>
      </w:r>
      <w:proofErr w:type="gramEnd"/>
      <w:r w:rsidRPr="00EA05A9">
        <w:t xml:space="preserve"> </w:t>
      </w:r>
      <w:r>
        <w:rPr>
          <w:lang w:val="en-US"/>
        </w:rPr>
        <w:t>Array</w:t>
      </w:r>
      <w:r w:rsidRPr="00EA05A9">
        <w:t xml:space="preserve"> [&lt;</w:t>
      </w:r>
      <w:r>
        <w:t>диапазон индексов</w:t>
      </w:r>
      <w:r w:rsidRPr="00EA05A9">
        <w:t xml:space="preserve">&gt;] </w:t>
      </w:r>
      <w:r>
        <w:rPr>
          <w:lang w:val="en-US"/>
        </w:rPr>
        <w:t>of</w:t>
      </w:r>
      <w:r w:rsidRPr="00EA05A9">
        <w:t xml:space="preserve"> &lt;</w:t>
      </w:r>
      <w:r>
        <w:t>тип элемен</w:t>
      </w:r>
      <w:r w:rsidRPr="00BE2E99">
        <w:rPr>
          <w:rStyle w:val="ad"/>
        </w:rPr>
        <w:t>т</w:t>
      </w:r>
      <w:r>
        <w:t>ов</w:t>
      </w:r>
      <w:r w:rsidRPr="00EA05A9">
        <w:t>&gt;;</w:t>
      </w:r>
    </w:p>
    <w:p w:rsidR="009B79BD" w:rsidRDefault="009B79BD" w:rsidP="00BE2E99">
      <w:pPr>
        <w:pStyle w:val="a0"/>
        <w:rPr>
          <w:rFonts w:eastAsiaTheme="minorEastAsia"/>
        </w:rPr>
      </w:pPr>
      <w:r>
        <w:t xml:space="preserve">Например, для хранения двадцати элементов с индексами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20</m:t>
            </m:r>
          </m:sub>
        </m:sSub>
      </m:oMath>
      <w:r w:rsidRPr="00EA05A9">
        <w:rPr>
          <w:rFonts w:eastAsiaTheme="minorEastAsia"/>
        </w:rPr>
        <w:t xml:space="preserve"> </w:t>
      </w:r>
      <w:r>
        <w:rPr>
          <w:rFonts w:eastAsiaTheme="minorEastAsia"/>
        </w:rPr>
        <w:t>можно использовать массив, описанный в начале пр</w:t>
      </w:r>
      <w:r>
        <w:rPr>
          <w:rFonts w:eastAsiaTheme="minorEastAsia"/>
        </w:rPr>
        <w:t>о</w:t>
      </w:r>
      <w:r>
        <w:rPr>
          <w:rFonts w:eastAsiaTheme="minorEastAsia"/>
        </w:rPr>
        <w:t>граммы так:</w:t>
      </w:r>
    </w:p>
    <w:p w:rsidR="009B79BD" w:rsidRDefault="009B79BD" w:rsidP="009B79BD">
      <w:pPr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Var</w:t>
      </w:r>
      <w:proofErr w:type="spellEnd"/>
      <w:r>
        <w:rPr>
          <w:rFonts w:eastAsiaTheme="minorEastAsia"/>
          <w:lang w:val="en-US"/>
        </w:rPr>
        <w:t xml:space="preserve"> </w:t>
      </w:r>
      <w:proofErr w:type="gramStart"/>
      <w:r>
        <w:rPr>
          <w:rFonts w:eastAsiaTheme="minorEastAsia"/>
          <w:lang w:val="en-US"/>
        </w:rPr>
        <w:t>A :</w:t>
      </w:r>
      <w:proofErr w:type="gramEnd"/>
      <w:r>
        <w:rPr>
          <w:rFonts w:eastAsiaTheme="minorEastAsia"/>
          <w:lang w:val="en-US"/>
        </w:rPr>
        <w:t xml:space="preserve"> Array [1..20] of Real;</w:t>
      </w:r>
    </w:p>
    <w:p w:rsidR="009B79BD" w:rsidRDefault="009B79BD" w:rsidP="00BE2E99">
      <w:pPr>
        <w:pStyle w:val="a0"/>
      </w:pPr>
      <w:r>
        <w:t>Для обращения (ссылки) к отдельному элементу массива испол</w:t>
      </w:r>
      <w:r>
        <w:t>ь</w:t>
      </w:r>
      <w:r>
        <w:t xml:space="preserve">зуется запись вида </w:t>
      </w:r>
      <w:r w:rsidRPr="001A26DD">
        <w:t>&lt;</w:t>
      </w:r>
      <w:r>
        <w:t>имя массива</w:t>
      </w:r>
      <w:r w:rsidRPr="001A26DD">
        <w:t>&gt;</w:t>
      </w:r>
      <w:r>
        <w:t xml:space="preserve"> </w:t>
      </w:r>
      <w:r w:rsidRPr="001A26DD">
        <w:t>[&lt;</w:t>
      </w:r>
      <w:r>
        <w:t>индекс</w:t>
      </w:r>
      <w:r w:rsidRPr="001A26DD">
        <w:t>&gt;]</w:t>
      </w:r>
      <w:r>
        <w:t xml:space="preserve"> – так вызывается пер</w:t>
      </w:r>
      <w:r>
        <w:t>е</w:t>
      </w:r>
      <w:r>
        <w:t xml:space="preserve">менная с индексами. Другими словами, индексы массива записываются внутри квадратных скобок, и в рассматриваемом примере элементы </w:t>
      </w:r>
      <w:r>
        <w:rPr>
          <w:lang w:val="en-US"/>
        </w:rPr>
        <w:t>A</w:t>
      </w:r>
      <w:r w:rsidRPr="001A26DD">
        <w:t xml:space="preserve">[1], </w:t>
      </w:r>
      <w:r>
        <w:rPr>
          <w:lang w:val="en-US"/>
        </w:rPr>
        <w:t>A</w:t>
      </w:r>
      <w:r w:rsidRPr="001A26DD">
        <w:t xml:space="preserve">[2], …, </w:t>
      </w:r>
      <w:r>
        <w:rPr>
          <w:lang w:val="en-US"/>
        </w:rPr>
        <w:t>A</w:t>
      </w:r>
      <w:r w:rsidRPr="001A26DD">
        <w:t xml:space="preserve">[20] </w:t>
      </w:r>
      <w:r>
        <w:t xml:space="preserve">будут переменными типа </w:t>
      </w:r>
      <w:r>
        <w:rPr>
          <w:lang w:val="en-US"/>
        </w:rPr>
        <w:t>Real</w:t>
      </w:r>
      <w:r>
        <w:t>. В общем случае ничто не обязывает объявлять диапазон индексов массива числами. В качестве индекса может быть использовано выражение любого поря</w:t>
      </w:r>
      <w:r>
        <w:t>д</w:t>
      </w:r>
      <w:r>
        <w:t>кового (перечислимого) типа или его диапазона, значение которого определяет номер компоненты массива. Количество компонент масс</w:t>
      </w:r>
      <w:r>
        <w:t>и</w:t>
      </w:r>
      <w:r>
        <w:t>ва, их упорядоченность и тип должны задаваться явно, т.е. быть опр</w:t>
      </w:r>
      <w:r>
        <w:t>е</w:t>
      </w:r>
      <w:r>
        <w:t>делёнными до начала выполнения программы (не допускается динам</w:t>
      </w:r>
      <w:r>
        <w:t>и</w:t>
      </w:r>
      <w:r>
        <w:lastRenderedPageBreak/>
        <w:t>ческое определение). При этом сумма размеров всех компонентов ма</w:t>
      </w:r>
      <w:r>
        <w:t>с</w:t>
      </w:r>
      <w:r>
        <w:t>сива не должна превосходить 64К.</w:t>
      </w:r>
    </w:p>
    <w:p w:rsidR="009B79BD" w:rsidRDefault="009B79BD" w:rsidP="00BE2E99">
      <w:pPr>
        <w:pStyle w:val="a0"/>
      </w:pPr>
      <w:r>
        <w:t xml:space="preserve">Массивы (наряду с понятием записей </w:t>
      </w:r>
      <w:r>
        <w:rPr>
          <w:lang w:val="en-US"/>
        </w:rPr>
        <w:t>Record</w:t>
      </w:r>
      <w:r w:rsidRPr="00D27DEA">
        <w:t xml:space="preserve">, </w:t>
      </w:r>
      <w:r>
        <w:t xml:space="preserve">множеств </w:t>
      </w:r>
      <w:r>
        <w:rPr>
          <w:lang w:val="en-US"/>
        </w:rPr>
        <w:t>Set</w:t>
      </w:r>
      <w:r w:rsidRPr="00D27DEA">
        <w:t xml:space="preserve">, </w:t>
      </w:r>
      <w:r>
        <w:t>фа</w:t>
      </w:r>
      <w:r>
        <w:t>й</w:t>
      </w:r>
      <w:r>
        <w:t xml:space="preserve">лов </w:t>
      </w:r>
      <w:r>
        <w:rPr>
          <w:lang w:val="en-US"/>
        </w:rPr>
        <w:t>File</w:t>
      </w:r>
      <w:r>
        <w:t>)- представляют собой одно из средств расширения стандар</w:t>
      </w:r>
      <w:r>
        <w:t>т</w:t>
      </w:r>
      <w:r>
        <w:t>ных (создания новых) типов Паскаля. Введение новых типов произв</w:t>
      </w:r>
      <w:r>
        <w:t>о</w:t>
      </w:r>
      <w:r>
        <w:t xml:space="preserve">дится в разделе </w:t>
      </w:r>
      <w:r>
        <w:rPr>
          <w:lang w:val="en-US"/>
        </w:rPr>
        <w:t>Type</w:t>
      </w:r>
      <w:r>
        <w:t xml:space="preserve">. Например, тот же массив </w:t>
      </w:r>
      <w:r>
        <w:rPr>
          <w:lang w:val="en-US"/>
        </w:rPr>
        <w:t>A</w:t>
      </w:r>
      <w:r>
        <w:t xml:space="preserve"> может быть описан так:</w:t>
      </w:r>
    </w:p>
    <w:p w:rsidR="009B79BD" w:rsidRPr="00D27DEA" w:rsidRDefault="009B79BD" w:rsidP="009B79BD">
      <w:pPr>
        <w:tabs>
          <w:tab w:val="left" w:pos="3402"/>
        </w:tabs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Type</w:t>
      </w:r>
      <w:r w:rsidRPr="00D27DEA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>Vector</w:t>
      </w:r>
      <w:r w:rsidRPr="00D27DEA">
        <w:rPr>
          <w:rFonts w:eastAsiaTheme="minorEastAsia"/>
          <w:lang w:val="en-US"/>
        </w:rPr>
        <w:t xml:space="preserve"> = </w:t>
      </w:r>
      <w:r>
        <w:rPr>
          <w:rFonts w:eastAsiaTheme="minorEastAsia"/>
          <w:lang w:val="en-US"/>
        </w:rPr>
        <w:t>Array</w:t>
      </w:r>
      <w:r w:rsidRPr="00D27DEA">
        <w:rPr>
          <w:rFonts w:eastAsiaTheme="minorEastAsia"/>
          <w:lang w:val="en-US"/>
        </w:rPr>
        <w:t xml:space="preserve"> [1</w:t>
      </w:r>
      <w:proofErr w:type="gramStart"/>
      <w:r w:rsidRPr="00D27DEA">
        <w:rPr>
          <w:rFonts w:eastAsiaTheme="minorEastAsia"/>
          <w:lang w:val="en-US"/>
        </w:rPr>
        <w:t>..20</w:t>
      </w:r>
      <w:proofErr w:type="gramEnd"/>
      <w:r w:rsidRPr="00D27DEA">
        <w:rPr>
          <w:rFonts w:eastAsiaTheme="minorEastAsia"/>
          <w:lang w:val="en-US"/>
        </w:rPr>
        <w:t xml:space="preserve">] </w:t>
      </w:r>
      <w:r>
        <w:rPr>
          <w:rFonts w:eastAsiaTheme="minorEastAsia"/>
          <w:lang w:val="en-US"/>
        </w:rPr>
        <w:t>of</w:t>
      </w:r>
      <w:r w:rsidRPr="00D27DEA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>Real</w:t>
      </w:r>
      <w:r w:rsidRPr="00D27DEA">
        <w:rPr>
          <w:rFonts w:eastAsiaTheme="minorEastAsia"/>
          <w:lang w:val="en-US"/>
        </w:rPr>
        <w:t>;</w:t>
      </w:r>
      <w:r>
        <w:rPr>
          <w:rFonts w:eastAsiaTheme="minorEastAsia"/>
          <w:lang w:val="en-US"/>
        </w:rPr>
        <w:tab/>
        <w:t>{</w:t>
      </w:r>
      <w:r>
        <w:rPr>
          <w:rFonts w:eastAsiaTheme="minorEastAsia"/>
        </w:rPr>
        <w:t>в</w:t>
      </w:r>
      <w:r w:rsidRPr="00D27DEA"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разделе</w:t>
      </w:r>
      <w:r w:rsidRPr="00D27DEA"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типов</w:t>
      </w:r>
      <w:r>
        <w:rPr>
          <w:rFonts w:eastAsiaTheme="minorEastAsia"/>
          <w:lang w:val="en-US"/>
        </w:rPr>
        <w:t>}</w:t>
      </w:r>
    </w:p>
    <w:p w:rsidR="009B79BD" w:rsidRDefault="009B79BD" w:rsidP="009B79BD">
      <w:pPr>
        <w:tabs>
          <w:tab w:val="left" w:pos="3402"/>
        </w:tabs>
        <w:rPr>
          <w:rFonts w:eastAsiaTheme="minorEastAsia"/>
        </w:rPr>
      </w:pPr>
      <w:proofErr w:type="spellStart"/>
      <w:r>
        <w:rPr>
          <w:rFonts w:eastAsiaTheme="minorEastAsia"/>
          <w:lang w:val="en-US"/>
        </w:rPr>
        <w:t>Var</w:t>
      </w:r>
      <w:proofErr w:type="spellEnd"/>
      <w:r w:rsidRPr="00D27DEA">
        <w:rPr>
          <w:rFonts w:eastAsiaTheme="minorEastAsia"/>
        </w:rPr>
        <w:t xml:space="preserve"> </w:t>
      </w:r>
      <w:proofErr w:type="gramStart"/>
      <w:r>
        <w:rPr>
          <w:rFonts w:eastAsiaTheme="minorEastAsia"/>
          <w:lang w:val="en-US"/>
        </w:rPr>
        <w:t>A</w:t>
      </w:r>
      <w:r w:rsidRPr="00D27DEA">
        <w:rPr>
          <w:rFonts w:eastAsiaTheme="minorEastAsia"/>
        </w:rPr>
        <w:t xml:space="preserve"> :</w:t>
      </w:r>
      <w:proofErr w:type="gramEnd"/>
      <w:r w:rsidRPr="00D27DEA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Vector</w:t>
      </w:r>
      <w:r w:rsidRPr="00D27DEA">
        <w:rPr>
          <w:rFonts w:eastAsiaTheme="minorEastAsia"/>
        </w:rPr>
        <w:t>;</w:t>
      </w:r>
      <w:r w:rsidRPr="00D27DEA">
        <w:rPr>
          <w:rFonts w:eastAsiaTheme="minorEastAsia"/>
        </w:rPr>
        <w:tab/>
        <w:t>{</w:t>
      </w:r>
      <w:r>
        <w:rPr>
          <w:rFonts w:eastAsiaTheme="minorEastAsia"/>
        </w:rPr>
        <w:t>в разделе переменных</w:t>
      </w:r>
      <w:r w:rsidRPr="00D27DEA">
        <w:rPr>
          <w:rFonts w:eastAsiaTheme="minorEastAsia"/>
        </w:rPr>
        <w:t>}</w:t>
      </w:r>
    </w:p>
    <w:p w:rsidR="009B79BD" w:rsidRDefault="009B79BD" w:rsidP="00BE2E99">
      <w:pPr>
        <w:pStyle w:val="a0"/>
      </w:pPr>
      <w:r>
        <w:t>Такой способ становится единственно возможным для описания формальных параметров структурированного типа в процедурах и функциях.</w:t>
      </w:r>
    </w:p>
    <w:p w:rsidR="009B79BD" w:rsidRPr="00755DA2" w:rsidRDefault="009B79BD" w:rsidP="00BE2E99">
      <w:pPr>
        <w:pStyle w:val="a0"/>
      </w:pPr>
      <w:r w:rsidRPr="00755DA2">
        <w:t xml:space="preserve">Рассмотрим пример обработки одномерного массива. Составим </w:t>
      </w:r>
      <w:proofErr w:type="gramStart"/>
      <w:r w:rsidRPr="00755DA2">
        <w:t>программу</w:t>
      </w:r>
      <w:proofErr w:type="gramEnd"/>
      <w:r w:rsidRPr="00755DA2">
        <w:t xml:space="preserve"> которая для заданного массива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40</m:t>
            </m:r>
          </m:sub>
        </m:sSub>
      </m:oMath>
      <w:r w:rsidRPr="00755DA2">
        <w:t xml:space="preserve"> найдёт колич</w:t>
      </w:r>
      <w:r w:rsidRPr="00755DA2">
        <w:t>е</w:t>
      </w:r>
      <w:r w:rsidRPr="00755DA2">
        <w:t>ство положительных элементов и наименьший положительный эл</w:t>
      </w:r>
      <w:r w:rsidRPr="00755DA2">
        <w:t>е</w:t>
      </w:r>
      <w:r w:rsidRPr="00755DA2">
        <w:t>мент.</w:t>
      </w:r>
    </w:p>
    <w:p w:rsidR="009B79BD" w:rsidRPr="00BE2E99" w:rsidRDefault="009B79BD" w:rsidP="00BE2E99">
      <w:pPr>
        <w:pStyle w:val="a0"/>
        <w:rPr>
          <w:spacing w:val="-6"/>
        </w:rPr>
      </w:pPr>
      <w:r w:rsidRPr="00BE2E99">
        <w:rPr>
          <w:spacing w:val="-6"/>
        </w:rPr>
        <w:t>Те</w:t>
      </w:r>
      <w:proofErr w:type="gramStart"/>
      <w:r w:rsidRPr="00BE2E99">
        <w:rPr>
          <w:spacing w:val="-6"/>
        </w:rPr>
        <w:t>кст пр</w:t>
      </w:r>
      <w:proofErr w:type="gramEnd"/>
      <w:r w:rsidRPr="00BE2E99">
        <w:rPr>
          <w:spacing w:val="-6"/>
        </w:rPr>
        <w:t>ограммы (с пояснением алгоритма) может быть следующим:</w:t>
      </w:r>
    </w:p>
    <w:p w:rsidR="009B79BD" w:rsidRDefault="009B79BD" w:rsidP="009B79BD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Program Rab5;</w:t>
      </w:r>
    </w:p>
    <w:p w:rsidR="009B79BD" w:rsidRDefault="009B79BD" w:rsidP="009B79BD">
      <w:pPr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Var</w:t>
      </w:r>
      <w:proofErr w:type="spellEnd"/>
    </w:p>
    <w:p w:rsidR="009B79BD" w:rsidRPr="0010658B" w:rsidRDefault="009B79BD" w:rsidP="009B79BD">
      <w:pPr>
        <w:tabs>
          <w:tab w:val="left" w:pos="851"/>
          <w:tab w:val="left" w:pos="1276"/>
          <w:tab w:val="left" w:pos="3119"/>
        </w:tabs>
        <w:rPr>
          <w:rFonts w:eastAsiaTheme="minorEastAsia"/>
        </w:rPr>
      </w:pPr>
      <w:r>
        <w:rPr>
          <w:rFonts w:eastAsiaTheme="minorEastAsia"/>
          <w:lang w:val="en-US"/>
        </w:rPr>
        <w:tab/>
      </w:r>
      <w:proofErr w:type="gramStart"/>
      <w:r>
        <w:rPr>
          <w:rFonts w:eastAsiaTheme="minorEastAsia"/>
          <w:lang w:val="en-US"/>
        </w:rPr>
        <w:t>i</w:t>
      </w:r>
      <w:proofErr w:type="gramEnd"/>
      <w:r w:rsidRPr="0010658B">
        <w:rPr>
          <w:rFonts w:eastAsiaTheme="minorEastAsia"/>
        </w:rPr>
        <w:tab/>
        <w:t xml:space="preserve">: </w:t>
      </w:r>
      <w:r>
        <w:rPr>
          <w:rFonts w:eastAsiaTheme="minorEastAsia"/>
          <w:lang w:val="en-US"/>
        </w:rPr>
        <w:t>integer</w:t>
      </w:r>
      <w:r w:rsidRPr="0010658B">
        <w:rPr>
          <w:rFonts w:eastAsiaTheme="minorEastAsia"/>
        </w:rPr>
        <w:t>;</w:t>
      </w:r>
      <w:r w:rsidRPr="0010658B">
        <w:rPr>
          <w:rFonts w:eastAsiaTheme="minorEastAsia"/>
        </w:rPr>
        <w:tab/>
        <w:t>{</w:t>
      </w:r>
      <w:r>
        <w:rPr>
          <w:rFonts w:eastAsiaTheme="minorEastAsia"/>
        </w:rPr>
        <w:t>номер</w:t>
      </w:r>
      <w:r w:rsidRPr="0010658B">
        <w:rPr>
          <w:rFonts w:eastAsiaTheme="minorEastAsia"/>
        </w:rPr>
        <w:t xml:space="preserve"> </w:t>
      </w:r>
      <w:r>
        <w:rPr>
          <w:rFonts w:eastAsiaTheme="minorEastAsia"/>
        </w:rPr>
        <w:t>элемента</w:t>
      </w:r>
      <w:r w:rsidRPr="0010658B">
        <w:rPr>
          <w:rFonts w:eastAsiaTheme="minorEastAsia"/>
        </w:rPr>
        <w:t>}</w:t>
      </w:r>
    </w:p>
    <w:p w:rsidR="009B79BD" w:rsidRPr="00D27DEA" w:rsidRDefault="009B79BD" w:rsidP="009B79BD">
      <w:pPr>
        <w:tabs>
          <w:tab w:val="left" w:pos="851"/>
          <w:tab w:val="left" w:pos="1276"/>
          <w:tab w:val="left" w:pos="3119"/>
        </w:tabs>
        <w:rPr>
          <w:rFonts w:eastAsiaTheme="minorEastAsia"/>
        </w:rPr>
      </w:pPr>
      <w:r w:rsidRPr="0010658B"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k</w:t>
      </w:r>
      <w:proofErr w:type="gramEnd"/>
      <w:r w:rsidRPr="00D27DEA">
        <w:rPr>
          <w:rFonts w:eastAsiaTheme="minorEastAsia"/>
        </w:rPr>
        <w:tab/>
        <w:t xml:space="preserve">: </w:t>
      </w:r>
      <w:r>
        <w:rPr>
          <w:rFonts w:eastAsiaTheme="minorEastAsia"/>
          <w:lang w:val="en-US"/>
        </w:rPr>
        <w:t>integer</w:t>
      </w:r>
      <w:r w:rsidRPr="00D27DEA">
        <w:rPr>
          <w:rFonts w:eastAsiaTheme="minorEastAsia"/>
        </w:rPr>
        <w:t>;</w:t>
      </w:r>
      <w:r w:rsidRPr="00D27DEA">
        <w:rPr>
          <w:rFonts w:eastAsiaTheme="minorEastAsia"/>
        </w:rPr>
        <w:tab/>
        <w:t>{</w:t>
      </w:r>
      <w:r>
        <w:rPr>
          <w:rFonts w:eastAsiaTheme="minorEastAsia"/>
        </w:rPr>
        <w:t>количество положительных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элементов</w:t>
      </w:r>
      <w:r w:rsidRPr="00D27DEA">
        <w:rPr>
          <w:rFonts w:eastAsiaTheme="minorEastAsia"/>
        </w:rPr>
        <w:t>}</w:t>
      </w:r>
    </w:p>
    <w:p w:rsidR="009B79BD" w:rsidRPr="00D27DEA" w:rsidRDefault="009B79BD" w:rsidP="009B79BD">
      <w:pPr>
        <w:tabs>
          <w:tab w:val="left" w:pos="851"/>
          <w:tab w:val="left" w:pos="1276"/>
          <w:tab w:val="left" w:pos="3119"/>
        </w:tabs>
        <w:rPr>
          <w:rFonts w:eastAsiaTheme="minorEastAsia"/>
        </w:rPr>
      </w:pPr>
      <w:r w:rsidRPr="00D27DEA">
        <w:rPr>
          <w:rFonts w:eastAsiaTheme="minorEastAsia"/>
        </w:rPr>
        <w:tab/>
      </w:r>
      <w:proofErr w:type="spellStart"/>
      <w:proofErr w:type="gramStart"/>
      <w:r w:rsidRPr="00D27DEA">
        <w:rPr>
          <w:rFonts w:eastAsiaTheme="minorEastAsia"/>
          <w:lang w:val="en-US"/>
        </w:rPr>
        <w:t>minB</w:t>
      </w:r>
      <w:proofErr w:type="spellEnd"/>
      <w:proofErr w:type="gramEnd"/>
      <w:r w:rsidRPr="00D27DEA">
        <w:rPr>
          <w:rFonts w:eastAsiaTheme="minorEastAsia"/>
        </w:rPr>
        <w:t xml:space="preserve">: </w:t>
      </w:r>
      <w:r w:rsidRPr="00D27DEA">
        <w:rPr>
          <w:rFonts w:eastAsiaTheme="minorEastAsia"/>
          <w:lang w:val="en-US"/>
        </w:rPr>
        <w:t>real</w:t>
      </w:r>
      <w:r w:rsidRPr="00D27DEA">
        <w:rPr>
          <w:rFonts w:eastAsiaTheme="minorEastAsia"/>
        </w:rPr>
        <w:t>;</w:t>
      </w:r>
      <w:r w:rsidRPr="00D27DEA">
        <w:rPr>
          <w:rFonts w:eastAsiaTheme="minorEastAsia"/>
        </w:rPr>
        <w:tab/>
        <w:t>{</w:t>
      </w:r>
      <w:r>
        <w:rPr>
          <w:rFonts w:eastAsiaTheme="minorEastAsia"/>
        </w:rPr>
        <w:t>наименьший положительный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элемент</w:t>
      </w:r>
      <w:r w:rsidRPr="00D27DEA">
        <w:rPr>
          <w:rFonts w:eastAsiaTheme="minorEastAsia"/>
        </w:rPr>
        <w:t>}</w:t>
      </w:r>
    </w:p>
    <w:p w:rsidR="009B79BD" w:rsidRDefault="009B79BD" w:rsidP="009B79BD">
      <w:pPr>
        <w:tabs>
          <w:tab w:val="left" w:pos="851"/>
          <w:tab w:val="left" w:pos="1276"/>
          <w:tab w:val="left" w:pos="3119"/>
        </w:tabs>
        <w:rPr>
          <w:rFonts w:eastAsiaTheme="minorEastAsia"/>
        </w:rPr>
      </w:pPr>
      <w:r w:rsidRPr="00D27DEA">
        <w:rPr>
          <w:rFonts w:eastAsiaTheme="minorEastAsia"/>
        </w:rPr>
        <w:tab/>
      </w:r>
      <w:proofErr w:type="gramStart"/>
      <w:r w:rsidRPr="00D27DEA">
        <w:rPr>
          <w:rFonts w:eastAsiaTheme="minorEastAsia"/>
          <w:lang w:val="en-US"/>
        </w:rPr>
        <w:t>b</w:t>
      </w:r>
      <w:proofErr w:type="gramEnd"/>
      <w:r w:rsidRPr="00D27DEA">
        <w:rPr>
          <w:rFonts w:eastAsiaTheme="minorEastAsia"/>
        </w:rPr>
        <w:tab/>
        <w:t xml:space="preserve">: </w:t>
      </w:r>
      <w:r w:rsidRPr="00D27DEA">
        <w:rPr>
          <w:rFonts w:eastAsiaTheme="minorEastAsia"/>
          <w:lang w:val="en-US"/>
        </w:rPr>
        <w:t>array</w:t>
      </w:r>
      <w:r w:rsidRPr="00D27DEA">
        <w:rPr>
          <w:rFonts w:eastAsiaTheme="minorEastAsia"/>
        </w:rPr>
        <w:t xml:space="preserve">[1..40] </w:t>
      </w:r>
      <w:r w:rsidRPr="00D27DEA">
        <w:rPr>
          <w:rFonts w:eastAsiaTheme="minorEastAsia"/>
          <w:lang w:val="en-US"/>
        </w:rPr>
        <w:t>of</w:t>
      </w:r>
      <w:r w:rsidRPr="00D27DEA">
        <w:rPr>
          <w:rFonts w:eastAsiaTheme="minorEastAsia"/>
        </w:rPr>
        <w:t xml:space="preserve"> </w:t>
      </w:r>
      <w:r w:rsidRPr="00D27DEA">
        <w:rPr>
          <w:rFonts w:eastAsiaTheme="minorEastAsia"/>
          <w:lang w:val="en-US"/>
        </w:rPr>
        <w:t>Real</w:t>
      </w:r>
      <w:r w:rsidRPr="00D27DEA">
        <w:rPr>
          <w:rFonts w:eastAsiaTheme="minorEastAsia"/>
        </w:rPr>
        <w:t>;</w:t>
      </w:r>
      <w:r w:rsidRPr="00D27DEA">
        <w:rPr>
          <w:rFonts w:eastAsiaTheme="minorEastAsia"/>
        </w:rPr>
        <w:tab/>
        <w:t>{</w:t>
      </w:r>
      <w:r>
        <w:rPr>
          <w:rFonts w:eastAsiaTheme="minorEastAsia"/>
        </w:rPr>
        <w:t>массив для хранения заданных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элементов</w:t>
      </w:r>
      <w:r w:rsidRPr="00D27DEA">
        <w:rPr>
          <w:rFonts w:eastAsiaTheme="minorEastAsia"/>
        </w:rPr>
        <w:t>}</w:t>
      </w:r>
    </w:p>
    <w:p w:rsidR="009B79BD" w:rsidRPr="000C7EB4" w:rsidRDefault="009B79BD" w:rsidP="009B79BD">
      <w:pPr>
        <w:tabs>
          <w:tab w:val="left" w:pos="851"/>
          <w:tab w:val="left" w:pos="1276"/>
          <w:tab w:val="left" w:pos="3119"/>
        </w:tabs>
        <w:rPr>
          <w:rFonts w:eastAsiaTheme="minorEastAsia"/>
        </w:rPr>
      </w:pPr>
      <w:r>
        <w:rPr>
          <w:rFonts w:eastAsiaTheme="minorEastAsia"/>
          <w:lang w:val="en-US"/>
        </w:rPr>
        <w:t>Begin</w:t>
      </w:r>
    </w:p>
    <w:p w:rsidR="009B79BD" w:rsidRPr="008D7323" w:rsidRDefault="009B79BD" w:rsidP="009B79BD">
      <w:pPr>
        <w:tabs>
          <w:tab w:val="left" w:pos="851"/>
          <w:tab w:val="left" w:pos="1276"/>
          <w:tab w:val="left" w:pos="3119"/>
        </w:tabs>
        <w:jc w:val="center"/>
        <w:rPr>
          <w:rFonts w:eastAsiaTheme="minorEastAsia"/>
          <w:i/>
        </w:rPr>
      </w:pPr>
      <w:r w:rsidRPr="000C7EB4">
        <w:rPr>
          <w:rFonts w:eastAsiaTheme="minorEastAsia"/>
          <w:i/>
        </w:rPr>
        <w:t>(*</w:t>
      </w:r>
      <w:r w:rsidRPr="008D7323">
        <w:rPr>
          <w:rFonts w:eastAsiaTheme="minorEastAsia"/>
          <w:i/>
        </w:rPr>
        <w:t xml:space="preserve"> установка начальных значений </w:t>
      </w:r>
      <w:r w:rsidRPr="000C7EB4">
        <w:rPr>
          <w:rFonts w:eastAsiaTheme="minorEastAsia"/>
          <w:i/>
        </w:rPr>
        <w:t>*)</w:t>
      </w:r>
    </w:p>
    <w:p w:rsidR="009B79BD" w:rsidRPr="00D27DEA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proofErr w:type="gramStart"/>
      <w:r>
        <w:rPr>
          <w:rFonts w:eastAsiaTheme="minorEastAsia"/>
          <w:lang w:val="en-US"/>
        </w:rPr>
        <w:t>K</w:t>
      </w:r>
      <w:r w:rsidRPr="00D27DEA">
        <w:rPr>
          <w:rFonts w:eastAsiaTheme="minorEastAsia"/>
        </w:rPr>
        <w:t xml:space="preserve"> :=</w:t>
      </w:r>
      <w:proofErr w:type="gramEnd"/>
      <w:r w:rsidRPr="00D27DEA">
        <w:rPr>
          <w:rFonts w:eastAsiaTheme="minorEastAsia"/>
        </w:rPr>
        <w:t xml:space="preserve"> 0;</w:t>
      </w:r>
      <w:r w:rsidRPr="00D27DEA">
        <w:rPr>
          <w:rFonts w:eastAsiaTheme="minorEastAsia"/>
        </w:rPr>
        <w:tab/>
      </w:r>
      <w:r>
        <w:rPr>
          <w:rFonts w:eastAsiaTheme="minorEastAsia"/>
        </w:rPr>
        <w:tab/>
      </w:r>
      <w:r w:rsidRPr="00D27DEA">
        <w:rPr>
          <w:rFonts w:eastAsiaTheme="minorEastAsia"/>
        </w:rPr>
        <w:t>{</w:t>
      </w:r>
      <w:r>
        <w:rPr>
          <w:rFonts w:eastAsiaTheme="minorEastAsia"/>
        </w:rPr>
        <w:t>обнуление: положительных элементов пока нет</w:t>
      </w:r>
      <w:r w:rsidRPr="00D27DEA">
        <w:rPr>
          <w:rFonts w:eastAsiaTheme="minorEastAsia"/>
        </w:rPr>
        <w:t>}</w:t>
      </w:r>
    </w:p>
    <w:p w:rsidR="009B79BD" w:rsidRPr="000C7EB4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proofErr w:type="spellStart"/>
      <w:proofErr w:type="gramStart"/>
      <w:r>
        <w:rPr>
          <w:rFonts w:eastAsiaTheme="minorEastAsia"/>
          <w:lang w:val="en-US"/>
        </w:rPr>
        <w:t>minB</w:t>
      </w:r>
      <w:proofErr w:type="spellEnd"/>
      <w:proofErr w:type="gramEnd"/>
      <w:r w:rsidRPr="00D27DEA">
        <w:rPr>
          <w:rFonts w:eastAsiaTheme="minorEastAsia"/>
        </w:rPr>
        <w:t xml:space="preserve"> := 1</w:t>
      </w:r>
      <w:r>
        <w:rPr>
          <w:rFonts w:eastAsiaTheme="minorEastAsia"/>
          <w:lang w:val="en-US"/>
        </w:rPr>
        <w:t>E</w:t>
      </w:r>
      <w:r w:rsidRPr="00D27DEA">
        <w:rPr>
          <w:rFonts w:eastAsiaTheme="minorEastAsia"/>
        </w:rPr>
        <w:t>19</w:t>
      </w:r>
      <w:r w:rsidRPr="008D1427">
        <w:rPr>
          <w:rFonts w:eastAsiaTheme="minorEastAsia"/>
        </w:rPr>
        <w:t>;</w:t>
      </w:r>
      <w:r>
        <w:rPr>
          <w:rFonts w:eastAsiaTheme="minorEastAsia"/>
        </w:rPr>
        <w:tab/>
      </w:r>
      <w:r w:rsidRPr="00D27DEA">
        <w:rPr>
          <w:rFonts w:eastAsiaTheme="minorEastAsia"/>
        </w:rPr>
        <w:t>{</w:t>
      </w:r>
      <w:r>
        <w:rPr>
          <w:rFonts w:eastAsiaTheme="minorEastAsia"/>
        </w:rPr>
        <w:t>искомый элемент временно = большому числу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19</m:t>
            </m:r>
          </m:sup>
        </m:sSup>
      </m:oMath>
      <w:r>
        <w:rPr>
          <w:rFonts w:eastAsiaTheme="minorEastAsia"/>
        </w:rPr>
        <w:t xml:space="preserve">, полагаем, что вводимые элементы будут 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не больше этого числа</w:t>
      </w:r>
      <w:r w:rsidRPr="00D27DEA">
        <w:rPr>
          <w:rFonts w:eastAsiaTheme="minorEastAsia"/>
        </w:rPr>
        <w:t>}</w:t>
      </w:r>
    </w:p>
    <w:p w:rsidR="009B79BD" w:rsidRPr="008D1427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r>
        <w:rPr>
          <w:rFonts w:eastAsiaTheme="minorEastAsia"/>
          <w:lang w:val="en-US"/>
        </w:rPr>
        <w:t>For</w:t>
      </w:r>
      <w:r w:rsidRPr="008D1427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i</w:t>
      </w:r>
      <w:r w:rsidRPr="008D1427">
        <w:rPr>
          <w:rFonts w:eastAsiaTheme="minorEastAsia"/>
        </w:rPr>
        <w:t xml:space="preserve">= 1 </w:t>
      </w:r>
      <w:r>
        <w:rPr>
          <w:rFonts w:eastAsiaTheme="minorEastAsia"/>
          <w:lang w:val="en-US"/>
        </w:rPr>
        <w:t>to</w:t>
      </w:r>
      <w:r w:rsidRPr="008D1427">
        <w:rPr>
          <w:rFonts w:eastAsiaTheme="minorEastAsia"/>
        </w:rPr>
        <w:t xml:space="preserve"> 40 </w:t>
      </w:r>
      <w:r>
        <w:rPr>
          <w:rFonts w:eastAsiaTheme="minorEastAsia"/>
          <w:lang w:val="en-US"/>
        </w:rPr>
        <w:t>do</w:t>
      </w:r>
      <w:r w:rsidRPr="008D1427">
        <w:rPr>
          <w:rFonts w:eastAsiaTheme="minorEastAsia"/>
        </w:rPr>
        <w:t xml:space="preserve"> </w:t>
      </w:r>
      <w:r w:rsidRPr="008D1427">
        <w:rPr>
          <w:rFonts w:eastAsiaTheme="minorEastAsia"/>
        </w:rPr>
        <w:tab/>
      </w:r>
      <w:proofErr w:type="gramStart"/>
      <w:r w:rsidRPr="008D1427">
        <w:rPr>
          <w:rFonts w:eastAsiaTheme="minorEastAsia"/>
        </w:rPr>
        <w:t>{ =</w:t>
      </w:r>
      <w:proofErr w:type="gramEnd"/>
      <w:r w:rsidRPr="008D142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в цикле перебираем все элементы = </w:t>
      </w:r>
      <w:r w:rsidRPr="008D1427">
        <w:rPr>
          <w:rFonts w:eastAsiaTheme="minorEastAsia"/>
        </w:rPr>
        <w:t>}</w:t>
      </w:r>
    </w:p>
    <w:p w:rsidR="009B79BD" w:rsidRPr="000C7EB4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r w:rsidRPr="000C7EB4">
        <w:rPr>
          <w:rFonts w:eastAsiaTheme="minorEastAsia"/>
        </w:rPr>
        <w:t xml:space="preserve">  </w:t>
      </w:r>
      <w:proofErr w:type="gramStart"/>
      <w:r>
        <w:rPr>
          <w:rFonts w:eastAsiaTheme="minorEastAsia"/>
          <w:lang w:val="en-US"/>
        </w:rPr>
        <w:t>begin</w:t>
      </w:r>
      <w:proofErr w:type="gramEnd"/>
    </w:p>
    <w:p w:rsidR="009B79BD" w:rsidRPr="008D7323" w:rsidRDefault="009B79BD" w:rsidP="009B79BD">
      <w:pPr>
        <w:tabs>
          <w:tab w:val="left" w:pos="851"/>
          <w:tab w:val="left" w:pos="1276"/>
          <w:tab w:val="left" w:pos="1843"/>
        </w:tabs>
        <w:jc w:val="center"/>
        <w:rPr>
          <w:rFonts w:eastAsiaTheme="minorEastAsia"/>
          <w:i/>
        </w:rPr>
      </w:pPr>
      <w:r w:rsidRPr="000C7EB4">
        <w:rPr>
          <w:rFonts w:eastAsiaTheme="minorEastAsia"/>
          <w:i/>
        </w:rPr>
        <w:t xml:space="preserve">(* </w:t>
      </w:r>
      <w:r w:rsidRPr="008D7323">
        <w:rPr>
          <w:rFonts w:eastAsiaTheme="minorEastAsia"/>
          <w:i/>
        </w:rPr>
        <w:t>организуем ввод элементов</w:t>
      </w:r>
      <w:r w:rsidRPr="000C7EB4">
        <w:rPr>
          <w:rFonts w:eastAsiaTheme="minorEastAsia"/>
          <w:i/>
        </w:rPr>
        <w:t>*)</w:t>
      </w:r>
    </w:p>
    <w:p w:rsidR="009B79BD" w:rsidRPr="00DB09DE" w:rsidRDefault="009B79BD" w:rsidP="009B79BD">
      <w:pPr>
        <w:tabs>
          <w:tab w:val="left" w:pos="709"/>
          <w:tab w:val="left" w:pos="1276"/>
          <w:tab w:val="left" w:pos="2268"/>
        </w:tabs>
        <w:rPr>
          <w:rFonts w:eastAsiaTheme="minorEastAsia"/>
          <w:spacing w:val="-8"/>
        </w:rPr>
      </w:pPr>
      <w:r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write</w:t>
      </w:r>
      <w:r w:rsidRPr="008D1427">
        <w:rPr>
          <w:rFonts w:eastAsiaTheme="minorEastAsia"/>
        </w:rPr>
        <w:t>(</w:t>
      </w:r>
      <w:proofErr w:type="gramEnd"/>
      <w:r w:rsidRPr="008D1427">
        <w:rPr>
          <w:rFonts w:eastAsiaTheme="minorEastAsia"/>
        </w:rPr>
        <w:t>‘</w:t>
      </w:r>
      <w:r>
        <w:rPr>
          <w:rFonts w:eastAsiaTheme="minorEastAsia"/>
          <w:lang w:val="en-US"/>
        </w:rPr>
        <w:t>b</w:t>
      </w:r>
      <w:r w:rsidRPr="008D1427">
        <w:rPr>
          <w:rFonts w:eastAsiaTheme="minorEastAsia"/>
        </w:rPr>
        <w:t xml:space="preserve">[‘ , </w:t>
      </w:r>
      <w:r>
        <w:rPr>
          <w:rFonts w:eastAsiaTheme="minorEastAsia"/>
          <w:lang w:val="en-US"/>
        </w:rPr>
        <w:t>i</w:t>
      </w:r>
      <w:r w:rsidRPr="008D1427">
        <w:rPr>
          <w:rFonts w:eastAsiaTheme="minorEastAsia"/>
        </w:rPr>
        <w:t xml:space="preserve"> , ‘] = ‘);</w:t>
      </w:r>
      <w:r w:rsidRPr="00DB09DE">
        <w:rPr>
          <w:rFonts w:eastAsiaTheme="minorEastAsia"/>
          <w:spacing w:val="-8"/>
        </w:rPr>
        <w:t>{вывод «подсказки» какой номер вводится}</w:t>
      </w:r>
    </w:p>
    <w:p w:rsidR="009B79BD" w:rsidRPr="000C7EB4" w:rsidRDefault="009B79BD" w:rsidP="009B79BD">
      <w:pPr>
        <w:tabs>
          <w:tab w:val="left" w:pos="709"/>
          <w:tab w:val="left" w:pos="1276"/>
          <w:tab w:val="left" w:pos="2268"/>
        </w:tabs>
        <w:rPr>
          <w:rFonts w:eastAsiaTheme="minorEastAsia"/>
          <w:lang w:val="en-US"/>
        </w:rPr>
      </w:pPr>
      <w:r>
        <w:rPr>
          <w:rFonts w:eastAsiaTheme="minorEastAsia"/>
        </w:rPr>
        <w:tab/>
      </w:r>
      <w:proofErr w:type="spellStart"/>
      <w:proofErr w:type="gramStart"/>
      <w:r w:rsidRPr="000C7EB4">
        <w:rPr>
          <w:rFonts w:eastAsiaTheme="minorEastAsia"/>
          <w:lang w:val="en-US"/>
        </w:rPr>
        <w:t>readln</w:t>
      </w:r>
      <w:proofErr w:type="spellEnd"/>
      <w:r w:rsidRPr="000C7EB4">
        <w:rPr>
          <w:rFonts w:eastAsiaTheme="minorEastAsia"/>
          <w:lang w:val="en-US"/>
        </w:rPr>
        <w:t>(</w:t>
      </w:r>
      <w:proofErr w:type="gramEnd"/>
      <w:r w:rsidRPr="000C7EB4">
        <w:rPr>
          <w:rFonts w:eastAsiaTheme="minorEastAsia"/>
          <w:lang w:val="en-US"/>
        </w:rPr>
        <w:t>b[i]);</w:t>
      </w:r>
      <w:r w:rsidRPr="000C7EB4">
        <w:rPr>
          <w:rFonts w:eastAsiaTheme="minorEastAsia"/>
          <w:lang w:val="en-US"/>
        </w:rPr>
        <w:tab/>
        <w:t>{</w:t>
      </w:r>
      <w:r>
        <w:rPr>
          <w:rFonts w:eastAsiaTheme="minorEastAsia"/>
        </w:rPr>
        <w:t>ввод</w:t>
      </w:r>
      <w:r w:rsidRPr="000C7EB4">
        <w:rPr>
          <w:rFonts w:eastAsiaTheme="minorEastAsia"/>
          <w:lang w:val="en-US"/>
        </w:rPr>
        <w:t xml:space="preserve"> </w:t>
      </w:r>
      <w:r>
        <w:rPr>
          <w:rFonts w:eastAsiaTheme="minorEastAsia"/>
        </w:rPr>
        <w:t>элемента</w:t>
      </w:r>
      <w:r w:rsidRPr="000C7EB4">
        <w:rPr>
          <w:rFonts w:eastAsiaTheme="minorEastAsia"/>
          <w:lang w:val="en-US"/>
        </w:rPr>
        <w:t>}</w:t>
      </w:r>
    </w:p>
    <w:p w:rsidR="009B79BD" w:rsidRPr="008D7323" w:rsidRDefault="009B79BD" w:rsidP="009B79BD">
      <w:pPr>
        <w:tabs>
          <w:tab w:val="left" w:pos="709"/>
          <w:tab w:val="left" w:pos="1276"/>
          <w:tab w:val="left" w:pos="1843"/>
        </w:tabs>
        <w:jc w:val="center"/>
        <w:rPr>
          <w:rFonts w:eastAsiaTheme="minorEastAsia"/>
          <w:i/>
        </w:rPr>
      </w:pPr>
      <w:r w:rsidRPr="000C7EB4">
        <w:rPr>
          <w:rFonts w:eastAsiaTheme="minorEastAsia"/>
          <w:i/>
        </w:rPr>
        <w:t xml:space="preserve">(* </w:t>
      </w:r>
      <w:r w:rsidRPr="008D7323">
        <w:rPr>
          <w:rFonts w:eastAsiaTheme="minorEastAsia"/>
          <w:i/>
        </w:rPr>
        <w:t xml:space="preserve">вычисления </w:t>
      </w:r>
      <w:r w:rsidRPr="000C7EB4">
        <w:rPr>
          <w:rFonts w:eastAsiaTheme="minorEastAsia"/>
          <w:i/>
        </w:rPr>
        <w:t>*)</w:t>
      </w:r>
    </w:p>
    <w:p w:rsidR="009B79BD" w:rsidRDefault="009B79BD" w:rsidP="009B79BD">
      <w:pPr>
        <w:tabs>
          <w:tab w:val="left" w:pos="709"/>
          <w:tab w:val="left" w:pos="1276"/>
          <w:tab w:val="left" w:pos="2268"/>
        </w:tabs>
        <w:rPr>
          <w:rFonts w:eastAsiaTheme="minorEastAsia"/>
        </w:rPr>
      </w:pPr>
      <w:r>
        <w:rPr>
          <w:rFonts w:eastAsiaTheme="minorEastAsia"/>
        </w:rPr>
        <w:tab/>
      </w:r>
      <w:proofErr w:type="spellStart"/>
      <w:r w:rsidRPr="008D1427">
        <w:rPr>
          <w:rFonts w:eastAsiaTheme="minorEastAsia"/>
        </w:rPr>
        <w:t>if</w:t>
      </w:r>
      <w:proofErr w:type="spellEnd"/>
      <w:r w:rsidRPr="008D1427">
        <w:rPr>
          <w:rFonts w:eastAsiaTheme="minorEastAsia"/>
        </w:rPr>
        <w:t xml:space="preserve"> b[i] &gt; 0 </w:t>
      </w:r>
      <w:proofErr w:type="spellStart"/>
      <w:r w:rsidRPr="008D1427">
        <w:rPr>
          <w:rFonts w:eastAsiaTheme="minorEastAsia"/>
        </w:rPr>
        <w:t>then</w:t>
      </w:r>
      <w:proofErr w:type="spellEnd"/>
      <w:r>
        <w:rPr>
          <w:rFonts w:eastAsiaTheme="minorEastAsia"/>
        </w:rPr>
        <w:tab/>
      </w:r>
      <w:r w:rsidRPr="008D1427">
        <w:rPr>
          <w:rFonts w:eastAsiaTheme="minorEastAsia"/>
        </w:rPr>
        <w:t>{</w:t>
      </w:r>
      <w:r>
        <w:rPr>
          <w:rFonts w:eastAsiaTheme="minorEastAsia"/>
        </w:rPr>
        <w:t>проверка: положительный ли элемент?</w:t>
      </w:r>
      <w:r w:rsidRPr="008D1427">
        <w:rPr>
          <w:rFonts w:eastAsiaTheme="minorEastAsia"/>
        </w:rPr>
        <w:t>}</w:t>
      </w:r>
    </w:p>
    <w:p w:rsidR="009B79BD" w:rsidRPr="001C02DE" w:rsidRDefault="009B79BD" w:rsidP="009B79BD">
      <w:pPr>
        <w:tabs>
          <w:tab w:val="left" w:pos="709"/>
          <w:tab w:val="left" w:pos="993"/>
          <w:tab w:val="left" w:pos="2268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begin</w:t>
      </w:r>
      <w:proofErr w:type="gramEnd"/>
    </w:p>
    <w:p w:rsidR="009B79BD" w:rsidRDefault="009B79BD" w:rsidP="009B79BD">
      <w:pPr>
        <w:tabs>
          <w:tab w:val="left" w:pos="709"/>
          <w:tab w:val="left" w:pos="1134"/>
          <w:tab w:val="left" w:pos="2835"/>
        </w:tabs>
        <w:rPr>
          <w:rFonts w:eastAsiaTheme="minorEastAsia"/>
        </w:rPr>
      </w:pPr>
      <w:r w:rsidRPr="001C02DE">
        <w:rPr>
          <w:rFonts w:eastAsiaTheme="minorEastAsia"/>
        </w:rPr>
        <w:tab/>
      </w:r>
      <w:r w:rsidRPr="001C02DE"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k</w:t>
      </w:r>
      <w:r w:rsidRPr="00434579">
        <w:rPr>
          <w:rFonts w:eastAsiaTheme="minorEastAsia"/>
        </w:rPr>
        <w:t xml:space="preserve"> :</w:t>
      </w:r>
      <w:proofErr w:type="gramEnd"/>
      <w:r w:rsidRPr="00434579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k</w:t>
      </w:r>
      <w:r w:rsidRPr="00434579">
        <w:rPr>
          <w:rFonts w:eastAsiaTheme="minorEastAsia"/>
        </w:rPr>
        <w:t xml:space="preserve"> + 1;</w:t>
      </w:r>
      <w:r w:rsidRPr="00434579">
        <w:rPr>
          <w:rFonts w:eastAsiaTheme="minorEastAsia"/>
        </w:rPr>
        <w:tab/>
        <w:t>{</w:t>
      </w:r>
      <w:r>
        <w:rPr>
          <w:rFonts w:eastAsiaTheme="minorEastAsia"/>
        </w:rPr>
        <w:t>кол-во положит. увеличиваем на 1</w:t>
      </w:r>
      <w:r w:rsidRPr="00434579">
        <w:rPr>
          <w:rFonts w:eastAsiaTheme="minorEastAsia"/>
        </w:rPr>
        <w:t>}</w:t>
      </w:r>
    </w:p>
    <w:p w:rsidR="009B79BD" w:rsidRDefault="009B79BD" w:rsidP="009B79BD">
      <w:pPr>
        <w:tabs>
          <w:tab w:val="left" w:pos="709"/>
          <w:tab w:val="left" w:pos="1134"/>
          <w:tab w:val="left" w:pos="2835"/>
        </w:tabs>
        <w:rPr>
          <w:rFonts w:eastAsiaTheme="minorEastAsia"/>
        </w:rPr>
      </w:pPr>
      <w:r>
        <w:rPr>
          <w:rFonts w:eastAsiaTheme="minorEastAsia"/>
        </w:rPr>
        <w:lastRenderedPageBreak/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0C7EB4">
        <w:rPr>
          <w:rFonts w:eastAsiaTheme="minorEastAsia"/>
        </w:rPr>
        <w:t>{</w:t>
      </w:r>
      <w:r>
        <w:rPr>
          <w:rFonts w:eastAsiaTheme="minorEastAsia"/>
        </w:rPr>
        <w:t>ищем минимальный</w:t>
      </w:r>
      <w:r w:rsidRPr="000C7EB4">
        <w:rPr>
          <w:rFonts w:eastAsiaTheme="minorEastAsia"/>
        </w:rPr>
        <w:t>}</w:t>
      </w:r>
    </w:p>
    <w:p w:rsidR="009B79BD" w:rsidRPr="00434579" w:rsidRDefault="009B79BD" w:rsidP="009B79BD">
      <w:pPr>
        <w:tabs>
          <w:tab w:val="left" w:pos="709"/>
          <w:tab w:val="left" w:pos="1134"/>
          <w:tab w:val="left" w:pos="2835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if</w:t>
      </w:r>
      <w:proofErr w:type="gramEnd"/>
      <w:r w:rsidRPr="00434579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b</w:t>
      </w:r>
      <w:r w:rsidRPr="00434579">
        <w:rPr>
          <w:rFonts w:eastAsiaTheme="minorEastAsia"/>
        </w:rPr>
        <w:t>[</w:t>
      </w:r>
      <w:r>
        <w:rPr>
          <w:rFonts w:eastAsiaTheme="minorEastAsia"/>
          <w:lang w:val="en-US"/>
        </w:rPr>
        <w:t>i</w:t>
      </w:r>
      <w:r w:rsidRPr="00434579">
        <w:rPr>
          <w:rFonts w:eastAsiaTheme="minorEastAsia"/>
        </w:rPr>
        <w:t xml:space="preserve">] &lt; </w:t>
      </w:r>
      <w:proofErr w:type="spellStart"/>
      <w:r>
        <w:rPr>
          <w:rFonts w:eastAsiaTheme="minorEastAsia"/>
          <w:lang w:val="en-US"/>
        </w:rPr>
        <w:t>minB</w:t>
      </w:r>
      <w:proofErr w:type="spellEnd"/>
      <w:r w:rsidRPr="00434579">
        <w:rPr>
          <w:rFonts w:eastAsiaTheme="minorEastAsia"/>
        </w:rPr>
        <w:tab/>
        <w:t>{</w:t>
      </w:r>
      <w:r>
        <w:rPr>
          <w:rFonts w:eastAsiaTheme="minorEastAsia"/>
        </w:rPr>
        <w:t>текущий элемент оказался меньше</w:t>
      </w:r>
      <w:r w:rsidRPr="00434579">
        <w:rPr>
          <w:rFonts w:eastAsiaTheme="minorEastAsia"/>
        </w:rPr>
        <w:t>}</w:t>
      </w:r>
    </w:p>
    <w:p w:rsidR="009B79BD" w:rsidRDefault="009B79BD" w:rsidP="009B79BD">
      <w:pPr>
        <w:tabs>
          <w:tab w:val="left" w:pos="709"/>
          <w:tab w:val="left" w:pos="1134"/>
          <w:tab w:val="left" w:pos="2835"/>
        </w:tabs>
        <w:rPr>
          <w:rFonts w:eastAsiaTheme="minorEastAsia"/>
        </w:rPr>
      </w:pPr>
      <w:r w:rsidRPr="00434579">
        <w:rPr>
          <w:rFonts w:eastAsiaTheme="minorEastAsia"/>
        </w:rPr>
        <w:tab/>
      </w:r>
      <w:r w:rsidRPr="00434579">
        <w:rPr>
          <w:rFonts w:eastAsiaTheme="minorEastAsia"/>
        </w:rPr>
        <w:tab/>
        <w:t xml:space="preserve">   </w:t>
      </w:r>
      <w:proofErr w:type="gramStart"/>
      <w:r>
        <w:rPr>
          <w:rFonts w:eastAsiaTheme="minorEastAsia"/>
          <w:lang w:val="en-US"/>
        </w:rPr>
        <w:t>then</w:t>
      </w:r>
      <w:proofErr w:type="gramEnd"/>
      <w:r w:rsidRPr="00434579">
        <w:rPr>
          <w:rFonts w:eastAsiaTheme="minorEastAsia"/>
        </w:rPr>
        <w:t xml:space="preserve"> </w:t>
      </w:r>
      <w:proofErr w:type="spellStart"/>
      <w:r>
        <w:rPr>
          <w:rFonts w:eastAsiaTheme="minorEastAsia"/>
          <w:lang w:val="en-US"/>
        </w:rPr>
        <w:t>minB</w:t>
      </w:r>
      <w:proofErr w:type="spellEnd"/>
      <w:r w:rsidRPr="00434579">
        <w:rPr>
          <w:rFonts w:eastAsiaTheme="minorEastAsia"/>
        </w:rPr>
        <w:t xml:space="preserve"> := </w:t>
      </w:r>
      <w:r>
        <w:rPr>
          <w:rFonts w:eastAsiaTheme="minorEastAsia"/>
          <w:lang w:val="en-US"/>
        </w:rPr>
        <w:t>b</w:t>
      </w:r>
      <w:r w:rsidRPr="00434579">
        <w:rPr>
          <w:rFonts w:eastAsiaTheme="minorEastAsia"/>
        </w:rPr>
        <w:t>[</w:t>
      </w:r>
      <w:r>
        <w:rPr>
          <w:rFonts w:eastAsiaTheme="minorEastAsia"/>
          <w:lang w:val="en-US"/>
        </w:rPr>
        <w:t>i</w:t>
      </w:r>
      <w:r w:rsidRPr="00434579">
        <w:rPr>
          <w:rFonts w:eastAsiaTheme="minorEastAsia"/>
        </w:rPr>
        <w:t>];</w:t>
      </w:r>
      <w:r>
        <w:rPr>
          <w:rFonts w:eastAsiaTheme="minorEastAsia"/>
        </w:rPr>
        <w:tab/>
      </w:r>
      <w:r w:rsidRPr="00434579">
        <w:rPr>
          <w:rFonts w:eastAsiaTheme="minorEastAsia"/>
        </w:rPr>
        <w:t>{</w:t>
      </w:r>
      <w:r>
        <w:rPr>
          <w:rFonts w:eastAsiaTheme="minorEastAsia"/>
        </w:rPr>
        <w:t>искомый элемент равен текущему</w:t>
      </w:r>
      <w:r w:rsidRPr="00434579">
        <w:rPr>
          <w:rFonts w:eastAsiaTheme="minorEastAsia"/>
        </w:rPr>
        <w:t>}</w:t>
      </w:r>
    </w:p>
    <w:p w:rsidR="009B79BD" w:rsidRPr="000C7EB4" w:rsidRDefault="009B79BD" w:rsidP="009B79BD">
      <w:pPr>
        <w:tabs>
          <w:tab w:val="left" w:pos="709"/>
          <w:tab w:val="left" w:pos="993"/>
          <w:tab w:val="left" w:pos="2268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  <w:lang w:val="en-US"/>
        </w:rPr>
        <w:t>end</w:t>
      </w:r>
      <w:proofErr w:type="gramEnd"/>
      <w:r w:rsidRPr="000C7EB4">
        <w:rPr>
          <w:rFonts w:eastAsiaTheme="minorEastAsia"/>
        </w:rPr>
        <w:t>;</w:t>
      </w:r>
    </w:p>
    <w:p w:rsidR="009B79BD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r w:rsidRPr="000C7EB4">
        <w:rPr>
          <w:rFonts w:eastAsiaTheme="minorEastAsia"/>
        </w:rPr>
        <w:t xml:space="preserve">  </w:t>
      </w:r>
      <w:proofErr w:type="gramStart"/>
      <w:r>
        <w:rPr>
          <w:rFonts w:eastAsiaTheme="minorEastAsia"/>
          <w:lang w:val="en-US"/>
        </w:rPr>
        <w:t>end</w:t>
      </w:r>
      <w:proofErr w:type="gramEnd"/>
      <w:r w:rsidRPr="000C7EB4">
        <w:rPr>
          <w:rFonts w:eastAsiaTheme="minorEastAsia"/>
        </w:rPr>
        <w:t>;</w:t>
      </w:r>
      <w:r w:rsidRPr="000C7EB4">
        <w:rPr>
          <w:rFonts w:eastAsiaTheme="minorEastAsia"/>
        </w:rPr>
        <w:tab/>
        <w:t>{ = конец цикла = }</w:t>
      </w:r>
    </w:p>
    <w:p w:rsidR="009B79BD" w:rsidRPr="008D7323" w:rsidRDefault="009B79BD" w:rsidP="009B79BD">
      <w:pPr>
        <w:tabs>
          <w:tab w:val="left" w:pos="851"/>
          <w:tab w:val="left" w:pos="1276"/>
          <w:tab w:val="left" w:pos="1843"/>
        </w:tabs>
        <w:jc w:val="center"/>
        <w:rPr>
          <w:rFonts w:eastAsiaTheme="minorEastAsia"/>
          <w:i/>
        </w:rPr>
      </w:pPr>
      <w:r w:rsidRPr="008D7323">
        <w:rPr>
          <w:rFonts w:eastAsiaTheme="minorEastAsia"/>
          <w:i/>
        </w:rPr>
        <w:t>(* вывод результатов *)</w:t>
      </w:r>
    </w:p>
    <w:p w:rsidR="009B79BD" w:rsidRPr="008D7323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proofErr w:type="gramStart"/>
      <w:r>
        <w:rPr>
          <w:rFonts w:eastAsiaTheme="minorEastAsia"/>
          <w:lang w:val="en-US"/>
        </w:rPr>
        <w:t>if</w:t>
      </w:r>
      <w:proofErr w:type="gramEnd"/>
      <w:r w:rsidRPr="008D7323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k</w:t>
      </w:r>
      <w:r w:rsidRPr="008D7323">
        <w:rPr>
          <w:rFonts w:eastAsiaTheme="minorEastAsia"/>
        </w:rPr>
        <w:t xml:space="preserve"> &gt; 0</w:t>
      </w:r>
      <w:r w:rsidRPr="008D7323">
        <w:rPr>
          <w:rFonts w:eastAsiaTheme="minorEastAsia"/>
        </w:rPr>
        <w:tab/>
      </w:r>
      <w:r>
        <w:rPr>
          <w:rFonts w:eastAsiaTheme="minorEastAsia"/>
          <w:lang w:val="en-US"/>
        </w:rPr>
        <w:t>then</w:t>
      </w:r>
      <w:r>
        <w:rPr>
          <w:rFonts w:eastAsiaTheme="minorEastAsia"/>
        </w:rPr>
        <w:tab/>
      </w:r>
      <w:r w:rsidRPr="008D7323">
        <w:rPr>
          <w:rFonts w:eastAsiaTheme="minorEastAsia"/>
        </w:rPr>
        <w:t>{</w:t>
      </w:r>
      <w:r>
        <w:rPr>
          <w:rFonts w:eastAsiaTheme="minorEastAsia"/>
        </w:rPr>
        <w:t>Проверка: а есть ли среди введенных положит.?</w:t>
      </w:r>
      <w:r w:rsidRPr="008D7323">
        <w:rPr>
          <w:rFonts w:eastAsiaTheme="minorEastAsia"/>
        </w:rPr>
        <w:t>}</w:t>
      </w:r>
    </w:p>
    <w:p w:rsidR="009B79BD" w:rsidRPr="00DB09DE" w:rsidRDefault="009B79BD" w:rsidP="009B79BD">
      <w:pPr>
        <w:tabs>
          <w:tab w:val="left" w:pos="851"/>
          <w:tab w:val="left" w:pos="1276"/>
          <w:tab w:val="left" w:pos="4536"/>
        </w:tabs>
        <w:rPr>
          <w:rFonts w:eastAsiaTheme="minorEastAsia"/>
          <w:spacing w:val="-4"/>
        </w:rPr>
      </w:pPr>
      <w:r w:rsidRPr="008D7323">
        <w:rPr>
          <w:rFonts w:eastAsiaTheme="minorEastAsia"/>
        </w:rPr>
        <w:tab/>
      </w:r>
      <w:proofErr w:type="spellStart"/>
      <w:proofErr w:type="gramStart"/>
      <w:r>
        <w:rPr>
          <w:rFonts w:eastAsiaTheme="minorEastAsia"/>
          <w:lang w:val="en-US"/>
        </w:rPr>
        <w:t>writeln</w:t>
      </w:r>
      <w:proofErr w:type="spellEnd"/>
      <w:r w:rsidRPr="008D7323">
        <w:rPr>
          <w:rFonts w:eastAsiaTheme="minorEastAsia"/>
        </w:rPr>
        <w:t>(</w:t>
      </w:r>
      <w:proofErr w:type="gramEnd"/>
      <w:r w:rsidRPr="008D7323">
        <w:rPr>
          <w:rFonts w:eastAsiaTheme="minorEastAsia"/>
        </w:rPr>
        <w:t xml:space="preserve">‘ </w:t>
      </w:r>
      <w:r>
        <w:rPr>
          <w:rFonts w:eastAsiaTheme="minorEastAsia"/>
          <w:lang w:val="en-US"/>
        </w:rPr>
        <w:t>k</w:t>
      </w:r>
      <w:r w:rsidRPr="008D7323">
        <w:rPr>
          <w:rFonts w:eastAsiaTheme="minorEastAsia"/>
        </w:rPr>
        <w:t xml:space="preserve"> = ‘ , </w:t>
      </w:r>
      <w:r>
        <w:rPr>
          <w:rFonts w:eastAsiaTheme="minorEastAsia"/>
          <w:lang w:val="en-US"/>
        </w:rPr>
        <w:t>k</w:t>
      </w:r>
      <w:r w:rsidRPr="008D7323">
        <w:rPr>
          <w:rFonts w:eastAsiaTheme="minorEastAsia"/>
        </w:rPr>
        <w:t xml:space="preserve"> , ‘ </w:t>
      </w:r>
      <w:proofErr w:type="spellStart"/>
      <w:r>
        <w:rPr>
          <w:rFonts w:eastAsiaTheme="minorEastAsia"/>
          <w:lang w:val="en-US"/>
        </w:rPr>
        <w:t>minB</w:t>
      </w:r>
      <w:proofErr w:type="spellEnd"/>
      <w:r w:rsidRPr="008D7323">
        <w:rPr>
          <w:rFonts w:eastAsiaTheme="minorEastAsia"/>
        </w:rPr>
        <w:t xml:space="preserve"> = ‘ , </w:t>
      </w:r>
      <w:proofErr w:type="spellStart"/>
      <w:r>
        <w:rPr>
          <w:rFonts w:eastAsiaTheme="minorEastAsia"/>
          <w:lang w:val="en-US"/>
        </w:rPr>
        <w:t>minB</w:t>
      </w:r>
      <w:proofErr w:type="spellEnd"/>
      <w:r w:rsidRPr="008D7323">
        <w:rPr>
          <w:rFonts w:eastAsiaTheme="minorEastAsia"/>
        </w:rPr>
        <w:t>:7:3);</w:t>
      </w:r>
      <w:r>
        <w:rPr>
          <w:rFonts w:eastAsiaTheme="minorEastAsia"/>
        </w:rPr>
        <w:tab/>
      </w:r>
      <w:r w:rsidRPr="00DB09DE">
        <w:rPr>
          <w:rFonts w:eastAsiaTheme="minorEastAsia"/>
          <w:spacing w:val="-4"/>
        </w:rPr>
        <w:t>{выводим ответ 1}</w:t>
      </w:r>
    </w:p>
    <w:p w:rsidR="009B79BD" w:rsidRPr="00DB09DE" w:rsidRDefault="009B79BD" w:rsidP="009B79BD">
      <w:pPr>
        <w:tabs>
          <w:tab w:val="left" w:pos="851"/>
          <w:tab w:val="left" w:pos="1276"/>
          <w:tab w:val="left" w:pos="4536"/>
        </w:tabs>
        <w:rPr>
          <w:rFonts w:eastAsiaTheme="minorEastAsia"/>
          <w:spacing w:val="-4"/>
        </w:rPr>
      </w:pPr>
      <w:r w:rsidRPr="00DB09DE">
        <w:rPr>
          <w:rFonts w:eastAsiaTheme="minorEastAsia"/>
          <w:spacing w:val="-4"/>
        </w:rPr>
        <w:tab/>
      </w:r>
      <w:r w:rsidRPr="00DB09DE">
        <w:rPr>
          <w:rFonts w:eastAsiaTheme="minorEastAsia"/>
          <w:spacing w:val="-4"/>
        </w:rPr>
        <w:tab/>
      </w:r>
      <w:proofErr w:type="gramStart"/>
      <w:r w:rsidRPr="00DB09DE">
        <w:rPr>
          <w:rFonts w:eastAsiaTheme="minorEastAsia"/>
          <w:spacing w:val="-4"/>
          <w:lang w:val="en-US"/>
        </w:rPr>
        <w:t>else</w:t>
      </w:r>
      <w:proofErr w:type="gramEnd"/>
    </w:p>
    <w:p w:rsidR="009B79BD" w:rsidRPr="00DB09DE" w:rsidRDefault="009B79BD" w:rsidP="009B79BD">
      <w:pPr>
        <w:tabs>
          <w:tab w:val="left" w:pos="851"/>
          <w:tab w:val="left" w:pos="1276"/>
          <w:tab w:val="left" w:pos="4536"/>
        </w:tabs>
        <w:rPr>
          <w:rFonts w:eastAsiaTheme="minorEastAsia"/>
          <w:spacing w:val="-4"/>
        </w:rPr>
      </w:pPr>
      <w:r w:rsidRPr="00DB09DE">
        <w:rPr>
          <w:rFonts w:eastAsiaTheme="minorEastAsia"/>
          <w:spacing w:val="-4"/>
        </w:rPr>
        <w:tab/>
      </w:r>
      <w:proofErr w:type="spellStart"/>
      <w:proofErr w:type="gramStart"/>
      <w:r w:rsidRPr="00DB09DE">
        <w:rPr>
          <w:rFonts w:eastAsiaTheme="minorEastAsia"/>
          <w:spacing w:val="-4"/>
          <w:lang w:val="en-US"/>
        </w:rPr>
        <w:t>writeln</w:t>
      </w:r>
      <w:proofErr w:type="spellEnd"/>
      <w:r w:rsidRPr="00DB09DE">
        <w:rPr>
          <w:rFonts w:eastAsiaTheme="minorEastAsia"/>
          <w:spacing w:val="-4"/>
        </w:rPr>
        <w:t>(</w:t>
      </w:r>
      <w:proofErr w:type="gramEnd"/>
      <w:r w:rsidRPr="00DB09DE">
        <w:rPr>
          <w:rFonts w:eastAsiaTheme="minorEastAsia"/>
          <w:spacing w:val="-4"/>
        </w:rPr>
        <w:t>‘Нет положительных элементов’);</w:t>
      </w:r>
      <w:r w:rsidRPr="00DB09DE">
        <w:rPr>
          <w:rFonts w:eastAsiaTheme="minorEastAsia"/>
          <w:spacing w:val="-4"/>
        </w:rPr>
        <w:tab/>
        <w:t>{выводим ответ 2}</w:t>
      </w:r>
    </w:p>
    <w:p w:rsidR="009B79BD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proofErr w:type="gramStart"/>
      <w:r>
        <w:rPr>
          <w:rFonts w:eastAsiaTheme="minorEastAsia"/>
          <w:lang w:val="en-US"/>
        </w:rPr>
        <w:t>end</w:t>
      </w:r>
      <w:proofErr w:type="gramEnd"/>
      <w:r w:rsidRPr="008D7323">
        <w:rPr>
          <w:rFonts w:eastAsiaTheme="minorEastAsia"/>
        </w:rPr>
        <w:t>.</w:t>
      </w:r>
    </w:p>
    <w:p w:rsidR="009B79BD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</w:p>
    <w:p w:rsidR="009B79BD" w:rsidRPr="00FA5A56" w:rsidRDefault="009B79BD" w:rsidP="009B79BD">
      <w:pPr>
        <w:pStyle w:val="2"/>
      </w:pPr>
      <w:bookmarkStart w:id="30" w:name="_Toc429477190"/>
      <w:r>
        <w:t>Задание к работе:</w:t>
      </w:r>
      <w:bookmarkEnd w:id="30"/>
    </w:p>
    <w:p w:rsidR="009B79BD" w:rsidRPr="00C42009" w:rsidRDefault="009B79BD" w:rsidP="00F73600">
      <w:pPr>
        <w:pStyle w:val="a5"/>
        <w:numPr>
          <w:ilvl w:val="0"/>
          <w:numId w:val="26"/>
        </w:numPr>
        <w:ind w:left="360" w:firstLine="0"/>
        <w:rPr>
          <w:rFonts w:eastAsiaTheme="minorEastAsia"/>
        </w:rPr>
      </w:pPr>
      <w:r>
        <w:t>Для заданного массива чисел (</w:t>
      </w:r>
      <w:r w:rsidRPr="000C7EB4">
        <w:rPr>
          <w:i/>
          <w:lang w:val="en-US"/>
        </w:rPr>
        <w:t>x</w:t>
      </w:r>
      <w:r w:rsidRPr="000C7EB4">
        <w:rPr>
          <w:vertAlign w:val="subscript"/>
        </w:rPr>
        <w:t>1</w:t>
      </w:r>
      <w:r w:rsidRPr="000C7EB4">
        <w:t xml:space="preserve">, </w:t>
      </w:r>
      <w:r w:rsidRPr="000C7EB4">
        <w:rPr>
          <w:i/>
          <w:lang w:val="en-US"/>
        </w:rPr>
        <w:t>x</w:t>
      </w:r>
      <w:r w:rsidRPr="000C7EB4">
        <w:rPr>
          <w:vertAlign w:val="subscript"/>
        </w:rPr>
        <w:t>2</w:t>
      </w:r>
      <w:r w:rsidRPr="000C7EB4">
        <w:t xml:space="preserve">, …, </w:t>
      </w:r>
      <w:r w:rsidRPr="000C7EB4">
        <w:rPr>
          <w:i/>
          <w:lang w:val="en-US"/>
        </w:rPr>
        <w:t>x</w:t>
      </w:r>
      <w:r w:rsidRPr="000C7EB4">
        <w:rPr>
          <w:vertAlign w:val="subscript"/>
        </w:rPr>
        <w:t>10</w:t>
      </w:r>
      <w:r w:rsidRPr="000C7EB4">
        <w:t xml:space="preserve">) </w:t>
      </w:r>
      <w:r w:rsidRPr="00C42009">
        <w:t>определить знач</w:t>
      </w:r>
      <w:r w:rsidRPr="00C42009">
        <w:t>е</w:t>
      </w:r>
      <w:r w:rsidRPr="00C42009">
        <w:t xml:space="preserve">ние величины </w:t>
      </w:r>
      <w:r w:rsidRPr="00C42009">
        <w:rPr>
          <w:i/>
          <w:lang w:val="en-US"/>
        </w:rPr>
        <w:t>z</w:t>
      </w:r>
      <w:r w:rsidRPr="00C42009">
        <w:t>, а также элементы массива (</w:t>
      </w:r>
      <w:r w:rsidRPr="00C42009">
        <w:rPr>
          <w:i/>
          <w:lang w:val="en-US"/>
        </w:rPr>
        <w:t>y</w:t>
      </w:r>
      <w:r w:rsidRPr="00C42009">
        <w:rPr>
          <w:vertAlign w:val="subscript"/>
        </w:rPr>
        <w:t>1</w:t>
      </w:r>
      <w:r w:rsidRPr="00C42009">
        <w:t xml:space="preserve">, </w:t>
      </w:r>
      <w:r w:rsidRPr="00C42009">
        <w:rPr>
          <w:i/>
          <w:lang w:val="en-US"/>
        </w:rPr>
        <w:t>y</w:t>
      </w:r>
      <w:r w:rsidRPr="00C42009">
        <w:rPr>
          <w:vertAlign w:val="subscript"/>
        </w:rPr>
        <w:t>2</w:t>
      </w:r>
      <w:r w:rsidRPr="00C42009">
        <w:t xml:space="preserve">, …, </w:t>
      </w:r>
      <w:r w:rsidRPr="00C42009">
        <w:rPr>
          <w:i/>
          <w:lang w:val="en-US"/>
        </w:rPr>
        <w:t>y</w:t>
      </w:r>
      <w:r w:rsidRPr="00C42009">
        <w:rPr>
          <w:vertAlign w:val="subscript"/>
        </w:rPr>
        <w:t>20</w:t>
      </w:r>
      <w:r w:rsidRPr="00C42009">
        <w:t>) (табл.</w:t>
      </w:r>
      <w:r w:rsidR="0010658B">
        <w:t> </w:t>
      </w:r>
      <w:r w:rsidRPr="00C42009">
        <w:t>5.1)</w:t>
      </w:r>
    </w:p>
    <w:p w:rsidR="009B79BD" w:rsidRPr="000C7EB4" w:rsidRDefault="009B79BD" w:rsidP="00F73600">
      <w:pPr>
        <w:pStyle w:val="a5"/>
        <w:numPr>
          <w:ilvl w:val="0"/>
          <w:numId w:val="26"/>
        </w:numPr>
        <w:ind w:left="360" w:firstLine="0"/>
        <w:rPr>
          <w:rFonts w:eastAsiaTheme="minorEastAsia"/>
        </w:rPr>
      </w:pPr>
      <w:r>
        <w:t>На печать вывести результаты вычислений в виде:</w:t>
      </w:r>
    </w:p>
    <w:p w:rsidR="009B79BD" w:rsidRPr="001C02DE" w:rsidRDefault="009B79BD" w:rsidP="009B79BD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vertAlign w:val="subscript"/>
        </w:rPr>
      </w:pPr>
      <w:r>
        <w:rPr>
          <w:rFonts w:eastAsiaTheme="minorEastAsia"/>
        </w:rPr>
        <w:tab/>
        <w:t xml:space="preserve">Входной массив </w:t>
      </w:r>
      <w:r>
        <w:rPr>
          <w:rFonts w:eastAsiaTheme="minorEastAsia"/>
          <w:lang w:val="en-US"/>
        </w:rPr>
        <w:t>X</w:t>
      </w:r>
      <w:r w:rsidRPr="000C7EB4">
        <w:rPr>
          <w:rFonts w:eastAsiaTheme="minorEastAsia"/>
        </w:rPr>
        <w:t>:</w:t>
      </w:r>
      <w:r w:rsidRPr="001C02DE">
        <w:rPr>
          <w:rFonts w:eastAsiaTheme="minorEastAsia"/>
        </w:rPr>
        <w:tab/>
      </w:r>
      <w:r w:rsidRPr="000C7EB4">
        <w:rPr>
          <w:lang w:val="en-US"/>
        </w:rPr>
        <w:t>x</w:t>
      </w:r>
      <w:r w:rsidRPr="000C7EB4">
        <w:rPr>
          <w:vertAlign w:val="subscript"/>
        </w:rPr>
        <w:t>1</w:t>
      </w:r>
      <w:r w:rsidRPr="001C02DE">
        <w:rPr>
          <w:vertAlign w:val="subscript"/>
        </w:rPr>
        <w:tab/>
      </w:r>
      <w:r w:rsidRPr="000C7EB4">
        <w:rPr>
          <w:lang w:val="en-US"/>
        </w:rPr>
        <w:t>x</w:t>
      </w:r>
      <w:r w:rsidRPr="000C7EB4">
        <w:rPr>
          <w:vertAlign w:val="subscript"/>
        </w:rPr>
        <w:t>2</w:t>
      </w:r>
      <w:r w:rsidRPr="001C02DE">
        <w:rPr>
          <w:vertAlign w:val="subscript"/>
        </w:rPr>
        <w:tab/>
      </w:r>
      <w:r w:rsidRPr="000C7EB4">
        <w:rPr>
          <w:lang w:val="en-US"/>
        </w:rPr>
        <w:t>x</w:t>
      </w:r>
      <w:r w:rsidRPr="000C7EB4">
        <w:rPr>
          <w:vertAlign w:val="subscript"/>
        </w:rPr>
        <w:t>3</w:t>
      </w:r>
      <w:r w:rsidRPr="001C02DE">
        <w:rPr>
          <w:vertAlign w:val="subscript"/>
        </w:rPr>
        <w:tab/>
      </w:r>
      <w:r w:rsidRPr="000C7EB4">
        <w:rPr>
          <w:lang w:val="en-US"/>
        </w:rPr>
        <w:t>x</w:t>
      </w:r>
      <w:r w:rsidRPr="000C7EB4">
        <w:rPr>
          <w:vertAlign w:val="subscript"/>
        </w:rPr>
        <w:t>4</w:t>
      </w:r>
      <w:r w:rsidRPr="001C02DE">
        <w:rPr>
          <w:vertAlign w:val="subscript"/>
        </w:rPr>
        <w:tab/>
      </w:r>
      <w:r w:rsidRPr="000C7EB4">
        <w:rPr>
          <w:lang w:val="en-US"/>
        </w:rPr>
        <w:t>x</w:t>
      </w:r>
      <w:r w:rsidRPr="000C7EB4">
        <w:rPr>
          <w:vertAlign w:val="subscript"/>
        </w:rPr>
        <w:t xml:space="preserve">5   </w:t>
      </w:r>
    </w:p>
    <w:p w:rsidR="009B79BD" w:rsidRPr="00A65198" w:rsidRDefault="009B79BD" w:rsidP="009B79BD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vertAlign w:val="subscript"/>
        </w:rPr>
      </w:pPr>
      <w:r w:rsidRPr="001C02DE">
        <w:rPr>
          <w:vertAlign w:val="subscript"/>
        </w:rPr>
        <w:tab/>
      </w:r>
      <w:r w:rsidRPr="001C02DE">
        <w:rPr>
          <w:vertAlign w:val="subscript"/>
        </w:rPr>
        <w:tab/>
      </w:r>
      <w:r w:rsidRPr="000C7EB4">
        <w:rPr>
          <w:lang w:val="en-US"/>
        </w:rPr>
        <w:t>X</w:t>
      </w:r>
      <w:r w:rsidRPr="00A65198">
        <w:rPr>
          <w:vertAlign w:val="subscript"/>
        </w:rPr>
        <w:t>3</w:t>
      </w:r>
      <w:r w:rsidRPr="00A65198">
        <w:rPr>
          <w:vertAlign w:val="subscript"/>
        </w:rPr>
        <w:tab/>
      </w:r>
      <w:r w:rsidRPr="000C7EB4">
        <w:rPr>
          <w:lang w:val="en-US"/>
        </w:rPr>
        <w:t>x</w:t>
      </w:r>
      <w:r w:rsidRPr="001C02DE">
        <w:rPr>
          <w:vertAlign w:val="subscript"/>
        </w:rPr>
        <w:t>4</w:t>
      </w:r>
      <w:r w:rsidRPr="00A65198">
        <w:rPr>
          <w:vertAlign w:val="subscript"/>
        </w:rPr>
        <w:tab/>
      </w:r>
      <w:r w:rsidRPr="000C7EB4">
        <w:rPr>
          <w:lang w:val="en-US"/>
        </w:rPr>
        <w:t>x</w:t>
      </w:r>
      <w:r w:rsidRPr="001C02DE">
        <w:rPr>
          <w:vertAlign w:val="subscript"/>
        </w:rPr>
        <w:t>5</w:t>
      </w:r>
      <w:r w:rsidRPr="00A65198">
        <w:rPr>
          <w:vertAlign w:val="subscript"/>
        </w:rPr>
        <w:tab/>
      </w:r>
      <w:r w:rsidRPr="000C7EB4">
        <w:rPr>
          <w:lang w:val="en-US"/>
        </w:rPr>
        <w:t>x</w:t>
      </w:r>
      <w:r w:rsidRPr="001C02DE">
        <w:rPr>
          <w:vertAlign w:val="subscript"/>
        </w:rPr>
        <w:t>6</w:t>
      </w:r>
      <w:r w:rsidRPr="00A65198">
        <w:rPr>
          <w:vertAlign w:val="subscript"/>
        </w:rPr>
        <w:tab/>
      </w:r>
      <w:r w:rsidRPr="000C7EB4">
        <w:rPr>
          <w:lang w:val="en-US"/>
        </w:rPr>
        <w:t>x</w:t>
      </w:r>
      <w:r w:rsidRPr="001C02DE">
        <w:rPr>
          <w:vertAlign w:val="subscript"/>
        </w:rPr>
        <w:t>7</w:t>
      </w:r>
      <w:r w:rsidRPr="000C7EB4">
        <w:rPr>
          <w:vertAlign w:val="subscript"/>
        </w:rPr>
        <w:t xml:space="preserve">   </w:t>
      </w:r>
    </w:p>
    <w:p w:rsidR="009B79BD" w:rsidRPr="00A65198" w:rsidRDefault="009B79BD" w:rsidP="009B79BD">
      <w:pPr>
        <w:tabs>
          <w:tab w:val="left" w:pos="993"/>
          <w:tab w:val="left" w:pos="2977"/>
        </w:tabs>
        <w:ind w:left="360"/>
      </w:pPr>
      <w:r w:rsidRPr="00A65198">
        <w:rPr>
          <w:vertAlign w:val="subscript"/>
        </w:rPr>
        <w:tab/>
      </w:r>
      <w:r>
        <w:t xml:space="preserve">промежуточная величина </w:t>
      </w:r>
      <w:r>
        <w:rPr>
          <w:lang w:val="en-US"/>
        </w:rPr>
        <w:t>Z</w:t>
      </w:r>
      <w:r w:rsidRPr="00A65198">
        <w:t xml:space="preserve"> = ***.***</w:t>
      </w:r>
    </w:p>
    <w:p w:rsidR="009B79BD" w:rsidRPr="00A65198" w:rsidRDefault="009B79BD" w:rsidP="009B79BD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vertAlign w:val="subscript"/>
        </w:rPr>
      </w:pPr>
      <w:r w:rsidRPr="00A65198">
        <w:tab/>
      </w:r>
      <w:r>
        <w:t xml:space="preserve">выходной массив </w:t>
      </w:r>
      <w:r>
        <w:rPr>
          <w:lang w:val="en-US"/>
        </w:rPr>
        <w:t>Y</w:t>
      </w:r>
      <w:r>
        <w:t>:</w:t>
      </w:r>
      <w:r w:rsidRPr="000C7EB4">
        <w:rPr>
          <w:rFonts w:eastAsiaTheme="minorEastAsia"/>
        </w:rPr>
        <w:t xml:space="preserve"> </w:t>
      </w:r>
      <w:r w:rsidRPr="000C7EB4">
        <w:rPr>
          <w:rFonts w:eastAsiaTheme="minorEastAsia"/>
        </w:rPr>
        <w:tab/>
      </w:r>
      <w:r>
        <w:rPr>
          <w:lang w:val="en-US"/>
        </w:rPr>
        <w:t>y</w:t>
      </w:r>
      <w:r>
        <w:rPr>
          <w:vertAlign w:val="subscript"/>
        </w:rPr>
        <w:t>1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 w:rsidRPr="00A65198">
        <w:rPr>
          <w:vertAlign w:val="subscript"/>
        </w:rPr>
        <w:t>2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 w:rsidRPr="00A65198">
        <w:rPr>
          <w:vertAlign w:val="subscript"/>
        </w:rPr>
        <w:t>3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 w:rsidRPr="00A65198">
        <w:rPr>
          <w:vertAlign w:val="subscript"/>
        </w:rPr>
        <w:t>4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 w:rsidRPr="00A65198">
        <w:rPr>
          <w:vertAlign w:val="subscript"/>
        </w:rPr>
        <w:t xml:space="preserve">5   </w:t>
      </w:r>
    </w:p>
    <w:p w:rsidR="009B79BD" w:rsidRPr="00352843" w:rsidRDefault="009B79BD" w:rsidP="0010658B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lang w:val="en-US"/>
        </w:rPr>
      </w:pPr>
      <w:r w:rsidRPr="0010658B">
        <w:tab/>
      </w:r>
      <w:r w:rsidRPr="0010658B">
        <w:tab/>
      </w:r>
      <w:r w:rsidRPr="00352843">
        <w:rPr>
          <w:lang w:val="en-US"/>
        </w:rPr>
        <w:t>y</w:t>
      </w:r>
      <w:r w:rsidRPr="00352843">
        <w:rPr>
          <w:vertAlign w:val="subscript"/>
          <w:lang w:val="en-US"/>
        </w:rPr>
        <w:t>6</w:t>
      </w:r>
      <w:r w:rsidRPr="00352843">
        <w:rPr>
          <w:lang w:val="en-US"/>
        </w:rPr>
        <w:tab/>
        <w:t>y</w:t>
      </w:r>
      <w:r w:rsidRPr="00352843">
        <w:rPr>
          <w:vertAlign w:val="subscript"/>
          <w:lang w:val="en-US"/>
        </w:rPr>
        <w:t>7</w:t>
      </w:r>
      <w:r w:rsidRPr="00352843">
        <w:rPr>
          <w:lang w:val="en-US"/>
        </w:rPr>
        <w:tab/>
        <w:t>y</w:t>
      </w:r>
      <w:r w:rsidRPr="00352843">
        <w:rPr>
          <w:vertAlign w:val="subscript"/>
          <w:lang w:val="en-US"/>
        </w:rPr>
        <w:t>8</w:t>
      </w:r>
      <w:r w:rsidRPr="00352843">
        <w:rPr>
          <w:lang w:val="en-US"/>
        </w:rPr>
        <w:tab/>
        <w:t>y</w:t>
      </w:r>
      <w:r w:rsidRPr="00352843">
        <w:rPr>
          <w:vertAlign w:val="subscript"/>
          <w:lang w:val="en-US"/>
        </w:rPr>
        <w:t>9</w:t>
      </w:r>
      <w:r w:rsidRPr="00352843">
        <w:rPr>
          <w:lang w:val="en-US"/>
        </w:rPr>
        <w:tab/>
        <w:t>y</w:t>
      </w:r>
      <w:r w:rsidRPr="00352843">
        <w:rPr>
          <w:vertAlign w:val="subscript"/>
          <w:lang w:val="en-US"/>
        </w:rPr>
        <w:t>10</w:t>
      </w:r>
      <w:r w:rsidRPr="00352843">
        <w:rPr>
          <w:lang w:val="en-US"/>
        </w:rPr>
        <w:t xml:space="preserve">   </w:t>
      </w:r>
    </w:p>
    <w:p w:rsidR="009B79BD" w:rsidRDefault="009B79BD" w:rsidP="009B79BD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vertAlign w:val="subscript"/>
          <w:lang w:val="en-US"/>
        </w:rPr>
      </w:pPr>
      <w:r>
        <w:rPr>
          <w:vertAlign w:val="subscript"/>
          <w:lang w:val="en-US"/>
        </w:rPr>
        <w:tab/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  <w:lang w:val="en-US"/>
        </w:rPr>
        <w:t>11</w:t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  <w:lang w:val="en-US"/>
        </w:rPr>
        <w:t>12</w:t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  <w:lang w:val="en-US"/>
        </w:rPr>
        <w:t>13</w:t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  <w:lang w:val="en-US"/>
        </w:rPr>
        <w:t>14</w:t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  <w:lang w:val="en-US"/>
        </w:rPr>
        <w:t>15</w:t>
      </w:r>
      <w:r w:rsidRPr="000C7EB4">
        <w:rPr>
          <w:vertAlign w:val="subscript"/>
          <w:lang w:val="en-US"/>
        </w:rPr>
        <w:t xml:space="preserve">   </w:t>
      </w:r>
    </w:p>
    <w:p w:rsidR="009B79BD" w:rsidRPr="0010658B" w:rsidRDefault="009B79BD" w:rsidP="009B79BD">
      <w:p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/>
        <w:rPr>
          <w:lang w:val="en-US"/>
        </w:rPr>
      </w:pPr>
      <w:r>
        <w:rPr>
          <w:vertAlign w:val="subscript"/>
          <w:lang w:val="en-US"/>
        </w:rPr>
        <w:tab/>
      </w:r>
      <w:r>
        <w:rPr>
          <w:vertAlign w:val="subscript"/>
          <w:lang w:val="en-US"/>
        </w:rPr>
        <w:tab/>
      </w:r>
      <w:r>
        <w:rPr>
          <w:lang w:val="en-US"/>
        </w:rPr>
        <w:t>y</w:t>
      </w:r>
      <w:r>
        <w:rPr>
          <w:vertAlign w:val="subscript"/>
        </w:rPr>
        <w:t>1</w:t>
      </w:r>
      <w:r>
        <w:rPr>
          <w:vertAlign w:val="subscript"/>
          <w:lang w:val="en-US"/>
        </w:rPr>
        <w:t>6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>
        <w:rPr>
          <w:vertAlign w:val="subscript"/>
        </w:rPr>
        <w:t>1</w:t>
      </w:r>
      <w:r>
        <w:rPr>
          <w:vertAlign w:val="subscript"/>
          <w:lang w:val="en-US"/>
        </w:rPr>
        <w:t>7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>
        <w:rPr>
          <w:vertAlign w:val="subscript"/>
        </w:rPr>
        <w:t>1</w:t>
      </w:r>
      <w:r>
        <w:rPr>
          <w:vertAlign w:val="subscript"/>
          <w:lang w:val="en-US"/>
        </w:rPr>
        <w:t>8</w:t>
      </w:r>
      <w:r w:rsidRPr="00A65198">
        <w:rPr>
          <w:vertAlign w:val="subscript"/>
        </w:rPr>
        <w:tab/>
      </w:r>
      <w:r>
        <w:rPr>
          <w:lang w:val="en-US"/>
        </w:rPr>
        <w:t>y</w:t>
      </w:r>
      <w:r>
        <w:rPr>
          <w:vertAlign w:val="subscript"/>
        </w:rPr>
        <w:t>1</w:t>
      </w:r>
      <w:r>
        <w:rPr>
          <w:vertAlign w:val="subscript"/>
          <w:lang w:val="en-US"/>
        </w:rPr>
        <w:t>9</w:t>
      </w:r>
      <w:r w:rsidRPr="00A65198">
        <w:rPr>
          <w:vertAlign w:val="subscript"/>
        </w:rPr>
        <w:tab/>
      </w:r>
      <w:r w:rsidRPr="0010658B">
        <w:rPr>
          <w:lang w:val="en-US"/>
        </w:rPr>
        <w:t>y20</w:t>
      </w:r>
      <w:r w:rsidRPr="0010658B">
        <w:t xml:space="preserve">   </w:t>
      </w:r>
    </w:p>
    <w:p w:rsidR="009B79BD" w:rsidRPr="0010658B" w:rsidRDefault="009B79BD" w:rsidP="009B79BD">
      <w:pPr>
        <w:pStyle w:val="a5"/>
        <w:numPr>
          <w:ilvl w:val="0"/>
          <w:numId w:val="26"/>
        </w:numPr>
        <w:tabs>
          <w:tab w:val="left" w:pos="993"/>
          <w:tab w:val="left" w:pos="2977"/>
          <w:tab w:val="left" w:pos="3402"/>
          <w:tab w:val="left" w:pos="3828"/>
          <w:tab w:val="left" w:pos="4253"/>
          <w:tab w:val="left" w:pos="4678"/>
        </w:tabs>
        <w:ind w:left="360" w:firstLine="0"/>
        <w:rPr>
          <w:vertAlign w:val="subscript"/>
        </w:rPr>
      </w:pPr>
      <w:r w:rsidRPr="0010658B">
        <w:t xml:space="preserve">Ввести программу в компьютер и отладить </w:t>
      </w:r>
      <w:r>
        <w:t xml:space="preserve">её. </w:t>
      </w:r>
    </w:p>
    <w:p w:rsidR="009B79BD" w:rsidRDefault="009B79BD" w:rsidP="009B79BD">
      <w:pPr>
        <w:pStyle w:val="2"/>
      </w:pPr>
      <w:bookmarkStart w:id="31" w:name="_Toc429477191"/>
      <w:r>
        <w:t>Содержание отчета:</w:t>
      </w:r>
      <w:bookmarkEnd w:id="31"/>
    </w:p>
    <w:p w:rsidR="009B79BD" w:rsidRDefault="009B79BD" w:rsidP="00F73600">
      <w:pPr>
        <w:pStyle w:val="a5"/>
        <w:numPr>
          <w:ilvl w:val="0"/>
          <w:numId w:val="25"/>
        </w:numPr>
      </w:pPr>
      <w:r>
        <w:t>Постановка задачи (конкретный вариант)</w:t>
      </w:r>
    </w:p>
    <w:p w:rsidR="009B79BD" w:rsidRDefault="009B79BD" w:rsidP="00F73600">
      <w:pPr>
        <w:pStyle w:val="a5"/>
        <w:numPr>
          <w:ilvl w:val="0"/>
          <w:numId w:val="25"/>
        </w:numPr>
      </w:pPr>
      <w:r>
        <w:t>Те</w:t>
      </w:r>
      <w:proofErr w:type="gramStart"/>
      <w:r>
        <w:t>кст пр</w:t>
      </w:r>
      <w:proofErr w:type="gramEnd"/>
      <w:r>
        <w:t>ограммы, тестовые примеры и результаты вывода на экран.</w:t>
      </w:r>
      <w:r w:rsidRPr="005A18D9">
        <w:t xml:space="preserve"> </w:t>
      </w:r>
    </w:p>
    <w:p w:rsidR="009B79BD" w:rsidRDefault="009B79BD" w:rsidP="00F73600">
      <w:pPr>
        <w:pStyle w:val="a5"/>
        <w:numPr>
          <w:ilvl w:val="0"/>
          <w:numId w:val="25"/>
        </w:numPr>
      </w:pPr>
      <w:r>
        <w:t>Блок-схема алгоритма программы.</w:t>
      </w:r>
    </w:p>
    <w:p w:rsidR="009B79BD" w:rsidRPr="00A65198" w:rsidRDefault="009B79BD" w:rsidP="00F73600">
      <w:pPr>
        <w:pStyle w:val="a5"/>
        <w:numPr>
          <w:ilvl w:val="0"/>
          <w:numId w:val="25"/>
        </w:numPr>
        <w:rPr>
          <w:highlight w:val="yellow"/>
        </w:rPr>
      </w:pPr>
      <w:r w:rsidRPr="00A65198">
        <w:rPr>
          <w:highlight w:val="yellow"/>
        </w:rPr>
        <w:t xml:space="preserve">«Ручной» счёт для проверки правильности </w:t>
      </w:r>
      <w:r>
        <w:rPr>
          <w:highlight w:val="yellow"/>
        </w:rPr>
        <w:t xml:space="preserve">работы </w:t>
      </w:r>
      <w:r w:rsidRPr="00A65198">
        <w:rPr>
          <w:highlight w:val="yellow"/>
        </w:rPr>
        <w:t>программы.</w:t>
      </w:r>
    </w:p>
    <w:p w:rsidR="009B79BD" w:rsidRDefault="009B79BD" w:rsidP="009B79BD">
      <w:pPr>
        <w:pStyle w:val="2"/>
      </w:pPr>
      <w:bookmarkStart w:id="32" w:name="_Toc429477192"/>
      <w:r>
        <w:t>Варианты заданий</w:t>
      </w:r>
      <w:bookmarkEnd w:id="32"/>
    </w:p>
    <w:p w:rsidR="009B79BD" w:rsidRPr="00C42009" w:rsidRDefault="009B79BD" w:rsidP="009B79BD">
      <w:pPr>
        <w:keepNext/>
        <w:jc w:val="right"/>
      </w:pPr>
      <w:r w:rsidRPr="00C42009">
        <w:rPr>
          <w:i/>
        </w:rPr>
        <w:t xml:space="preserve">Таблица </w:t>
      </w:r>
      <w:r>
        <w:rPr>
          <w:i/>
        </w:rPr>
        <w:t>5</w:t>
      </w:r>
      <w:r w:rsidRPr="00C42009">
        <w:rPr>
          <w:i/>
        </w:rPr>
        <w:t>.</w:t>
      </w:r>
      <w:r>
        <w:rPr>
          <w:i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6"/>
        <w:gridCol w:w="3471"/>
        <w:gridCol w:w="2183"/>
      </w:tblGrid>
      <w:tr w:rsidR="009B79BD" w:rsidTr="009B79BD">
        <w:trPr>
          <w:tblHeader/>
        </w:trPr>
        <w:tc>
          <w:tcPr>
            <w:tcW w:w="526" w:type="dxa"/>
            <w:tcMar>
              <w:left w:w="28" w:type="dxa"/>
              <w:right w:w="28" w:type="dxa"/>
            </w:tcMar>
          </w:tcPr>
          <w:p w:rsidR="009B79BD" w:rsidRPr="00C42009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  <w:b/>
              </w:rPr>
            </w:pPr>
            <w:r w:rsidRPr="00C42009">
              <w:rPr>
                <w:rFonts w:eastAsiaTheme="minorEastAsia"/>
                <w:b/>
              </w:rPr>
              <w:t>Вар.</w:t>
            </w:r>
          </w:p>
        </w:tc>
        <w:tc>
          <w:tcPr>
            <w:tcW w:w="3471" w:type="dxa"/>
            <w:tcMar>
              <w:left w:w="28" w:type="dxa"/>
              <w:right w:w="28" w:type="dxa"/>
            </w:tcMar>
          </w:tcPr>
          <w:p w:rsidR="009B79BD" w:rsidRPr="00C42009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  <w:b/>
              </w:rPr>
            </w:pPr>
            <w:r w:rsidRPr="00C42009">
              <w:rPr>
                <w:rFonts w:eastAsiaTheme="minorEastAsia"/>
                <w:b/>
              </w:rPr>
              <w:t>Формулы для определения промеж</w:t>
            </w:r>
            <w:r w:rsidRPr="00C42009">
              <w:rPr>
                <w:rFonts w:eastAsiaTheme="minorEastAsia"/>
                <w:b/>
              </w:rPr>
              <w:t>у</w:t>
            </w:r>
            <w:r w:rsidRPr="00C42009">
              <w:rPr>
                <w:rFonts w:eastAsiaTheme="minorEastAsia"/>
                <w:b/>
              </w:rPr>
              <w:t xml:space="preserve">точной величины </w:t>
            </w:r>
            <w:r w:rsidRPr="00C42009">
              <w:rPr>
                <w:rFonts w:eastAsiaTheme="minorEastAsia"/>
                <w:b/>
                <w:lang w:val="en-US"/>
              </w:rPr>
              <w:t>Z</w:t>
            </w:r>
          </w:p>
        </w:tc>
        <w:tc>
          <w:tcPr>
            <w:tcW w:w="2183" w:type="dxa"/>
            <w:tcMar>
              <w:left w:w="28" w:type="dxa"/>
              <w:right w:w="28" w:type="dxa"/>
            </w:tcMar>
          </w:tcPr>
          <w:p w:rsidR="009B79BD" w:rsidRPr="00C42009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  <w:b/>
              </w:rPr>
            </w:pPr>
            <w:r w:rsidRPr="00C42009">
              <w:rPr>
                <w:rFonts w:eastAsiaTheme="minorEastAsia"/>
                <w:b/>
              </w:rPr>
              <w:t>Формулы для опред</w:t>
            </w:r>
            <w:r w:rsidRPr="00C42009">
              <w:rPr>
                <w:rFonts w:eastAsiaTheme="minorEastAsia"/>
                <w:b/>
              </w:rPr>
              <w:t>е</w:t>
            </w:r>
            <w:r w:rsidRPr="00C42009">
              <w:rPr>
                <w:rFonts w:eastAsiaTheme="minorEastAsia"/>
                <w:b/>
              </w:rPr>
              <w:t>ления элементов ма</w:t>
            </w:r>
            <w:r w:rsidRPr="00C42009">
              <w:rPr>
                <w:rFonts w:eastAsiaTheme="minorEastAsia"/>
                <w:b/>
              </w:rPr>
              <w:t>с</w:t>
            </w:r>
            <w:r w:rsidRPr="00C42009">
              <w:rPr>
                <w:rFonts w:eastAsiaTheme="minorEastAsia"/>
                <w:b/>
              </w:rPr>
              <w:t xml:space="preserve">сива </w:t>
            </w:r>
            <w:r w:rsidRPr="00C42009">
              <w:rPr>
                <w:b/>
              </w:rPr>
              <w:t>(</w:t>
            </w:r>
            <w:r w:rsidRPr="00C42009">
              <w:rPr>
                <w:b/>
                <w:i/>
                <w:lang w:val="en-US"/>
              </w:rPr>
              <w:t>y</w:t>
            </w:r>
            <w:r w:rsidRPr="00C42009">
              <w:rPr>
                <w:b/>
                <w:vertAlign w:val="subscript"/>
              </w:rPr>
              <w:t>1</w:t>
            </w:r>
            <w:r w:rsidRPr="00C42009">
              <w:rPr>
                <w:b/>
              </w:rPr>
              <w:t xml:space="preserve">, </w:t>
            </w:r>
            <w:r w:rsidRPr="00C42009">
              <w:rPr>
                <w:b/>
                <w:i/>
                <w:lang w:val="en-US"/>
              </w:rPr>
              <w:t>y</w:t>
            </w:r>
            <w:r w:rsidRPr="00C42009">
              <w:rPr>
                <w:b/>
                <w:vertAlign w:val="subscript"/>
              </w:rPr>
              <w:t>2</w:t>
            </w:r>
            <w:r w:rsidRPr="00C42009">
              <w:rPr>
                <w:b/>
              </w:rPr>
              <w:t xml:space="preserve">, …, </w:t>
            </w:r>
            <w:r w:rsidRPr="00C42009">
              <w:rPr>
                <w:b/>
                <w:i/>
                <w:lang w:val="en-US"/>
              </w:rPr>
              <w:t>y</w:t>
            </w:r>
            <w:r w:rsidRPr="00C42009">
              <w:rPr>
                <w:b/>
                <w:vertAlign w:val="subscript"/>
              </w:rPr>
              <w:t>20</w:t>
            </w:r>
            <w:r w:rsidRPr="00C42009">
              <w:rPr>
                <w:b/>
              </w:rPr>
              <w:t>)</w:t>
            </w:r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, (i=1, 2,…, 10)</m:t>
                    </m:r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(zi)</m:t>
                        </m:r>
                      </m:e>
                    </m:func>
                  </m:sup>
                </m:sSup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min</m:t>
                            </m:r>
                          </m:e>
                          <m:lim>
                            <m:r>
                              <w:rPr>
                                <w:rFonts w:ascii="Cambria Math" w:eastAsiaTheme="minorEastAsia" w:hAnsi="Cambria Math"/>
                              </w:rPr>
                              <m:t>i</m:t>
                            </m:r>
                          </m:lim>
                        </m:limLow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func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, (i=1, 3, 5, 7, 9)</m:t>
                    </m:r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(i+z)</m:t>
                    </m:r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3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min</m:t>
                            </m:r>
                          </m:e>
                          <m:lim>
                            <m:r>
                              <w:rPr>
                                <w:rFonts w:ascii="Cambria Math" w:eastAsiaTheme="minorEastAsia" w:hAnsi="Cambria Math"/>
                              </w:rPr>
                              <m:t>i</m:t>
                            </m:r>
                          </m:lim>
                        </m:limLow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e>
                                </m:func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func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, (i=1, 2, …, 7)</m:t>
                    </m:r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/>
                      </w:rPr>
                      <m:t>i+z</m:t>
                    </m:r>
                  </m:e>
                </m:rad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3471" w:type="dxa"/>
          </w:tcPr>
          <w:p w:rsidR="009B79BD" w:rsidRPr="00A65198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10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i+z</m:t>
                    </m:r>
                  </m:e>
                </m:d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3471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первое отрицательное число ср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 xml:space="preserve">ди элементов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1</w:t>
            </w:r>
            <w:r w:rsidRPr="000C7EB4">
              <w:t xml:space="preserve">,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2</w:t>
            </w:r>
            <w:r w:rsidRPr="000C7EB4">
              <w:t xml:space="preserve">, …,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10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tg</m:t>
                </m:r>
                <m:r>
                  <w:rPr>
                    <w:rFonts w:ascii="Cambria Math" w:eastAsiaTheme="minorEastAsia" w:hAnsi="Cambria Math"/>
                  </w:rPr>
                  <m:t xml:space="preserve"> (i-z)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(i)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∙z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3471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 xml:space="preserve">первое число среди элементов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1</w:t>
            </w:r>
            <w:r w:rsidRPr="000C7EB4">
              <w:t xml:space="preserve">,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2</w:t>
            </w:r>
            <w:r w:rsidRPr="000C7EB4">
              <w:t xml:space="preserve">, …, </w:t>
            </w:r>
            <w:r w:rsidRPr="000C7EB4">
              <w:rPr>
                <w:i/>
                <w:lang w:val="en-US"/>
              </w:rPr>
              <w:t>x</w:t>
            </w:r>
            <w:r w:rsidRPr="000C7EB4">
              <w:rPr>
                <w:vertAlign w:val="subscript"/>
              </w:rPr>
              <w:t>10</w:t>
            </w:r>
            <w:r>
              <w:t xml:space="preserve">, для которого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&lt;2</m:t>
              </m:r>
            </m:oMath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func>
                  </m:sup>
                </m:sSup>
                <m:r>
                  <w:rPr>
                    <w:rFonts w:ascii="Cambria Math" w:eastAsiaTheme="minorEastAsia" w:hAnsi="Cambria Math"/>
                  </w:rPr>
                  <m:t>-i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8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8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cos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i+1</m:t>
                        </m:r>
                      </m:sub>
                    </m:sSub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tg</m:t>
                </m:r>
                <m:r>
                  <w:rPr>
                    <w:rFonts w:ascii="Cambria Math" w:eastAsiaTheme="minorEastAsia" w:hAnsi="Cambria Math"/>
                  </w:rPr>
                  <m:t xml:space="preserve"> z-i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9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9</m:t>
                    </m:r>
                  </m:sup>
                  <m:e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lang w:val="en-US"/>
                          </w:rPr>
                          <m:t>cos</m:t>
                        </m:r>
                      </m:fNam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i+1</m:t>
                            </m:r>
                          </m:sub>
                        </m:sSub>
                      </m:e>
                    </m:func>
                    <m:r>
                      <w:rPr>
                        <w:rFonts w:ascii="Cambria Math" w:eastAsiaTheme="minorEastAsia" w:hAnsi="Cambria Math"/>
                        <w:lang w:val="en-US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+i</m:t>
                    </m:r>
                  </m:den>
                </m:f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10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ind w:left="-180" w:right="-108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+5</m:t>
                                </m:r>
                              </m:e>
                            </m:func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, (i=1, 2,…, 10)</m:t>
                    </m:r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=i-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11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первое отрицательное число ср</w:t>
            </w:r>
            <w:r>
              <w:rPr>
                <w:rFonts w:eastAsiaTheme="minorEastAsia"/>
              </w:rPr>
              <w:t>е</w:t>
            </w:r>
            <w:r>
              <w:rPr>
                <w:rFonts w:eastAsiaTheme="minorEastAsia"/>
              </w:rPr>
              <w:t xml:space="preserve">ди </w:t>
            </w:r>
            <w:proofErr w:type="spellStart"/>
            <w:r w:rsidRPr="00BB688A">
              <w:rPr>
                <w:rFonts w:eastAsiaTheme="minorEastAsia"/>
                <w:i/>
                <w:lang w:val="en-US"/>
              </w:rPr>
              <w:t>a</w:t>
            </w:r>
            <w:r>
              <w:rPr>
                <w:rFonts w:eastAsiaTheme="minorEastAsia"/>
                <w:vertAlign w:val="subscript"/>
                <w:lang w:val="en-US"/>
              </w:rPr>
              <w:t>i</w:t>
            </w:r>
            <w:proofErr w:type="spellEnd"/>
            <w:r w:rsidRPr="00BB688A">
              <w:rPr>
                <w:rFonts w:eastAsiaTheme="minorEastAsia"/>
              </w:rPr>
              <w:t>=</w:t>
            </w:r>
            <w:proofErr w:type="spellStart"/>
            <w:r w:rsidRPr="00BB688A">
              <w:rPr>
                <w:rFonts w:eastAsiaTheme="minorEastAsia"/>
                <w:i/>
                <w:lang w:val="en-US"/>
              </w:rPr>
              <w:t>x</w:t>
            </w:r>
            <w:r>
              <w:rPr>
                <w:rFonts w:eastAsiaTheme="minorEastAsia"/>
                <w:vertAlign w:val="subscript"/>
                <w:lang w:val="en-US"/>
              </w:rPr>
              <w:t>i</w:t>
            </w:r>
            <w:r>
              <w:rPr>
                <w:rFonts w:eastAsiaTheme="minorEastAsia"/>
                <w:lang w:val="en-US"/>
              </w:rPr>
              <w:t>sin</w:t>
            </w:r>
            <w:proofErr w:type="spellEnd"/>
            <w:r>
              <w:rPr>
                <w:rFonts w:eastAsiaTheme="minorEastAsia"/>
                <w:lang w:val="en-US"/>
              </w:rPr>
              <w:t> </w:t>
            </w:r>
            <w:r w:rsidRPr="00BB688A">
              <w:rPr>
                <w:rFonts w:eastAsiaTheme="minorEastAsia"/>
                <w:i/>
                <w:lang w:val="en-US"/>
              </w:rPr>
              <w:t>x</w:t>
            </w:r>
            <w:r>
              <w:rPr>
                <w:rFonts w:eastAsiaTheme="minorEastAsia"/>
                <w:vertAlign w:val="subscript"/>
                <w:lang w:val="en-US"/>
              </w:rPr>
              <w:t>i</w:t>
            </w:r>
            <w:r w:rsidRPr="00BB688A">
              <w:rPr>
                <w:rFonts w:eastAsiaTheme="minorEastAsia"/>
              </w:rPr>
              <w:t>,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z+i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12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первое число</w:t>
            </w:r>
            <w:r w:rsidRPr="00BB688A">
              <w:rPr>
                <w:rFonts w:eastAsiaTheme="minor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e>
                      </m:func>
                    </m:sup>
                  </m:sSup>
                </m:e>
              </m:func>
            </m:oMath>
            <w:r w:rsidRPr="00BB688A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 xml:space="preserve">для которого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&lt;3</m:t>
              </m:r>
            </m:oMath>
            <w:r w:rsidRPr="00FF6EE6">
              <w:rPr>
                <w:rFonts w:eastAsiaTheme="minorEastAsia"/>
              </w:rPr>
              <w:t>,</w:t>
            </w:r>
            <w:r w:rsidRPr="00BB688A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func>
                  </m:sup>
                </m:sSup>
                <m:r>
                  <w:rPr>
                    <w:rFonts w:ascii="Cambria Math" w:eastAsiaTheme="minorEastAsia" w:hAnsi="Cambria Math"/>
                  </w:rPr>
                  <m:t>+z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13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3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3i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14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+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rad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15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первое число</w:t>
            </w:r>
            <w:r w:rsidRPr="00BB688A">
              <w:rPr>
                <w:rFonts w:eastAsiaTheme="minor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i</m:t>
                      </m:r>
                    </m:sub>
                  </m:sSub>
                </m:e>
              </m:func>
            </m:oMath>
            <w:r w:rsidRPr="00BB688A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>для к</w:t>
            </w:r>
            <w:r>
              <w:rPr>
                <w:rFonts w:eastAsiaTheme="minorEastAsia"/>
              </w:rPr>
              <w:t>о</w:t>
            </w:r>
            <w:r>
              <w:rPr>
                <w:rFonts w:eastAsiaTheme="minorEastAsia"/>
              </w:rPr>
              <w:t xml:space="preserve">торого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&lt;1.5</m:t>
              </m:r>
            </m:oMath>
            <w:r w:rsidRPr="00FF6EE6">
              <w:rPr>
                <w:rFonts w:eastAsiaTheme="minorEastAsia"/>
              </w:rPr>
              <w:t>,</w:t>
            </w:r>
            <w:r w:rsidRPr="00BB688A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iz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  <m:rad>
                      <m:ra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e>
                    </m:rad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16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 xml:space="preserve">первое число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FF6EE6">
              <w:rPr>
                <w:rFonts w:eastAsiaTheme="minorEastAsia"/>
              </w:rPr>
              <w:t xml:space="preserve"> </w:t>
            </w:r>
            <w:r>
              <w:t xml:space="preserve">для которого </w:t>
            </w:r>
            <m:oMath>
              <m:r>
                <w:rPr>
                  <w:rFonts w:ascii="Cambria Math" w:hAnsi="Cambria Math"/>
                </w:rPr>
                <m:t>0&lt;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&lt;5</m:t>
              </m:r>
            </m:oMath>
            <w:r w:rsidRPr="00BB688A">
              <w:rPr>
                <w:rFonts w:eastAsiaTheme="minorEastAsia"/>
              </w:rPr>
              <w:t>,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inorEastAsia" w:hAnsi="Cambria Math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17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>первое число</w:t>
            </w:r>
            <w:r w:rsidRPr="00BB688A">
              <w:rPr>
                <w:rFonts w:eastAsiaTheme="minorEastAsi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func>
                </m:sup>
              </m:sSup>
            </m:oMath>
            <w:r w:rsidRPr="00BB688A">
              <w:rPr>
                <w:rFonts w:eastAsiaTheme="minorEastAsia"/>
              </w:rPr>
              <w:t xml:space="preserve">, </w:t>
            </w:r>
            <w:r>
              <w:rPr>
                <w:rFonts w:eastAsiaTheme="minorEastAsia"/>
              </w:rPr>
              <w:t>для к</w:t>
            </w:r>
            <w:r>
              <w:rPr>
                <w:rFonts w:eastAsiaTheme="minorEastAsia"/>
              </w:rPr>
              <w:t>о</w:t>
            </w:r>
            <w:r>
              <w:rPr>
                <w:rFonts w:eastAsiaTheme="minorEastAsia"/>
              </w:rPr>
              <w:t xml:space="preserve">торого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-5</m:t>
                      </m:r>
                    </m:e>
                  </m:d>
                </m:e>
              </m:rad>
              <m:r>
                <w:rPr>
                  <w:rFonts w:ascii="Cambria Math" w:eastAsiaTheme="minorEastAsia" w:hAnsi="Cambria Math"/>
                </w:rPr>
                <m:t>&lt;2</m:t>
              </m:r>
            </m:oMath>
            <w:r w:rsidRPr="00FF6EE6">
              <w:rPr>
                <w:rFonts w:eastAsiaTheme="minorEastAsia"/>
              </w:rPr>
              <w:t>,</w:t>
            </w:r>
            <w:r w:rsidRPr="00BB688A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</w:rPr>
                  <m:t>+i</m:t>
                </m:r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lastRenderedPageBreak/>
              <w:t>18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3i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func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19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4i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2i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ctg</m:t>
                </m:r>
                <m:r>
                  <w:rPr>
                    <w:rFonts w:ascii="Cambria Math" w:eastAsiaTheme="minorEastAsia" w:hAnsi="Cambria Math"/>
                  </w:rPr>
                  <m:t xml:space="preserve"> i-</m:t>
                </m:r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</m:e>
                    </m:d>
                  </m:e>
                </m:rad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20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8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cos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i+2</m:t>
                                </m:r>
                              </m:sub>
                            </m:sSub>
                          </m:e>
                        </m:func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+3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tg</m:t>
                </m:r>
                <m:r>
                  <w:rPr>
                    <w:rFonts w:ascii="Cambria Math" w:eastAsiaTheme="minorEastAsia" w:hAnsi="Cambria Math"/>
                  </w:rPr>
                  <m:t xml:space="preserve"> z-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21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∏"/>
                    <m:limLoc m:val="undOvr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∙x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i+2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i+1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Pr="001C02DE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e>
                    </m:fun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+2</m:t>
                    </m:r>
                  </m:den>
                </m:f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22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Z=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</w:rPr>
                              <m:t>-x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i+2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, (i=1, 2,…, 7)</m:t>
                    </m:r>
                  </m:e>
                </m:func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i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sup>
                </m:sSup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23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4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i+1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2i</m:t>
                            </m:r>
                          </m:sub>
                        </m:sSub>
                      </m:e>
                    </m:d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z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+i</m:t>
                    </m:r>
                  </m:e>
                </m:rad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24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  <w:i/>
                <w:lang w:val="en-US"/>
              </w:rPr>
              <w:t>Z</w:t>
            </w:r>
            <w:r w:rsidRPr="00BB688A">
              <w:rPr>
                <w:rFonts w:eastAsiaTheme="minorEastAsia"/>
              </w:rPr>
              <w:t xml:space="preserve"> – </w:t>
            </w:r>
            <w:r>
              <w:rPr>
                <w:rFonts w:eastAsiaTheme="minorEastAsia"/>
              </w:rPr>
              <w:t xml:space="preserve">первое число из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0.1∙x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Pr="00FF6EE6">
              <w:rPr>
                <w:rFonts w:eastAsiaTheme="minorEastAsia"/>
              </w:rPr>
              <w:t xml:space="preserve"> </w:t>
            </w:r>
            <w:r>
              <w:t xml:space="preserve">для которого </w:t>
            </w:r>
            <m:oMath>
              <m:r>
                <w:rPr>
                  <w:rFonts w:ascii="Cambria Math" w:hAnsi="Cambria Math"/>
                </w:rPr>
                <m:t>0&lt;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&lt;3</m:t>
              </m:r>
            </m:oMath>
            <w:r w:rsidRPr="00BB688A">
              <w:rPr>
                <w:rFonts w:eastAsiaTheme="minorEastAsia"/>
              </w:rPr>
              <w:t>, (</w:t>
            </w:r>
            <w:r>
              <w:rPr>
                <w:rFonts w:eastAsiaTheme="minorEastAsia"/>
                <w:i/>
                <w:lang w:val="en-US"/>
              </w:rPr>
              <w:t>i</w:t>
            </w:r>
            <w:r w:rsidRPr="00BB688A">
              <w:rPr>
                <w:rFonts w:eastAsiaTheme="minorEastAsia"/>
                <w:i/>
              </w:rPr>
              <w:t xml:space="preserve"> </w:t>
            </w:r>
            <w:r w:rsidRPr="00BB688A">
              <w:rPr>
                <w:rFonts w:eastAsiaTheme="minorEastAsia"/>
              </w:rPr>
              <w:t xml:space="preserve">= 1, 2, </w:t>
            </w:r>
            <w:r>
              <w:rPr>
                <w:rFonts w:eastAsiaTheme="minorEastAsia"/>
              </w:rPr>
              <w:t>…</w:t>
            </w:r>
            <w:r w:rsidRPr="00BB688A">
              <w:rPr>
                <w:rFonts w:eastAsiaTheme="minorEastAsia"/>
              </w:rPr>
              <w:t>, 10)</w:t>
            </w:r>
          </w:p>
        </w:tc>
        <w:tc>
          <w:tcPr>
            <w:tcW w:w="2183" w:type="dxa"/>
            <w:vAlign w:val="center"/>
          </w:tcPr>
          <w:p w:rsidR="009B79BD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i+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(i+z)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z</m:t>
                            </m:r>
                          </m:e>
                        </m:func>
                      </m:e>
                    </m:d>
                    <m:r>
                      <w:rPr>
                        <w:rFonts w:ascii="Cambria Math" w:eastAsiaTheme="minorEastAsia" w:hAnsi="Cambria Math"/>
                      </w:rPr>
                      <m:t>+2</m:t>
                    </m:r>
                  </m:den>
                </m:f>
              </m:oMath>
            </m:oMathPara>
          </w:p>
        </w:tc>
      </w:tr>
      <w:tr w:rsidR="009B79BD" w:rsidTr="009B79BD">
        <w:tc>
          <w:tcPr>
            <w:tcW w:w="526" w:type="dxa"/>
          </w:tcPr>
          <w:p w:rsidR="009B79BD" w:rsidRPr="00BB688A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w:r w:rsidRPr="00BB688A">
              <w:rPr>
                <w:rFonts w:eastAsiaTheme="minorEastAsia"/>
              </w:rPr>
              <w:t>25</w:t>
            </w:r>
          </w:p>
        </w:tc>
        <w:tc>
          <w:tcPr>
            <w:tcW w:w="3471" w:type="dxa"/>
          </w:tcPr>
          <w:p w:rsidR="009B79BD" w:rsidRDefault="009B79BD" w:rsidP="009B79BD">
            <w:pPr>
              <w:tabs>
                <w:tab w:val="left" w:pos="851"/>
                <w:tab w:val="left" w:pos="1276"/>
                <w:tab w:val="left" w:pos="1843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  <w:lang w:val="en-US"/>
                  </w:rPr>
                  <m:t>Z=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5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sin</m:t>
                            </m:r>
                          </m:fName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func>
                      </m:e>
                    </m:d>
                  </m:e>
                </m:nary>
              </m:oMath>
            </m:oMathPara>
          </w:p>
        </w:tc>
        <w:tc>
          <w:tcPr>
            <w:tcW w:w="2183" w:type="dxa"/>
            <w:vAlign w:val="center"/>
          </w:tcPr>
          <w:p w:rsidR="009B79BD" w:rsidRPr="001C02DE" w:rsidRDefault="007239C1" w:rsidP="009B79BD">
            <w:pPr>
              <w:tabs>
                <w:tab w:val="left" w:pos="851"/>
                <w:tab w:val="left" w:pos="1276"/>
                <w:tab w:val="left" w:pos="1843"/>
              </w:tabs>
              <w:jc w:val="center"/>
              <w:rPr>
                <w:rFonts w:eastAsiaTheme="minorEastAsia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ln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+z∙i</m:t>
                </m:r>
              </m:oMath>
            </m:oMathPara>
          </w:p>
        </w:tc>
      </w:tr>
    </w:tbl>
    <w:p w:rsidR="009B79BD" w:rsidRDefault="009B79BD" w:rsidP="009B79BD">
      <w:pPr>
        <w:tabs>
          <w:tab w:val="left" w:pos="851"/>
          <w:tab w:val="left" w:pos="1276"/>
          <w:tab w:val="left" w:pos="1843"/>
        </w:tabs>
        <w:rPr>
          <w:rFonts w:eastAsiaTheme="minorEastAsia"/>
        </w:rPr>
      </w:pPr>
    </w:p>
    <w:p w:rsidR="000C7FB4" w:rsidRDefault="000C7FB4" w:rsidP="000C7FB4">
      <w:pPr>
        <w:pStyle w:val="2"/>
      </w:pPr>
      <w:proofErr w:type="gramStart"/>
      <w:r>
        <w:t>Практические задание для защиты</w:t>
      </w:r>
      <w:proofErr w:type="gramEnd"/>
    </w:p>
    <w:p w:rsidR="009B79BD" w:rsidRPr="00324B6A" w:rsidRDefault="009B79BD" w:rsidP="009B79BD">
      <w:r>
        <w:t>Составить блок-схему и написать те</w:t>
      </w:r>
      <w:proofErr w:type="gramStart"/>
      <w:r>
        <w:t>кст пр</w:t>
      </w:r>
      <w:proofErr w:type="gramEnd"/>
      <w:r>
        <w:t>ограммы для решения пр</w:t>
      </w:r>
      <w:r>
        <w:t>и</w:t>
      </w:r>
      <w:r>
        <w:t>веденной в варианте задания задачи</w:t>
      </w:r>
    </w:p>
    <w:p w:rsidR="009B79BD" w:rsidRDefault="009B79BD" w:rsidP="009B79BD">
      <w:pPr>
        <w:pStyle w:val="2"/>
      </w:pPr>
      <w:bookmarkStart w:id="33" w:name="_Toc429477194"/>
      <w:r>
        <w:t>Варианты заданий для практической защиты</w:t>
      </w:r>
      <w:bookmarkEnd w:id="33"/>
    </w:p>
    <w:p w:rsidR="009B79BD" w:rsidRPr="00D95467" w:rsidRDefault="009B79BD" w:rsidP="00F73600">
      <w:pPr>
        <w:pStyle w:val="a5"/>
        <w:numPr>
          <w:ilvl w:val="0"/>
          <w:numId w:val="27"/>
        </w:numPr>
        <w:rPr>
          <w:rFonts w:eastAsiaTheme="minorEastAsia"/>
        </w:rPr>
      </w:pPr>
      <w:r w:rsidRPr="00D95467">
        <w:rPr>
          <w:rFonts w:eastAsiaTheme="minorEastAsia"/>
        </w:rPr>
        <w:t xml:space="preserve">Вычислить сумму и количество элементов массива </w:t>
      </w:r>
      <w:r w:rsidRPr="00D95467">
        <w:rPr>
          <w:rFonts w:eastAsiaTheme="minorEastAsia"/>
          <w:i/>
          <w:lang w:val="en-US"/>
        </w:rPr>
        <w:t>X</w:t>
      </w:r>
      <w:r w:rsidRPr="00D95467">
        <w:rPr>
          <w:rFonts w:eastAsiaTheme="minorEastAsia"/>
        </w:rPr>
        <w:t xml:space="preserve"> больших числа </w:t>
      </w:r>
      <w:r w:rsidRPr="00D95467">
        <w:rPr>
          <w:rFonts w:eastAsiaTheme="minorEastAsia"/>
          <w:i/>
          <w:lang w:val="en-US"/>
        </w:rPr>
        <w:t>a</w:t>
      </w:r>
      <w:r w:rsidRPr="00D95467">
        <w:rPr>
          <w:rFonts w:eastAsiaTheme="minorEastAsia"/>
        </w:rPr>
        <w:t xml:space="preserve">, где </w:t>
      </w:r>
      <w:r w:rsidRPr="00D95467">
        <w:rPr>
          <w:rFonts w:eastAsiaTheme="minorEastAsia"/>
          <w:i/>
          <w:lang w:val="en-US"/>
        </w:rPr>
        <w:t>a</w:t>
      </w:r>
      <w:r w:rsidRPr="00D95467">
        <w:rPr>
          <w:rFonts w:eastAsiaTheme="minorEastAsia"/>
        </w:rPr>
        <w:t xml:space="preserve"> – среднее арифметическое элементов массива </w:t>
      </w:r>
      <w:r w:rsidRPr="00D95467">
        <w:rPr>
          <w:rFonts w:eastAsiaTheme="minorEastAsia"/>
          <w:lang w:val="en-US"/>
        </w:rPr>
        <w:t>X</w:t>
      </w:r>
      <w:r w:rsidRPr="00D95467">
        <w:rPr>
          <w:rFonts w:eastAsiaTheme="minorEastAsia"/>
        </w:rPr>
        <w:t xml:space="preserve">. Элементы массива вычисляются по формуле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i-1</m:t>
            </m:r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(i)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5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  <w:rPr>
          <w:rFonts w:eastAsiaTheme="minorEastAsia"/>
        </w:rPr>
      </w:pPr>
      <w:r>
        <w:rPr>
          <w:rFonts w:eastAsiaTheme="minorEastAsia"/>
        </w:rPr>
        <w:t>Вычислить среднее арифметическое отрицательных элементов 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и их количество. 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i-10</m:t>
            </m:r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(i)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2</w:t>
      </w:r>
      <w:r w:rsidRPr="00D95467">
        <w:rPr>
          <w:rFonts w:eastAsiaTheme="minorEastAsia"/>
        </w:rPr>
        <w:t>0.</w:t>
      </w:r>
    </w:p>
    <w:p w:rsidR="009B79BD" w:rsidRPr="008E5FD0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i-10</m:t>
            </m:r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r>
              <w:rPr>
                <w:rFonts w:ascii="Cambria Math" w:eastAsiaTheme="minorEastAsia" w:hAnsi="Cambria Math"/>
              </w:rPr>
              <m:t>(i)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lastRenderedPageBreak/>
        <w:t xml:space="preserve">Переписать положительные элементы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 и подсчитать их количество</w:t>
      </w:r>
      <w:r>
        <w:rPr>
          <w:rFonts w:eastAsiaTheme="minorEastAsia"/>
          <w:i/>
        </w:rPr>
        <w:t xml:space="preserve">. </w:t>
      </w:r>
      <w:r w:rsidRPr="00D95467">
        <w:rPr>
          <w:rFonts w:eastAsiaTheme="minorEastAsia"/>
        </w:rPr>
        <w:t xml:space="preserve">Элементы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i-1</m:t>
            </m:r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(i)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Переписать отрицательные элементы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 и подсчитать их количество</w:t>
      </w:r>
      <w:r>
        <w:rPr>
          <w:rFonts w:eastAsiaTheme="minorEastAsia"/>
          <w:i/>
        </w:rPr>
        <w:t xml:space="preserve">. </w:t>
      </w:r>
      <w:r w:rsidRPr="00D95467">
        <w:rPr>
          <w:rFonts w:eastAsiaTheme="minorEastAsia"/>
        </w:rPr>
        <w:t xml:space="preserve">Элементы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i-10</m:t>
            </m:r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(i-0,5)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Определить максимальный элемент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и его порядк</w:t>
      </w:r>
      <w:r>
        <w:rPr>
          <w:rFonts w:eastAsiaTheme="minorEastAsia"/>
        </w:rPr>
        <w:t>о</w:t>
      </w:r>
      <w:r>
        <w:rPr>
          <w:rFonts w:eastAsiaTheme="minorEastAsia"/>
        </w:rPr>
        <w:t xml:space="preserve">вый номер.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i-10</m:t>
                </m:r>
              </m:e>
            </m:d>
          </m:e>
        </m:rad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tg</m:t>
            </m:r>
          </m:fName>
          <m:e>
            <m:r>
              <w:rPr>
                <w:rFonts w:ascii="Cambria Math" w:eastAsiaTheme="minorEastAsia" w:hAnsi="Cambria Math"/>
              </w:rPr>
              <m:t>(i)</m:t>
            </m:r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E5FD0">
        <w:rPr>
          <w:rFonts w:eastAsiaTheme="minorEastAsia"/>
        </w:rPr>
        <w:t>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Определить минимальный элемент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и его порядк</w:t>
      </w:r>
      <w:r>
        <w:rPr>
          <w:rFonts w:eastAsiaTheme="minorEastAsia"/>
        </w:rPr>
        <w:t>о</w:t>
      </w:r>
      <w:r>
        <w:rPr>
          <w:rFonts w:eastAsiaTheme="minorEastAsia"/>
        </w:rPr>
        <w:t>вый номер</w:t>
      </w:r>
      <w:r w:rsidRPr="008E5FD0">
        <w:rPr>
          <w:rFonts w:eastAsiaTheme="minorEastAsia"/>
        </w:rPr>
        <w:t>.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-2i)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Найти максимальный и минимальный элементы массива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и поменять их в массиве местами</w:t>
      </w:r>
      <w:r w:rsidRPr="008E5FD0">
        <w:rPr>
          <w:rFonts w:eastAsiaTheme="minorEastAsia"/>
        </w:rPr>
        <w:t>.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</w:t>
      </w:r>
      <w:r w:rsidRPr="00D95467">
        <w:rPr>
          <w:rFonts w:eastAsiaTheme="minorEastAsia"/>
        </w:rPr>
        <w:t>я</w:t>
      </w:r>
      <w:r w:rsidRPr="00D95467">
        <w:rPr>
          <w:rFonts w:eastAsiaTheme="minorEastAsia"/>
        </w:rPr>
        <w:t>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-3i)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Найти количество </w:t>
      </w:r>
      <w:proofErr w:type="gramStart"/>
      <w:r>
        <w:rPr>
          <w:rFonts w:eastAsiaTheme="minorEastAsia"/>
        </w:rPr>
        <w:t>положительных</w:t>
      </w:r>
      <w:proofErr w:type="gramEnd"/>
      <w:r>
        <w:rPr>
          <w:rFonts w:eastAsiaTheme="minorEastAsia"/>
        </w:rPr>
        <w:t xml:space="preserve"> и отрицательных </w:t>
      </w:r>
      <w:proofErr w:type="spellStart"/>
      <w:r>
        <w:rPr>
          <w:rFonts w:eastAsiaTheme="minorEastAsia"/>
        </w:rPr>
        <w:t>лементов</w:t>
      </w:r>
      <w:proofErr w:type="spellEnd"/>
      <w:r>
        <w:rPr>
          <w:rFonts w:eastAsiaTheme="minorEastAsia"/>
        </w:rPr>
        <w:t xml:space="preserve"> в массиве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-5i+6)</m:t>
        </m:r>
      </m:oMath>
      <w:r w:rsidRPr="00D95467">
        <w:rPr>
          <w:rFonts w:eastAsiaTheme="minorEastAsia"/>
        </w:rPr>
        <w:t>, 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Расположить в массиве </w:t>
      </w:r>
      <w:r w:rsidRPr="000B4BA7">
        <w:rPr>
          <w:rFonts w:eastAsiaTheme="minorEastAsia"/>
          <w:lang w:val="en-US"/>
        </w:rPr>
        <w:t>Y</w:t>
      </w:r>
      <w:r>
        <w:rPr>
          <w:rFonts w:eastAsiaTheme="minorEastAsia"/>
        </w:rPr>
        <w:t xml:space="preserve"> сначала положительные, а затем о</w:t>
      </w:r>
      <w:r>
        <w:rPr>
          <w:rFonts w:eastAsiaTheme="minorEastAsia"/>
        </w:rPr>
        <w:t>т</w:t>
      </w:r>
      <w:r>
        <w:rPr>
          <w:rFonts w:eastAsiaTheme="minorEastAsia"/>
        </w:rPr>
        <w:t xml:space="preserve">рицательные элементы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D95467">
        <w:rPr>
          <w:rFonts w:eastAsiaTheme="minorEastAsia"/>
        </w:rPr>
        <w:t>Элементы массива вычи</w:t>
      </w:r>
      <w:r w:rsidRPr="00D95467">
        <w:rPr>
          <w:rFonts w:eastAsiaTheme="minorEastAsia"/>
        </w:rPr>
        <w:t>с</w:t>
      </w:r>
      <w:r w:rsidRPr="00D95467">
        <w:rPr>
          <w:rFonts w:eastAsiaTheme="minorEastAsia"/>
        </w:rPr>
        <w:t>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-9i+8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28474D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Определить сумму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, </w:t>
      </w:r>
      <w:r>
        <w:rPr>
          <w:rFonts w:eastAsiaTheme="minorEastAsia"/>
        </w:rPr>
        <w:t>значения которых кратны трём.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-2i-3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Определить сумму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, </w:t>
      </w:r>
      <w:r>
        <w:rPr>
          <w:rFonts w:eastAsiaTheme="minorEastAsia"/>
        </w:rPr>
        <w:t>значения которых кратны двум.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+3i+2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Вычислить сумму и количество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813864">
        <w:rPr>
          <w:rFonts w:eastAsiaTheme="minorEastAsia"/>
        </w:rPr>
        <w:t>больших по абсолютной величине заданного числа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  <w:i/>
          <w:lang w:val="en-US"/>
        </w:rPr>
        <w:t>a</w:t>
      </w:r>
      <w:r>
        <w:rPr>
          <w:rFonts w:eastAsiaTheme="minorEastAsia"/>
          <w:i/>
        </w:rPr>
        <w:t xml:space="preserve">, </w:t>
      </w:r>
      <w:r w:rsidRPr="00813864">
        <w:rPr>
          <w:rFonts w:eastAsiaTheme="minorEastAsia"/>
        </w:rPr>
        <w:t>где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  <w:i/>
          <w:lang w:val="en-US"/>
        </w:rPr>
        <w:t>a</w:t>
      </w:r>
      <w:r w:rsidRPr="00813864">
        <w:rPr>
          <w:rFonts w:eastAsiaTheme="minorEastAsia"/>
          <w:i/>
        </w:rPr>
        <w:t>&gt;0.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</w:rPr>
        <w:t>Элементы массива вычисляются по 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-10i+1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Найти числа, встречающиеся 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 w:rsidRPr="00250679">
        <w:rPr>
          <w:rFonts w:eastAsiaTheme="minorEastAsia"/>
        </w:rPr>
        <w:t xml:space="preserve">более одного раза. 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-5i+4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найти максимальный по модулю элемент и его порядковый номер. </w:t>
      </w:r>
      <w:r w:rsidRPr="00250679">
        <w:rPr>
          <w:rFonts w:eastAsiaTheme="minorEastAsia"/>
        </w:rPr>
        <w:t>Элементы массива вычисл</w:t>
      </w:r>
      <w:r w:rsidRPr="00250679">
        <w:rPr>
          <w:rFonts w:eastAsiaTheme="minorEastAsia"/>
        </w:rPr>
        <w:t>я</w:t>
      </w:r>
      <w:r w:rsidRPr="00250679">
        <w:rPr>
          <w:rFonts w:eastAsiaTheme="minorEastAsia"/>
        </w:rPr>
        <w:t xml:space="preserve">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i-5</m:t>
            </m:r>
          </m:e>
        </m:rad>
        <m:r>
          <w:rPr>
            <w:rFonts w:ascii="Cambria Math" w:eastAsiaTheme="minorEastAsia" w:hAnsi="Cambria Math"/>
          </w:rPr>
          <m:t>∙(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</m:d>
            <m:r>
              <w:rPr>
                <w:rFonts w:ascii="Cambria Math" w:eastAsiaTheme="minorEastAsia" w:hAnsi="Cambria Math"/>
              </w:rPr>
              <m:t>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(i))</m:t>
                </m:r>
              </m:e>
            </m:func>
          </m:e>
        </m:func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250679">
        <w:rPr>
          <w:rFonts w:eastAsiaTheme="minorEastAsia"/>
        </w:rPr>
        <w:t>5</w:t>
      </w:r>
      <w:r w:rsidRPr="00D95467">
        <w:rPr>
          <w:rFonts w:eastAsiaTheme="minorEastAsia"/>
        </w:rPr>
        <w:t>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lastRenderedPageBreak/>
        <w:t>Переписать чётные элементы</w:t>
      </w:r>
      <w:r w:rsidRPr="00250679">
        <w:rPr>
          <w:rFonts w:eastAsiaTheme="minorEastAsia"/>
        </w:rPr>
        <w:t xml:space="preserve">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 w:rsidRPr="000B4BA7">
        <w:rPr>
          <w:rFonts w:eastAsiaTheme="minorEastAsia"/>
          <w:lang w:val="en-US"/>
        </w:rPr>
        <w:t>Y</w:t>
      </w:r>
      <w:r>
        <w:rPr>
          <w:rFonts w:eastAsiaTheme="minorEastAsia"/>
        </w:rPr>
        <w:t xml:space="preserve"> и подсч</w:t>
      </w:r>
      <w:r>
        <w:rPr>
          <w:rFonts w:eastAsiaTheme="minorEastAsia"/>
        </w:rPr>
        <w:t>и</w:t>
      </w:r>
      <w:r>
        <w:rPr>
          <w:rFonts w:eastAsiaTheme="minorEastAsia"/>
        </w:rPr>
        <w:t xml:space="preserve">тать их количество.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</w:t>
      </w:r>
      <w:r w:rsidRPr="00D95467">
        <w:rPr>
          <w:rFonts w:eastAsiaTheme="minorEastAsia"/>
        </w:rPr>
        <w:t>р</w:t>
      </w:r>
      <w:r w:rsidRPr="00D95467">
        <w:rPr>
          <w:rFonts w:eastAsiaTheme="minorEastAsia"/>
        </w:rPr>
        <w:t>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+4i-12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15</w:t>
      </w:r>
      <w:r w:rsidRPr="00D95467">
        <w:rPr>
          <w:rFonts w:eastAsiaTheme="minorEastAsia"/>
        </w:rPr>
        <w:t>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Переписать элементы</w:t>
      </w:r>
      <w:r w:rsidRPr="00250679">
        <w:rPr>
          <w:rFonts w:eastAsiaTheme="minorEastAsia"/>
        </w:rPr>
        <w:t xml:space="preserve">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 w:rsidRPr="000B4BA7">
        <w:rPr>
          <w:rFonts w:eastAsiaTheme="minorEastAsia"/>
          <w:lang w:val="en-US"/>
        </w:rPr>
        <w:t>Y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в обратном поря</w:t>
      </w:r>
      <w:r>
        <w:rPr>
          <w:rFonts w:eastAsiaTheme="minorEastAsia"/>
        </w:rPr>
        <w:t>д</w:t>
      </w:r>
      <w:r>
        <w:rPr>
          <w:rFonts w:eastAsiaTheme="minorEastAsia"/>
        </w:rPr>
        <w:t>ке и найти порядковый номер максимального элемента в ма</w:t>
      </w:r>
      <w:r>
        <w:rPr>
          <w:rFonts w:eastAsiaTheme="minorEastAsia"/>
        </w:rPr>
        <w:t>с</w:t>
      </w:r>
      <w:r>
        <w:rPr>
          <w:rFonts w:eastAsiaTheme="minorEastAsia"/>
        </w:rPr>
        <w:t xml:space="preserve">сиве </w:t>
      </w:r>
      <w:r w:rsidRPr="00250679"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-4i+3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найти числа, встречающиеся</w:t>
      </w:r>
      <w:r w:rsidRPr="00250679">
        <w:rPr>
          <w:rFonts w:eastAsiaTheme="minorEastAsia"/>
        </w:rPr>
        <w:t xml:space="preserve"> более </w:t>
      </w:r>
      <w:r>
        <w:rPr>
          <w:rFonts w:eastAsiaTheme="minorEastAsia"/>
        </w:rPr>
        <w:t>двух</w:t>
      </w:r>
      <w:r w:rsidRPr="00250679">
        <w:rPr>
          <w:rFonts w:eastAsiaTheme="minorEastAsia"/>
        </w:rPr>
        <w:t xml:space="preserve"> раз. 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-6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+11i-6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Переписать нечётные элементы</w:t>
      </w:r>
      <w:r w:rsidRPr="00250679">
        <w:rPr>
          <w:rFonts w:eastAsiaTheme="minorEastAsia"/>
        </w:rPr>
        <w:t xml:space="preserve">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 w:rsidRPr="000B4BA7">
        <w:rPr>
          <w:rFonts w:eastAsiaTheme="minorEastAsia"/>
          <w:lang w:val="en-US"/>
        </w:rPr>
        <w:t>Y</w:t>
      </w:r>
      <w:r>
        <w:rPr>
          <w:rFonts w:eastAsiaTheme="minorEastAsia"/>
        </w:rPr>
        <w:t xml:space="preserve"> и по</w:t>
      </w:r>
      <w:r>
        <w:rPr>
          <w:rFonts w:eastAsiaTheme="minorEastAsia"/>
        </w:rPr>
        <w:t>д</w:t>
      </w:r>
      <w:r>
        <w:rPr>
          <w:rFonts w:eastAsiaTheme="minorEastAsia"/>
        </w:rPr>
        <w:t xml:space="preserve">считать их количество. </w:t>
      </w:r>
      <w:r>
        <w:rPr>
          <w:rFonts w:eastAsiaTheme="minorEastAsia"/>
          <w:i/>
        </w:rPr>
        <w:t xml:space="preserve">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+4i-12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Переписать элементы</w:t>
      </w:r>
      <w:r w:rsidRPr="00250679">
        <w:rPr>
          <w:rFonts w:eastAsiaTheme="minorEastAsia"/>
        </w:rPr>
        <w:t xml:space="preserve">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массив </w:t>
      </w:r>
      <w:r w:rsidRPr="000B4BA7">
        <w:rPr>
          <w:rFonts w:eastAsiaTheme="minorEastAsia"/>
          <w:lang w:val="en-US"/>
        </w:rPr>
        <w:t>Y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в обратном поря</w:t>
      </w:r>
      <w:r>
        <w:rPr>
          <w:rFonts w:eastAsiaTheme="minorEastAsia"/>
        </w:rPr>
        <w:t>д</w:t>
      </w:r>
      <w:r>
        <w:rPr>
          <w:rFonts w:eastAsiaTheme="minorEastAsia"/>
        </w:rPr>
        <w:t>ке и найти порядковый номер минимального элемента в масс</w:t>
      </w:r>
      <w:r>
        <w:rPr>
          <w:rFonts w:eastAsiaTheme="minorEastAsia"/>
        </w:rPr>
        <w:t>и</w:t>
      </w:r>
      <w:r>
        <w:rPr>
          <w:rFonts w:eastAsiaTheme="minorEastAsia"/>
        </w:rPr>
        <w:t xml:space="preserve">ве </w:t>
      </w:r>
      <w:r w:rsidRPr="00250679">
        <w:rPr>
          <w:rFonts w:eastAsiaTheme="minorEastAsia"/>
          <w:i/>
          <w:lang w:val="en-US"/>
        </w:rPr>
        <w:t>Y</w:t>
      </w:r>
      <w:r>
        <w:rPr>
          <w:rFonts w:eastAsiaTheme="minorEastAsia"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-7i-3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Найти число чётных положительных элементов в массиве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-4i+3)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Найти число нечётных положительных элементов в массиве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+6i+5)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Найти число нечётных отрицательных элементов в массиве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-4(i+3))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>Найти число чётных отрицательных элементов в массиве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-5i-10)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Расположить элементы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в порядке возрастания. </w:t>
      </w:r>
      <w:r w:rsidRPr="00250679">
        <w:rPr>
          <w:rFonts w:eastAsiaTheme="minorEastAsia"/>
        </w:rPr>
        <w:t>Эл</w:t>
      </w:r>
      <w:r w:rsidRPr="00250679">
        <w:rPr>
          <w:rFonts w:eastAsiaTheme="minorEastAsia"/>
        </w:rPr>
        <w:t>е</w:t>
      </w:r>
      <w:r w:rsidRPr="00250679">
        <w:rPr>
          <w:rFonts w:eastAsiaTheme="minorEastAsia"/>
        </w:rPr>
        <w:t xml:space="preserve">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(-1)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</m:sSup>
        <m:r>
          <w:rPr>
            <w:rFonts w:ascii="Cambria Math" w:eastAsiaTheme="minorEastAsia" w:hAnsi="Cambria Math"/>
          </w:rPr>
          <m:t>∙(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-6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-6)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1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8C40F3">
        <w:rPr>
          <w:rFonts w:eastAsiaTheme="minorEastAsia"/>
        </w:rPr>
        <w:t>целых чисел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 xml:space="preserve">найти сумму всех двузначных чисел.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</w:t>
      </w:r>
      <w:r w:rsidRPr="00D95467">
        <w:rPr>
          <w:rFonts w:eastAsiaTheme="minorEastAsia"/>
        </w:rPr>
        <w:t>у</w:t>
      </w:r>
      <w:r w:rsidRPr="00D95467">
        <w:rPr>
          <w:rFonts w:eastAsiaTheme="minorEastAsia"/>
        </w:rPr>
        <w:t>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(i+1)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C40F3">
        <w:rPr>
          <w:rFonts w:eastAsiaTheme="minorEastAsia"/>
        </w:rPr>
        <w:t>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8C40F3">
        <w:rPr>
          <w:rFonts w:eastAsiaTheme="minorEastAsia"/>
        </w:rPr>
        <w:t>целых чисел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найти сумму и кол</w:t>
      </w:r>
      <w:r>
        <w:rPr>
          <w:rFonts w:eastAsiaTheme="minorEastAsia"/>
        </w:rPr>
        <w:t>и</w:t>
      </w:r>
      <w:r>
        <w:rPr>
          <w:rFonts w:eastAsiaTheme="minorEastAsia"/>
        </w:rPr>
        <w:t xml:space="preserve">чество всех нечётных двузначных чисел.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=10i+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C40F3">
        <w:rPr>
          <w:rFonts w:eastAsiaTheme="minorEastAsia"/>
        </w:rPr>
        <w:t>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8C40F3">
        <w:rPr>
          <w:rFonts w:eastAsiaTheme="minorEastAsia"/>
        </w:rPr>
        <w:t>целых чисел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найти среднее ари</w:t>
      </w:r>
      <w:r>
        <w:rPr>
          <w:rFonts w:eastAsiaTheme="minorEastAsia"/>
        </w:rPr>
        <w:t>ф</w:t>
      </w:r>
      <w:r>
        <w:rPr>
          <w:rFonts w:eastAsiaTheme="minorEastAsia"/>
        </w:rPr>
        <w:t xml:space="preserve">метическое всех чётных двузначных чисел. </w:t>
      </w:r>
      <w:r w:rsidRPr="00250679">
        <w:rPr>
          <w:rFonts w:eastAsiaTheme="minorEastAsia"/>
        </w:rPr>
        <w:t xml:space="preserve">Элементы массива вычисляются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+10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C40F3">
        <w:rPr>
          <w:rFonts w:eastAsiaTheme="minorEastAsia"/>
        </w:rPr>
        <w:t>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lastRenderedPageBreak/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8C40F3">
        <w:rPr>
          <w:rFonts w:eastAsiaTheme="minorEastAsia"/>
        </w:rPr>
        <w:t>целых чисел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найти сумму квадр</w:t>
      </w:r>
      <w:r>
        <w:rPr>
          <w:rFonts w:eastAsiaTheme="minorEastAsia"/>
        </w:rPr>
        <w:t>а</w:t>
      </w:r>
      <w:r>
        <w:rPr>
          <w:rFonts w:eastAsiaTheme="minorEastAsia"/>
        </w:rPr>
        <w:t xml:space="preserve">тов всех чётных двузначных чисел. </w:t>
      </w:r>
      <w:r w:rsidRPr="00250679">
        <w:rPr>
          <w:rFonts w:eastAsiaTheme="minorEastAsia"/>
        </w:rPr>
        <w:t>Элементы массива вычи</w:t>
      </w:r>
      <w:r w:rsidRPr="00250679">
        <w:rPr>
          <w:rFonts w:eastAsiaTheme="minorEastAsia"/>
        </w:rPr>
        <w:t>с</w:t>
      </w:r>
      <w:r w:rsidRPr="00250679">
        <w:rPr>
          <w:rFonts w:eastAsiaTheme="minorEastAsia"/>
        </w:rPr>
        <w:t xml:space="preserve">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=2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+3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>-5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C40F3">
        <w:rPr>
          <w:rFonts w:eastAsiaTheme="minorEastAsia"/>
        </w:rPr>
        <w:t>2</w:t>
      </w:r>
      <w:r w:rsidRPr="00D95467">
        <w:rPr>
          <w:rFonts w:eastAsiaTheme="minorEastAsia"/>
        </w:rPr>
        <w:t>0.</w:t>
      </w:r>
    </w:p>
    <w:p w:rsidR="009B79BD" w:rsidRPr="00D95467" w:rsidRDefault="009B79BD" w:rsidP="00F73600">
      <w:pPr>
        <w:pStyle w:val="a5"/>
        <w:numPr>
          <w:ilvl w:val="0"/>
          <w:numId w:val="27"/>
        </w:numPr>
      </w:pPr>
      <w:r>
        <w:rPr>
          <w:rFonts w:eastAsiaTheme="minorEastAsia"/>
        </w:rPr>
        <w:t xml:space="preserve">Среди элементов </w:t>
      </w:r>
      <w:r w:rsidRPr="000B4BA7">
        <w:rPr>
          <w:rFonts w:eastAsiaTheme="minorEastAsia"/>
        </w:rPr>
        <w:t>массива</w:t>
      </w:r>
      <w:r w:rsidRPr="00D95467">
        <w:rPr>
          <w:rFonts w:eastAsiaTheme="minorEastAsia"/>
          <w:i/>
        </w:rPr>
        <w:t xml:space="preserve"> </w:t>
      </w:r>
      <w:r w:rsidRPr="008C40F3">
        <w:rPr>
          <w:rFonts w:eastAsiaTheme="minorEastAsia"/>
        </w:rPr>
        <w:t>целых чисел</w:t>
      </w:r>
      <w:r>
        <w:rPr>
          <w:rFonts w:eastAsiaTheme="minorEastAsia"/>
          <w:i/>
        </w:rPr>
        <w:t xml:space="preserve"> </w:t>
      </w:r>
      <w:r w:rsidRPr="00D95467">
        <w:rPr>
          <w:rFonts w:eastAsiaTheme="minorEastAsia"/>
          <w:i/>
          <w:lang w:val="en-US"/>
        </w:rPr>
        <w:t>X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найти сумму квадр</w:t>
      </w:r>
      <w:r>
        <w:rPr>
          <w:rFonts w:eastAsiaTheme="minorEastAsia"/>
        </w:rPr>
        <w:t>а</w:t>
      </w:r>
      <w:r>
        <w:rPr>
          <w:rFonts w:eastAsiaTheme="minorEastAsia"/>
        </w:rPr>
        <w:t xml:space="preserve">тов всех нечётных двузначных чисел. </w:t>
      </w:r>
      <w:r w:rsidRPr="00250679">
        <w:rPr>
          <w:rFonts w:eastAsiaTheme="minorEastAsia"/>
        </w:rPr>
        <w:t>Элементы массива в</w:t>
      </w:r>
      <w:r w:rsidRPr="00250679">
        <w:rPr>
          <w:rFonts w:eastAsiaTheme="minorEastAsia"/>
        </w:rPr>
        <w:t>ы</w:t>
      </w:r>
      <w:r w:rsidRPr="00250679">
        <w:rPr>
          <w:rFonts w:eastAsiaTheme="minorEastAsia"/>
        </w:rPr>
        <w:t xml:space="preserve">числяются по </w:t>
      </w:r>
      <w:r w:rsidRPr="00D95467">
        <w:rPr>
          <w:rFonts w:eastAsiaTheme="minorEastAsia"/>
        </w:rPr>
        <w:t>формуле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>+10</m:t>
        </m:r>
      </m:oMath>
      <w:r w:rsidRPr="00D95467">
        <w:rPr>
          <w:rFonts w:eastAsiaTheme="minorEastAsia"/>
        </w:rPr>
        <w:t>, где</w:t>
      </w:r>
      <w:r>
        <w:rPr>
          <w:rFonts w:eastAsiaTheme="minorEastAsia"/>
        </w:rPr>
        <w:t> </w:t>
      </w:r>
      <w:r w:rsidRPr="00D95467">
        <w:rPr>
          <w:rFonts w:eastAsiaTheme="minorEastAsia"/>
          <w:i/>
          <w:lang w:val="en-US"/>
        </w:rPr>
        <w:t>i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=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1,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2,</w:t>
      </w:r>
      <w:r>
        <w:rPr>
          <w:rFonts w:eastAsiaTheme="minorEastAsia"/>
        </w:rPr>
        <w:t> </w:t>
      </w:r>
      <w:r w:rsidRPr="00D95467">
        <w:rPr>
          <w:rFonts w:eastAsiaTheme="minorEastAsia"/>
        </w:rPr>
        <w:t>…,</w:t>
      </w:r>
      <w:r>
        <w:rPr>
          <w:rFonts w:eastAsiaTheme="minorEastAsia"/>
        </w:rPr>
        <w:t> </w:t>
      </w:r>
      <w:r w:rsidRPr="008C40F3">
        <w:rPr>
          <w:rFonts w:eastAsiaTheme="minorEastAsia"/>
        </w:rPr>
        <w:t>2</w:t>
      </w:r>
      <w:r w:rsidRPr="00D95467">
        <w:rPr>
          <w:rFonts w:eastAsiaTheme="minorEastAsia"/>
        </w:rPr>
        <w:t>0.</w:t>
      </w:r>
    </w:p>
    <w:p w:rsidR="009B79BD" w:rsidRDefault="009B79BD" w:rsidP="009B79BD">
      <w:pPr>
        <w:pStyle w:val="2"/>
      </w:pPr>
      <w:bookmarkStart w:id="34" w:name="_Toc429477195"/>
      <w:r>
        <w:t>Контрольные вопросы:</w:t>
      </w:r>
      <w:bookmarkEnd w:id="34"/>
    </w:p>
    <w:p w:rsidR="009B79BD" w:rsidRDefault="009B79BD" w:rsidP="00F73600">
      <w:pPr>
        <w:pStyle w:val="a5"/>
        <w:numPr>
          <w:ilvl w:val="0"/>
          <w:numId w:val="32"/>
        </w:numPr>
      </w:pPr>
      <w:r>
        <w:t>Дайте определение цикла в программе.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Дайте определение переменной с индексом.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Как в программе описываются переменные с индексами?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Что понимается под массивами?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Как описываются массивы?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Как организуется в программе ввод (вывод) массива?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Какие операции разрешены над массивами и их элементами?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>Что будет посчитано в результате выполнения оператора</w:t>
      </w:r>
    </w:p>
    <w:p w:rsidR="009B79BD" w:rsidRDefault="009B79BD" w:rsidP="009B79BD">
      <w:pPr>
        <w:ind w:left="1134"/>
        <w:rPr>
          <w:lang w:val="en-US"/>
        </w:rPr>
      </w:pPr>
      <w:r>
        <w:rPr>
          <w:lang w:val="en-US"/>
        </w:rPr>
        <w:t>S</w:t>
      </w:r>
      <w:proofErr w:type="gramStart"/>
      <w:r>
        <w:rPr>
          <w:lang w:val="en-US"/>
        </w:rPr>
        <w:t>:=</w:t>
      </w:r>
      <w:proofErr w:type="gramEnd"/>
      <w:r>
        <w:rPr>
          <w:lang w:val="en-US"/>
        </w:rPr>
        <w:t>0;</w:t>
      </w:r>
    </w:p>
    <w:p w:rsidR="009B79BD" w:rsidRPr="00A1467F" w:rsidRDefault="009B79BD" w:rsidP="009B79BD">
      <w:pPr>
        <w:ind w:left="1134"/>
        <w:rPr>
          <w:lang w:val="en-US"/>
        </w:rPr>
      </w:pPr>
      <w:r>
        <w:rPr>
          <w:lang w:val="en-US"/>
        </w:rPr>
        <w:t>For k</w:t>
      </w:r>
      <w:proofErr w:type="gramStart"/>
      <w:r>
        <w:rPr>
          <w:lang w:val="en-US"/>
        </w:rPr>
        <w:t>:=</w:t>
      </w:r>
      <w:proofErr w:type="gramEnd"/>
      <w:r>
        <w:rPr>
          <w:lang w:val="en-US"/>
        </w:rPr>
        <w:t>5 to 10 do S:=S+2*k-1; ?</w:t>
      </w:r>
    </w:p>
    <w:p w:rsidR="009B79BD" w:rsidRPr="00A1467F" w:rsidRDefault="009B79BD" w:rsidP="00F73600">
      <w:pPr>
        <w:pStyle w:val="a5"/>
        <w:numPr>
          <w:ilvl w:val="0"/>
          <w:numId w:val="32"/>
        </w:numPr>
      </w:pPr>
      <w:r>
        <w:t>Составьте алгоритм и программу для определения суммы о</w:t>
      </w:r>
      <w:r>
        <w:t>т</w:t>
      </w:r>
      <w:r>
        <w:t xml:space="preserve">рицательных элементов массива </w:t>
      </w:r>
      <w:r>
        <w:rPr>
          <w:lang w:val="en-US"/>
        </w:rPr>
        <w:t>z</w:t>
      </w:r>
      <w:r w:rsidRPr="00A1467F">
        <w:rPr>
          <w:vertAlign w:val="subscript"/>
        </w:rPr>
        <w:t>1</w:t>
      </w:r>
      <w:r w:rsidRPr="00A1467F">
        <w:t xml:space="preserve">, </w:t>
      </w:r>
      <w:r>
        <w:rPr>
          <w:lang w:val="en-US"/>
        </w:rPr>
        <w:t>z</w:t>
      </w:r>
      <w:r w:rsidRPr="00A1467F">
        <w:rPr>
          <w:vertAlign w:val="subscript"/>
        </w:rPr>
        <w:t>2</w:t>
      </w:r>
      <w:r w:rsidRPr="00A1467F">
        <w:t xml:space="preserve">, … , </w:t>
      </w:r>
      <w:r>
        <w:rPr>
          <w:lang w:val="en-US"/>
        </w:rPr>
        <w:t>z</w:t>
      </w:r>
      <w:r w:rsidRPr="00A1467F">
        <w:rPr>
          <w:vertAlign w:val="subscript"/>
        </w:rPr>
        <w:t>15</w:t>
      </w:r>
      <w:r w:rsidRPr="00A1467F">
        <w:t>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 xml:space="preserve">Составьте алгоритм и программу, которая определяет номера первого отрицательного и первого положительного элемента массива </w:t>
      </w:r>
      <w:r>
        <w:rPr>
          <w:lang w:val="en-US"/>
        </w:rPr>
        <w:t>z</w:t>
      </w:r>
      <w:r w:rsidRPr="00A1467F">
        <w:rPr>
          <w:vertAlign w:val="subscript"/>
        </w:rPr>
        <w:t>1</w:t>
      </w:r>
      <w:r w:rsidRPr="00A1467F">
        <w:t xml:space="preserve">, </w:t>
      </w:r>
      <w:r>
        <w:rPr>
          <w:lang w:val="en-US"/>
        </w:rPr>
        <w:t>z</w:t>
      </w:r>
      <w:r w:rsidRPr="00A1467F">
        <w:rPr>
          <w:vertAlign w:val="subscript"/>
        </w:rPr>
        <w:t>2</w:t>
      </w:r>
      <w:r w:rsidRPr="00A1467F">
        <w:t xml:space="preserve">, … , </w:t>
      </w:r>
      <w:r>
        <w:rPr>
          <w:lang w:val="en-US"/>
        </w:rPr>
        <w:t>z</w:t>
      </w:r>
      <w:r>
        <w:rPr>
          <w:vertAlign w:val="subscript"/>
        </w:rPr>
        <w:t>2</w:t>
      </w:r>
      <w:r w:rsidRPr="00A1467F">
        <w:rPr>
          <w:vertAlign w:val="subscript"/>
        </w:rPr>
        <w:t>5</w:t>
      </w:r>
      <w:r w:rsidRPr="00A1467F">
        <w:t>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 xml:space="preserve">Составьте алгоритм и программу, которая поменяет местами наибольший и </w:t>
      </w:r>
      <w:proofErr w:type="gramStart"/>
      <w:r>
        <w:t>наименьшей</w:t>
      </w:r>
      <w:proofErr w:type="gramEnd"/>
      <w:r>
        <w:t xml:space="preserve"> элементы массива </w:t>
      </w:r>
      <w:r>
        <w:rPr>
          <w:lang w:val="en-US"/>
        </w:rPr>
        <w:t>z</w:t>
      </w:r>
      <w:r w:rsidRPr="00A1467F">
        <w:rPr>
          <w:vertAlign w:val="subscript"/>
        </w:rPr>
        <w:t>1</w:t>
      </w:r>
      <w:r w:rsidRPr="00A1467F">
        <w:t xml:space="preserve">, </w:t>
      </w:r>
      <w:r>
        <w:rPr>
          <w:lang w:val="en-US"/>
        </w:rPr>
        <w:t>z</w:t>
      </w:r>
      <w:r w:rsidRPr="00A1467F">
        <w:rPr>
          <w:vertAlign w:val="subscript"/>
        </w:rPr>
        <w:t>2</w:t>
      </w:r>
      <w:r w:rsidRPr="00A1467F">
        <w:t xml:space="preserve">, … , </w:t>
      </w:r>
      <w:r>
        <w:rPr>
          <w:lang w:val="en-US"/>
        </w:rPr>
        <w:t>z</w:t>
      </w:r>
      <w:r>
        <w:rPr>
          <w:vertAlign w:val="subscript"/>
        </w:rPr>
        <w:t>13</w:t>
      </w:r>
      <w:r w:rsidRPr="00A1467F">
        <w:t>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 xml:space="preserve">Составьте алгоритм и программу, которая запишет элементы массива </w:t>
      </w:r>
      <w:r>
        <w:rPr>
          <w:lang w:val="en-US"/>
        </w:rPr>
        <w:t>z</w:t>
      </w:r>
      <w:r w:rsidRPr="00A1467F">
        <w:rPr>
          <w:vertAlign w:val="subscript"/>
        </w:rPr>
        <w:t>1</w:t>
      </w:r>
      <w:r w:rsidRPr="00A1467F">
        <w:t xml:space="preserve">, </w:t>
      </w:r>
      <w:r>
        <w:rPr>
          <w:lang w:val="en-US"/>
        </w:rPr>
        <w:t>z</w:t>
      </w:r>
      <w:r w:rsidRPr="00A1467F">
        <w:rPr>
          <w:vertAlign w:val="subscript"/>
        </w:rPr>
        <w:t>2</w:t>
      </w:r>
      <w:r w:rsidRPr="00A1467F">
        <w:t xml:space="preserve">, … , </w:t>
      </w:r>
      <w:r>
        <w:rPr>
          <w:lang w:val="en-US"/>
        </w:rPr>
        <w:t>z</w:t>
      </w:r>
      <w:r>
        <w:rPr>
          <w:vertAlign w:val="subscript"/>
        </w:rPr>
        <w:t>17</w:t>
      </w:r>
      <w:r>
        <w:t xml:space="preserve"> в обратном порядке.</w:t>
      </w:r>
    </w:p>
    <w:p w:rsidR="009B79BD" w:rsidRDefault="009B79BD" w:rsidP="00F73600">
      <w:pPr>
        <w:pStyle w:val="a5"/>
        <w:numPr>
          <w:ilvl w:val="0"/>
          <w:numId w:val="32"/>
        </w:numPr>
      </w:pPr>
      <w:r>
        <w:t xml:space="preserve">Составьте алгоритм и программу, которая вычислит среднее арифметическое элементов массива </w:t>
      </w:r>
      <w:r>
        <w:rPr>
          <w:lang w:val="en-US"/>
        </w:rPr>
        <w:t>z</w:t>
      </w:r>
      <w:r w:rsidRPr="00A1467F">
        <w:rPr>
          <w:vertAlign w:val="subscript"/>
        </w:rPr>
        <w:t>1</w:t>
      </w:r>
      <w:r w:rsidRPr="00A1467F">
        <w:t xml:space="preserve">, </w:t>
      </w:r>
      <w:r>
        <w:rPr>
          <w:lang w:val="en-US"/>
        </w:rPr>
        <w:t>z</w:t>
      </w:r>
      <w:r w:rsidRPr="00A1467F">
        <w:rPr>
          <w:vertAlign w:val="subscript"/>
        </w:rPr>
        <w:t>2</w:t>
      </w:r>
      <w:r w:rsidRPr="00A1467F">
        <w:t xml:space="preserve">, … , </w:t>
      </w:r>
      <w:r>
        <w:rPr>
          <w:lang w:val="en-US"/>
        </w:rPr>
        <w:t>z</w:t>
      </w:r>
      <w:r>
        <w:rPr>
          <w:vertAlign w:val="subscript"/>
        </w:rPr>
        <w:t>123</w:t>
      </w:r>
      <w:r w:rsidRPr="00A1467F">
        <w:t>.</w:t>
      </w:r>
    </w:p>
    <w:p w:rsidR="009B79BD" w:rsidRPr="00FF609E" w:rsidRDefault="009B79BD" w:rsidP="00F73600">
      <w:pPr>
        <w:pStyle w:val="a5"/>
        <w:numPr>
          <w:ilvl w:val="0"/>
          <w:numId w:val="32"/>
        </w:numPr>
      </w:pPr>
      <w:r>
        <w:t xml:space="preserve">Составьте программу для вычисления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6+...+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96+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99</m:t>
                        </m:r>
                      </m:e>
                    </m:rad>
                  </m:e>
                </m:rad>
              </m:e>
            </m:rad>
          </m:e>
        </m:rad>
      </m:oMath>
    </w:p>
    <w:p w:rsidR="009B79BD" w:rsidRPr="00FF609E" w:rsidRDefault="009B79BD" w:rsidP="00F73600">
      <w:pPr>
        <w:pStyle w:val="a5"/>
        <w:numPr>
          <w:ilvl w:val="0"/>
          <w:numId w:val="32"/>
        </w:numPr>
        <w:tabs>
          <w:tab w:val="left" w:pos="851"/>
          <w:tab w:val="left" w:pos="1276"/>
          <w:tab w:val="left" w:pos="1843"/>
        </w:tabs>
        <w:rPr>
          <w:rFonts w:eastAsiaTheme="minorEastAsia"/>
        </w:rPr>
      </w:pPr>
      <w:r>
        <w:t xml:space="preserve">Составьте программу для вычисления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+...+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100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8E3BFE" w:rsidRPr="00235D07" w:rsidRDefault="008E3BFE" w:rsidP="001B1565">
      <w:pPr>
        <w:pStyle w:val="1"/>
        <w:spacing w:before="240"/>
        <w:rPr>
          <w:b w:val="0"/>
          <w:sz w:val="20"/>
          <w:szCs w:val="20"/>
        </w:rPr>
      </w:pPr>
      <w:bookmarkStart w:id="35" w:name="_Toc430956729"/>
      <w:r>
        <w:lastRenderedPageBreak/>
        <w:t xml:space="preserve">Лабораторная работа </w:t>
      </w:r>
      <w:r w:rsidR="00A65967">
        <w:t>№</w:t>
      </w:r>
      <w:r>
        <w:t>6</w:t>
      </w:r>
      <w:r w:rsidR="00A65967">
        <w:br/>
      </w:r>
      <w:r w:rsidRPr="00235D07">
        <w:rPr>
          <w:b w:val="0"/>
          <w:sz w:val="20"/>
          <w:szCs w:val="20"/>
        </w:rPr>
        <w:t>Обработка таблиц. Вложенные циклы</w:t>
      </w:r>
      <w:bookmarkEnd w:id="35"/>
    </w:p>
    <w:p w:rsidR="008E3BFE" w:rsidRPr="005E69DD" w:rsidRDefault="008E3BFE" w:rsidP="001B1565">
      <w:pPr>
        <w:keepNext/>
        <w:ind w:right="28"/>
        <w:rPr>
          <w:rFonts w:cs="Times New Roman"/>
          <w:b/>
          <w:szCs w:val="20"/>
        </w:rPr>
      </w:pPr>
      <w:r w:rsidRPr="005E69DD">
        <w:rPr>
          <w:rFonts w:cs="Times New Roman"/>
          <w:b/>
          <w:szCs w:val="20"/>
        </w:rPr>
        <w:t>Цель работы:</w:t>
      </w:r>
    </w:p>
    <w:p w:rsidR="008E3BFE" w:rsidRPr="005E69DD" w:rsidRDefault="008E3BFE" w:rsidP="00F73600">
      <w:pPr>
        <w:pStyle w:val="a5"/>
        <w:numPr>
          <w:ilvl w:val="0"/>
          <w:numId w:val="7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 w:rsidRPr="005E69DD">
        <w:rPr>
          <w:rFonts w:cs="Times New Roman"/>
          <w:szCs w:val="20"/>
        </w:rPr>
        <w:t>Получение навыков в программировании вложенных циклов.</w:t>
      </w:r>
    </w:p>
    <w:p w:rsidR="008E3BFE" w:rsidRPr="005E69DD" w:rsidRDefault="008E3BFE" w:rsidP="00F73600">
      <w:pPr>
        <w:pStyle w:val="a5"/>
        <w:numPr>
          <w:ilvl w:val="0"/>
          <w:numId w:val="7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 w:rsidRPr="005E69DD">
        <w:rPr>
          <w:rFonts w:cs="Times New Roman"/>
          <w:szCs w:val="20"/>
        </w:rPr>
        <w:t>Приобретение навыков в работе с двумерными массивами.</w:t>
      </w:r>
    </w:p>
    <w:p w:rsidR="008E3BFE" w:rsidRDefault="008E3BFE" w:rsidP="008E3BFE">
      <w:pPr>
        <w:tabs>
          <w:tab w:val="left" w:pos="284"/>
        </w:tabs>
        <w:ind w:right="28"/>
        <w:rPr>
          <w:rFonts w:cs="Times New Roman"/>
          <w:b/>
          <w:szCs w:val="20"/>
        </w:rPr>
      </w:pPr>
    </w:p>
    <w:p w:rsidR="008E3BFE" w:rsidRDefault="008E3BFE" w:rsidP="008E3BFE">
      <w:pPr>
        <w:tabs>
          <w:tab w:val="left" w:pos="284"/>
        </w:tabs>
        <w:ind w:right="28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Постановка задачи:</w:t>
      </w:r>
    </w:p>
    <w:p w:rsidR="008E3BFE" w:rsidRDefault="008E3BFE" w:rsidP="00F73600">
      <w:pPr>
        <w:pStyle w:val="a5"/>
        <w:numPr>
          <w:ilvl w:val="0"/>
          <w:numId w:val="8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 w:rsidRPr="005E69DD">
        <w:rPr>
          <w:rFonts w:cs="Times New Roman"/>
          <w:szCs w:val="20"/>
        </w:rPr>
        <w:t>Составить алгоритм и программу</w:t>
      </w:r>
      <w:r>
        <w:rPr>
          <w:rFonts w:cs="Times New Roman"/>
          <w:szCs w:val="20"/>
        </w:rPr>
        <w:t xml:space="preserve"> для нахождения элементов ма</w:t>
      </w:r>
      <w:r>
        <w:rPr>
          <w:rFonts w:cs="Times New Roman"/>
          <w:szCs w:val="20"/>
        </w:rPr>
        <w:t>т</w:t>
      </w:r>
      <w:r>
        <w:rPr>
          <w:rFonts w:cs="Times New Roman"/>
          <w:szCs w:val="20"/>
        </w:rPr>
        <w:t xml:space="preserve">рицы размерностью </w:t>
      </w:r>
      <w:r w:rsidRPr="005E69DD">
        <w:rPr>
          <w:rFonts w:cs="Times New Roman"/>
          <w:szCs w:val="20"/>
        </w:rPr>
        <w:t>N</w:t>
      </w:r>
      <w:r w:rsidRPr="005E69DD">
        <w:rPr>
          <w:rFonts w:cs="Times New Roman"/>
          <w:szCs w:val="20"/>
        </w:rPr>
        <w:sym w:font="Symbol" w:char="F0B4"/>
      </w:r>
      <w:proofErr w:type="spellStart"/>
      <w:r w:rsidRPr="005E69DD">
        <w:rPr>
          <w:rFonts w:cs="Times New Roman"/>
          <w:szCs w:val="20"/>
        </w:rPr>
        <w:t>N</w:t>
      </w:r>
      <w:proofErr w:type="spellEnd"/>
      <w:r w:rsidRPr="005E69DD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и величины </w:t>
      </w:r>
      <w:r w:rsidRPr="005E69DD">
        <w:rPr>
          <w:rFonts w:cs="Times New Roman"/>
          <w:szCs w:val="20"/>
        </w:rPr>
        <w:t xml:space="preserve">D </w:t>
      </w:r>
      <w:r>
        <w:rPr>
          <w:rFonts w:cs="Times New Roman"/>
          <w:szCs w:val="20"/>
        </w:rPr>
        <w:t>в соответствии с вариантом (таб.</w:t>
      </w:r>
      <w:proofErr w:type="gramStart"/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)</w:t>
      </w:r>
      <w:proofErr w:type="gramEnd"/>
      <w:r>
        <w:rPr>
          <w:rFonts w:cs="Times New Roman"/>
          <w:szCs w:val="20"/>
        </w:rPr>
        <w:t>. Вывести на печать результаты и исходную матрицу в виде та</w:t>
      </w:r>
      <w:r>
        <w:rPr>
          <w:rFonts w:cs="Times New Roman"/>
          <w:szCs w:val="20"/>
        </w:rPr>
        <w:t>б</w:t>
      </w:r>
      <w:r>
        <w:rPr>
          <w:rFonts w:cs="Times New Roman"/>
          <w:szCs w:val="20"/>
        </w:rPr>
        <w:t>лицы.</w:t>
      </w:r>
    </w:p>
    <w:p w:rsidR="008E3BFE" w:rsidRPr="0066152E" w:rsidRDefault="008E3BFE" w:rsidP="008E3BFE">
      <w:pPr>
        <w:pStyle w:val="a5"/>
        <w:tabs>
          <w:tab w:val="left" w:pos="284"/>
        </w:tabs>
        <w:ind w:left="0" w:right="28"/>
        <w:rPr>
          <w:rFonts w:cs="Times New Roman"/>
          <w:szCs w:val="20"/>
        </w:rPr>
      </w:pPr>
    </w:p>
    <w:p w:rsidR="008E3BFE" w:rsidRPr="005106B7" w:rsidRDefault="008E3BFE" w:rsidP="008E3BFE">
      <w:pPr>
        <w:pStyle w:val="a5"/>
        <w:tabs>
          <w:tab w:val="left" w:pos="284"/>
        </w:tabs>
        <w:ind w:left="0" w:right="28"/>
        <w:rPr>
          <w:rFonts w:cs="Times New Roman"/>
          <w:b/>
          <w:szCs w:val="20"/>
        </w:rPr>
      </w:pPr>
      <w:r w:rsidRPr="005106B7">
        <w:rPr>
          <w:rFonts w:cs="Times New Roman"/>
          <w:b/>
          <w:szCs w:val="20"/>
        </w:rPr>
        <w:t>Содержание отчета:</w:t>
      </w:r>
    </w:p>
    <w:p w:rsidR="008E3BFE" w:rsidRDefault="008E3BFE" w:rsidP="00F73600">
      <w:pPr>
        <w:pStyle w:val="a5"/>
        <w:numPr>
          <w:ilvl w:val="0"/>
          <w:numId w:val="9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>
        <w:rPr>
          <w:rFonts w:cs="Times New Roman"/>
          <w:szCs w:val="20"/>
        </w:rPr>
        <w:t>Постановка задачи (конкретный вариант).</w:t>
      </w:r>
    </w:p>
    <w:p w:rsidR="008E3BFE" w:rsidRDefault="008E3BFE" w:rsidP="00F73600">
      <w:pPr>
        <w:pStyle w:val="a5"/>
        <w:numPr>
          <w:ilvl w:val="0"/>
          <w:numId w:val="9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>
        <w:rPr>
          <w:rFonts w:cs="Times New Roman"/>
          <w:szCs w:val="20"/>
        </w:rPr>
        <w:t>Алгоритм программы.</w:t>
      </w:r>
    </w:p>
    <w:p w:rsidR="008E3BFE" w:rsidRDefault="008E3BFE" w:rsidP="00F73600">
      <w:pPr>
        <w:pStyle w:val="a5"/>
        <w:numPr>
          <w:ilvl w:val="0"/>
          <w:numId w:val="9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>
        <w:rPr>
          <w:rFonts w:cs="Times New Roman"/>
          <w:szCs w:val="20"/>
        </w:rPr>
        <w:t>Те</w:t>
      </w:r>
      <w:proofErr w:type="gramStart"/>
      <w:r>
        <w:rPr>
          <w:rFonts w:cs="Times New Roman"/>
          <w:szCs w:val="20"/>
        </w:rPr>
        <w:t>кст пр</w:t>
      </w:r>
      <w:proofErr w:type="gramEnd"/>
      <w:r>
        <w:rPr>
          <w:rFonts w:cs="Times New Roman"/>
          <w:szCs w:val="20"/>
        </w:rPr>
        <w:t>ограммы и результаты вычислений.</w:t>
      </w:r>
    </w:p>
    <w:p w:rsidR="008E3BFE" w:rsidRDefault="008E3BFE" w:rsidP="0035022B">
      <w:pPr>
        <w:pStyle w:val="2"/>
      </w:pPr>
      <w:r w:rsidRPr="005106B7">
        <w:t>Варианты заданий:</w:t>
      </w:r>
    </w:p>
    <w:p w:rsidR="008E3BFE" w:rsidRPr="005106B7" w:rsidRDefault="008E3BFE" w:rsidP="00755DA2">
      <w:pPr>
        <w:pStyle w:val="a5"/>
        <w:keepNext/>
        <w:tabs>
          <w:tab w:val="left" w:pos="284"/>
        </w:tabs>
        <w:ind w:left="0" w:right="28"/>
        <w:jc w:val="right"/>
        <w:rPr>
          <w:rFonts w:cs="Times New Roman"/>
          <w:i/>
          <w:szCs w:val="20"/>
        </w:rPr>
      </w:pPr>
      <w:r w:rsidRPr="005106B7">
        <w:rPr>
          <w:rFonts w:cs="Times New Roman"/>
          <w:i/>
          <w:szCs w:val="20"/>
        </w:rPr>
        <w:t>Таблица</w:t>
      </w:r>
      <w:r w:rsidR="0035022B">
        <w:rPr>
          <w:rFonts w:cs="Times New Roman"/>
          <w:i/>
          <w:szCs w:val="20"/>
        </w:rPr>
        <w:t xml:space="preserve"> 6.</w:t>
      </w:r>
      <w:r w:rsidR="00F8198D">
        <w:rPr>
          <w:rFonts w:cs="Times New Roman"/>
          <w:i/>
          <w:szCs w:val="20"/>
          <w:lang w:val="en-US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4"/>
        <w:gridCol w:w="2086"/>
        <w:gridCol w:w="3254"/>
      </w:tblGrid>
      <w:tr w:rsidR="00065395" w:rsidTr="00065395">
        <w:trPr>
          <w:tblHeader/>
        </w:trPr>
        <w:tc>
          <w:tcPr>
            <w:tcW w:w="86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5106B7">
              <w:rPr>
                <w:rFonts w:cs="Times New Roman"/>
                <w:b/>
                <w:sz w:val="16"/>
                <w:szCs w:val="16"/>
              </w:rPr>
              <w:t>Вариант</w:t>
            </w:r>
          </w:p>
        </w:tc>
        <w:tc>
          <w:tcPr>
            <w:tcW w:w="2086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jc w:val="center"/>
              <w:rPr>
                <w:rFonts w:cs="Times New Roman"/>
                <w:b/>
                <w:sz w:val="18"/>
                <w:szCs w:val="18"/>
                <w:vertAlign w:val="subscript"/>
                <w:lang w:val="en-US"/>
              </w:rPr>
            </w:pPr>
            <w:proofErr w:type="spellStart"/>
            <w:r w:rsidRPr="005106B7">
              <w:rPr>
                <w:rFonts w:cs="Times New Roman"/>
                <w:b/>
                <w:sz w:val="18"/>
                <w:szCs w:val="18"/>
                <w:lang w:val="en-US"/>
              </w:rPr>
              <w:t>a</w:t>
            </w:r>
            <w:r w:rsidRPr="005106B7">
              <w:rPr>
                <w:rFonts w:cs="Times New Roman"/>
                <w:b/>
                <w:sz w:val="18"/>
                <w:szCs w:val="18"/>
                <w:vertAlign w:val="subscript"/>
                <w:lang w:val="en-US"/>
              </w:rPr>
              <w:t>ij</w:t>
            </w:r>
            <w:proofErr w:type="spellEnd"/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/>
              <w:jc w:val="center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5106B7">
              <w:rPr>
                <w:rFonts w:cs="Times New Roman"/>
                <w:b/>
                <w:sz w:val="16"/>
                <w:szCs w:val="16"/>
                <w:lang w:val="en-US"/>
              </w:rPr>
              <w:t>D</w:t>
            </w:r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 w:rsidRPr="005106B7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086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4321C3">
              <w:rPr>
                <w:rFonts w:cs="Times New Roman"/>
                <w:position w:val="-30"/>
                <w:sz w:val="16"/>
                <w:szCs w:val="16"/>
              </w:rPr>
              <w:object w:dxaOrig="1640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05pt;height:32.3pt" o:ole="">
                  <v:imagedata r:id="rId85" o:title=""/>
                </v:shape>
                <o:OLEObject Type="Embed" ProgID="Equation.3" ShapeID="_x0000_i1025" DrawAspect="Content" ObjectID="_1504700859" r:id="rId86"/>
              </w:object>
            </w:r>
          </w:p>
        </w:tc>
        <w:tc>
          <w:tcPr>
            <w:tcW w:w="3254" w:type="dxa"/>
          </w:tcPr>
          <w:p w:rsidR="00065395" w:rsidRPr="0030611E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Сумму элементов главной и побочной диагоналей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086" w:type="dxa"/>
          </w:tcPr>
          <w:p w:rsidR="00065395" w:rsidRPr="0066152E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66152E">
              <w:rPr>
                <w:rFonts w:cs="Times New Roman"/>
                <w:position w:val="-12"/>
                <w:sz w:val="16"/>
                <w:szCs w:val="16"/>
              </w:rPr>
              <w:object w:dxaOrig="680" w:dyaOrig="400">
                <v:shape id="_x0000_i1026" type="#_x0000_t75" style="width:27.3pt;height:17.4pt" o:ole="">
                  <v:imagedata r:id="rId87" o:title=""/>
                </v:shape>
                <o:OLEObject Type="Embed" ProgID="Equation.3" ShapeID="_x0000_i1026" DrawAspect="Content" ObjectID="_1504700860" r:id="rId88"/>
              </w:object>
            </w:r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Наибольший элемент в матрице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кра</w:t>
            </w:r>
            <w:r>
              <w:rPr>
                <w:rFonts w:cs="Times New Roman"/>
                <w:sz w:val="16"/>
                <w:szCs w:val="16"/>
              </w:rPr>
              <w:t>т</w:t>
            </w:r>
            <w:r>
              <w:rPr>
                <w:rFonts w:cs="Times New Roman"/>
                <w:sz w:val="16"/>
                <w:szCs w:val="16"/>
              </w:rPr>
              <w:t>ный 3</w:t>
            </w:r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086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66152E">
              <w:rPr>
                <w:rFonts w:cs="Times New Roman"/>
                <w:position w:val="-24"/>
                <w:sz w:val="16"/>
                <w:szCs w:val="16"/>
              </w:rPr>
              <w:object w:dxaOrig="1540" w:dyaOrig="620">
                <v:shape id="_x0000_i1027" type="#_x0000_t75" style="width:54.6pt;height:22.35pt" o:ole="">
                  <v:imagedata r:id="rId89" o:title=""/>
                </v:shape>
                <o:OLEObject Type="Embed" ProgID="Equation.3" ShapeID="_x0000_i1027" DrawAspect="Content" ObjectID="_1504700861" r:id="rId90"/>
              </w:object>
            </w:r>
          </w:p>
        </w:tc>
        <w:tc>
          <w:tcPr>
            <w:tcW w:w="3254" w:type="dxa"/>
          </w:tcPr>
          <w:p w:rsidR="00065395" w:rsidRPr="00D20BFE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Количество четных, положительных эл</w:t>
            </w:r>
            <w:r>
              <w:rPr>
                <w:rFonts w:cs="Times New Roman"/>
                <w:sz w:val="16"/>
                <w:szCs w:val="16"/>
              </w:rPr>
              <w:t>е</w:t>
            </w:r>
            <w:r>
              <w:rPr>
                <w:rFonts w:cs="Times New Roman"/>
                <w:sz w:val="16"/>
                <w:szCs w:val="16"/>
              </w:rPr>
              <w:t>ментов</w:t>
            </w:r>
            <w:r w:rsidRPr="00D20BFE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086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66152E">
              <w:rPr>
                <w:rFonts w:cs="Times New Roman"/>
                <w:position w:val="-24"/>
                <w:sz w:val="16"/>
                <w:szCs w:val="16"/>
              </w:rPr>
              <w:object w:dxaOrig="1540" w:dyaOrig="620">
                <v:shape id="_x0000_i1028" type="#_x0000_t75" style="width:54.6pt;height:22.35pt" o:ole="">
                  <v:imagedata r:id="rId91" o:title=""/>
                </v:shape>
                <o:OLEObject Type="Embed" ProgID="Equation.3" ShapeID="_x0000_i1028" DrawAspect="Content" ObjectID="_1504700862" r:id="rId92"/>
              </w:object>
            </w:r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Количество нулевых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ниже побочной диаг</w:t>
            </w:r>
            <w:r>
              <w:rPr>
                <w:rFonts w:cs="Times New Roman"/>
                <w:sz w:val="16"/>
                <w:szCs w:val="16"/>
              </w:rPr>
              <w:t>о</w:t>
            </w:r>
            <w:r>
              <w:rPr>
                <w:rFonts w:cs="Times New Roman"/>
                <w:sz w:val="16"/>
                <w:szCs w:val="16"/>
              </w:rPr>
              <w:t>нали</w:t>
            </w:r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086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66152E">
              <w:rPr>
                <w:rFonts w:cs="Times New Roman"/>
                <w:position w:val="-24"/>
                <w:sz w:val="16"/>
                <w:szCs w:val="16"/>
              </w:rPr>
              <w:object w:dxaOrig="940" w:dyaOrig="620">
                <v:shape id="_x0000_i1029" type="#_x0000_t75" style="width:36pt;height:24.85pt" o:ole="">
                  <v:imagedata r:id="rId93" o:title=""/>
                </v:shape>
                <o:OLEObject Type="Embed" ProgID="Equation.3" ShapeID="_x0000_i1029" DrawAspect="Content" ObjectID="_1504700863" r:id="rId94"/>
              </w:object>
            </w:r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Произведение всех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под главной диагональю</w:t>
            </w:r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086" w:type="dxa"/>
          </w:tcPr>
          <w:p w:rsidR="00065395" w:rsidRPr="0066152E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66152E">
              <w:rPr>
                <w:rFonts w:cs="Times New Roman"/>
                <w:position w:val="-10"/>
                <w:sz w:val="16"/>
                <w:szCs w:val="16"/>
                <w:lang w:val="en-US"/>
              </w:rPr>
              <w:object w:dxaOrig="1219" w:dyaOrig="320">
                <v:shape id="_x0000_i1030" type="#_x0000_t75" style="width:52.15pt;height:13.65pt" o:ole="">
                  <v:imagedata r:id="rId95" o:title=""/>
                </v:shape>
                <o:OLEObject Type="Embed" ProgID="Equation.3" ShapeID="_x0000_i1030" DrawAspect="Content" ObjectID="_1504700864" r:id="rId96"/>
              </w:object>
            </w:r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Наименьший из элементов, расположе</w:t>
            </w:r>
            <w:r>
              <w:rPr>
                <w:rFonts w:cs="Times New Roman"/>
                <w:sz w:val="16"/>
                <w:szCs w:val="16"/>
              </w:rPr>
              <w:t>н</w:t>
            </w:r>
            <w:r>
              <w:rPr>
                <w:rFonts w:cs="Times New Roman"/>
                <w:sz w:val="16"/>
                <w:szCs w:val="16"/>
              </w:rPr>
              <w:t>ных во втором столбце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Pr="005106B7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086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30611E">
              <w:rPr>
                <w:rFonts w:cs="Times New Roman"/>
                <w:position w:val="-24"/>
                <w:sz w:val="16"/>
                <w:szCs w:val="16"/>
              </w:rPr>
              <w:object w:dxaOrig="1660" w:dyaOrig="620">
                <v:shape id="_x0000_i1031" type="#_x0000_t75" style="width:65.8pt;height:24.85pt" o:ole="">
                  <v:imagedata r:id="rId97" o:title=""/>
                </v:shape>
                <o:OLEObject Type="Embed" ProgID="Equation.3" ShapeID="_x0000_i1031" DrawAspect="Content" ObjectID="_1504700865" r:id="rId98"/>
              </w:object>
            </w:r>
          </w:p>
        </w:tc>
        <w:tc>
          <w:tcPr>
            <w:tcW w:w="3254" w:type="dxa"/>
          </w:tcPr>
          <w:p w:rsidR="00065395" w:rsidRPr="005106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Произведение элементов побочной диаг</w:t>
            </w:r>
            <w:r>
              <w:rPr>
                <w:rFonts w:cs="Times New Roman"/>
                <w:sz w:val="16"/>
                <w:szCs w:val="16"/>
              </w:rPr>
              <w:t>о</w:t>
            </w:r>
            <w:r>
              <w:rPr>
                <w:rFonts w:cs="Times New Roman"/>
                <w:sz w:val="16"/>
                <w:szCs w:val="16"/>
              </w:rPr>
              <w:t>нали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086" w:type="dxa"/>
          </w:tcPr>
          <w:p w:rsidR="00065395" w:rsidRPr="00DC27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DC2795">
              <w:rPr>
                <w:rFonts w:cs="Times New Roman"/>
                <w:position w:val="-6"/>
                <w:sz w:val="16"/>
                <w:szCs w:val="16"/>
              </w:rPr>
              <w:object w:dxaOrig="600" w:dyaOrig="360">
                <v:shape id="_x0000_i1032" type="#_x0000_t75" style="width:29.8pt;height:17.4pt" o:ole="">
                  <v:imagedata r:id="rId99" o:title=""/>
                </v:shape>
                <o:OLEObject Type="Embed" ProgID="Equation.3" ShapeID="_x0000_i1032" DrawAspect="Content" ObjectID="_1504700866" r:id="rId100"/>
              </w:object>
            </w:r>
          </w:p>
        </w:tc>
        <w:tc>
          <w:tcPr>
            <w:tcW w:w="3254" w:type="dxa"/>
          </w:tcPr>
          <w:p w:rsidR="00065395" w:rsidRPr="0030611E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Сумма всех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</w:t>
            </w:r>
            <w:r>
              <w:rPr>
                <w:rFonts w:cs="Times New Roman"/>
                <w:sz w:val="16"/>
                <w:szCs w:val="16"/>
              </w:rPr>
              <w:t>о</w:t>
            </w:r>
            <w:r>
              <w:rPr>
                <w:rFonts w:cs="Times New Roman"/>
                <w:sz w:val="16"/>
                <w:szCs w:val="16"/>
              </w:rPr>
              <w:t>ложенных над главной диагональю.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2966BE">
              <w:rPr>
                <w:rFonts w:cs="Times New Roman"/>
                <w:position w:val="-10"/>
                <w:sz w:val="16"/>
                <w:szCs w:val="16"/>
              </w:rPr>
              <w:object w:dxaOrig="1120" w:dyaOrig="360">
                <v:shape id="_x0000_i1033" type="#_x0000_t75" style="width:44.7pt;height:13.65pt" o:ole="">
                  <v:imagedata r:id="rId101" o:title=""/>
                </v:shape>
                <o:OLEObject Type="Embed" ProgID="Equation.3" ShapeID="_x0000_i1033" DrawAspect="Content" ObjectID="_1504700867" r:id="rId102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Сумма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</w:t>
            </w:r>
            <w:r>
              <w:rPr>
                <w:rFonts w:cs="Times New Roman"/>
                <w:sz w:val="16"/>
                <w:szCs w:val="16"/>
              </w:rPr>
              <w:t>н</w:t>
            </w:r>
            <w:r>
              <w:rPr>
                <w:rFonts w:cs="Times New Roman"/>
                <w:sz w:val="16"/>
                <w:szCs w:val="16"/>
              </w:rPr>
              <w:t>ных в четных строках</w:t>
            </w:r>
          </w:p>
        </w:tc>
      </w:tr>
      <w:tr w:rsidR="00065395" w:rsidTr="00065395">
        <w:trPr>
          <w:cantSplit/>
        </w:trPr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2966BE">
              <w:rPr>
                <w:rFonts w:cs="Times New Roman"/>
                <w:position w:val="-10"/>
                <w:sz w:val="16"/>
                <w:szCs w:val="16"/>
              </w:rPr>
              <w:object w:dxaOrig="1080" w:dyaOrig="360">
                <v:shape id="_x0000_i1034" type="#_x0000_t75" style="width:44.7pt;height:14.9pt" o:ole="">
                  <v:imagedata r:id="rId103" o:title=""/>
                </v:shape>
                <o:OLEObject Type="Embed" ProgID="Equation.3" ShapeID="_x0000_i1034" DrawAspect="Content" ObjectID="_1504700868" r:id="rId104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Наибольший из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 xml:space="preserve"> в четных столбцах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lastRenderedPageBreak/>
              <w:t>11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2966BE">
              <w:rPr>
                <w:rFonts w:cs="Times New Roman"/>
                <w:position w:val="-28"/>
                <w:sz w:val="16"/>
                <w:szCs w:val="16"/>
              </w:rPr>
              <w:object w:dxaOrig="1980" w:dyaOrig="680">
                <v:shape id="_x0000_i1035" type="#_x0000_t75" style="width:78.2pt;height:27.3pt" o:ole="">
                  <v:imagedata r:id="rId105" o:title=""/>
                </v:shape>
                <o:OLEObject Type="Embed" ProgID="Equation.3" ShapeID="_x0000_i1035" DrawAspect="Content" ObjectID="_1504700869" r:id="rId106"/>
              </w:object>
            </w:r>
          </w:p>
        </w:tc>
        <w:tc>
          <w:tcPr>
            <w:tcW w:w="3254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Наименьший из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 xml:space="preserve"> в нечетных строках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C823DF">
              <w:rPr>
                <w:rFonts w:cs="Times New Roman"/>
                <w:position w:val="-6"/>
                <w:sz w:val="16"/>
                <w:szCs w:val="16"/>
              </w:rPr>
              <w:object w:dxaOrig="1579" w:dyaOrig="520">
                <v:shape id="_x0000_i1036" type="#_x0000_t75" style="width:73.25pt;height:24.85pt" o:ole="">
                  <v:imagedata r:id="rId107" o:title=""/>
                </v:shape>
                <o:OLEObject Type="Embed" ProgID="Equation.3" ShapeID="_x0000_i1036" DrawAspect="Content" ObjectID="_1504700870" r:id="rId108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Количество положительных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в нечетных столбцах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C823DF">
              <w:rPr>
                <w:rFonts w:cs="Times New Roman"/>
                <w:position w:val="-28"/>
                <w:sz w:val="16"/>
                <w:szCs w:val="16"/>
              </w:rPr>
              <w:object w:dxaOrig="1219" w:dyaOrig="680">
                <v:shape id="_x0000_i1037" type="#_x0000_t75" style="width:47.15pt;height:27.3pt" o:ole="">
                  <v:imagedata r:id="rId109" o:title=""/>
                </v:shape>
                <o:OLEObject Type="Embed" ProgID="Equation.3" ShapeID="_x0000_i1037" DrawAspect="Content" ObjectID="_1504700871" r:id="rId110"/>
              </w:object>
            </w:r>
          </w:p>
        </w:tc>
        <w:tc>
          <w:tcPr>
            <w:tcW w:w="3254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  <w:lang w:val="en-US"/>
              </w:rPr>
            </w:pPr>
            <w:r w:rsidRPr="00357DB7">
              <w:rPr>
                <w:rFonts w:cs="Times New Roman"/>
                <w:position w:val="-30"/>
                <w:sz w:val="16"/>
                <w:szCs w:val="16"/>
              </w:rPr>
              <w:object w:dxaOrig="1320" w:dyaOrig="720">
                <v:shape id="_x0000_i1038" type="#_x0000_t75" style="width:58.35pt;height:32.3pt" o:ole="">
                  <v:imagedata r:id="rId111" o:title=""/>
                </v:shape>
                <o:OLEObject Type="Embed" ProgID="Equation.3" ShapeID="_x0000_i1038" DrawAspect="Content" ObjectID="_1504700872" r:id="rId112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2086" w:type="dxa"/>
          </w:tcPr>
          <w:p w:rsidR="00065395" w:rsidRPr="00C823DF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C823DF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1260" w:dyaOrig="680">
                <v:shape id="_x0000_i1039" type="#_x0000_t75" style="width:47.15pt;height:24.85pt" o:ole="">
                  <v:imagedata r:id="rId113" o:title=""/>
                </v:shape>
                <o:OLEObject Type="Embed" ProgID="Equation.3" ShapeID="_x0000_i1039" DrawAspect="Content" ObjectID="_1504700873" r:id="rId114"/>
              </w:object>
            </w:r>
          </w:p>
        </w:tc>
        <w:tc>
          <w:tcPr>
            <w:tcW w:w="3254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  <w:lang w:val="en-US"/>
              </w:rPr>
            </w:pPr>
            <w:r w:rsidRPr="0013663A">
              <w:rPr>
                <w:rFonts w:cs="Times New Roman"/>
                <w:position w:val="-30"/>
                <w:sz w:val="16"/>
                <w:szCs w:val="16"/>
                <w:lang w:val="en-US"/>
              </w:rPr>
              <w:object w:dxaOrig="1380" w:dyaOrig="720">
                <v:shape id="_x0000_i1040" type="#_x0000_t75" style="width:58.35pt;height:32.3pt" o:ole="">
                  <v:imagedata r:id="rId115" o:title=""/>
                </v:shape>
                <o:OLEObject Type="Embed" ProgID="Equation.3" ShapeID="_x0000_i1040" DrawAspect="Content" ObjectID="_1504700874" r:id="rId116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C823DF">
              <w:rPr>
                <w:rFonts w:cs="Times New Roman"/>
                <w:position w:val="-10"/>
                <w:sz w:val="16"/>
                <w:szCs w:val="16"/>
              </w:rPr>
              <w:object w:dxaOrig="920" w:dyaOrig="320">
                <v:shape id="_x0000_i1041" type="#_x0000_t75" style="width:36pt;height:13.65pt" o:ole="">
                  <v:imagedata r:id="rId117" o:title=""/>
                </v:shape>
                <o:OLEObject Type="Embed" ProgID="Equation.3" ShapeID="_x0000_i1041" DrawAspect="Content" ObjectID="_1504700875" r:id="rId118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 w:rsidRPr="0013663A">
              <w:rPr>
                <w:rFonts w:cs="Times New Roman"/>
                <w:position w:val="-30"/>
                <w:sz w:val="16"/>
                <w:szCs w:val="16"/>
              </w:rPr>
              <w:object w:dxaOrig="1300" w:dyaOrig="720">
                <v:shape id="_x0000_i1042" type="#_x0000_t75" style="width:54.6pt;height:32.3pt" o:ole="">
                  <v:imagedata r:id="rId119" o:title=""/>
                </v:shape>
                <o:OLEObject Type="Embed" ProgID="Equation.3" ShapeID="_x0000_i1042" DrawAspect="Content" ObjectID="_1504700876" r:id="rId120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C823DF">
              <w:rPr>
                <w:rFonts w:cs="Times New Roman"/>
                <w:position w:val="-6"/>
                <w:sz w:val="16"/>
                <w:szCs w:val="16"/>
              </w:rPr>
              <w:object w:dxaOrig="420" w:dyaOrig="499">
                <v:shape id="_x0000_i1043" type="#_x0000_t75" style="width:21.1pt;height:24.85pt" o:ole="">
                  <v:imagedata r:id="rId121" o:title=""/>
                </v:shape>
                <o:OLEObject Type="Embed" ProgID="Equation.3" ShapeID="_x0000_i1043" DrawAspect="Content" ObjectID="_1504700877" r:id="rId122"/>
              </w:object>
            </w:r>
          </w:p>
        </w:tc>
        <w:tc>
          <w:tcPr>
            <w:tcW w:w="3254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  <w:lang w:val="en-US"/>
              </w:rPr>
            </w:pPr>
            <w:r w:rsidRPr="0013663A">
              <w:rPr>
                <w:rFonts w:cs="Times New Roman"/>
                <w:position w:val="-30"/>
                <w:sz w:val="16"/>
                <w:szCs w:val="16"/>
                <w:lang w:val="en-US"/>
              </w:rPr>
              <w:object w:dxaOrig="1300" w:dyaOrig="720">
                <v:shape id="_x0000_i1044" type="#_x0000_t75" style="width:54.6pt;height:32.3pt" o:ole="">
                  <v:imagedata r:id="rId123" o:title=""/>
                </v:shape>
                <o:OLEObject Type="Embed" ProgID="Equation.3" ShapeID="_x0000_i1044" DrawAspect="Content" ObjectID="_1504700878" r:id="rId124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C823DF">
              <w:rPr>
                <w:rFonts w:cs="Times New Roman"/>
                <w:position w:val="-60"/>
                <w:sz w:val="16"/>
                <w:szCs w:val="16"/>
              </w:rPr>
              <w:object w:dxaOrig="1380" w:dyaOrig="1320">
                <v:shape id="_x0000_i1045" type="#_x0000_t75" style="width:53.4pt;height:50.9pt" o:ole="">
                  <v:imagedata r:id="rId125" o:title=""/>
                </v:shape>
                <o:OLEObject Type="Embed" ProgID="Equation.3" ShapeID="_x0000_i1045" DrawAspect="Content" ObjectID="_1504700879" r:id="rId126"/>
              </w:object>
            </w:r>
          </w:p>
        </w:tc>
        <w:tc>
          <w:tcPr>
            <w:tcW w:w="3254" w:type="dxa"/>
          </w:tcPr>
          <w:p w:rsidR="00065395" w:rsidRPr="00036B36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  <w:lang w:val="en-US"/>
              </w:rPr>
            </w:pPr>
            <w:r w:rsidRPr="00036B36">
              <w:rPr>
                <w:rFonts w:cs="Times New Roman"/>
                <w:position w:val="-14"/>
                <w:sz w:val="16"/>
                <w:szCs w:val="16"/>
                <w:lang w:val="en-US"/>
              </w:rPr>
              <w:object w:dxaOrig="2760" w:dyaOrig="380">
                <v:shape id="_x0000_i1046" type="#_x0000_t75" style="width:115.45pt;height:17.4pt" o:ole="">
                  <v:imagedata r:id="rId127" o:title=""/>
                </v:shape>
                <o:OLEObject Type="Embed" ProgID="Equation.3" ShapeID="_x0000_i1046" DrawAspect="Content" ObjectID="_1504700880" r:id="rId128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18</w:t>
            </w:r>
          </w:p>
        </w:tc>
        <w:tc>
          <w:tcPr>
            <w:tcW w:w="2086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357DB7">
              <w:rPr>
                <w:rFonts w:cs="Times New Roman"/>
                <w:position w:val="-24"/>
                <w:sz w:val="16"/>
                <w:szCs w:val="16"/>
                <w:lang w:val="en-US"/>
              </w:rPr>
              <w:object w:dxaOrig="1020" w:dyaOrig="620">
                <v:shape id="_x0000_i1047" type="#_x0000_t75" style="width:39.7pt;height:24.85pt" o:ole="">
                  <v:imagedata r:id="rId129" o:title=""/>
                </v:shape>
                <o:OLEObject Type="Embed" ProgID="Equation.3" ShapeID="_x0000_i1047" DrawAspect="Content" ObjectID="_1504700881" r:id="rId130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 w:rsidRPr="00036B36">
              <w:rPr>
                <w:rFonts w:cs="Times New Roman"/>
                <w:position w:val="-30"/>
                <w:sz w:val="16"/>
                <w:szCs w:val="16"/>
              </w:rPr>
              <w:object w:dxaOrig="1260" w:dyaOrig="760">
                <v:shape id="_x0000_i1048" type="#_x0000_t75" style="width:54.6pt;height:32.3pt" o:ole="">
                  <v:imagedata r:id="rId131" o:title=""/>
                </v:shape>
                <o:OLEObject Type="Embed" ProgID="Equation.3" ShapeID="_x0000_i1048" DrawAspect="Content" ObjectID="_1504700882" r:id="rId132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2086" w:type="dxa"/>
          </w:tcPr>
          <w:p w:rsidR="00065395" w:rsidRPr="00357DB7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357DB7">
              <w:rPr>
                <w:rFonts w:cs="Times New Roman"/>
                <w:position w:val="-24"/>
                <w:sz w:val="16"/>
                <w:szCs w:val="16"/>
                <w:lang w:val="en-US"/>
              </w:rPr>
              <w:object w:dxaOrig="960" w:dyaOrig="620">
                <v:shape id="_x0000_i1049" type="#_x0000_t75" style="width:39.7pt;height:24.85pt" o:ole="">
                  <v:imagedata r:id="rId133" o:title=""/>
                </v:shape>
                <o:OLEObject Type="Embed" ProgID="Equation.3" ShapeID="_x0000_i1049" DrawAspect="Content" ObjectID="_1504700883" r:id="rId134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 w:rsidRPr="00036B36">
              <w:rPr>
                <w:rFonts w:cs="Times New Roman"/>
                <w:position w:val="-28"/>
                <w:sz w:val="16"/>
                <w:szCs w:val="16"/>
              </w:rPr>
              <w:object w:dxaOrig="960" w:dyaOrig="680">
                <v:shape id="_x0000_i1050" type="#_x0000_t75" style="width:42.2pt;height:29.8pt" o:ole="">
                  <v:imagedata r:id="rId135" o:title=""/>
                </v:shape>
                <o:OLEObject Type="Embed" ProgID="Equation.3" ShapeID="_x0000_i1050" DrawAspect="Content" ObjectID="_1504700884" r:id="rId136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357DB7">
              <w:rPr>
                <w:rFonts w:cs="Times New Roman"/>
                <w:position w:val="-24"/>
                <w:sz w:val="16"/>
                <w:szCs w:val="16"/>
              </w:rPr>
              <w:object w:dxaOrig="1060" w:dyaOrig="620">
                <v:shape id="_x0000_i1051" type="#_x0000_t75" style="width:39.7pt;height:24.85pt" o:ole="">
                  <v:imagedata r:id="rId137" o:title=""/>
                </v:shape>
                <o:OLEObject Type="Embed" ProgID="Equation.3" ShapeID="_x0000_i1051" DrawAspect="Content" ObjectID="_1504700885" r:id="rId138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 w:rsidRPr="00036B36">
              <w:rPr>
                <w:rFonts w:cs="Times New Roman"/>
                <w:position w:val="-30"/>
                <w:sz w:val="16"/>
                <w:szCs w:val="16"/>
              </w:rPr>
              <w:object w:dxaOrig="859" w:dyaOrig="760">
                <v:shape id="_x0000_i1052" type="#_x0000_t75" style="width:36pt;height:32.3pt" o:ole="">
                  <v:imagedata r:id="rId139" o:title=""/>
                </v:shape>
                <o:OLEObject Type="Embed" ProgID="Equation.3" ShapeID="_x0000_i1052" DrawAspect="Content" ObjectID="_1504700886" r:id="rId140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293D4C">
              <w:rPr>
                <w:rFonts w:cs="Times New Roman"/>
                <w:position w:val="-12"/>
                <w:sz w:val="16"/>
                <w:szCs w:val="16"/>
              </w:rPr>
              <w:object w:dxaOrig="1200" w:dyaOrig="400">
                <v:shape id="_x0000_i1053" type="#_x0000_t75" style="width:47.15pt;height:17.4pt" o:ole="">
                  <v:imagedata r:id="rId141" o:title=""/>
                </v:shape>
                <o:OLEObject Type="Embed" ProgID="Equation.3" ShapeID="_x0000_i1053" DrawAspect="Content" ObjectID="_1504700887" r:id="rId142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 w:rsidRPr="00293D4C">
              <w:rPr>
                <w:rFonts w:cs="Times New Roman"/>
                <w:position w:val="-28"/>
                <w:sz w:val="16"/>
                <w:szCs w:val="16"/>
              </w:rPr>
              <w:object w:dxaOrig="639" w:dyaOrig="680">
                <v:shape id="_x0000_i1054" type="#_x0000_t75" style="width:24.85pt;height:24.85pt" o:ole="">
                  <v:imagedata r:id="rId143" o:title=""/>
                </v:shape>
                <o:OLEObject Type="Embed" ProgID="Equation.3" ShapeID="_x0000_i1054" DrawAspect="Content" ObjectID="_1504700888" r:id="rId144"/>
              </w:objec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22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293D4C">
              <w:rPr>
                <w:rFonts w:cs="Times New Roman"/>
                <w:position w:val="-6"/>
                <w:sz w:val="16"/>
                <w:szCs w:val="16"/>
              </w:rPr>
              <w:object w:dxaOrig="520" w:dyaOrig="360">
                <v:shape id="_x0000_i1055" type="#_x0000_t75" style="width:24.85pt;height:17.4pt" o:ole="">
                  <v:imagedata r:id="rId145" o:title=""/>
                </v:shape>
                <o:OLEObject Type="Embed" ProgID="Equation.3" ShapeID="_x0000_i1055" DrawAspect="Content" ObjectID="_1504700889" r:id="rId146"/>
              </w:object>
            </w:r>
          </w:p>
        </w:tc>
        <w:tc>
          <w:tcPr>
            <w:tcW w:w="3254" w:type="dxa"/>
          </w:tcPr>
          <w:p w:rsidR="00065395" w:rsidRPr="00293D4C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Произведение положительных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выше побо</w:t>
            </w:r>
            <w:r>
              <w:rPr>
                <w:rFonts w:cs="Times New Roman"/>
                <w:sz w:val="16"/>
                <w:szCs w:val="16"/>
              </w:rPr>
              <w:t>ч</w:t>
            </w:r>
            <w:r>
              <w:rPr>
                <w:rFonts w:cs="Times New Roman"/>
                <w:sz w:val="16"/>
                <w:szCs w:val="16"/>
              </w:rPr>
              <w:t>ной диагонали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8B6FD3">
              <w:rPr>
                <w:rFonts w:cs="Times New Roman"/>
                <w:position w:val="-28"/>
                <w:sz w:val="16"/>
                <w:szCs w:val="16"/>
              </w:rPr>
              <w:object w:dxaOrig="1160" w:dyaOrig="680">
                <v:shape id="_x0000_i1056" type="#_x0000_t75" style="width:43.45pt;height:24.85pt" o:ole="">
                  <v:imagedata r:id="rId147" o:title=""/>
                </v:shape>
                <o:OLEObject Type="Embed" ProgID="Equation.3" ShapeID="_x0000_i1056" DrawAspect="Content" ObjectID="_1504700890" r:id="rId148"/>
              </w:object>
            </w:r>
          </w:p>
        </w:tc>
        <w:tc>
          <w:tcPr>
            <w:tcW w:w="3254" w:type="dxa"/>
          </w:tcPr>
          <w:p w:rsidR="00065395" w:rsidRPr="008B6FD3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Наименьшее значение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ниже побочной диаг</w:t>
            </w:r>
            <w:r>
              <w:rPr>
                <w:rFonts w:cs="Times New Roman"/>
                <w:sz w:val="16"/>
                <w:szCs w:val="16"/>
              </w:rPr>
              <w:t>о</w:t>
            </w:r>
            <w:r>
              <w:rPr>
                <w:rFonts w:cs="Times New Roman"/>
                <w:sz w:val="16"/>
                <w:szCs w:val="16"/>
              </w:rPr>
              <w:t>нали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lastRenderedPageBreak/>
              <w:t>24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20BFE">
              <w:rPr>
                <w:rFonts w:cs="Times New Roman"/>
                <w:position w:val="-60"/>
                <w:sz w:val="16"/>
                <w:szCs w:val="16"/>
              </w:rPr>
              <w:object w:dxaOrig="1359" w:dyaOrig="1320">
                <v:shape id="_x0000_i1057" type="#_x0000_t75" style="width:58.35pt;height:54.6pt" o:ole="">
                  <v:imagedata r:id="rId149" o:title=""/>
                </v:shape>
                <o:OLEObject Type="Embed" ProgID="Equation.3" ShapeID="_x0000_i1057" DrawAspect="Content" ObjectID="_1504700891" r:id="rId150"/>
              </w:object>
            </w:r>
          </w:p>
        </w:tc>
        <w:tc>
          <w:tcPr>
            <w:tcW w:w="3254" w:type="dxa"/>
          </w:tcPr>
          <w:p w:rsidR="00065395" w:rsidRPr="00D20BFE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Максимальное значение среди четных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20BFE">
              <w:rPr>
                <w:rFonts w:cs="Times New Roman"/>
                <w:position w:val="-24"/>
                <w:sz w:val="16"/>
                <w:szCs w:val="16"/>
              </w:rPr>
              <w:object w:dxaOrig="1440" w:dyaOrig="620">
                <v:shape id="_x0000_i1058" type="#_x0000_t75" style="width:53.4pt;height:22.35pt" o:ole="">
                  <v:imagedata r:id="rId151" o:title=""/>
                </v:shape>
                <o:OLEObject Type="Embed" ProgID="Equation.3" ShapeID="_x0000_i1058" DrawAspect="Content" ObjectID="_1504700892" r:id="rId152"/>
              </w:object>
            </w:r>
          </w:p>
        </w:tc>
        <w:tc>
          <w:tcPr>
            <w:tcW w:w="3254" w:type="dxa"/>
          </w:tcPr>
          <w:p w:rsidR="00065395" w:rsidRPr="00D20BFE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Наибольший из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на главной диагонали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086" w:type="dxa"/>
          </w:tcPr>
          <w:p w:rsidR="00065395" w:rsidRPr="00D83461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  <w:lang w:val="en-US"/>
              </w:rPr>
            </w:pPr>
            <w:r w:rsidRPr="00D83461">
              <w:rPr>
                <w:rFonts w:cs="Times New Roman"/>
                <w:position w:val="-10"/>
                <w:sz w:val="16"/>
                <w:szCs w:val="16"/>
              </w:rPr>
              <w:object w:dxaOrig="920" w:dyaOrig="320">
                <v:shape id="_x0000_i1059" type="#_x0000_t75" style="width:39.7pt;height:13.65pt" o:ole="">
                  <v:imagedata r:id="rId153" o:title=""/>
                </v:shape>
                <o:OLEObject Type="Embed" ProgID="Equation.3" ShapeID="_x0000_i1059" DrawAspect="Content" ObjectID="_1504700893" r:id="rId154"/>
              </w:object>
            </w:r>
          </w:p>
        </w:tc>
        <w:tc>
          <w:tcPr>
            <w:tcW w:w="3254" w:type="dxa"/>
          </w:tcPr>
          <w:p w:rsidR="00065395" w:rsidRPr="00814251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Сумма элементов побочной диагонали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83461">
              <w:rPr>
                <w:rFonts w:cs="Times New Roman"/>
                <w:position w:val="-28"/>
                <w:sz w:val="16"/>
                <w:szCs w:val="16"/>
              </w:rPr>
              <w:object w:dxaOrig="1280" w:dyaOrig="680">
                <v:shape id="_x0000_i1060" type="#_x0000_t75" style="width:50.9pt;height:28.55pt" o:ole="">
                  <v:imagedata r:id="rId155" o:title=""/>
                </v:shape>
                <o:OLEObject Type="Embed" ProgID="Equation.3" ShapeID="_x0000_i1060" DrawAspect="Content" ObjectID="_1504700894" r:id="rId156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Сумма наибольшего значения главной диагонали и наименьшего значения побо</w:t>
            </w:r>
            <w:r>
              <w:rPr>
                <w:rFonts w:cs="Times New Roman"/>
                <w:sz w:val="16"/>
                <w:szCs w:val="16"/>
              </w:rPr>
              <w:t>ч</w:t>
            </w:r>
            <w:r>
              <w:rPr>
                <w:rFonts w:cs="Times New Roman"/>
                <w:sz w:val="16"/>
                <w:szCs w:val="16"/>
              </w:rPr>
              <w:t>ной диагонали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AC47C4">
        <w:trPr>
          <w:cantSplit/>
        </w:trPr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83461">
              <w:rPr>
                <w:rFonts w:cs="Times New Roman"/>
                <w:position w:val="-6"/>
                <w:sz w:val="16"/>
                <w:szCs w:val="16"/>
              </w:rPr>
              <w:object w:dxaOrig="800" w:dyaOrig="360">
                <v:shape id="_x0000_i1061" type="#_x0000_t75" style="width:36pt;height:17.4pt" o:ole="">
                  <v:imagedata r:id="rId157" o:title=""/>
                </v:shape>
                <o:OLEObject Type="Embed" ProgID="Equation.3" ShapeID="_x0000_i1061" DrawAspect="Content" ObjectID="_1504700895" r:id="rId158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Произведение наименьшего значения главной диагонали и наибольшего значения побочной диагонали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04A13">
              <w:rPr>
                <w:rFonts w:cs="Times New Roman"/>
                <w:position w:val="-28"/>
                <w:sz w:val="16"/>
                <w:szCs w:val="16"/>
              </w:rPr>
              <w:object w:dxaOrig="2460" w:dyaOrig="680">
                <v:shape id="_x0000_i1062" type="#_x0000_t75" style="width:90.6pt;height:24.85pt" o:ole="">
                  <v:imagedata r:id="rId159" o:title=""/>
                </v:shape>
                <o:OLEObject Type="Embed" ProgID="Equation.3" ShapeID="_x0000_i1062" DrawAspect="Content" ObjectID="_1504700896" r:id="rId160"/>
              </w:object>
            </w:r>
          </w:p>
        </w:tc>
        <w:tc>
          <w:tcPr>
            <w:tcW w:w="3254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Разница между наибольшим значением главной диагонали и наименьшим значен</w:t>
            </w:r>
            <w:r>
              <w:rPr>
                <w:rFonts w:cs="Times New Roman"/>
                <w:sz w:val="16"/>
                <w:szCs w:val="16"/>
              </w:rPr>
              <w:t>и</w:t>
            </w:r>
            <w:r>
              <w:rPr>
                <w:rFonts w:cs="Times New Roman"/>
                <w:sz w:val="16"/>
                <w:szCs w:val="16"/>
              </w:rPr>
              <w:t>ем побочной диагонали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 xml:space="preserve"> </w:t>
            </w:r>
          </w:p>
        </w:tc>
      </w:tr>
      <w:tr w:rsidR="00065395" w:rsidTr="00065395">
        <w:tc>
          <w:tcPr>
            <w:tcW w:w="864" w:type="dxa"/>
          </w:tcPr>
          <w:p w:rsidR="00065395" w:rsidRDefault="00065395" w:rsidP="00616214">
            <w:pPr>
              <w:pStyle w:val="a5"/>
              <w:tabs>
                <w:tab w:val="left" w:pos="284"/>
              </w:tabs>
              <w:ind w:left="0" w:right="28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086" w:type="dxa"/>
          </w:tcPr>
          <w:p w:rsidR="00065395" w:rsidRDefault="00065395" w:rsidP="00065395">
            <w:pPr>
              <w:pStyle w:val="a5"/>
              <w:tabs>
                <w:tab w:val="left" w:pos="284"/>
              </w:tabs>
              <w:ind w:left="0" w:right="28" w:firstLine="0"/>
              <w:rPr>
                <w:rFonts w:cs="Times New Roman"/>
                <w:sz w:val="16"/>
                <w:szCs w:val="16"/>
              </w:rPr>
            </w:pPr>
            <w:r w:rsidRPr="00D04A13">
              <w:rPr>
                <w:rFonts w:cs="Times New Roman"/>
                <w:position w:val="-10"/>
                <w:sz w:val="16"/>
                <w:szCs w:val="16"/>
              </w:rPr>
              <w:object w:dxaOrig="1200" w:dyaOrig="400">
                <v:shape id="_x0000_i1063" type="#_x0000_t75" style="width:47.15pt;height:17.4pt" o:ole="">
                  <v:imagedata r:id="rId161" o:title=""/>
                </v:shape>
                <o:OLEObject Type="Embed" ProgID="Equation.3" ShapeID="_x0000_i1063" DrawAspect="Content" ObjectID="_1504700897" r:id="rId162"/>
              </w:object>
            </w:r>
          </w:p>
        </w:tc>
        <w:tc>
          <w:tcPr>
            <w:tcW w:w="3254" w:type="dxa"/>
          </w:tcPr>
          <w:p w:rsidR="00065395" w:rsidRPr="00814251" w:rsidRDefault="00065395" w:rsidP="00065395">
            <w:pPr>
              <w:pStyle w:val="a5"/>
              <w:tabs>
                <w:tab w:val="left" w:pos="284"/>
              </w:tabs>
              <w:ind w:left="0" w:right="28" w:firstLine="19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Наименьший из элементов матрицы</w:t>
            </w:r>
            <w:proofErr w:type="gramStart"/>
            <w:r>
              <w:rPr>
                <w:rFonts w:cs="Times New Roman"/>
                <w:sz w:val="16"/>
                <w:szCs w:val="16"/>
              </w:rPr>
              <w:t xml:space="preserve"> А</w:t>
            </w:r>
            <w:proofErr w:type="gramEnd"/>
            <w:r>
              <w:rPr>
                <w:rFonts w:cs="Times New Roman"/>
                <w:sz w:val="16"/>
                <w:szCs w:val="16"/>
              </w:rPr>
              <w:t>, расположенных над главной диагональю</w:t>
            </w:r>
          </w:p>
        </w:tc>
      </w:tr>
    </w:tbl>
    <w:p w:rsidR="008E3BFE" w:rsidRDefault="008E3BFE" w:rsidP="0035022B">
      <w:pPr>
        <w:pStyle w:val="2"/>
      </w:pPr>
      <w:r>
        <w:t>Методические указания:</w:t>
      </w:r>
    </w:p>
    <w:p w:rsidR="008E3BFE" w:rsidRDefault="008E3BFE" w:rsidP="0035022B">
      <w:pPr>
        <w:pStyle w:val="a0"/>
      </w:pPr>
      <w:r>
        <w:t>При построении массива ничто не запрещается его компонентам быть, в свою очередь, элементами массива. Таким способом могут быть построены довольно сложные структуры данных. При этом количество измерений массива может быть любым (ограничение в 65520 байт для суммарной длины внутреннего представления</w:t>
      </w:r>
      <w:r w:rsidR="003F160F">
        <w:t xml:space="preserve"> </w:t>
      </w:r>
      <w:r>
        <w:t xml:space="preserve">массива остается). </w:t>
      </w:r>
      <w:proofErr w:type="gramStart"/>
      <w:r>
        <w:t>На практике</w:t>
      </w:r>
      <w:r w:rsidR="003F160F">
        <w:t xml:space="preserve"> </w:t>
      </w:r>
      <w:r>
        <w:t xml:space="preserve">массивы более трех измерений свидетельствуют, как правило, о плохой </w:t>
      </w:r>
      <w:proofErr w:type="spellStart"/>
      <w:r>
        <w:t>структиризации</w:t>
      </w:r>
      <w:proofErr w:type="spellEnd"/>
      <w:r>
        <w:t xml:space="preserve"> данных. </w:t>
      </w:r>
      <w:proofErr w:type="gramEnd"/>
    </w:p>
    <w:p w:rsidR="008E3BFE" w:rsidRDefault="008E3BFE" w:rsidP="0035022B">
      <w:pPr>
        <w:pStyle w:val="a0"/>
      </w:pPr>
      <w:r>
        <w:t>Для обработки таблиц в программе применяются двумерные ма</w:t>
      </w:r>
      <w:r>
        <w:t>с</w:t>
      </w:r>
      <w:r>
        <w:t>сивы. Например, для элементов</w:t>
      </w:r>
      <w:r w:rsidR="003F160F">
        <w:t xml:space="preserve"> </w:t>
      </w:r>
      <w:r>
        <w:t>матрицы</w:t>
      </w:r>
      <w:proofErr w:type="gramStart"/>
      <w:r>
        <w:t xml:space="preserve"> </w:t>
      </w:r>
      <w:r w:rsidRPr="00B140AB">
        <w:rPr>
          <w:position w:val="-14"/>
        </w:rPr>
        <w:object w:dxaOrig="840" w:dyaOrig="380">
          <v:shape id="_x0000_i1064" type="#_x0000_t75" style="width:36pt;height:17.4pt" o:ole="">
            <v:imagedata r:id="rId163" o:title=""/>
          </v:shape>
          <o:OLEObject Type="Embed" ProgID="Equation.3" ShapeID="_x0000_i1064" DrawAspect="Content" ObjectID="_1504700898" r:id="rId164"/>
        </w:object>
      </w:r>
      <w:r>
        <w:t>,</w:t>
      </w:r>
      <w:proofErr w:type="gramEnd"/>
      <w:r>
        <w:t>содержащей шесть строк и семь столбцов можно выделить двумерный массив, который в разделе описания переменных может быть описан так:</w:t>
      </w:r>
    </w:p>
    <w:p w:rsidR="008E3BFE" w:rsidRPr="00B140AB" w:rsidRDefault="008E3BFE" w:rsidP="008E3BFE">
      <w:pPr>
        <w:ind w:right="28" w:firstLine="426"/>
        <w:rPr>
          <w:rFonts w:cs="Times New Roman"/>
          <w:szCs w:val="20"/>
        </w:rPr>
      </w:pPr>
    </w:p>
    <w:p w:rsidR="008E3BFE" w:rsidRDefault="007239C1" w:rsidP="008E3BFE">
      <w:pPr>
        <w:ind w:right="28"/>
        <w:rPr>
          <w:rFonts w:cs="Times New Roman"/>
          <w:szCs w:val="20"/>
        </w:rPr>
      </w:pPr>
      <w:r>
        <w:rPr>
          <w:rFonts w:cs="Times New Roman"/>
          <w:b/>
          <w:noProof/>
          <w:szCs w:val="20"/>
        </w:rPr>
        <w:pict>
          <v:shape id="_x0000_s1196" type="#_x0000_t75" style="position:absolute;left:0;text-align:left;margin-left:58pt;margin-top:-.05pt;width:188.6pt;height:15.15pt;z-index:251656704;mso-position-horizontal:absolute;mso-position-horizontal-relative:text;mso-position-vertical-relative:text">
            <v:imagedata r:id="rId165" o:title=""/>
            <w10:wrap type="square" side="left"/>
          </v:shape>
          <o:OLEObject Type="Embed" ProgID="Equation.3" ShapeID="_x0000_s1196" DrawAspect="Content" ObjectID="_1504701196" r:id="rId166"/>
        </w:pict>
      </w:r>
    </w:p>
    <w:p w:rsidR="008E3BFE" w:rsidRDefault="008E3BFE" w:rsidP="008E3BFE">
      <w:pPr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>Допуск</w:t>
      </w:r>
      <w:r>
        <w:rPr>
          <w:rFonts w:cs="Times New Roman"/>
          <w:szCs w:val="20"/>
        </w:rPr>
        <w:t>а</w:t>
      </w:r>
      <w:r>
        <w:rPr>
          <w:rFonts w:cs="Times New Roman"/>
          <w:szCs w:val="20"/>
        </w:rPr>
        <w:t>ется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(и более часто используется</w:t>
      </w:r>
      <w:proofErr w:type="gramStart"/>
      <w:r>
        <w:rPr>
          <w:rFonts w:cs="Times New Roman"/>
          <w:szCs w:val="20"/>
        </w:rPr>
        <w:t xml:space="preserve"> )</w:t>
      </w:r>
      <w:proofErr w:type="gramEnd"/>
      <w:r>
        <w:rPr>
          <w:rFonts w:cs="Times New Roman"/>
          <w:szCs w:val="20"/>
        </w:rPr>
        <w:t xml:space="preserve"> другая форма записи:</w:t>
      </w:r>
    </w:p>
    <w:p w:rsidR="008E3BFE" w:rsidRDefault="008E3BFE" w:rsidP="008E3BFE">
      <w:pPr>
        <w:ind w:right="28"/>
        <w:jc w:val="center"/>
        <w:rPr>
          <w:rFonts w:cs="Times New Roman"/>
          <w:szCs w:val="20"/>
          <w:lang w:val="en-US"/>
        </w:rPr>
      </w:pPr>
      <w:r w:rsidRPr="00231974">
        <w:rPr>
          <w:rFonts w:cs="Times New Roman"/>
          <w:position w:val="-10"/>
          <w:szCs w:val="20"/>
        </w:rPr>
        <w:object w:dxaOrig="3500" w:dyaOrig="340">
          <v:shape id="_x0000_i1066" type="#_x0000_t75" style="width:157.65pt;height:17.4pt" o:ole="">
            <v:imagedata r:id="rId167" o:title=""/>
          </v:shape>
          <o:OLEObject Type="Embed" ProgID="Equation.3" ShapeID="_x0000_i1066" DrawAspect="Content" ObjectID="_1504700899" r:id="rId168"/>
        </w:object>
      </w:r>
    </w:p>
    <w:p w:rsidR="008E3BFE" w:rsidRDefault="008E3BFE" w:rsidP="008E3BFE">
      <w:pPr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>в данном случае все элементы массива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будут целыми числами. </w:t>
      </w:r>
    </w:p>
    <w:p w:rsidR="008E3BFE" w:rsidRPr="00231974" w:rsidRDefault="008E3BFE" w:rsidP="008E3BFE">
      <w:pPr>
        <w:ind w:right="28" w:firstLine="426"/>
        <w:rPr>
          <w:rFonts w:cs="Times New Roman"/>
          <w:szCs w:val="20"/>
        </w:rPr>
      </w:pPr>
      <w:r>
        <w:rPr>
          <w:rFonts w:cs="Times New Roman"/>
          <w:szCs w:val="20"/>
        </w:rPr>
        <w:t>В памяти компьютера элементы массивов следуют друг за другом так, что (при переходе от младших адресов к старшим) наиболее быс</w:t>
      </w:r>
      <w:r>
        <w:rPr>
          <w:rFonts w:cs="Times New Roman"/>
          <w:szCs w:val="20"/>
        </w:rPr>
        <w:t>т</w:t>
      </w:r>
      <w:r>
        <w:rPr>
          <w:rFonts w:cs="Times New Roman"/>
          <w:szCs w:val="20"/>
        </w:rPr>
        <w:t>ро меняется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самый правый индекс массива, если их несколько. При </w:t>
      </w:r>
      <w:r>
        <w:rPr>
          <w:rFonts w:cs="Times New Roman"/>
          <w:szCs w:val="20"/>
        </w:rPr>
        <w:lastRenderedPageBreak/>
        <w:t>выполнении программы компилятор не будет (по умолчанию) ос</w:t>
      </w:r>
      <w:r>
        <w:rPr>
          <w:rFonts w:cs="Times New Roman"/>
          <w:szCs w:val="20"/>
        </w:rPr>
        <w:t>у</w:t>
      </w:r>
      <w:r>
        <w:rPr>
          <w:rFonts w:cs="Times New Roman"/>
          <w:szCs w:val="20"/>
        </w:rPr>
        <w:t>ществлять проверку, принадлежит ли значение индекса объявленному диапазону или нет. Некорректное значение индекса извлечет из памяти компьютера какое-нибудь значение (находящееся по адресу, вычисл</w:t>
      </w:r>
      <w:r>
        <w:rPr>
          <w:rFonts w:cs="Times New Roman"/>
          <w:szCs w:val="20"/>
        </w:rPr>
        <w:t>я</w:t>
      </w:r>
      <w:r>
        <w:rPr>
          <w:rFonts w:cs="Times New Roman"/>
          <w:szCs w:val="20"/>
        </w:rPr>
        <w:t xml:space="preserve">емому в соответствии с правилами размещения элементов массива), но это значение не будет принадлежать массиву. </w:t>
      </w:r>
    </w:p>
    <w:p w:rsidR="008E3BFE" w:rsidRPr="00616214" w:rsidRDefault="008E3BFE" w:rsidP="008E3BFE">
      <w:pPr>
        <w:ind w:right="28" w:firstLine="425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Обрабатываются массивы, как правило, операторами </w:t>
      </w:r>
      <w:r>
        <w:rPr>
          <w:rFonts w:cs="Times New Roman"/>
          <w:szCs w:val="20"/>
          <w:lang w:val="en-US"/>
        </w:rPr>
        <w:t>For</w:t>
      </w:r>
      <w:r w:rsidRPr="00F13DFE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П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>скольку оператору цикла «все равно», что происходит в его теле, тело цикла может другие, так называемые вложенные циклы. При испол</w:t>
      </w:r>
      <w:r>
        <w:rPr>
          <w:rFonts w:cs="Times New Roman"/>
          <w:szCs w:val="20"/>
        </w:rPr>
        <w:t>ь</w:t>
      </w:r>
      <w:r>
        <w:rPr>
          <w:rFonts w:cs="Times New Roman"/>
          <w:szCs w:val="20"/>
        </w:rPr>
        <w:t>зовании вложенных циклов программа, естественно, должна быть с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>ставлена таким образом, чтобы внутренний цикл полностью уклад</w:t>
      </w:r>
      <w:r>
        <w:rPr>
          <w:rFonts w:cs="Times New Roman"/>
          <w:szCs w:val="20"/>
        </w:rPr>
        <w:t>ы</w:t>
      </w:r>
      <w:r>
        <w:rPr>
          <w:rFonts w:cs="Times New Roman"/>
          <w:szCs w:val="20"/>
        </w:rPr>
        <w:t xml:space="preserve">вался в циклическую часть внешнего цикла. </w:t>
      </w:r>
    </w:p>
    <w:p w:rsidR="008E3BFE" w:rsidRDefault="008E3BFE" w:rsidP="008E3BFE">
      <w:pPr>
        <w:ind w:right="28" w:firstLine="425"/>
        <w:rPr>
          <w:rFonts w:cs="Times New Roman"/>
          <w:szCs w:val="20"/>
        </w:rPr>
      </w:pPr>
      <w:r w:rsidRPr="00896EC1">
        <w:rPr>
          <w:rFonts w:cs="Times New Roman"/>
          <w:i/>
          <w:szCs w:val="20"/>
        </w:rPr>
        <w:t>Пример выполнения работы.</w:t>
      </w:r>
      <w:r>
        <w:rPr>
          <w:rFonts w:cs="Times New Roman"/>
          <w:szCs w:val="20"/>
        </w:rPr>
        <w:t xml:space="preserve"> Составим алгоритм и программу для вычисления элементов матрицы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по формулам</w:t>
      </w:r>
    </w:p>
    <w:p w:rsidR="008E3BFE" w:rsidRPr="008E3BFE" w:rsidRDefault="00CA2961" w:rsidP="008E3BFE">
      <w:pPr>
        <w:ind w:right="28" w:firstLine="426"/>
        <w:rPr>
          <w:rFonts w:cs="Times New Roman"/>
          <w:szCs w:val="20"/>
          <w:lang w:val="en-US"/>
        </w:rPr>
      </w:pPr>
      <w:r w:rsidRPr="008E3BFE">
        <w:rPr>
          <w:rFonts w:cs="Times New Roman"/>
          <w:position w:val="-28"/>
          <w:szCs w:val="20"/>
        </w:rPr>
        <w:object w:dxaOrig="5000" w:dyaOrig="680">
          <v:shape id="_x0000_i1067" type="#_x0000_t75" style="width:223.45pt;height:32.3pt" o:ole="">
            <v:imagedata r:id="rId169" o:title=""/>
          </v:shape>
          <o:OLEObject Type="Embed" ProgID="Equation.3" ShapeID="_x0000_i1067" DrawAspect="Content" ObjectID="_1504700900" r:id="rId170"/>
        </w:object>
      </w:r>
    </w:p>
    <w:p w:rsidR="008E3BFE" w:rsidRPr="008E3BFE" w:rsidRDefault="008E3BFE" w:rsidP="00CA2961">
      <w:pPr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>и нахождения суммы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элементов каждой ее строки.</w:t>
      </w:r>
    </w:p>
    <w:p w:rsidR="008E3BFE" w:rsidRDefault="00616214" w:rsidP="00A87D25">
      <w:pPr>
        <w:ind w:right="28" w:firstLine="426"/>
        <w:rPr>
          <w:rFonts w:cs="Times New Roman"/>
          <w:szCs w:val="20"/>
        </w:rPr>
      </w:pPr>
      <w:r>
        <w:rPr>
          <w:rFonts w:cs="Times New Roman"/>
          <w:szCs w:val="20"/>
        </w:rPr>
        <w:t>Те</w:t>
      </w:r>
      <w:proofErr w:type="gramStart"/>
      <w:r>
        <w:rPr>
          <w:rFonts w:cs="Times New Roman"/>
          <w:szCs w:val="20"/>
        </w:rPr>
        <w:t>кст пр</w:t>
      </w:r>
      <w:proofErr w:type="gramEnd"/>
      <w:r>
        <w:rPr>
          <w:rFonts w:cs="Times New Roman"/>
          <w:szCs w:val="20"/>
        </w:rPr>
        <w:t>ограммы (с пояснениями алгоритма) может иметь такой вид:</w:t>
      </w:r>
    </w:p>
    <w:p w:rsidR="00666AB9" w:rsidRPr="00666AB9" w:rsidRDefault="00666AB9" w:rsidP="00666AB9">
      <w:pPr>
        <w:ind w:right="28"/>
        <w:rPr>
          <w:rFonts w:cs="Times New Roman"/>
          <w:szCs w:val="20"/>
        </w:rPr>
      </w:pPr>
      <w:r>
        <w:rPr>
          <w:rFonts w:cs="Times New Roman"/>
          <w:szCs w:val="20"/>
          <w:lang w:val="en-US"/>
        </w:rPr>
        <w:t>Program</w:t>
      </w:r>
      <w:r w:rsidRPr="00666AB9">
        <w:rPr>
          <w:rFonts w:cs="Times New Roman"/>
          <w:szCs w:val="20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Rab</w:t>
      </w:r>
      <w:proofErr w:type="spellEnd"/>
      <w:r w:rsidRPr="00666AB9">
        <w:rPr>
          <w:rFonts w:cs="Times New Roman"/>
          <w:szCs w:val="20"/>
        </w:rPr>
        <w:t>6;</w:t>
      </w:r>
    </w:p>
    <w:p w:rsidR="00666AB9" w:rsidRPr="00666AB9" w:rsidRDefault="00666AB9" w:rsidP="00666AB9">
      <w:pPr>
        <w:ind w:right="28" w:firstLine="142"/>
        <w:rPr>
          <w:rFonts w:cs="Times New Roman"/>
          <w:szCs w:val="20"/>
        </w:rPr>
      </w:pPr>
      <w:proofErr w:type="spellStart"/>
      <w:r>
        <w:rPr>
          <w:rFonts w:cs="Times New Roman"/>
          <w:szCs w:val="20"/>
          <w:lang w:val="en-US"/>
        </w:rPr>
        <w:t>Var</w:t>
      </w:r>
      <w:proofErr w:type="spellEnd"/>
    </w:p>
    <w:p w:rsidR="00666AB9" w:rsidRPr="00666AB9" w:rsidRDefault="00666AB9" w:rsidP="00666AB9">
      <w:pPr>
        <w:ind w:right="28" w:firstLine="284"/>
        <w:rPr>
          <w:rFonts w:cs="Times New Roman"/>
          <w:szCs w:val="20"/>
        </w:rPr>
      </w:pPr>
      <w:r w:rsidRPr="00666AB9">
        <w:rPr>
          <w:rFonts w:cs="Times New Roman"/>
          <w:szCs w:val="20"/>
        </w:rPr>
        <w:t xml:space="preserve">   </w:t>
      </w:r>
      <w:proofErr w:type="gramStart"/>
      <w:r>
        <w:rPr>
          <w:rFonts w:cs="Times New Roman"/>
          <w:szCs w:val="20"/>
          <w:lang w:val="en-US"/>
        </w:rPr>
        <w:t>i</w:t>
      </w:r>
      <w:r w:rsidRPr="00666AB9">
        <w:rPr>
          <w:rFonts w:cs="Times New Roman"/>
          <w:szCs w:val="20"/>
        </w:rPr>
        <w:t>,</w:t>
      </w:r>
      <w:proofErr w:type="gramEnd"/>
      <w:r>
        <w:rPr>
          <w:rFonts w:cs="Times New Roman"/>
          <w:szCs w:val="20"/>
          <w:lang w:val="en-US"/>
        </w:rPr>
        <w:t>j</w:t>
      </w:r>
      <w:r w:rsidRPr="00666AB9">
        <w:rPr>
          <w:rFonts w:cs="Times New Roman"/>
          <w:szCs w:val="20"/>
        </w:rPr>
        <w:t>:</w:t>
      </w:r>
      <w:r>
        <w:rPr>
          <w:rFonts w:cs="Times New Roman"/>
          <w:szCs w:val="20"/>
          <w:lang w:val="en-US"/>
        </w:rPr>
        <w:t>integer</w:t>
      </w:r>
      <w:r w:rsidRPr="00666AB9">
        <w:rPr>
          <w:rFonts w:cs="Times New Roman"/>
          <w:szCs w:val="20"/>
        </w:rPr>
        <w:t>;                  {</w:t>
      </w:r>
      <w:r>
        <w:rPr>
          <w:rFonts w:cs="Times New Roman"/>
          <w:szCs w:val="20"/>
          <w:lang w:val="en-US"/>
        </w:rPr>
        <w:t>i</w:t>
      </w:r>
      <w:r w:rsidR="000C7FB4" w:rsidRPr="000C7FB4">
        <w:rPr>
          <w:rFonts w:cs="Times New Roman"/>
          <w:szCs w:val="20"/>
        </w:rPr>
        <w:t xml:space="preserve"> –  </w:t>
      </w:r>
      <w:r>
        <w:rPr>
          <w:rFonts w:cs="Times New Roman"/>
          <w:szCs w:val="20"/>
        </w:rPr>
        <w:t>номер</w:t>
      </w:r>
      <w:r w:rsidRPr="00666AB9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строки</w:t>
      </w:r>
      <w:r w:rsidRPr="00666AB9">
        <w:rPr>
          <w:rFonts w:cs="Times New Roman"/>
          <w:szCs w:val="20"/>
        </w:rPr>
        <w:t xml:space="preserve">, </w:t>
      </w:r>
      <w:r>
        <w:rPr>
          <w:rFonts w:cs="Times New Roman"/>
          <w:szCs w:val="20"/>
          <w:lang w:val="en-US"/>
        </w:rPr>
        <w:t>j</w:t>
      </w:r>
      <w:r w:rsidR="000C7FB4" w:rsidRPr="000C7FB4">
        <w:rPr>
          <w:rFonts w:cs="Times New Roman"/>
          <w:szCs w:val="20"/>
        </w:rPr>
        <w:t xml:space="preserve"> –  </w:t>
      </w:r>
      <w:r>
        <w:rPr>
          <w:rFonts w:cs="Times New Roman"/>
          <w:szCs w:val="20"/>
        </w:rPr>
        <w:t>номер</w:t>
      </w:r>
      <w:r w:rsidRPr="00666AB9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столбца</w:t>
      </w:r>
      <w:r w:rsidRPr="00666AB9">
        <w:rPr>
          <w:rFonts w:cs="Times New Roman"/>
          <w:szCs w:val="20"/>
        </w:rPr>
        <w:t>}</w:t>
      </w:r>
    </w:p>
    <w:p w:rsidR="00666AB9" w:rsidRPr="00CA2961" w:rsidRDefault="00666AB9" w:rsidP="00666AB9">
      <w:pPr>
        <w:ind w:right="28" w:firstLine="426"/>
        <w:rPr>
          <w:rFonts w:cs="Times New Roman"/>
          <w:szCs w:val="20"/>
        </w:rPr>
      </w:pPr>
      <w:r w:rsidRPr="00CA2961">
        <w:rPr>
          <w:rFonts w:cs="Times New Roman"/>
          <w:szCs w:val="20"/>
          <w:lang w:val="en-US"/>
        </w:rPr>
        <w:t>S</w:t>
      </w:r>
      <w:proofErr w:type="gramStart"/>
      <w:r w:rsidRPr="00CA2961">
        <w:rPr>
          <w:rFonts w:cs="Times New Roman"/>
          <w:szCs w:val="20"/>
        </w:rPr>
        <w:t>:</w:t>
      </w:r>
      <w:r>
        <w:rPr>
          <w:rFonts w:cs="Times New Roman"/>
          <w:szCs w:val="20"/>
          <w:lang w:val="en-US"/>
        </w:rPr>
        <w:t>array</w:t>
      </w:r>
      <w:proofErr w:type="gramEnd"/>
      <w:r w:rsidRPr="00CA2961">
        <w:rPr>
          <w:rFonts w:cs="Times New Roman"/>
          <w:szCs w:val="20"/>
        </w:rPr>
        <w:t xml:space="preserve">[1..8] </w:t>
      </w:r>
      <w:r>
        <w:rPr>
          <w:rFonts w:cs="Times New Roman"/>
          <w:szCs w:val="20"/>
          <w:lang w:val="en-US"/>
        </w:rPr>
        <w:t>of</w:t>
      </w:r>
      <w:r w:rsidRPr="00CA2961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real</w:t>
      </w:r>
      <w:r w:rsidRPr="00CA2961">
        <w:rPr>
          <w:rFonts w:cs="Times New Roman"/>
          <w:szCs w:val="20"/>
        </w:rPr>
        <w:t>;  {</w:t>
      </w:r>
      <w:r>
        <w:rPr>
          <w:rFonts w:cs="Times New Roman"/>
          <w:szCs w:val="20"/>
        </w:rPr>
        <w:t>массив для сумм элементов каждой строки</w:t>
      </w:r>
      <w:r w:rsidRPr="00CA2961">
        <w:rPr>
          <w:rFonts w:cs="Times New Roman"/>
          <w:szCs w:val="20"/>
        </w:rPr>
        <w:t>}</w:t>
      </w:r>
    </w:p>
    <w:p w:rsidR="00666AB9" w:rsidRPr="002636CE" w:rsidRDefault="00666AB9" w:rsidP="00666AB9">
      <w:pPr>
        <w:ind w:right="28"/>
        <w:rPr>
          <w:rFonts w:cs="Times New Roman"/>
          <w:szCs w:val="20"/>
          <w:lang w:val="en-US"/>
        </w:rPr>
      </w:pPr>
      <w:r w:rsidRPr="00235D07">
        <w:rPr>
          <w:rFonts w:cs="Times New Roman"/>
          <w:b/>
          <w:szCs w:val="20"/>
        </w:rPr>
        <w:t xml:space="preserve">         </w:t>
      </w:r>
      <w:r w:rsidRPr="00CA2961">
        <w:rPr>
          <w:rFonts w:cs="Times New Roman"/>
          <w:szCs w:val="20"/>
          <w:lang w:val="en-US"/>
        </w:rPr>
        <w:t>A</w:t>
      </w:r>
      <w:proofErr w:type="gramStart"/>
      <w:r w:rsidRPr="00CA2961">
        <w:rPr>
          <w:rFonts w:cs="Times New Roman"/>
          <w:szCs w:val="20"/>
          <w:lang w:val="en-US"/>
        </w:rPr>
        <w:t>:array</w:t>
      </w:r>
      <w:proofErr w:type="gramEnd"/>
      <w:r>
        <w:rPr>
          <w:rFonts w:cs="Times New Roman"/>
          <w:szCs w:val="20"/>
          <w:lang w:val="en-US"/>
        </w:rPr>
        <w:t>[1..8,1..7] of real; {</w:t>
      </w:r>
      <w:r>
        <w:rPr>
          <w:rFonts w:cs="Times New Roman"/>
          <w:szCs w:val="20"/>
        </w:rPr>
        <w:t>массив</w:t>
      </w:r>
      <w:r w:rsidRPr="00A87D25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для</w:t>
      </w:r>
      <w:r w:rsidRPr="00A87D25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матрица</w:t>
      </w:r>
      <w:r w:rsidRPr="00A87D25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А</w:t>
      </w:r>
      <w:r>
        <w:rPr>
          <w:rFonts w:cs="Times New Roman"/>
          <w:szCs w:val="20"/>
          <w:lang w:val="en-US"/>
        </w:rPr>
        <w:t>}</w:t>
      </w:r>
    </w:p>
    <w:p w:rsidR="00666AB9" w:rsidRDefault="00666AB9" w:rsidP="00666AB9">
      <w:pPr>
        <w:ind w:right="28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 xml:space="preserve">Begin </w:t>
      </w:r>
    </w:p>
    <w:p w:rsidR="00666AB9" w:rsidRDefault="00666AB9" w:rsidP="00666AB9">
      <w:pPr>
        <w:ind w:right="28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 xml:space="preserve">  For i</w:t>
      </w:r>
      <w:proofErr w:type="gramStart"/>
      <w:r>
        <w:rPr>
          <w:rFonts w:cs="Times New Roman"/>
          <w:szCs w:val="20"/>
          <w:lang w:val="en-US"/>
        </w:rPr>
        <w:t>:=</w:t>
      </w:r>
      <w:proofErr w:type="gramEnd"/>
      <w:r>
        <w:rPr>
          <w:rFonts w:cs="Times New Roman"/>
          <w:szCs w:val="20"/>
          <w:lang w:val="en-US"/>
        </w:rPr>
        <w:t>1 to 8 do                   {</w:t>
      </w:r>
      <w:r>
        <w:rPr>
          <w:rFonts w:cs="Times New Roman"/>
          <w:szCs w:val="20"/>
        </w:rPr>
        <w:t>цикл</w:t>
      </w:r>
      <w:r w:rsidRPr="002636CE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по</w:t>
      </w:r>
      <w:r w:rsidRPr="002636CE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  <w:lang w:val="en-US"/>
        </w:rPr>
        <w:t>i</w:t>
      </w:r>
      <w:r w:rsidR="000C7FB4" w:rsidRPr="000C7FB4">
        <w:rPr>
          <w:rFonts w:cs="Times New Roman"/>
          <w:szCs w:val="20"/>
          <w:lang w:val="en-US"/>
        </w:rPr>
        <w:t xml:space="preserve"> – </w:t>
      </w:r>
      <w:r w:rsidRPr="002636CE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перебор</w:t>
      </w:r>
      <w:r w:rsidRPr="002636CE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</w:rPr>
        <w:t>строк</w:t>
      </w:r>
      <w:r>
        <w:rPr>
          <w:rFonts w:cs="Times New Roman"/>
          <w:szCs w:val="20"/>
          <w:lang w:val="en-US"/>
        </w:rPr>
        <w:t>}</w:t>
      </w:r>
    </w:p>
    <w:p w:rsidR="00666AB9" w:rsidRPr="00B84F82" w:rsidRDefault="00666AB9" w:rsidP="00666AB9">
      <w:pPr>
        <w:ind w:right="28"/>
        <w:rPr>
          <w:rFonts w:cs="Times New Roman"/>
          <w:szCs w:val="20"/>
        </w:rPr>
      </w:pPr>
      <w:r w:rsidRPr="00666AB9">
        <w:rPr>
          <w:rFonts w:cs="Times New Roman"/>
          <w:szCs w:val="20"/>
          <w:lang w:val="en-US"/>
        </w:rPr>
        <w:t xml:space="preserve">     </w:t>
      </w:r>
      <w:proofErr w:type="gramStart"/>
      <w:r>
        <w:rPr>
          <w:rFonts w:cs="Times New Roman"/>
          <w:szCs w:val="20"/>
          <w:lang w:val="en-US"/>
        </w:rPr>
        <w:t>begin</w:t>
      </w:r>
      <w:proofErr w:type="gramEnd"/>
    </w:p>
    <w:p w:rsidR="00666AB9" w:rsidRPr="00B84F82" w:rsidRDefault="00666AB9" w:rsidP="00666AB9">
      <w:pPr>
        <w:tabs>
          <w:tab w:val="left" w:pos="2380"/>
        </w:tabs>
        <w:ind w:right="28"/>
        <w:rPr>
          <w:rFonts w:cs="Times New Roman"/>
          <w:szCs w:val="20"/>
        </w:rPr>
      </w:pPr>
      <w:r w:rsidRPr="00B84F82">
        <w:rPr>
          <w:rFonts w:cs="Times New Roman"/>
          <w:szCs w:val="20"/>
        </w:rPr>
        <w:t xml:space="preserve">       </w:t>
      </w:r>
      <w:r>
        <w:rPr>
          <w:rFonts w:cs="Times New Roman"/>
          <w:szCs w:val="20"/>
          <w:lang w:val="en-US"/>
        </w:rPr>
        <w:t>S</w:t>
      </w:r>
      <w:r w:rsidRPr="00B84F82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r w:rsidRPr="00B84F82">
        <w:rPr>
          <w:rFonts w:cs="Times New Roman"/>
          <w:szCs w:val="20"/>
        </w:rPr>
        <w:t>]:=0;</w:t>
      </w:r>
      <w:r w:rsidRPr="00B84F82">
        <w:rPr>
          <w:rFonts w:cs="Times New Roman"/>
          <w:szCs w:val="20"/>
        </w:rPr>
        <w:tab/>
        <w:t>{</w:t>
      </w:r>
      <w:r>
        <w:rPr>
          <w:rFonts w:cs="Times New Roman"/>
          <w:szCs w:val="20"/>
        </w:rPr>
        <w:t>обнуляем значение суммы</w:t>
      </w:r>
      <w:r w:rsidRPr="00B84F82">
        <w:rPr>
          <w:rFonts w:cs="Times New Roman"/>
          <w:szCs w:val="20"/>
        </w:rPr>
        <w:t>}</w:t>
      </w:r>
    </w:p>
    <w:p w:rsidR="00666AB9" w:rsidRPr="00B84F82" w:rsidRDefault="00666AB9" w:rsidP="00666AB9">
      <w:pPr>
        <w:tabs>
          <w:tab w:val="left" w:pos="2380"/>
        </w:tabs>
        <w:ind w:right="28"/>
        <w:rPr>
          <w:rFonts w:cs="Times New Roman"/>
          <w:szCs w:val="20"/>
        </w:rPr>
      </w:pPr>
      <w:r w:rsidRPr="00B84F82">
        <w:rPr>
          <w:rFonts w:cs="Times New Roman"/>
          <w:szCs w:val="20"/>
        </w:rPr>
        <w:t xml:space="preserve">       </w:t>
      </w:r>
      <w:r>
        <w:rPr>
          <w:rFonts w:cs="Times New Roman"/>
          <w:szCs w:val="20"/>
          <w:lang w:val="en-US"/>
        </w:rPr>
        <w:t>For</w:t>
      </w:r>
      <w:r w:rsidRPr="00B84F82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j</w:t>
      </w:r>
      <w:proofErr w:type="gramStart"/>
      <w:r w:rsidRPr="00B84F82">
        <w:rPr>
          <w:rFonts w:cs="Times New Roman"/>
          <w:szCs w:val="20"/>
        </w:rPr>
        <w:t>:=</w:t>
      </w:r>
      <w:proofErr w:type="gramEnd"/>
      <w:r w:rsidRPr="00B84F82">
        <w:rPr>
          <w:rFonts w:cs="Times New Roman"/>
          <w:szCs w:val="20"/>
        </w:rPr>
        <w:t xml:space="preserve">1 </w:t>
      </w:r>
      <w:r>
        <w:rPr>
          <w:rFonts w:cs="Times New Roman"/>
          <w:szCs w:val="20"/>
          <w:lang w:val="en-US"/>
        </w:rPr>
        <w:t>to</w:t>
      </w:r>
      <w:r w:rsidRPr="00B84F82">
        <w:rPr>
          <w:rFonts w:cs="Times New Roman"/>
          <w:szCs w:val="20"/>
        </w:rPr>
        <w:t xml:space="preserve"> 7 </w:t>
      </w:r>
      <w:r>
        <w:rPr>
          <w:rFonts w:cs="Times New Roman"/>
          <w:szCs w:val="20"/>
          <w:lang w:val="en-US"/>
        </w:rPr>
        <w:t>do</w:t>
      </w:r>
      <w:r w:rsidRPr="00B84F82">
        <w:rPr>
          <w:rFonts w:cs="Times New Roman"/>
          <w:szCs w:val="20"/>
        </w:rPr>
        <w:t xml:space="preserve"> </w:t>
      </w:r>
      <w:r w:rsidRPr="00B84F82">
        <w:rPr>
          <w:rFonts w:cs="Times New Roman"/>
          <w:szCs w:val="20"/>
        </w:rPr>
        <w:tab/>
        <w:t>{</w:t>
      </w:r>
      <w:r>
        <w:rPr>
          <w:rFonts w:cs="Times New Roman"/>
          <w:szCs w:val="20"/>
        </w:rPr>
        <w:t xml:space="preserve">цикл по </w:t>
      </w:r>
      <w:r>
        <w:rPr>
          <w:rFonts w:cs="Times New Roman"/>
          <w:szCs w:val="20"/>
          <w:lang w:val="en-US"/>
        </w:rPr>
        <w:t>j</w:t>
      </w:r>
      <w:r w:rsidR="000C7FB4" w:rsidRPr="000C7FB4">
        <w:rPr>
          <w:rFonts w:cs="Times New Roman"/>
          <w:szCs w:val="20"/>
        </w:rPr>
        <w:t xml:space="preserve"> –  </w:t>
      </w:r>
      <w:r>
        <w:rPr>
          <w:rFonts w:cs="Times New Roman"/>
          <w:szCs w:val="20"/>
        </w:rPr>
        <w:t>перебор столбцов</w:t>
      </w:r>
      <w:r w:rsidRPr="00B84F82">
        <w:rPr>
          <w:rFonts w:cs="Times New Roman"/>
          <w:szCs w:val="20"/>
        </w:rPr>
        <w:t>}</w:t>
      </w:r>
    </w:p>
    <w:p w:rsidR="00666AB9" w:rsidRDefault="00666AB9" w:rsidP="00666AB9">
      <w:pPr>
        <w:tabs>
          <w:tab w:val="left" w:pos="567"/>
          <w:tab w:val="left" w:pos="2380"/>
        </w:tabs>
        <w:ind w:right="28"/>
        <w:rPr>
          <w:rFonts w:cs="Times New Roman"/>
          <w:szCs w:val="20"/>
        </w:rPr>
      </w:pPr>
      <w:r w:rsidRPr="00B84F82">
        <w:rPr>
          <w:rFonts w:cs="Times New Roman"/>
          <w:szCs w:val="20"/>
        </w:rPr>
        <w:t xml:space="preserve">          </w:t>
      </w:r>
      <w:r>
        <w:rPr>
          <w:rFonts w:cs="Times New Roman"/>
          <w:szCs w:val="20"/>
        </w:rPr>
        <w:t xml:space="preserve"> </w:t>
      </w:r>
      <w:proofErr w:type="gramStart"/>
      <w:r>
        <w:rPr>
          <w:rFonts w:cs="Times New Roman"/>
          <w:szCs w:val="20"/>
          <w:lang w:val="en-US"/>
        </w:rPr>
        <w:t>begin</w:t>
      </w:r>
      <w:proofErr w:type="gramEnd"/>
      <w:r w:rsidRPr="00365D69">
        <w:rPr>
          <w:rFonts w:cs="Times New Roman"/>
          <w:szCs w:val="20"/>
        </w:rPr>
        <w:tab/>
      </w:r>
    </w:p>
    <w:p w:rsidR="00666AB9" w:rsidRDefault="00666AB9" w:rsidP="00666AB9">
      <w:pPr>
        <w:tabs>
          <w:tab w:val="left" w:pos="2380"/>
        </w:tabs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ab/>
      </w:r>
      <w:proofErr w:type="gramStart"/>
      <w:r w:rsidRPr="00B84F82">
        <w:rPr>
          <w:rFonts w:cs="Times New Roman"/>
          <w:szCs w:val="20"/>
        </w:rPr>
        <w:t>{</w:t>
      </w:r>
      <w:r>
        <w:rPr>
          <w:rFonts w:cs="Times New Roman"/>
          <w:szCs w:val="20"/>
        </w:rPr>
        <w:t>вычисление элементов по заданным</w:t>
      </w:r>
      <w:proofErr w:type="gramEnd"/>
    </w:p>
    <w:p w:rsidR="00666AB9" w:rsidRDefault="00666AB9" w:rsidP="00666AB9">
      <w:pPr>
        <w:tabs>
          <w:tab w:val="left" w:pos="2380"/>
        </w:tabs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                                          </w:t>
      </w:r>
      <w:proofErr w:type="gramStart"/>
      <w:r>
        <w:rPr>
          <w:rFonts w:cs="Times New Roman"/>
          <w:szCs w:val="20"/>
        </w:rPr>
        <w:t>формулам</w:t>
      </w:r>
      <w:r w:rsidRPr="00B84F82">
        <w:rPr>
          <w:rFonts w:cs="Times New Roman"/>
          <w:szCs w:val="20"/>
        </w:rPr>
        <w:t>}</w:t>
      </w:r>
      <w:proofErr w:type="gramEnd"/>
    </w:p>
    <w:p w:rsidR="00666AB9" w:rsidRPr="00B84F82" w:rsidRDefault="00666AB9" w:rsidP="00666AB9">
      <w:pPr>
        <w:tabs>
          <w:tab w:val="left" w:pos="2380"/>
        </w:tabs>
        <w:ind w:right="28"/>
        <w:rPr>
          <w:rFonts w:cs="Times New Roman"/>
          <w:szCs w:val="20"/>
        </w:rPr>
      </w:pPr>
    </w:p>
    <w:p w:rsidR="00666AB9" w:rsidRPr="00365D69" w:rsidRDefault="00666AB9" w:rsidP="00666AB9">
      <w:pPr>
        <w:ind w:right="28"/>
        <w:rPr>
          <w:rFonts w:cs="Times New Roman"/>
          <w:szCs w:val="20"/>
          <w:lang w:val="en-US"/>
        </w:rPr>
      </w:pPr>
      <w:r w:rsidRPr="00B84F82">
        <w:rPr>
          <w:rFonts w:cs="Times New Roman"/>
          <w:szCs w:val="20"/>
        </w:rPr>
        <w:t xml:space="preserve">               </w:t>
      </w:r>
      <w:proofErr w:type="gramStart"/>
      <w:r>
        <w:rPr>
          <w:rFonts w:cs="Times New Roman"/>
          <w:szCs w:val="20"/>
          <w:lang w:val="en-US"/>
        </w:rPr>
        <w:t>a[</w:t>
      </w:r>
      <w:proofErr w:type="spellStart"/>
      <w:proofErr w:type="gramEnd"/>
      <w:r>
        <w:rPr>
          <w:rFonts w:cs="Times New Roman"/>
          <w:szCs w:val="20"/>
          <w:lang w:val="en-US"/>
        </w:rPr>
        <w:t>i,j</w:t>
      </w:r>
      <w:proofErr w:type="spellEnd"/>
      <w:r>
        <w:rPr>
          <w:rFonts w:cs="Times New Roman"/>
          <w:szCs w:val="20"/>
          <w:lang w:val="en-US"/>
        </w:rPr>
        <w:t>]:=sin(pi*i/4+pi*j/8)+</w:t>
      </w:r>
      <w:proofErr w:type="spellStart"/>
      <w:r>
        <w:rPr>
          <w:rFonts w:cs="Times New Roman"/>
          <w:szCs w:val="20"/>
          <w:lang w:val="en-US"/>
        </w:rPr>
        <w:t>sqrt</w:t>
      </w:r>
      <w:proofErr w:type="spellEnd"/>
      <w:r>
        <w:rPr>
          <w:rFonts w:cs="Times New Roman"/>
          <w:szCs w:val="20"/>
          <w:lang w:val="en-US"/>
        </w:rPr>
        <w:t>(i*j);</w:t>
      </w:r>
    </w:p>
    <w:p w:rsidR="00666AB9" w:rsidRPr="00365D69" w:rsidRDefault="00666AB9" w:rsidP="00666AB9">
      <w:pPr>
        <w:ind w:right="28"/>
        <w:rPr>
          <w:rFonts w:cs="Times New Roman"/>
          <w:szCs w:val="20"/>
          <w:lang w:val="en-US"/>
        </w:rPr>
      </w:pPr>
    </w:p>
    <w:p w:rsidR="00666AB9" w:rsidRDefault="00666AB9" w:rsidP="00666AB9">
      <w:pPr>
        <w:tabs>
          <w:tab w:val="left" w:pos="2510"/>
        </w:tabs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  <w:lang w:val="en-US"/>
        </w:rPr>
        <w:t xml:space="preserve">               </w:t>
      </w:r>
      <w:proofErr w:type="gramStart"/>
      <w:r>
        <w:rPr>
          <w:rFonts w:cs="Times New Roman"/>
          <w:szCs w:val="20"/>
          <w:lang w:val="en-US"/>
        </w:rPr>
        <w:t>write</w:t>
      </w:r>
      <w:r w:rsidRPr="00B84F82">
        <w:rPr>
          <w:rFonts w:cs="Times New Roman"/>
          <w:szCs w:val="20"/>
        </w:rPr>
        <w:t>(</w:t>
      </w:r>
      <w:proofErr w:type="gramEnd"/>
      <w:r>
        <w:rPr>
          <w:rFonts w:cs="Times New Roman"/>
          <w:szCs w:val="20"/>
          <w:lang w:val="en-US"/>
        </w:rPr>
        <w:t>a</w:t>
      </w:r>
      <w:r w:rsidRPr="00B84F82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r w:rsidRPr="00B84F82">
        <w:rPr>
          <w:rFonts w:cs="Times New Roman"/>
          <w:szCs w:val="20"/>
        </w:rPr>
        <w:t>,</w:t>
      </w:r>
      <w:r>
        <w:rPr>
          <w:rFonts w:cs="Times New Roman"/>
          <w:szCs w:val="20"/>
          <w:lang w:val="en-US"/>
        </w:rPr>
        <w:t>j</w:t>
      </w:r>
      <w:r w:rsidRPr="00B84F82">
        <w:rPr>
          <w:rFonts w:cs="Times New Roman"/>
          <w:szCs w:val="20"/>
        </w:rPr>
        <w:t>]):7:3);</w:t>
      </w:r>
      <w:r w:rsidRPr="00B84F82">
        <w:rPr>
          <w:rFonts w:cs="Times New Roman"/>
          <w:szCs w:val="20"/>
        </w:rPr>
        <w:tab/>
        <w:t>{</w:t>
      </w:r>
      <w:r>
        <w:rPr>
          <w:rFonts w:cs="Times New Roman"/>
          <w:szCs w:val="20"/>
        </w:rPr>
        <w:t xml:space="preserve">выводим значение очередного </w:t>
      </w:r>
    </w:p>
    <w:p w:rsidR="00666AB9" w:rsidRPr="00365D69" w:rsidRDefault="00666AB9" w:rsidP="00666AB9">
      <w:pPr>
        <w:tabs>
          <w:tab w:val="left" w:pos="2510"/>
        </w:tabs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                                            </w:t>
      </w:r>
      <w:proofErr w:type="gramStart"/>
      <w:r>
        <w:rPr>
          <w:rFonts w:cs="Times New Roman"/>
          <w:szCs w:val="20"/>
        </w:rPr>
        <w:t>элемента</w:t>
      </w:r>
      <w:r w:rsidRPr="00365D69">
        <w:rPr>
          <w:rFonts w:cs="Times New Roman"/>
          <w:szCs w:val="20"/>
        </w:rPr>
        <w:t>}</w:t>
      </w:r>
      <w:proofErr w:type="gramEnd"/>
    </w:p>
    <w:p w:rsidR="00666AB9" w:rsidRDefault="00666AB9" w:rsidP="00666AB9">
      <w:pPr>
        <w:tabs>
          <w:tab w:val="left" w:pos="2510"/>
        </w:tabs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</w:rPr>
        <w:t xml:space="preserve">               </w:t>
      </w:r>
      <w:r>
        <w:rPr>
          <w:rFonts w:cs="Times New Roman"/>
          <w:szCs w:val="20"/>
          <w:lang w:val="en-US"/>
        </w:rPr>
        <w:t>S</w:t>
      </w:r>
      <w:r w:rsidRPr="00365D69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r w:rsidRPr="00365D69">
        <w:rPr>
          <w:rFonts w:cs="Times New Roman"/>
          <w:szCs w:val="20"/>
        </w:rPr>
        <w:t xml:space="preserve">]:= </w:t>
      </w:r>
      <w:r>
        <w:rPr>
          <w:rFonts w:cs="Times New Roman"/>
          <w:szCs w:val="20"/>
          <w:lang w:val="en-US"/>
        </w:rPr>
        <w:t>s</w:t>
      </w:r>
      <w:r w:rsidRPr="00365D69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proofErr w:type="gramStart"/>
      <w:r w:rsidRPr="00365D69">
        <w:rPr>
          <w:rFonts w:cs="Times New Roman"/>
          <w:szCs w:val="20"/>
        </w:rPr>
        <w:t>]+</w:t>
      </w:r>
      <w:proofErr w:type="gramEnd"/>
      <w:r>
        <w:rPr>
          <w:rFonts w:cs="Times New Roman"/>
          <w:szCs w:val="20"/>
          <w:lang w:val="en-US"/>
        </w:rPr>
        <w:t>a</w:t>
      </w:r>
      <w:r w:rsidRPr="00365D69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r w:rsidRPr="00365D69">
        <w:rPr>
          <w:rFonts w:cs="Times New Roman"/>
          <w:szCs w:val="20"/>
        </w:rPr>
        <w:t>,</w:t>
      </w:r>
      <w:r>
        <w:rPr>
          <w:rFonts w:cs="Times New Roman"/>
          <w:szCs w:val="20"/>
          <w:lang w:val="en-US"/>
        </w:rPr>
        <w:t>j</w:t>
      </w:r>
      <w:r w:rsidRPr="00365D69">
        <w:rPr>
          <w:rFonts w:cs="Times New Roman"/>
          <w:szCs w:val="20"/>
        </w:rPr>
        <w:t>];</w:t>
      </w:r>
      <w:r w:rsidRPr="00365D69">
        <w:rPr>
          <w:rFonts w:cs="Times New Roman"/>
          <w:szCs w:val="20"/>
        </w:rPr>
        <w:tab/>
        <w:t>{</w:t>
      </w:r>
      <w:r>
        <w:rPr>
          <w:rFonts w:cs="Times New Roman"/>
          <w:szCs w:val="20"/>
        </w:rPr>
        <w:t xml:space="preserve">накапливаем сумму элементов </w:t>
      </w:r>
      <w:r>
        <w:rPr>
          <w:rFonts w:cs="Times New Roman"/>
          <w:szCs w:val="20"/>
          <w:lang w:val="en-US"/>
        </w:rPr>
        <w:t>i</w:t>
      </w:r>
      <w:r w:rsidRPr="00365D69">
        <w:rPr>
          <w:rFonts w:cs="Times New Roman"/>
          <w:szCs w:val="20"/>
        </w:rPr>
        <w:t>-</w:t>
      </w:r>
      <w:r>
        <w:rPr>
          <w:rFonts w:cs="Times New Roman"/>
          <w:szCs w:val="20"/>
        </w:rPr>
        <w:t xml:space="preserve">й </w:t>
      </w:r>
    </w:p>
    <w:p w:rsidR="00666AB9" w:rsidRPr="00365D69" w:rsidRDefault="00666AB9" w:rsidP="00666AB9">
      <w:pPr>
        <w:tabs>
          <w:tab w:val="left" w:pos="2510"/>
        </w:tabs>
        <w:ind w:right="28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                                                   </w:t>
      </w:r>
      <w:proofErr w:type="gramStart"/>
      <w:r>
        <w:rPr>
          <w:rFonts w:cs="Times New Roman"/>
          <w:szCs w:val="20"/>
        </w:rPr>
        <w:t>строки</w:t>
      </w:r>
      <w:r w:rsidRPr="00365D69">
        <w:rPr>
          <w:rFonts w:cs="Times New Roman"/>
          <w:szCs w:val="20"/>
        </w:rPr>
        <w:t>}</w:t>
      </w:r>
      <w:proofErr w:type="gramEnd"/>
    </w:p>
    <w:p w:rsidR="00666AB9" w:rsidRPr="00365D69" w:rsidRDefault="00666AB9" w:rsidP="00666AB9">
      <w:pPr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</w:rPr>
        <w:t xml:space="preserve">          </w:t>
      </w:r>
      <w:r>
        <w:rPr>
          <w:rFonts w:cs="Times New Roman"/>
          <w:szCs w:val="20"/>
        </w:rPr>
        <w:t xml:space="preserve"> </w:t>
      </w:r>
      <w:proofErr w:type="gramStart"/>
      <w:r>
        <w:rPr>
          <w:rFonts w:cs="Times New Roman"/>
          <w:szCs w:val="20"/>
          <w:lang w:val="en-US"/>
        </w:rPr>
        <w:t>end</w:t>
      </w:r>
      <w:proofErr w:type="gramEnd"/>
      <w:r w:rsidRPr="00365D69">
        <w:rPr>
          <w:rFonts w:cs="Times New Roman"/>
          <w:szCs w:val="20"/>
        </w:rPr>
        <w:t>;</w:t>
      </w:r>
      <w:r>
        <w:rPr>
          <w:rFonts w:cs="Times New Roman"/>
          <w:szCs w:val="20"/>
        </w:rPr>
        <w:t xml:space="preserve">                                  </w:t>
      </w:r>
      <w:r w:rsidRPr="00365D69">
        <w:rPr>
          <w:rFonts w:cs="Times New Roman"/>
          <w:szCs w:val="20"/>
        </w:rPr>
        <w:t>{</w:t>
      </w:r>
      <w:r>
        <w:rPr>
          <w:rFonts w:cs="Times New Roman"/>
          <w:szCs w:val="20"/>
        </w:rPr>
        <w:t xml:space="preserve">конец цикла по </w:t>
      </w:r>
      <w:r>
        <w:rPr>
          <w:rFonts w:cs="Times New Roman"/>
          <w:szCs w:val="20"/>
          <w:lang w:val="en-US"/>
        </w:rPr>
        <w:t>j</w:t>
      </w:r>
      <w:r w:rsidRPr="00365D69">
        <w:rPr>
          <w:rFonts w:cs="Times New Roman"/>
          <w:szCs w:val="20"/>
        </w:rPr>
        <w:t xml:space="preserve"> (</w:t>
      </w:r>
      <w:r>
        <w:rPr>
          <w:rFonts w:cs="Times New Roman"/>
          <w:szCs w:val="20"/>
        </w:rPr>
        <w:t>столбцам</w:t>
      </w:r>
      <w:r w:rsidRPr="00365D69">
        <w:rPr>
          <w:rFonts w:cs="Times New Roman"/>
          <w:szCs w:val="20"/>
        </w:rPr>
        <w:t>)}</w:t>
      </w:r>
    </w:p>
    <w:p w:rsidR="00666AB9" w:rsidRPr="00365D69" w:rsidRDefault="00666AB9" w:rsidP="00666AB9">
      <w:pPr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</w:rPr>
        <w:t xml:space="preserve">         </w:t>
      </w:r>
      <w:proofErr w:type="gramStart"/>
      <w:r>
        <w:rPr>
          <w:rFonts w:cs="Times New Roman"/>
          <w:szCs w:val="20"/>
          <w:lang w:val="en-US"/>
        </w:rPr>
        <w:t>write</w:t>
      </w:r>
      <w:r w:rsidRPr="00365D69">
        <w:rPr>
          <w:rFonts w:cs="Times New Roman"/>
          <w:szCs w:val="20"/>
        </w:rPr>
        <w:t>(</w:t>
      </w:r>
      <w:proofErr w:type="gramEnd"/>
      <w:r>
        <w:rPr>
          <w:rFonts w:cs="Times New Roman"/>
          <w:szCs w:val="20"/>
          <w:lang w:val="en-US"/>
        </w:rPr>
        <w:t>S</w:t>
      </w:r>
      <w:r w:rsidRPr="00365D69">
        <w:rPr>
          <w:rFonts w:cs="Times New Roman"/>
          <w:szCs w:val="20"/>
        </w:rPr>
        <w:t>[</w:t>
      </w:r>
      <w:r>
        <w:rPr>
          <w:rFonts w:cs="Times New Roman"/>
          <w:szCs w:val="20"/>
          <w:lang w:val="en-US"/>
        </w:rPr>
        <w:t>i</w:t>
      </w:r>
      <w:r w:rsidRPr="00365D69">
        <w:rPr>
          <w:rFonts w:cs="Times New Roman"/>
          <w:szCs w:val="20"/>
        </w:rPr>
        <w:t>]:2:3);</w:t>
      </w:r>
      <w:r>
        <w:rPr>
          <w:rFonts w:cs="Times New Roman"/>
          <w:szCs w:val="20"/>
        </w:rPr>
        <w:t xml:space="preserve">                  </w:t>
      </w:r>
      <w:r w:rsidRPr="00365D69">
        <w:rPr>
          <w:rFonts w:cs="Times New Roman"/>
          <w:szCs w:val="20"/>
        </w:rPr>
        <w:t>{</w:t>
      </w:r>
      <w:r>
        <w:rPr>
          <w:rFonts w:cs="Times New Roman"/>
          <w:szCs w:val="20"/>
        </w:rPr>
        <w:t>вывод суммы элементов в строке</w:t>
      </w:r>
      <w:r w:rsidRPr="00365D69">
        <w:rPr>
          <w:rFonts w:cs="Times New Roman"/>
          <w:szCs w:val="20"/>
        </w:rPr>
        <w:t>}</w:t>
      </w:r>
    </w:p>
    <w:p w:rsidR="00666AB9" w:rsidRPr="002863C7" w:rsidRDefault="00666AB9" w:rsidP="00666AB9">
      <w:pPr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</w:rPr>
        <w:lastRenderedPageBreak/>
        <w:t xml:space="preserve">         </w:t>
      </w:r>
      <w:proofErr w:type="spellStart"/>
      <w:proofErr w:type="gramStart"/>
      <w:r>
        <w:rPr>
          <w:rFonts w:cs="Times New Roman"/>
          <w:szCs w:val="20"/>
          <w:lang w:val="en-US"/>
        </w:rPr>
        <w:t>writeln</w:t>
      </w:r>
      <w:proofErr w:type="spellEnd"/>
      <w:proofErr w:type="gramEnd"/>
      <w:r w:rsidRPr="002863C7">
        <w:rPr>
          <w:rFonts w:cs="Times New Roman"/>
          <w:szCs w:val="20"/>
        </w:rPr>
        <w:t>;</w:t>
      </w:r>
    </w:p>
    <w:p w:rsidR="00666AB9" w:rsidRPr="00365D69" w:rsidRDefault="00666AB9" w:rsidP="00666AB9">
      <w:pPr>
        <w:ind w:right="28"/>
        <w:rPr>
          <w:rFonts w:cs="Times New Roman"/>
          <w:szCs w:val="20"/>
        </w:rPr>
      </w:pPr>
      <w:r w:rsidRPr="00365D69">
        <w:rPr>
          <w:rFonts w:cs="Times New Roman"/>
          <w:szCs w:val="20"/>
        </w:rPr>
        <w:t xml:space="preserve">      </w:t>
      </w:r>
      <w:proofErr w:type="gramStart"/>
      <w:r>
        <w:rPr>
          <w:rFonts w:cs="Times New Roman"/>
          <w:szCs w:val="20"/>
          <w:lang w:val="en-US"/>
        </w:rPr>
        <w:t>end</w:t>
      </w:r>
      <w:proofErr w:type="gramEnd"/>
      <w:r>
        <w:rPr>
          <w:rFonts w:cs="Times New Roman"/>
          <w:szCs w:val="20"/>
        </w:rPr>
        <w:t xml:space="preserve">                                       </w:t>
      </w:r>
      <w:r w:rsidRPr="00365D69">
        <w:rPr>
          <w:rFonts w:cs="Times New Roman"/>
          <w:szCs w:val="20"/>
        </w:rPr>
        <w:t>{</w:t>
      </w:r>
      <w:r>
        <w:rPr>
          <w:rFonts w:cs="Times New Roman"/>
          <w:szCs w:val="20"/>
        </w:rPr>
        <w:t xml:space="preserve">конец цикла по </w:t>
      </w:r>
      <w:r>
        <w:rPr>
          <w:rFonts w:cs="Times New Roman"/>
          <w:szCs w:val="20"/>
          <w:lang w:val="en-US"/>
        </w:rPr>
        <w:t>i</w:t>
      </w:r>
      <w:r w:rsidRPr="00365D69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(строкам)</w:t>
      </w:r>
      <w:r w:rsidRPr="00365D69">
        <w:rPr>
          <w:rFonts w:cs="Times New Roman"/>
          <w:szCs w:val="20"/>
        </w:rPr>
        <w:t>}</w:t>
      </w:r>
    </w:p>
    <w:p w:rsidR="00666AB9" w:rsidRPr="00365D69" w:rsidRDefault="00666AB9" w:rsidP="00666AB9">
      <w:pPr>
        <w:ind w:right="28"/>
        <w:rPr>
          <w:rFonts w:cs="Times New Roman"/>
          <w:szCs w:val="20"/>
        </w:rPr>
      </w:pPr>
      <w:proofErr w:type="gramStart"/>
      <w:r>
        <w:rPr>
          <w:rFonts w:cs="Times New Roman"/>
          <w:szCs w:val="20"/>
          <w:lang w:val="en-US"/>
        </w:rPr>
        <w:t>end</w:t>
      </w:r>
      <w:proofErr w:type="gramEnd"/>
      <w:r w:rsidRPr="00365D69">
        <w:rPr>
          <w:rFonts w:cs="Times New Roman"/>
          <w:szCs w:val="20"/>
        </w:rPr>
        <w:t>.                                            {</w:t>
      </w:r>
      <w:r>
        <w:rPr>
          <w:rFonts w:cs="Times New Roman"/>
          <w:szCs w:val="20"/>
        </w:rPr>
        <w:t>конец программы</w:t>
      </w:r>
      <w:r w:rsidRPr="00365D69">
        <w:rPr>
          <w:rFonts w:cs="Times New Roman"/>
          <w:szCs w:val="20"/>
        </w:rPr>
        <w:t>}</w:t>
      </w:r>
    </w:p>
    <w:p w:rsidR="00A87D25" w:rsidRDefault="00365D69" w:rsidP="0035022B">
      <w:pPr>
        <w:pStyle w:val="2"/>
      </w:pPr>
      <w:r w:rsidRPr="00365D69">
        <w:t>Контрольные</w:t>
      </w:r>
      <w:r w:rsidR="003F160F">
        <w:t xml:space="preserve"> </w:t>
      </w:r>
      <w:r w:rsidRPr="00365D69">
        <w:t>вопросы: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Перечислите способы описания многомерных массивов.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2.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 xml:space="preserve">Как располагаются в памяти ЭВМ элементы многомерных </w:t>
      </w:r>
      <w:proofErr w:type="spellStart"/>
      <w:r w:rsidRPr="00A448C5">
        <w:rPr>
          <w:rFonts w:cs="Times New Roman"/>
          <w:szCs w:val="20"/>
        </w:rPr>
        <w:t>масси</w:t>
      </w:r>
      <w:proofErr w:type="spellEnd"/>
      <w:r w:rsidRPr="00A448C5">
        <w:rPr>
          <w:rFonts w:cs="Times New Roman"/>
          <w:szCs w:val="20"/>
        </w:rPr>
        <w:t>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вов</w:t>
      </w:r>
      <w:proofErr w:type="spellEnd"/>
      <w:r w:rsidRPr="00A448C5">
        <w:rPr>
          <w:rFonts w:cs="Times New Roman"/>
          <w:szCs w:val="20"/>
        </w:rPr>
        <w:t>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3.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Как осуществляется ввод и вывод многомерных массивов?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4.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Дайте определение массива.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5.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Верно ли, что могут существовать массивы массивов?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6.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Какой массив называется двумерным?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7.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Какой массив называется n-мерным?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8.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Существуют ли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ограничения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на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размерность</w:t>
      </w:r>
      <w:r w:rsidR="003F160F">
        <w:rPr>
          <w:rFonts w:cs="Times New Roman"/>
          <w:szCs w:val="20"/>
        </w:rPr>
        <w:t xml:space="preserve"> </w:t>
      </w:r>
      <w:proofErr w:type="gramStart"/>
      <w:r w:rsidRPr="00A448C5">
        <w:rPr>
          <w:rFonts w:cs="Times New Roman"/>
          <w:szCs w:val="20"/>
        </w:rPr>
        <w:t>двумерных</w:t>
      </w:r>
      <w:proofErr w:type="gramEnd"/>
      <w:r w:rsidRPr="00A448C5">
        <w:rPr>
          <w:rFonts w:cs="Times New Roman"/>
          <w:szCs w:val="20"/>
        </w:rPr>
        <w:t xml:space="preserve"> </w:t>
      </w:r>
      <w:proofErr w:type="spellStart"/>
      <w:r w:rsidRPr="00A448C5">
        <w:rPr>
          <w:rFonts w:cs="Times New Roman"/>
          <w:szCs w:val="20"/>
        </w:rPr>
        <w:t>масси</w:t>
      </w:r>
      <w:proofErr w:type="spellEnd"/>
      <w:r w:rsidRPr="00A448C5">
        <w:rPr>
          <w:rFonts w:cs="Times New Roman"/>
          <w:szCs w:val="20"/>
        </w:rPr>
        <w:t>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вов</w:t>
      </w:r>
      <w:proofErr w:type="spellEnd"/>
      <w:r w:rsidRPr="00A448C5">
        <w:rPr>
          <w:rFonts w:cs="Times New Roman"/>
          <w:szCs w:val="20"/>
        </w:rPr>
        <w:t>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9.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Верно ли, что двумерные массивы располагаются в памяти таким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образом, что второй индекс изменяется быстрее, чем первый?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10. Предложите способы вывода элементов двумерного массива.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11. Может ли процедура </w:t>
      </w:r>
      <w:proofErr w:type="spellStart"/>
      <w:r w:rsidRPr="00A448C5">
        <w:rPr>
          <w:rFonts w:cs="Times New Roman"/>
          <w:szCs w:val="20"/>
        </w:rPr>
        <w:t>read</w:t>
      </w:r>
      <w:proofErr w:type="spellEnd"/>
      <w:r w:rsidRPr="00A448C5">
        <w:rPr>
          <w:rFonts w:cs="Times New Roman"/>
          <w:szCs w:val="20"/>
        </w:rPr>
        <w:t xml:space="preserve">(x) ввести весь двумерный массив х </w:t>
      </w:r>
      <w:proofErr w:type="spellStart"/>
      <w:r w:rsidRPr="00A448C5">
        <w:rPr>
          <w:rFonts w:cs="Times New Roman"/>
          <w:szCs w:val="20"/>
        </w:rPr>
        <w:t>це</w:t>
      </w:r>
      <w:proofErr w:type="spellEnd"/>
      <w:r w:rsidRPr="00A448C5">
        <w:rPr>
          <w:rFonts w:cs="Times New Roman"/>
          <w:szCs w:val="20"/>
        </w:rPr>
        <w:t>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ликом? 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12. Верно ли, что матрица расположена в памяти по строкам?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13. Можно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ли с помощью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стандартной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процедуры</w:t>
      </w:r>
      <w:r w:rsidR="003F160F">
        <w:rPr>
          <w:rFonts w:cs="Times New Roman"/>
          <w:szCs w:val="20"/>
        </w:rPr>
        <w:t xml:space="preserve"> </w:t>
      </w:r>
      <w:proofErr w:type="spellStart"/>
      <w:r w:rsidRPr="00A448C5">
        <w:rPr>
          <w:rFonts w:cs="Times New Roman"/>
          <w:szCs w:val="20"/>
        </w:rPr>
        <w:t>write</w:t>
      </w:r>
      <w:proofErr w:type="spellEnd"/>
      <w:r w:rsidRPr="00A448C5">
        <w:rPr>
          <w:rFonts w:cs="Times New Roman"/>
          <w:szCs w:val="20"/>
        </w:rPr>
        <w:t>(х) вывести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весь двумерный массив х целиком?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14. Верно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ли, что двумерный массив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соответствует понятию прямо-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угольной таблицы (матрице, набору векторов)?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15. Обязательно ли количество элементов массива должно быть </w:t>
      </w:r>
      <w:proofErr w:type="spellStart"/>
      <w:r w:rsidRPr="00A448C5">
        <w:rPr>
          <w:rFonts w:cs="Times New Roman"/>
          <w:szCs w:val="20"/>
        </w:rPr>
        <w:t>фик</w:t>
      </w:r>
      <w:proofErr w:type="spellEnd"/>
      <w:r w:rsidRPr="00A448C5">
        <w:rPr>
          <w:rFonts w:cs="Times New Roman"/>
          <w:szCs w:val="20"/>
        </w:rPr>
        <w:t>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сированным</w:t>
      </w:r>
      <w:proofErr w:type="spellEnd"/>
      <w:r w:rsidRPr="00A448C5">
        <w:rPr>
          <w:rFonts w:cs="Times New Roman"/>
          <w:szCs w:val="20"/>
        </w:rPr>
        <w:t>, т.е. определяться при трансляции программы?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16. </w:t>
      </w:r>
      <w:proofErr w:type="gramStart"/>
      <w:r w:rsidRPr="00A448C5">
        <w:rPr>
          <w:rFonts w:cs="Times New Roman"/>
          <w:szCs w:val="20"/>
        </w:rPr>
        <w:t>Всегда ли работа с двумерным массивом сводится к работе с его</w:t>
      </w:r>
      <w:proofErr w:type="gramEnd"/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компонентами?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17. Верно ли, что элементы с большими значениями индекса хранят-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ся</w:t>
      </w:r>
      <w:proofErr w:type="spellEnd"/>
      <w:r w:rsidRPr="00A448C5">
        <w:rPr>
          <w:rFonts w:cs="Times New Roman"/>
          <w:szCs w:val="20"/>
        </w:rPr>
        <w:t xml:space="preserve"> в больших адресах памяти?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18. Дайте определение индекса. Какие типы данных нельзя</w:t>
      </w:r>
      <w:r w:rsidR="003F160F">
        <w:rPr>
          <w:rFonts w:cs="Times New Roman"/>
          <w:szCs w:val="20"/>
        </w:rPr>
        <w:t xml:space="preserve"> </w:t>
      </w:r>
      <w:proofErr w:type="spellStart"/>
      <w:r w:rsidRPr="00A448C5">
        <w:rPr>
          <w:rFonts w:cs="Times New Roman"/>
          <w:szCs w:val="20"/>
        </w:rPr>
        <w:t>исполь</w:t>
      </w:r>
      <w:proofErr w:type="spellEnd"/>
      <w:r w:rsidRPr="00A448C5">
        <w:rPr>
          <w:rFonts w:cs="Times New Roman"/>
          <w:szCs w:val="20"/>
        </w:rPr>
        <w:t>-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зовать</w:t>
      </w:r>
      <w:proofErr w:type="spellEnd"/>
      <w:r w:rsidRPr="00A448C5">
        <w:rPr>
          <w:rFonts w:cs="Times New Roman"/>
          <w:szCs w:val="20"/>
        </w:rPr>
        <w:t xml:space="preserve"> при описании индекса?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19. Может ли левая граница индексов массива быть равной нулю или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быть отрицательной?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20. В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каком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разделе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(разделах) программы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допустимо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описание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многомерных массивов?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21. Как осуществляется ввод и вывод двумерных массивов?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22. Возможно ли следующее описание: </w:t>
      </w:r>
      <w:proofErr w:type="spellStart"/>
      <w:r w:rsidRPr="00A448C5">
        <w:rPr>
          <w:rFonts w:cs="Times New Roman"/>
          <w:szCs w:val="20"/>
        </w:rPr>
        <w:t>Var</w:t>
      </w:r>
      <w:proofErr w:type="spellEnd"/>
      <w:r w:rsidRPr="00A448C5">
        <w:rPr>
          <w:rFonts w:cs="Times New Roman"/>
          <w:szCs w:val="20"/>
        </w:rPr>
        <w:t xml:space="preserve"> A: </w:t>
      </w:r>
      <w:proofErr w:type="spellStart"/>
      <w:r w:rsidRPr="00A448C5">
        <w:rPr>
          <w:rFonts w:cs="Times New Roman"/>
          <w:szCs w:val="20"/>
        </w:rPr>
        <w:t>array</w:t>
      </w:r>
      <w:proofErr w:type="spellEnd"/>
      <w:r w:rsidRPr="00A448C5">
        <w:rPr>
          <w:rFonts w:cs="Times New Roman"/>
          <w:szCs w:val="20"/>
        </w:rPr>
        <w:t>[1..N, 0..M, 1..N]?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23. Приведите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пример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присвоения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элементу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трехмерного</w:t>
      </w:r>
      <w:r w:rsidR="003F160F">
        <w:rPr>
          <w:rFonts w:cs="Times New Roman"/>
          <w:szCs w:val="20"/>
        </w:rPr>
        <w:t xml:space="preserve"> </w:t>
      </w:r>
      <w:r w:rsidRPr="00A448C5">
        <w:rPr>
          <w:rFonts w:cs="Times New Roman"/>
          <w:szCs w:val="20"/>
        </w:rPr>
        <w:t>массива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определенного значения.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>24. Можно ли определить двумерный массив с заранее неизвестным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lastRenderedPageBreak/>
        <w:t>количеством компонент?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r w:rsidRPr="00A448C5">
        <w:rPr>
          <w:rFonts w:cs="Times New Roman"/>
          <w:szCs w:val="20"/>
        </w:rPr>
        <w:t xml:space="preserve">25. Возможно ли следующее описание: </w:t>
      </w:r>
      <w:proofErr w:type="spellStart"/>
      <w:r w:rsidRPr="00A448C5">
        <w:rPr>
          <w:rFonts w:cs="Times New Roman"/>
          <w:szCs w:val="20"/>
        </w:rPr>
        <w:t>Type</w:t>
      </w:r>
      <w:proofErr w:type="spellEnd"/>
      <w:r w:rsidRPr="00A448C5">
        <w:rPr>
          <w:rFonts w:cs="Times New Roman"/>
          <w:szCs w:val="20"/>
        </w:rPr>
        <w:t xml:space="preserve"> </w:t>
      </w:r>
      <w:proofErr w:type="spellStart"/>
      <w:r w:rsidRPr="00A448C5">
        <w:rPr>
          <w:rFonts w:cs="Times New Roman"/>
          <w:szCs w:val="20"/>
        </w:rPr>
        <w:t>Mas</w:t>
      </w:r>
      <w:proofErr w:type="spellEnd"/>
      <w:r w:rsidRPr="00A448C5">
        <w:rPr>
          <w:rFonts w:cs="Times New Roman"/>
          <w:szCs w:val="20"/>
        </w:rPr>
        <w:t xml:space="preserve"> = </w:t>
      </w:r>
      <w:proofErr w:type="spellStart"/>
      <w:r w:rsidRPr="00A448C5">
        <w:rPr>
          <w:rFonts w:cs="Times New Roman"/>
          <w:szCs w:val="20"/>
        </w:rPr>
        <w:t>array</w:t>
      </w:r>
      <w:proofErr w:type="spellEnd"/>
      <w:r w:rsidRPr="00A448C5">
        <w:rPr>
          <w:rFonts w:cs="Times New Roman"/>
          <w:szCs w:val="20"/>
        </w:rPr>
        <w:t xml:space="preserve">[1..N, N..0] </w:t>
      </w:r>
      <w:proofErr w:type="spellStart"/>
      <w:r w:rsidRPr="00A448C5">
        <w:rPr>
          <w:rFonts w:cs="Times New Roman"/>
          <w:szCs w:val="20"/>
        </w:rPr>
        <w:t>of</w:t>
      </w:r>
      <w:proofErr w:type="spellEnd"/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  <w:proofErr w:type="spellStart"/>
      <w:r w:rsidRPr="00A448C5">
        <w:rPr>
          <w:rFonts w:cs="Times New Roman"/>
          <w:szCs w:val="20"/>
        </w:rPr>
        <w:t>char</w:t>
      </w:r>
      <w:proofErr w:type="spellEnd"/>
      <w:r w:rsidRPr="00A448C5">
        <w:rPr>
          <w:rFonts w:cs="Times New Roman"/>
          <w:szCs w:val="20"/>
        </w:rPr>
        <w:t>?</w:t>
      </w:r>
    </w:p>
    <w:p w:rsidR="00A448C5" w:rsidRPr="00A448C5" w:rsidRDefault="00A448C5" w:rsidP="00A93B63">
      <w:pPr>
        <w:ind w:right="28"/>
        <w:rPr>
          <w:rFonts w:cs="Times New Roman"/>
          <w:szCs w:val="20"/>
        </w:rPr>
      </w:pPr>
    </w:p>
    <w:p w:rsidR="000C7FB4" w:rsidRDefault="000C7FB4" w:rsidP="000C7FB4">
      <w:pPr>
        <w:pStyle w:val="2"/>
      </w:pPr>
      <w:proofErr w:type="gramStart"/>
      <w:r>
        <w:t>Практические задание для защиты</w:t>
      </w:r>
      <w:proofErr w:type="gramEnd"/>
    </w:p>
    <w:p w:rsidR="00A448C5" w:rsidRPr="00A93B63" w:rsidRDefault="003D7B42" w:rsidP="0035022B">
      <w:pPr>
        <w:pStyle w:val="a0"/>
        <w:spacing w:after="160"/>
      </w:pPr>
      <w:r w:rsidRPr="00A93B63">
        <w:t>1. Вычислить сумму и число отрицательных элементов матрицы</w:t>
      </w:r>
      <w:proofErr w:type="gramStart"/>
      <w:r w:rsidRPr="00A93B63">
        <w:t xml:space="preserve"> </w:t>
      </w:r>
      <w:r w:rsidRPr="00814A42">
        <w:rPr>
          <w:i/>
        </w:rPr>
        <w:t>А</w:t>
      </w:r>
      <w:proofErr w:type="gramEnd"/>
      <w:r w:rsidRPr="00A93B63">
        <w:t>, находящихся под главной диагональю. Элементы матрицы вычисляю</w:t>
      </w:r>
      <w:r w:rsidRPr="00A93B63">
        <w:t>т</w:t>
      </w:r>
      <w:r w:rsidRPr="00A93B63">
        <w:t>ся по формуле</w:t>
      </w:r>
      <w:r w:rsidR="003F160F">
        <w:t xml:space="preserve"> </w:t>
      </w:r>
      <w:r w:rsidR="00A93B63" w:rsidRPr="00A93B63">
        <w:rPr>
          <w:position w:val="-14"/>
        </w:rPr>
        <w:object w:dxaOrig="2520" w:dyaOrig="400">
          <v:shape id="_x0000_i1068" type="#_x0000_t75" style="width:81.95pt;height:17.4pt" o:ole="">
            <v:imagedata r:id="rId171" o:title=""/>
          </v:shape>
          <o:OLEObject Type="Embed" ProgID="Equation.3" ShapeID="_x0000_i1068" DrawAspect="Content" ObjectID="_1504700901" r:id="rId172"/>
        </w:object>
      </w:r>
      <w:r w:rsidR="00A93B63" w:rsidRPr="00A93B63">
        <w:t xml:space="preserve">, где </w:t>
      </w:r>
      <w:r w:rsidR="00A93B63" w:rsidRPr="00A93B63">
        <w:rPr>
          <w:i/>
          <w:lang w:val="en-US"/>
        </w:rPr>
        <w:t>i</w:t>
      </w:r>
      <w:r w:rsidR="00A93B63" w:rsidRPr="00A93B63">
        <w:rPr>
          <w:i/>
        </w:rPr>
        <w:t>,</w:t>
      </w:r>
      <w:r w:rsidR="00A93B63" w:rsidRPr="00A93B63">
        <w:rPr>
          <w:i/>
          <w:lang w:val="en-US"/>
        </w:rPr>
        <w:t>j</w:t>
      </w:r>
      <w:r w:rsidR="00A93B63" w:rsidRPr="00A93B63">
        <w:t>=1,2,…10.</w:t>
      </w:r>
    </w:p>
    <w:p w:rsidR="00A93B63" w:rsidRPr="002863C7" w:rsidRDefault="00A93B63" w:rsidP="0035022B">
      <w:pPr>
        <w:pStyle w:val="a0"/>
        <w:spacing w:after="160"/>
      </w:pPr>
      <w:r w:rsidRPr="00A93B63">
        <w:t>2. Вычислить сумму и число положительных элементов матрицы</w:t>
      </w:r>
      <w:proofErr w:type="gramStart"/>
      <w:r w:rsidRPr="00A93B63">
        <w:t xml:space="preserve"> </w:t>
      </w:r>
      <w:r w:rsidRPr="00814A42">
        <w:rPr>
          <w:i/>
        </w:rPr>
        <w:t>А</w:t>
      </w:r>
      <w:proofErr w:type="gramEnd"/>
      <w:r w:rsidRPr="00A93B63">
        <w:t>, находящихся под главной диагональю.</w:t>
      </w:r>
      <w:r>
        <w:t xml:space="preserve"> Элементы матрицы вычи</w:t>
      </w:r>
      <w:r w:rsidRPr="00A93B63">
        <w:t>сл</w:t>
      </w:r>
      <w:r w:rsidRPr="00A93B63">
        <w:t>я</w:t>
      </w:r>
      <w:r w:rsidRPr="00A93B63">
        <w:t xml:space="preserve">ются по формуле </w:t>
      </w:r>
      <w:r w:rsidR="00277393" w:rsidRPr="00A93B63">
        <w:rPr>
          <w:position w:val="-14"/>
        </w:rPr>
        <w:object w:dxaOrig="3080" w:dyaOrig="400">
          <v:shape id="_x0000_i1069" type="#_x0000_t75" style="width:131.6pt;height:17.4pt" o:ole="">
            <v:imagedata r:id="rId173" o:title=""/>
          </v:shape>
          <o:OLEObject Type="Embed" ProgID="Equation.3" ShapeID="_x0000_i1069" DrawAspect="Content" ObjectID="_1504700902" r:id="rId174"/>
        </w:object>
      </w:r>
      <w:r w:rsidRPr="002863C7">
        <w:t xml:space="preserve">, </w:t>
      </w:r>
      <w:r>
        <w:t xml:space="preserve">где </w:t>
      </w:r>
      <w:r w:rsidRPr="00311319">
        <w:rPr>
          <w:i/>
          <w:lang w:val="en-US"/>
        </w:rPr>
        <w:t>i</w:t>
      </w:r>
      <w:r w:rsidRPr="00311319">
        <w:rPr>
          <w:i/>
        </w:rPr>
        <w:t>,</w:t>
      </w:r>
      <w:r w:rsidRPr="00311319">
        <w:rPr>
          <w:i/>
          <w:lang w:val="en-US"/>
        </w:rPr>
        <w:t>j</w:t>
      </w:r>
      <w:r w:rsidRPr="002863C7">
        <w:t>=1,2,…,10.</w:t>
      </w:r>
    </w:p>
    <w:p w:rsidR="00A448C5" w:rsidRPr="00814A42" w:rsidRDefault="002863C7" w:rsidP="0035022B">
      <w:pPr>
        <w:pStyle w:val="a0"/>
        <w:spacing w:after="160"/>
      </w:pPr>
      <w:r w:rsidRPr="002863C7">
        <w:t xml:space="preserve">3. </w:t>
      </w:r>
      <w:r>
        <w:t>Вычислить сумму и число положительных элементов матрицы</w:t>
      </w:r>
      <w:proofErr w:type="gramStart"/>
      <w:r>
        <w:t xml:space="preserve"> </w:t>
      </w:r>
      <w:r w:rsidRPr="00814A42">
        <w:rPr>
          <w:i/>
        </w:rPr>
        <w:t>А</w:t>
      </w:r>
      <w:proofErr w:type="gramEnd"/>
      <w:r>
        <w:t>, находящихся на главной диагонали. Элементы матрицы вычисляю</w:t>
      </w:r>
      <w:r>
        <w:t>т</w:t>
      </w:r>
      <w:r>
        <w:t xml:space="preserve">ся по </w:t>
      </w:r>
      <w:proofErr w:type="gramStart"/>
      <w:r>
        <w:t>формуле</w:t>
      </w:r>
      <w:proofErr w:type="gramEnd"/>
      <w:r>
        <w:t xml:space="preserve"> </w:t>
      </w:r>
      <w:r w:rsidR="00607ADC" w:rsidRPr="002863C7">
        <w:rPr>
          <w:position w:val="-14"/>
        </w:rPr>
        <w:object w:dxaOrig="2060" w:dyaOrig="400">
          <v:shape id="_x0000_i1070" type="#_x0000_t75" style="width:86.9pt;height:17.4pt" o:ole="">
            <v:imagedata r:id="rId175" o:title=""/>
          </v:shape>
          <o:OLEObject Type="Embed" ProgID="Equation.3" ShapeID="_x0000_i1070" DrawAspect="Content" ObjectID="_1504700903" r:id="rId176"/>
        </w:object>
      </w:r>
      <w:r>
        <w:t xml:space="preserve">где </w:t>
      </w:r>
      <w:r w:rsidRPr="00311319">
        <w:rPr>
          <w:i/>
          <w:lang w:val="en-US"/>
        </w:rPr>
        <w:t>i</w:t>
      </w:r>
      <w:r w:rsidRPr="00311319">
        <w:rPr>
          <w:i/>
        </w:rPr>
        <w:t>,</w:t>
      </w:r>
      <w:r w:rsidRPr="00311319">
        <w:rPr>
          <w:i/>
          <w:lang w:val="en-US"/>
        </w:rPr>
        <w:t>j</w:t>
      </w:r>
      <w:r>
        <w:t xml:space="preserve"> </w:t>
      </w:r>
      <w:r w:rsidRPr="00814A42">
        <w:t>=1,2,…,10.</w:t>
      </w:r>
    </w:p>
    <w:p w:rsidR="002863C7" w:rsidRPr="002863C7" w:rsidRDefault="002863C7" w:rsidP="0035022B">
      <w:pPr>
        <w:pStyle w:val="a0"/>
        <w:spacing w:after="160"/>
        <w:rPr>
          <w:rFonts w:eastAsia="Times New Roman" w:cs="Times New Roman"/>
          <w:color w:val="000000"/>
          <w:szCs w:val="20"/>
          <w:lang w:eastAsia="ru-RU"/>
        </w:rPr>
      </w:pPr>
      <w:r w:rsidRPr="002863C7">
        <w:rPr>
          <w:rFonts w:eastAsia="Times New Roman" w:cs="Times New Roman"/>
          <w:color w:val="000000"/>
          <w:szCs w:val="20"/>
          <w:lang w:eastAsia="ru-RU"/>
        </w:rPr>
        <w:t xml:space="preserve">4. </w:t>
      </w:r>
      <w:r>
        <w:rPr>
          <w:rFonts w:eastAsia="Times New Roman" w:cs="Times New Roman"/>
          <w:color w:val="000000"/>
          <w:szCs w:val="20"/>
          <w:lang w:eastAsia="ru-RU"/>
        </w:rPr>
        <w:t xml:space="preserve">вычислить сумму и число положительных элементов матрицы </w:t>
      </w:r>
      <w:r w:rsidRPr="00814A42">
        <w:rPr>
          <w:rFonts w:eastAsia="Times New Roman" w:cs="Times New Roman"/>
          <w:i/>
          <w:color w:val="000000"/>
          <w:szCs w:val="20"/>
          <w:lang w:eastAsia="ru-RU"/>
        </w:rPr>
        <w:t>А</w:t>
      </w:r>
      <w:r>
        <w:rPr>
          <w:rFonts w:eastAsia="Times New Roman" w:cs="Times New Roman"/>
          <w:color w:val="000000"/>
          <w:szCs w:val="20"/>
          <w:lang w:eastAsia="ru-RU"/>
        </w:rPr>
        <w:t xml:space="preserve">. Элементы матрицы вычисляются по формуле </w:t>
      </w:r>
      <w:r w:rsidR="00607ADC" w:rsidRPr="002863C7">
        <w:rPr>
          <w:rFonts w:eastAsia="Times New Roman" w:cs="Times New Roman"/>
          <w:color w:val="000000"/>
          <w:position w:val="-28"/>
          <w:szCs w:val="20"/>
          <w:lang w:eastAsia="ru-RU"/>
        </w:rPr>
        <w:object w:dxaOrig="1900" w:dyaOrig="720">
          <v:shape id="_x0000_i1071" type="#_x0000_t75" style="width:81.95pt;height:32.3pt" o:ole="">
            <v:imagedata r:id="rId177" o:title=""/>
          </v:shape>
          <o:OLEObject Type="Embed" ProgID="Equation.3" ShapeID="_x0000_i1071" DrawAspect="Content" ObjectID="_1504700904" r:id="rId178"/>
        </w:object>
      </w:r>
      <w:r w:rsidRPr="002863C7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0"/>
          <w:lang w:eastAsia="ru-RU"/>
        </w:rPr>
        <w:t xml:space="preserve">где </w:t>
      </w:r>
      <w:r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i</w:t>
      </w:r>
      <w:r w:rsidRPr="00311319">
        <w:rPr>
          <w:rFonts w:eastAsia="Times New Roman" w:cs="Times New Roman"/>
          <w:i/>
          <w:color w:val="000000"/>
          <w:szCs w:val="20"/>
          <w:lang w:eastAsia="ru-RU"/>
        </w:rPr>
        <w:t>,</w:t>
      </w:r>
      <w:r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j</w:t>
      </w:r>
      <w:r w:rsidRPr="002863C7">
        <w:rPr>
          <w:rFonts w:eastAsia="Times New Roman" w:cs="Times New Roman"/>
          <w:color w:val="000000"/>
          <w:szCs w:val="20"/>
          <w:lang w:eastAsia="ru-RU"/>
        </w:rPr>
        <w:t>=1,2,…,10.</w:t>
      </w:r>
    </w:p>
    <w:p w:rsidR="00A448C5" w:rsidRPr="00814A42" w:rsidRDefault="00FC4B78" w:rsidP="0035022B">
      <w:pPr>
        <w:pStyle w:val="a0"/>
        <w:spacing w:after="160"/>
        <w:rPr>
          <w:rFonts w:eastAsia="Times New Roman" w:cs="Times New Roman"/>
          <w:color w:val="000000"/>
          <w:szCs w:val="20"/>
          <w:lang w:eastAsia="ru-RU"/>
        </w:rPr>
      </w:pPr>
      <w:r w:rsidRPr="00814A42">
        <w:rPr>
          <w:rFonts w:eastAsia="Times New Roman" w:cs="Times New Roman"/>
          <w:color w:val="000000"/>
          <w:szCs w:val="20"/>
          <w:lang w:eastAsia="ru-RU"/>
        </w:rPr>
        <w:t>5.</w:t>
      </w:r>
      <w:r w:rsidR="00814A42" w:rsidRPr="00814A42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="00814A42">
        <w:rPr>
          <w:rFonts w:eastAsia="Times New Roman" w:cs="Times New Roman"/>
          <w:color w:val="000000"/>
          <w:szCs w:val="20"/>
          <w:lang w:eastAsia="ru-RU"/>
        </w:rPr>
        <w:t>Вычислить сумму и число отрицательных элементов матрицы</w:t>
      </w:r>
      <w:proofErr w:type="gramStart"/>
      <w:r w:rsidR="00814A42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="00814A42" w:rsidRPr="00814A42">
        <w:rPr>
          <w:rFonts w:eastAsia="Times New Roman" w:cs="Times New Roman"/>
          <w:i/>
          <w:color w:val="000000"/>
          <w:szCs w:val="20"/>
          <w:lang w:eastAsia="ru-RU"/>
        </w:rPr>
        <w:t>А</w:t>
      </w:r>
      <w:proofErr w:type="gramEnd"/>
      <w:r w:rsidR="00814A42">
        <w:rPr>
          <w:rFonts w:eastAsia="Times New Roman" w:cs="Times New Roman"/>
          <w:color w:val="000000"/>
          <w:szCs w:val="20"/>
          <w:lang w:eastAsia="ru-RU"/>
        </w:rPr>
        <w:t>, находящихся над главной диагональю. Элементы матрицы вычисляю</w:t>
      </w:r>
      <w:r w:rsidR="00814A42">
        <w:rPr>
          <w:rFonts w:eastAsia="Times New Roman" w:cs="Times New Roman"/>
          <w:color w:val="000000"/>
          <w:szCs w:val="20"/>
          <w:lang w:eastAsia="ru-RU"/>
        </w:rPr>
        <w:t>т</w:t>
      </w:r>
      <w:r w:rsidR="00814A42">
        <w:rPr>
          <w:rFonts w:eastAsia="Times New Roman" w:cs="Times New Roman"/>
          <w:color w:val="000000"/>
          <w:szCs w:val="20"/>
          <w:lang w:eastAsia="ru-RU"/>
        </w:rPr>
        <w:t>ся по форму</w:t>
      </w:r>
      <w:r w:rsidR="00607ADC" w:rsidRPr="00814A42">
        <w:rPr>
          <w:rFonts w:eastAsia="Times New Roman" w:cs="Times New Roman"/>
          <w:color w:val="000000"/>
          <w:position w:val="-14"/>
          <w:szCs w:val="20"/>
          <w:lang w:eastAsia="ru-RU"/>
        </w:rPr>
        <w:object w:dxaOrig="2780" w:dyaOrig="400">
          <v:shape id="_x0000_i1072" type="#_x0000_t75" style="width:121.65pt;height:17.4pt" o:ole="">
            <v:imagedata r:id="rId179" o:title=""/>
          </v:shape>
          <o:OLEObject Type="Embed" ProgID="Equation.3" ShapeID="_x0000_i1072" DrawAspect="Content" ObjectID="_1504700905" r:id="rId180"/>
        </w:object>
      </w:r>
      <w:r w:rsidR="00814A42" w:rsidRPr="00814A42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="00814A42">
        <w:rPr>
          <w:rFonts w:eastAsia="Times New Roman" w:cs="Times New Roman"/>
          <w:color w:val="000000"/>
          <w:szCs w:val="20"/>
          <w:lang w:eastAsia="ru-RU"/>
        </w:rPr>
        <w:t xml:space="preserve">где </w:t>
      </w:r>
      <w:r w:rsidR="00814A42" w:rsidRPr="00814A42">
        <w:rPr>
          <w:rFonts w:eastAsia="Times New Roman" w:cs="Times New Roman"/>
          <w:i/>
          <w:color w:val="000000"/>
          <w:szCs w:val="20"/>
          <w:lang w:val="en-US" w:eastAsia="ru-RU"/>
        </w:rPr>
        <w:t>i</w:t>
      </w:r>
      <w:r w:rsidR="00814A42" w:rsidRPr="00814A42">
        <w:rPr>
          <w:rFonts w:eastAsia="Times New Roman" w:cs="Times New Roman"/>
          <w:i/>
          <w:color w:val="000000"/>
          <w:szCs w:val="20"/>
          <w:lang w:eastAsia="ru-RU"/>
        </w:rPr>
        <w:t>,</w:t>
      </w:r>
      <w:r w:rsidR="00814A42" w:rsidRPr="00814A42">
        <w:rPr>
          <w:rFonts w:eastAsia="Times New Roman" w:cs="Times New Roman"/>
          <w:i/>
          <w:color w:val="000000"/>
          <w:szCs w:val="20"/>
          <w:lang w:val="en-US" w:eastAsia="ru-RU"/>
        </w:rPr>
        <w:t>j</w:t>
      </w:r>
      <w:r w:rsidR="00814A42" w:rsidRPr="00814A42">
        <w:rPr>
          <w:rFonts w:eastAsia="Times New Roman" w:cs="Times New Roman"/>
          <w:color w:val="000000"/>
          <w:szCs w:val="20"/>
          <w:lang w:eastAsia="ru-RU"/>
        </w:rPr>
        <w:t>=1,2,…,10.</w:t>
      </w:r>
    </w:p>
    <w:p w:rsidR="005E69DD" w:rsidRPr="00FD3410" w:rsidRDefault="00814A42" w:rsidP="0035022B">
      <w:pPr>
        <w:pStyle w:val="a0"/>
        <w:spacing w:after="160"/>
        <w:rPr>
          <w:rFonts w:eastAsia="Times New Roman" w:cs="Times New Roman"/>
          <w:color w:val="000000"/>
          <w:szCs w:val="20"/>
          <w:lang w:eastAsia="ru-RU"/>
        </w:rPr>
      </w:pPr>
      <w:r w:rsidRPr="00814A42">
        <w:rPr>
          <w:rFonts w:eastAsia="Times New Roman" w:cs="Times New Roman"/>
          <w:color w:val="000000"/>
          <w:sz w:val="18"/>
          <w:szCs w:val="18"/>
          <w:lang w:eastAsia="ru-RU"/>
        </w:rPr>
        <w:t>6.</w:t>
      </w:r>
      <w:r w:rsidR="003F160F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>Вычислить сумму и число отрицательных элементов матрицы</w:t>
      </w:r>
      <w:proofErr w:type="gramStart"/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814A42">
        <w:rPr>
          <w:rFonts w:eastAsia="Times New Roman" w:cs="Times New Roman"/>
          <w:i/>
          <w:color w:val="000000"/>
          <w:szCs w:val="20"/>
          <w:lang w:eastAsia="ru-RU"/>
        </w:rPr>
        <w:t>А</w:t>
      </w:r>
      <w:proofErr w:type="gramEnd"/>
      <w:r>
        <w:rPr>
          <w:rFonts w:eastAsia="Times New Roman" w:cs="Times New Roman"/>
          <w:color w:val="000000"/>
          <w:szCs w:val="20"/>
          <w:lang w:eastAsia="ru-RU"/>
        </w:rPr>
        <w:t>, находящихся под главной диагональю. Элементы матрицы вычисляю</w:t>
      </w:r>
      <w:r>
        <w:rPr>
          <w:rFonts w:eastAsia="Times New Roman" w:cs="Times New Roman"/>
          <w:color w:val="000000"/>
          <w:szCs w:val="20"/>
          <w:lang w:eastAsia="ru-RU"/>
        </w:rPr>
        <w:t>т</w:t>
      </w:r>
      <w:r>
        <w:rPr>
          <w:rFonts w:eastAsia="Times New Roman" w:cs="Times New Roman"/>
          <w:color w:val="000000"/>
          <w:szCs w:val="20"/>
          <w:lang w:eastAsia="ru-RU"/>
        </w:rPr>
        <w:t xml:space="preserve">ся по форму </w:t>
      </w:r>
      <w:r w:rsidR="00311319" w:rsidRPr="00814A42">
        <w:rPr>
          <w:rFonts w:eastAsia="Times New Roman" w:cs="Times New Roman"/>
          <w:color w:val="000000"/>
          <w:position w:val="-14"/>
          <w:szCs w:val="20"/>
          <w:lang w:eastAsia="ru-RU"/>
        </w:rPr>
        <w:object w:dxaOrig="3340" w:dyaOrig="420">
          <v:shape id="_x0000_i1073" type="#_x0000_t75" style="width:139.05pt;height:17.4pt" o:ole="">
            <v:imagedata r:id="rId181" o:title=""/>
          </v:shape>
          <o:OLEObject Type="Embed" ProgID="Equation.3" ShapeID="_x0000_i1073" DrawAspect="Content" ObjectID="_1504700906" r:id="rId182"/>
        </w:object>
      </w:r>
      <w:r w:rsidR="00311319">
        <w:rPr>
          <w:rFonts w:eastAsia="Times New Roman" w:cs="Times New Roman"/>
          <w:color w:val="000000"/>
          <w:szCs w:val="20"/>
          <w:lang w:eastAsia="ru-RU"/>
        </w:rPr>
        <w:t xml:space="preserve">, где </w:t>
      </w:r>
      <w:r w:rsidR="00311319"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i</w:t>
      </w:r>
      <w:r w:rsidR="00311319" w:rsidRPr="00FD3410">
        <w:rPr>
          <w:rFonts w:eastAsia="Times New Roman" w:cs="Times New Roman"/>
          <w:i/>
          <w:color w:val="000000"/>
          <w:szCs w:val="20"/>
          <w:lang w:eastAsia="ru-RU"/>
        </w:rPr>
        <w:t>,</w:t>
      </w:r>
      <w:r w:rsidR="00311319"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j</w:t>
      </w:r>
      <w:r w:rsidR="00311319" w:rsidRPr="00FD3410">
        <w:rPr>
          <w:rFonts w:eastAsia="Times New Roman" w:cs="Times New Roman"/>
          <w:color w:val="000000"/>
          <w:szCs w:val="20"/>
          <w:lang w:eastAsia="ru-RU"/>
        </w:rPr>
        <w:t>=1,2,…,10.</w:t>
      </w:r>
    </w:p>
    <w:p w:rsidR="00311319" w:rsidRPr="00311319" w:rsidRDefault="00311319" w:rsidP="0035022B">
      <w:pPr>
        <w:pStyle w:val="a0"/>
        <w:spacing w:after="160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311319">
        <w:rPr>
          <w:rFonts w:eastAsia="Times New Roman" w:cs="Times New Roman"/>
          <w:color w:val="000000"/>
          <w:szCs w:val="20"/>
          <w:lang w:eastAsia="ru-RU"/>
        </w:rPr>
        <w:t xml:space="preserve">7. </w:t>
      </w:r>
      <w:r>
        <w:rPr>
          <w:rFonts w:eastAsia="Times New Roman" w:cs="Times New Roman"/>
          <w:color w:val="000000"/>
          <w:szCs w:val="20"/>
          <w:lang w:eastAsia="ru-RU"/>
        </w:rPr>
        <w:t>В матрице</w:t>
      </w:r>
      <w:proofErr w:type="gramStart"/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311319">
        <w:rPr>
          <w:rFonts w:eastAsia="Times New Roman" w:cs="Times New Roman"/>
          <w:i/>
          <w:color w:val="000000"/>
          <w:szCs w:val="20"/>
          <w:lang w:eastAsia="ru-RU"/>
        </w:rPr>
        <w:t>А</w:t>
      </w:r>
      <w:proofErr w:type="gramEnd"/>
      <w:r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>положительные элементы заменить на нули и р</w:t>
      </w:r>
      <w:r>
        <w:rPr>
          <w:rFonts w:eastAsia="Times New Roman" w:cs="Times New Roman"/>
          <w:color w:val="000000"/>
          <w:szCs w:val="20"/>
          <w:lang w:eastAsia="ru-RU"/>
        </w:rPr>
        <w:t>е</w:t>
      </w:r>
      <w:r>
        <w:rPr>
          <w:rFonts w:eastAsia="Times New Roman" w:cs="Times New Roman"/>
          <w:color w:val="000000"/>
          <w:szCs w:val="20"/>
          <w:lang w:eastAsia="ru-RU"/>
        </w:rPr>
        <w:t xml:space="preserve">зультаты записать в матрицу </w:t>
      </w:r>
      <w:r w:rsidRPr="00311319">
        <w:rPr>
          <w:rFonts w:eastAsia="Times New Roman" w:cs="Times New Roman"/>
          <w:i/>
          <w:color w:val="000000"/>
          <w:szCs w:val="20"/>
          <w:lang w:eastAsia="ru-RU"/>
        </w:rPr>
        <w:t>В</w:t>
      </w:r>
      <w:r>
        <w:rPr>
          <w:rFonts w:eastAsia="Times New Roman" w:cs="Times New Roman"/>
          <w:color w:val="000000"/>
          <w:szCs w:val="20"/>
          <w:lang w:eastAsia="ru-RU"/>
        </w:rPr>
        <w:t>. Вычислить число и сумму отрицател</w:t>
      </w:r>
      <w:r>
        <w:rPr>
          <w:rFonts w:eastAsia="Times New Roman" w:cs="Times New Roman"/>
          <w:color w:val="000000"/>
          <w:szCs w:val="20"/>
          <w:lang w:eastAsia="ru-RU"/>
        </w:rPr>
        <w:t>ь</w:t>
      </w:r>
      <w:r>
        <w:rPr>
          <w:rFonts w:eastAsia="Times New Roman" w:cs="Times New Roman"/>
          <w:color w:val="000000"/>
          <w:szCs w:val="20"/>
          <w:lang w:eastAsia="ru-RU"/>
        </w:rPr>
        <w:t xml:space="preserve">ных элементов в матрице </w:t>
      </w:r>
      <w:r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B</w:t>
      </w:r>
      <w:r w:rsidRPr="00311319">
        <w:rPr>
          <w:rFonts w:eastAsia="Times New Roman" w:cs="Times New Roman"/>
          <w:color w:val="000000"/>
          <w:szCs w:val="20"/>
          <w:lang w:eastAsia="ru-RU"/>
        </w:rPr>
        <w:t xml:space="preserve">. </w:t>
      </w:r>
      <w:r>
        <w:rPr>
          <w:rFonts w:eastAsia="Times New Roman" w:cs="Times New Roman"/>
          <w:color w:val="000000"/>
          <w:szCs w:val="20"/>
          <w:lang w:eastAsia="ru-RU"/>
        </w:rPr>
        <w:t>Элементы матрицы</w:t>
      </w:r>
      <w:proofErr w:type="gramStart"/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311319">
        <w:rPr>
          <w:rFonts w:eastAsia="Times New Roman" w:cs="Times New Roman"/>
          <w:i/>
          <w:color w:val="000000"/>
          <w:szCs w:val="20"/>
          <w:lang w:eastAsia="ru-RU"/>
        </w:rPr>
        <w:t>А</w:t>
      </w:r>
      <w:proofErr w:type="gramEnd"/>
      <w:r w:rsidRPr="00311319">
        <w:rPr>
          <w:rFonts w:eastAsia="Times New Roman" w:cs="Times New Roman"/>
          <w:i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 xml:space="preserve">вычисляются по формуле </w:t>
      </w:r>
      <w:r w:rsidR="00607ADC" w:rsidRPr="00311319">
        <w:rPr>
          <w:rFonts w:eastAsia="Times New Roman" w:cs="Times New Roman"/>
          <w:color w:val="000000"/>
          <w:position w:val="-28"/>
          <w:szCs w:val="20"/>
          <w:lang w:eastAsia="ru-RU"/>
        </w:rPr>
        <w:object w:dxaOrig="1440" w:dyaOrig="660">
          <v:shape id="_x0000_i1074" type="#_x0000_t75" style="width:54.6pt;height:24.85pt" o:ole="">
            <v:imagedata r:id="rId183" o:title=""/>
          </v:shape>
          <o:OLEObject Type="Embed" ProgID="Equation.3" ShapeID="_x0000_i1074" DrawAspect="Content" ObjectID="_1504700907" r:id="rId184"/>
        </w:object>
      </w:r>
      <w:r w:rsidRPr="00311319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0"/>
          <w:lang w:eastAsia="ru-RU"/>
        </w:rPr>
        <w:t>где</w:t>
      </w:r>
      <w:r w:rsidRPr="00311319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i</w:t>
      </w:r>
      <w:r w:rsidRPr="00311319">
        <w:rPr>
          <w:rFonts w:eastAsia="Times New Roman" w:cs="Times New Roman"/>
          <w:i/>
          <w:color w:val="000000"/>
          <w:szCs w:val="20"/>
          <w:lang w:eastAsia="ru-RU"/>
        </w:rPr>
        <w:t>,</w:t>
      </w:r>
      <w:r w:rsidRPr="00311319">
        <w:rPr>
          <w:rFonts w:eastAsia="Times New Roman" w:cs="Times New Roman"/>
          <w:i/>
          <w:color w:val="000000"/>
          <w:szCs w:val="20"/>
          <w:lang w:val="en-US" w:eastAsia="ru-RU"/>
        </w:rPr>
        <w:t>j</w:t>
      </w:r>
      <w:r w:rsidRPr="00311319">
        <w:rPr>
          <w:rFonts w:eastAsia="Times New Roman" w:cs="Times New Roman"/>
          <w:color w:val="000000"/>
          <w:szCs w:val="20"/>
          <w:lang w:eastAsia="ru-RU"/>
        </w:rPr>
        <w:t>=1,2,…,10.</w:t>
      </w:r>
    </w:p>
    <w:p w:rsidR="005E69DD" w:rsidRPr="00607ADC" w:rsidRDefault="00311319" w:rsidP="0035022B">
      <w:pPr>
        <w:pStyle w:val="a0"/>
        <w:spacing w:after="160"/>
        <w:rPr>
          <w:rFonts w:cs="Times New Roman"/>
          <w:szCs w:val="20"/>
        </w:rPr>
      </w:pPr>
      <w:r w:rsidRPr="00DD39BD">
        <w:rPr>
          <w:rFonts w:cs="Times New Roman"/>
          <w:szCs w:val="20"/>
        </w:rPr>
        <w:t xml:space="preserve">8. </w:t>
      </w:r>
      <w:r>
        <w:rPr>
          <w:rFonts w:cs="Times New Roman"/>
          <w:szCs w:val="20"/>
        </w:rPr>
        <w:t>В матрице</w:t>
      </w:r>
      <w:proofErr w:type="gramStart"/>
      <w:r>
        <w:rPr>
          <w:rFonts w:cs="Times New Roman"/>
          <w:szCs w:val="20"/>
        </w:rPr>
        <w:t xml:space="preserve"> </w:t>
      </w:r>
      <w:r w:rsidRPr="00DD39BD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отрицательные элементы</w:t>
      </w:r>
      <w:r w:rsidR="003F160F">
        <w:rPr>
          <w:rFonts w:cs="Times New Roman"/>
          <w:szCs w:val="20"/>
        </w:rPr>
        <w:t xml:space="preserve"> </w:t>
      </w:r>
      <w:r w:rsidR="00DD39BD">
        <w:rPr>
          <w:rFonts w:cs="Times New Roman"/>
          <w:szCs w:val="20"/>
        </w:rPr>
        <w:t xml:space="preserve">заменить на единицы и результаты записать в матрицу </w:t>
      </w:r>
      <w:r w:rsidR="00DD39BD" w:rsidRPr="00DD39BD">
        <w:rPr>
          <w:rFonts w:cs="Times New Roman"/>
          <w:i/>
          <w:szCs w:val="20"/>
        </w:rPr>
        <w:t>В</w:t>
      </w:r>
      <w:r w:rsidR="00DD39BD">
        <w:rPr>
          <w:rFonts w:cs="Times New Roman"/>
          <w:szCs w:val="20"/>
        </w:rPr>
        <w:t>. Вычислить число и сумму отриц</w:t>
      </w:r>
      <w:r w:rsidR="00DD39BD">
        <w:rPr>
          <w:rFonts w:cs="Times New Roman"/>
          <w:szCs w:val="20"/>
        </w:rPr>
        <w:t>а</w:t>
      </w:r>
      <w:r w:rsidR="00DD39BD">
        <w:rPr>
          <w:rFonts w:cs="Times New Roman"/>
          <w:szCs w:val="20"/>
        </w:rPr>
        <w:lastRenderedPageBreak/>
        <w:t xml:space="preserve">тельных элементов в матрице </w:t>
      </w:r>
      <w:r w:rsidR="00DD39BD" w:rsidRPr="00DD39BD">
        <w:rPr>
          <w:rFonts w:cs="Times New Roman"/>
          <w:i/>
          <w:szCs w:val="20"/>
        </w:rPr>
        <w:t>В</w:t>
      </w:r>
      <w:r w:rsidR="00DD39BD">
        <w:rPr>
          <w:rFonts w:cs="Times New Roman"/>
          <w:szCs w:val="20"/>
        </w:rPr>
        <w:t xml:space="preserve">. Элементы матрицы </w:t>
      </w:r>
      <w:r w:rsidR="00DD39BD" w:rsidRPr="00DD39BD">
        <w:rPr>
          <w:rFonts w:cs="Times New Roman"/>
          <w:i/>
          <w:szCs w:val="20"/>
        </w:rPr>
        <w:t xml:space="preserve">А </w:t>
      </w:r>
      <w:r w:rsidR="00DD39BD">
        <w:rPr>
          <w:rFonts w:cs="Times New Roman"/>
          <w:szCs w:val="20"/>
        </w:rPr>
        <w:t xml:space="preserve">вычисляются по формуле </w:t>
      </w:r>
      <w:r w:rsidR="00547114" w:rsidRPr="00DD39BD">
        <w:rPr>
          <w:rFonts w:cs="Times New Roman"/>
          <w:position w:val="-32"/>
          <w:szCs w:val="20"/>
        </w:rPr>
        <w:object w:dxaOrig="1640" w:dyaOrig="700">
          <v:shape id="_x0000_i1075" type="#_x0000_t75" style="width:67.05pt;height:28.55pt" o:ole="">
            <v:imagedata r:id="rId185" o:title=""/>
          </v:shape>
          <o:OLEObject Type="Embed" ProgID="Equation.3" ShapeID="_x0000_i1075" DrawAspect="Content" ObjectID="_1504700908" r:id="rId186"/>
        </w:object>
      </w:r>
      <w:r w:rsidR="00DD39BD" w:rsidRPr="00DD39BD">
        <w:rPr>
          <w:rFonts w:cs="Times New Roman"/>
          <w:szCs w:val="20"/>
        </w:rPr>
        <w:t xml:space="preserve">, </w:t>
      </w:r>
      <w:r w:rsidR="00DD39BD">
        <w:rPr>
          <w:rFonts w:cs="Times New Roman"/>
          <w:szCs w:val="20"/>
        </w:rPr>
        <w:t xml:space="preserve">где </w:t>
      </w:r>
      <w:r w:rsidR="00DD39BD" w:rsidRPr="00DD39BD">
        <w:rPr>
          <w:rFonts w:cs="Times New Roman"/>
          <w:i/>
          <w:szCs w:val="20"/>
          <w:lang w:val="en-US"/>
        </w:rPr>
        <w:t>i</w:t>
      </w:r>
      <w:r w:rsidR="00DD39BD" w:rsidRPr="00DD39BD">
        <w:rPr>
          <w:rFonts w:cs="Times New Roman"/>
          <w:i/>
          <w:szCs w:val="20"/>
        </w:rPr>
        <w:t>,</w:t>
      </w:r>
      <w:r w:rsidR="00DD39BD" w:rsidRPr="00DD39BD">
        <w:rPr>
          <w:rFonts w:cs="Times New Roman"/>
          <w:i/>
          <w:szCs w:val="20"/>
          <w:lang w:val="en-US"/>
        </w:rPr>
        <w:t>j</w:t>
      </w:r>
      <w:r w:rsidR="00DD39BD" w:rsidRPr="00DD39BD">
        <w:rPr>
          <w:rFonts w:cs="Times New Roman"/>
          <w:szCs w:val="20"/>
        </w:rPr>
        <w:t>=1,2,…10.</w:t>
      </w:r>
    </w:p>
    <w:p w:rsidR="00DD39BD" w:rsidRPr="00D36876" w:rsidRDefault="00DD39BD" w:rsidP="0035022B">
      <w:pPr>
        <w:pStyle w:val="a0"/>
        <w:spacing w:after="160"/>
        <w:rPr>
          <w:rFonts w:cs="Times New Roman"/>
          <w:szCs w:val="20"/>
        </w:rPr>
      </w:pPr>
      <w:r w:rsidRPr="00DD39BD">
        <w:rPr>
          <w:rFonts w:cs="Times New Roman"/>
          <w:szCs w:val="20"/>
        </w:rPr>
        <w:t xml:space="preserve">9. </w:t>
      </w:r>
      <w:r>
        <w:rPr>
          <w:rFonts w:cs="Times New Roman"/>
          <w:szCs w:val="20"/>
        </w:rPr>
        <w:t>В матрице</w:t>
      </w:r>
      <w:proofErr w:type="gramStart"/>
      <w:r>
        <w:rPr>
          <w:rFonts w:cs="Times New Roman"/>
          <w:szCs w:val="20"/>
        </w:rPr>
        <w:t xml:space="preserve"> </w:t>
      </w:r>
      <w:r w:rsidRPr="00DD39BD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отрицательные элементы заменить на нули, а п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 xml:space="preserve">ложительные на единицы и записать результат в матрицу </w:t>
      </w:r>
      <w:r w:rsidRPr="00DD39BD">
        <w:rPr>
          <w:rFonts w:cs="Times New Roman"/>
          <w:i/>
          <w:szCs w:val="20"/>
        </w:rPr>
        <w:t>В</w:t>
      </w:r>
      <w:r>
        <w:rPr>
          <w:rFonts w:cs="Times New Roman"/>
          <w:szCs w:val="20"/>
        </w:rPr>
        <w:t xml:space="preserve">. Вычислить число элементов, равных единице в матрице </w:t>
      </w:r>
      <w:r w:rsidRPr="00DD39BD">
        <w:rPr>
          <w:rFonts w:cs="Times New Roman"/>
          <w:i/>
          <w:szCs w:val="20"/>
        </w:rPr>
        <w:t>В</w:t>
      </w:r>
      <w:r>
        <w:rPr>
          <w:rFonts w:cs="Times New Roman"/>
          <w:szCs w:val="20"/>
        </w:rPr>
        <w:t xml:space="preserve">. Элементы матрицы </w:t>
      </w:r>
      <w:r w:rsidRPr="00DD39BD">
        <w:rPr>
          <w:rFonts w:cs="Times New Roman"/>
          <w:i/>
          <w:szCs w:val="20"/>
        </w:rPr>
        <w:t>А</w:t>
      </w:r>
      <w:r>
        <w:rPr>
          <w:rFonts w:cs="Times New Roman"/>
          <w:szCs w:val="20"/>
        </w:rPr>
        <w:t xml:space="preserve"> вычисляются по формуле </w:t>
      </w:r>
      <w:r w:rsidR="00D36876" w:rsidRPr="00DD39BD">
        <w:rPr>
          <w:rFonts w:cs="Times New Roman"/>
          <w:position w:val="-28"/>
          <w:szCs w:val="20"/>
        </w:rPr>
        <w:object w:dxaOrig="1140" w:dyaOrig="660">
          <v:shape id="_x0000_i1076" type="#_x0000_t75" style="width:47.15pt;height:27.3pt" o:ole="">
            <v:imagedata r:id="rId187" o:title=""/>
          </v:shape>
          <o:OLEObject Type="Embed" ProgID="Equation.3" ShapeID="_x0000_i1076" DrawAspect="Content" ObjectID="_1504700909" r:id="rId188"/>
        </w:object>
      </w:r>
      <w:r w:rsidR="00D36876" w:rsidRPr="00D36876">
        <w:rPr>
          <w:rFonts w:cs="Times New Roman"/>
          <w:szCs w:val="20"/>
        </w:rPr>
        <w:t xml:space="preserve">, </w:t>
      </w:r>
      <w:r w:rsidR="00D36876">
        <w:rPr>
          <w:rFonts w:cs="Times New Roman"/>
          <w:szCs w:val="20"/>
        </w:rPr>
        <w:t xml:space="preserve">где </w:t>
      </w:r>
      <w:r w:rsidR="00D36876" w:rsidRPr="00D36876">
        <w:rPr>
          <w:rFonts w:cs="Times New Roman"/>
          <w:i/>
          <w:szCs w:val="20"/>
          <w:lang w:val="en-US"/>
        </w:rPr>
        <w:t>i</w:t>
      </w:r>
      <w:r w:rsidR="00D36876" w:rsidRPr="00D36876">
        <w:rPr>
          <w:rFonts w:cs="Times New Roman"/>
          <w:i/>
          <w:szCs w:val="20"/>
        </w:rPr>
        <w:t>,</w:t>
      </w:r>
      <w:r w:rsidR="00D36876" w:rsidRPr="00D36876">
        <w:rPr>
          <w:rFonts w:cs="Times New Roman"/>
          <w:i/>
          <w:szCs w:val="20"/>
          <w:lang w:val="en-US"/>
        </w:rPr>
        <w:t>j</w:t>
      </w:r>
      <w:r w:rsidR="00D36876" w:rsidRPr="00D36876">
        <w:rPr>
          <w:rFonts w:cs="Times New Roman"/>
          <w:szCs w:val="20"/>
        </w:rPr>
        <w:t>=1,2,…,10.</w:t>
      </w:r>
    </w:p>
    <w:p w:rsidR="00D36876" w:rsidRPr="00607ADC" w:rsidRDefault="00D36876" w:rsidP="0035022B">
      <w:pPr>
        <w:pStyle w:val="a0"/>
        <w:spacing w:after="160"/>
        <w:rPr>
          <w:rFonts w:cs="Times New Roman"/>
          <w:szCs w:val="20"/>
        </w:rPr>
      </w:pPr>
      <w:r w:rsidRPr="00D36876">
        <w:rPr>
          <w:rFonts w:cs="Times New Roman"/>
          <w:szCs w:val="20"/>
        </w:rPr>
        <w:t xml:space="preserve">10. </w:t>
      </w:r>
      <w:r>
        <w:rPr>
          <w:rFonts w:cs="Times New Roman"/>
          <w:szCs w:val="20"/>
        </w:rPr>
        <w:t>В каждой строке матрицы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найти минимальный элемент. Элементы матрицы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вычисляются по формуле </w:t>
      </w:r>
      <w:r w:rsidR="00547114" w:rsidRPr="00D36876">
        <w:rPr>
          <w:rFonts w:cs="Times New Roman"/>
          <w:position w:val="-28"/>
          <w:szCs w:val="20"/>
        </w:rPr>
        <w:object w:dxaOrig="1939" w:dyaOrig="700">
          <v:shape id="_x0000_i1077" type="#_x0000_t75" style="width:75.7pt;height:28.55pt" o:ole="">
            <v:imagedata r:id="rId189" o:title=""/>
          </v:shape>
          <o:OLEObject Type="Embed" ProgID="Equation.3" ShapeID="_x0000_i1077" DrawAspect="Content" ObjectID="_1504700910" r:id="rId190"/>
        </w:object>
      </w:r>
      <w:r>
        <w:rPr>
          <w:rFonts w:cs="Times New Roman"/>
          <w:szCs w:val="20"/>
        </w:rPr>
        <w:t xml:space="preserve">, где </w:t>
      </w:r>
      <w:r w:rsidRPr="00D36876">
        <w:rPr>
          <w:rFonts w:cs="Times New Roman"/>
          <w:i/>
          <w:szCs w:val="20"/>
          <w:lang w:val="en-US"/>
        </w:rPr>
        <w:t>i</w:t>
      </w:r>
      <w:r w:rsidRPr="00D36876">
        <w:rPr>
          <w:rFonts w:cs="Times New Roman"/>
          <w:i/>
          <w:szCs w:val="20"/>
        </w:rPr>
        <w:t>,</w:t>
      </w:r>
      <w:r w:rsidRPr="00D36876">
        <w:rPr>
          <w:rFonts w:cs="Times New Roman"/>
          <w:i/>
          <w:szCs w:val="20"/>
          <w:lang w:val="en-US"/>
        </w:rPr>
        <w:t>j</w:t>
      </w:r>
      <w:r w:rsidRPr="00D36876">
        <w:rPr>
          <w:rFonts w:cs="Times New Roman"/>
          <w:szCs w:val="20"/>
        </w:rPr>
        <w:t>=1,2,…10.</w:t>
      </w:r>
    </w:p>
    <w:p w:rsidR="00D36876" w:rsidRPr="00607ADC" w:rsidRDefault="00D36876" w:rsidP="0035022B">
      <w:pPr>
        <w:pStyle w:val="a0"/>
        <w:spacing w:after="160"/>
        <w:rPr>
          <w:rFonts w:cs="Times New Roman"/>
          <w:szCs w:val="20"/>
        </w:rPr>
      </w:pPr>
      <w:r w:rsidRPr="00D36876">
        <w:rPr>
          <w:rFonts w:cs="Times New Roman"/>
          <w:szCs w:val="20"/>
        </w:rPr>
        <w:t xml:space="preserve">11. </w:t>
      </w:r>
      <w:r>
        <w:rPr>
          <w:rFonts w:cs="Times New Roman"/>
          <w:szCs w:val="20"/>
        </w:rPr>
        <w:t>В каждом столбце матрицы</w:t>
      </w:r>
      <w:proofErr w:type="gramStart"/>
      <w:r>
        <w:rPr>
          <w:rFonts w:cs="Times New Roman"/>
          <w:szCs w:val="20"/>
        </w:rPr>
        <w:t xml:space="preserve"> </w:t>
      </w:r>
      <w:r w:rsidRPr="00946BB5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максимальный элемент.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946BB5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</w:t>
      </w:r>
      <w:r w:rsidR="003F160F">
        <w:rPr>
          <w:rFonts w:cs="Times New Roman"/>
          <w:szCs w:val="20"/>
        </w:rPr>
        <w:t xml:space="preserve"> </w:t>
      </w:r>
      <w:r w:rsidR="00547114" w:rsidRPr="00D36876">
        <w:rPr>
          <w:rFonts w:cs="Times New Roman"/>
          <w:position w:val="-14"/>
          <w:szCs w:val="20"/>
        </w:rPr>
        <w:object w:dxaOrig="2480" w:dyaOrig="420">
          <v:shape id="_x0000_i1078" type="#_x0000_t75" style="width:101.8pt;height:17.4pt" o:ole="">
            <v:imagedata r:id="rId191" o:title=""/>
          </v:shape>
          <o:OLEObject Type="Embed" ProgID="Equation.3" ShapeID="_x0000_i1078" DrawAspect="Content" ObjectID="_1504700911" r:id="rId192"/>
        </w:object>
      </w:r>
      <w:r w:rsidR="00946BB5" w:rsidRPr="00946BB5">
        <w:rPr>
          <w:rFonts w:cs="Times New Roman"/>
          <w:szCs w:val="20"/>
        </w:rPr>
        <w:t xml:space="preserve">, </w:t>
      </w:r>
      <w:r w:rsidR="00946BB5">
        <w:rPr>
          <w:rFonts w:cs="Times New Roman"/>
          <w:szCs w:val="20"/>
        </w:rPr>
        <w:t xml:space="preserve">где </w:t>
      </w:r>
      <w:r w:rsidR="00946BB5" w:rsidRPr="00946BB5">
        <w:rPr>
          <w:rFonts w:cs="Times New Roman"/>
          <w:i/>
          <w:szCs w:val="20"/>
          <w:lang w:val="en-US"/>
        </w:rPr>
        <w:t>i</w:t>
      </w:r>
      <w:r w:rsidR="00946BB5" w:rsidRPr="00946BB5">
        <w:rPr>
          <w:rFonts w:cs="Times New Roman"/>
          <w:i/>
          <w:szCs w:val="20"/>
        </w:rPr>
        <w:t>,</w:t>
      </w:r>
      <w:r w:rsidR="00946BB5" w:rsidRPr="00946BB5">
        <w:rPr>
          <w:rFonts w:cs="Times New Roman"/>
          <w:i/>
          <w:szCs w:val="20"/>
          <w:lang w:val="en-US"/>
        </w:rPr>
        <w:t>j</w:t>
      </w:r>
      <w:r w:rsidR="00946BB5" w:rsidRPr="00946BB5">
        <w:rPr>
          <w:rFonts w:cs="Times New Roman"/>
          <w:szCs w:val="20"/>
        </w:rPr>
        <w:t>=1,2,…,10.</w:t>
      </w:r>
    </w:p>
    <w:p w:rsidR="00946BB5" w:rsidRDefault="00946BB5" w:rsidP="0035022B">
      <w:pPr>
        <w:pStyle w:val="a0"/>
        <w:spacing w:after="160"/>
      </w:pPr>
      <w:r w:rsidRPr="00946BB5">
        <w:t xml:space="preserve">12. </w:t>
      </w:r>
      <w:r>
        <w:t>Транспонировать матрицу</w:t>
      </w:r>
      <w:proofErr w:type="gramStart"/>
      <w:r>
        <w:t xml:space="preserve"> </w:t>
      </w:r>
      <w:r w:rsidRPr="00D20FF2">
        <w:rPr>
          <w:i/>
        </w:rPr>
        <w:t>А</w:t>
      </w:r>
      <w:proofErr w:type="gramEnd"/>
      <w:r>
        <w:t xml:space="preserve"> и результат записать в матрицу </w:t>
      </w:r>
      <w:r w:rsidRPr="00D20FF2">
        <w:rPr>
          <w:i/>
        </w:rPr>
        <w:t>В</w:t>
      </w:r>
      <w:r>
        <w:t xml:space="preserve">. Вычислить сумму индексов положительных элементов матрицы </w:t>
      </w:r>
      <w:r w:rsidRPr="00D20FF2">
        <w:rPr>
          <w:i/>
        </w:rPr>
        <w:t>В</w:t>
      </w:r>
      <w:r>
        <w:t>, ст</w:t>
      </w:r>
      <w:r>
        <w:t>о</w:t>
      </w:r>
      <w:r>
        <w:t>ящих на главной диагонали. Элементы матрицы</w:t>
      </w:r>
      <w:proofErr w:type="gramStart"/>
      <w:r>
        <w:t xml:space="preserve"> </w:t>
      </w:r>
      <w:r w:rsidRPr="00D20FF2">
        <w:rPr>
          <w:i/>
        </w:rPr>
        <w:t>А</w:t>
      </w:r>
      <w:proofErr w:type="gramEnd"/>
      <w:r>
        <w:t xml:space="preserve"> вычисляются по формуле </w:t>
      </w:r>
      <w:r w:rsidR="00D20FF2" w:rsidRPr="00946BB5">
        <w:rPr>
          <w:position w:val="-30"/>
        </w:rPr>
        <w:object w:dxaOrig="1480" w:dyaOrig="680">
          <v:shape id="_x0000_i1079" type="#_x0000_t75" style="width:58.35pt;height:27.3pt" o:ole="">
            <v:imagedata r:id="rId193" o:title=""/>
          </v:shape>
          <o:OLEObject Type="Embed" ProgID="Equation.3" ShapeID="_x0000_i1079" DrawAspect="Content" ObjectID="_1504700912" r:id="rId194"/>
        </w:object>
      </w:r>
      <w:r>
        <w:t xml:space="preserve">, где </w:t>
      </w:r>
      <w:r w:rsidRPr="00946BB5">
        <w:rPr>
          <w:i/>
          <w:lang w:val="en-US"/>
        </w:rPr>
        <w:t>i</w:t>
      </w:r>
      <w:r w:rsidRPr="00946BB5">
        <w:rPr>
          <w:i/>
        </w:rPr>
        <w:t>,</w:t>
      </w:r>
      <w:r w:rsidRPr="00946BB5">
        <w:rPr>
          <w:i/>
          <w:lang w:val="en-US"/>
        </w:rPr>
        <w:t>j</w:t>
      </w:r>
      <w:r w:rsidRPr="00946BB5">
        <w:t>=1,2,…,10.</w:t>
      </w:r>
    </w:p>
    <w:p w:rsidR="00FD3410" w:rsidRPr="001A3777" w:rsidRDefault="00FD3410" w:rsidP="0035022B">
      <w:pPr>
        <w:pStyle w:val="a0"/>
        <w:spacing w:after="160"/>
      </w:pPr>
      <w:r>
        <w:t>13. В матрице</w:t>
      </w:r>
      <w:proofErr w:type="gramStart"/>
      <w:r>
        <w:t xml:space="preserve"> </w:t>
      </w:r>
      <w:r w:rsidRPr="00FD3410">
        <w:rPr>
          <w:i/>
        </w:rPr>
        <w:t>А</w:t>
      </w:r>
      <w:proofErr w:type="gramEnd"/>
      <w:r>
        <w:t xml:space="preserve"> найти число строк и столбцов, содержащих более трех отрицательных элементов, и их номера. Элементы матрицы</w:t>
      </w:r>
      <w:proofErr w:type="gramStart"/>
      <w:r>
        <w:t xml:space="preserve"> </w:t>
      </w:r>
      <w:r w:rsidRPr="00FD3410">
        <w:rPr>
          <w:i/>
        </w:rPr>
        <w:t>А</w:t>
      </w:r>
      <w:proofErr w:type="gramEnd"/>
      <w:r>
        <w:t xml:space="preserve"> в</w:t>
      </w:r>
      <w:r>
        <w:t>ы</w:t>
      </w:r>
      <w:r>
        <w:t xml:space="preserve">числяются по формуле </w:t>
      </w:r>
      <w:r w:rsidR="00F21501" w:rsidRPr="00FD3410">
        <w:rPr>
          <w:position w:val="-28"/>
        </w:rPr>
        <w:object w:dxaOrig="1920" w:dyaOrig="660">
          <v:shape id="_x0000_i1080" type="#_x0000_t75" style="width:76.95pt;height:27.3pt" o:ole="">
            <v:imagedata r:id="rId195" o:title=""/>
          </v:shape>
          <o:OLEObject Type="Embed" ProgID="Equation.3" ShapeID="_x0000_i1080" DrawAspect="Content" ObjectID="_1504700913" r:id="rId196"/>
        </w:object>
      </w:r>
      <w:r>
        <w:t xml:space="preserve">где </w:t>
      </w:r>
      <w:r w:rsidRPr="00A53554">
        <w:rPr>
          <w:i/>
          <w:lang w:val="en-US"/>
        </w:rPr>
        <w:t>i</w:t>
      </w:r>
      <w:r w:rsidRPr="00A53554">
        <w:rPr>
          <w:i/>
        </w:rPr>
        <w:t>,</w:t>
      </w:r>
      <w:r w:rsidRPr="00A53554">
        <w:rPr>
          <w:i/>
          <w:lang w:val="en-US"/>
        </w:rPr>
        <w:t>j</w:t>
      </w:r>
      <w:r w:rsidRPr="00A53554">
        <w:t>=1,2,…,10</w:t>
      </w:r>
      <w:r w:rsidR="00A53554" w:rsidRPr="00A53554">
        <w:t>.</w:t>
      </w:r>
    </w:p>
    <w:p w:rsidR="00A53554" w:rsidRPr="001A3777" w:rsidRDefault="00A53554" w:rsidP="0035022B">
      <w:pPr>
        <w:pStyle w:val="a0"/>
        <w:spacing w:after="160"/>
        <w:rPr>
          <w:rFonts w:cs="Times New Roman"/>
          <w:szCs w:val="20"/>
        </w:rPr>
      </w:pPr>
      <w:r w:rsidRPr="00A53554">
        <w:rPr>
          <w:rFonts w:cs="Times New Roman"/>
          <w:szCs w:val="20"/>
        </w:rPr>
        <w:t xml:space="preserve">14. </w:t>
      </w:r>
      <w:r>
        <w:rPr>
          <w:rFonts w:cs="Times New Roman"/>
          <w:szCs w:val="20"/>
        </w:rPr>
        <w:t>В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 w:rsidRPr="00F21501">
        <w:rPr>
          <w:rFonts w:cs="Times New Roman"/>
          <w:i/>
          <w:szCs w:val="20"/>
        </w:rPr>
        <w:t xml:space="preserve"> </w:t>
      </w:r>
      <w:r>
        <w:rPr>
          <w:rFonts w:cs="Times New Roman"/>
          <w:szCs w:val="20"/>
        </w:rPr>
        <w:t>найти число строк и столбцов, содержащих не б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>лее трех положительных элементов, и их номера.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 w:rsidRPr="00F21501">
        <w:rPr>
          <w:rFonts w:cs="Times New Roman"/>
          <w:i/>
          <w:szCs w:val="20"/>
        </w:rPr>
        <w:t xml:space="preserve"> </w:t>
      </w:r>
      <w:r>
        <w:rPr>
          <w:rFonts w:cs="Times New Roman"/>
          <w:szCs w:val="20"/>
        </w:rPr>
        <w:t xml:space="preserve">вычисляются по формуле </w:t>
      </w:r>
      <w:r w:rsidR="00F21501" w:rsidRPr="00F21501">
        <w:rPr>
          <w:rFonts w:cs="Times New Roman"/>
          <w:position w:val="-28"/>
          <w:szCs w:val="20"/>
        </w:rPr>
        <w:object w:dxaOrig="2000" w:dyaOrig="720">
          <v:shape id="_x0000_i1081" type="#_x0000_t75" style="width:78.2pt;height:28.55pt" o:ole="">
            <v:imagedata r:id="rId197" o:title=""/>
          </v:shape>
          <o:OLEObject Type="Embed" ProgID="Equation.3" ShapeID="_x0000_i1081" DrawAspect="Content" ObjectID="_1504700914" r:id="rId198"/>
        </w:object>
      </w:r>
      <w:r w:rsidR="00F21501">
        <w:rPr>
          <w:rFonts w:cs="Times New Roman"/>
          <w:szCs w:val="20"/>
        </w:rPr>
        <w:t xml:space="preserve">где </w:t>
      </w:r>
      <w:r w:rsidR="00F21501" w:rsidRPr="00F21501">
        <w:rPr>
          <w:rFonts w:cs="Times New Roman"/>
          <w:i/>
          <w:szCs w:val="20"/>
          <w:lang w:val="en-US"/>
        </w:rPr>
        <w:t>i</w:t>
      </w:r>
      <w:r w:rsidR="00F21501" w:rsidRPr="001A3777">
        <w:rPr>
          <w:rFonts w:cs="Times New Roman"/>
          <w:i/>
          <w:szCs w:val="20"/>
        </w:rPr>
        <w:t>,</w:t>
      </w:r>
      <w:r w:rsidR="00F21501" w:rsidRPr="00F21501">
        <w:rPr>
          <w:rFonts w:cs="Times New Roman"/>
          <w:i/>
          <w:szCs w:val="20"/>
          <w:lang w:val="en-US"/>
        </w:rPr>
        <w:t>j</w:t>
      </w:r>
      <w:r w:rsidR="00F21501" w:rsidRPr="001A3777">
        <w:rPr>
          <w:rFonts w:cs="Times New Roman"/>
          <w:szCs w:val="20"/>
        </w:rPr>
        <w:t>=1,2,…10.</w:t>
      </w:r>
    </w:p>
    <w:p w:rsidR="00A53554" w:rsidRPr="001A3777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15. В целочисленной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 w:rsidRPr="00F21501">
        <w:rPr>
          <w:rFonts w:cs="Times New Roman"/>
          <w:i/>
          <w:szCs w:val="20"/>
        </w:rPr>
        <w:t xml:space="preserve"> </w:t>
      </w:r>
      <w:r>
        <w:rPr>
          <w:rFonts w:cs="Times New Roman"/>
          <w:szCs w:val="20"/>
        </w:rPr>
        <w:t>найти сумму и число элементов кратных пяти.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по формуле</w:t>
      </w:r>
      <w:r w:rsidR="00F21501" w:rsidRPr="007836B7">
        <w:rPr>
          <w:rFonts w:cs="Times New Roman"/>
          <w:szCs w:val="20"/>
        </w:rPr>
        <w:t xml:space="preserve"> </w:t>
      </w:r>
      <w:r w:rsidR="007836B7" w:rsidRPr="00F21501">
        <w:rPr>
          <w:rFonts w:cs="Times New Roman"/>
          <w:position w:val="-14"/>
          <w:szCs w:val="20"/>
          <w:lang w:val="en-US"/>
        </w:rPr>
        <w:object w:dxaOrig="2880" w:dyaOrig="400">
          <v:shape id="_x0000_i1082" type="#_x0000_t75" style="width:122.9pt;height:17.4pt" o:ole="">
            <v:imagedata r:id="rId199" o:title=""/>
          </v:shape>
          <o:OLEObject Type="Embed" ProgID="Equation.3" ShapeID="_x0000_i1082" DrawAspect="Content" ObjectID="_1504700915" r:id="rId200"/>
        </w:object>
      </w:r>
      <w:r w:rsidR="007836B7">
        <w:rPr>
          <w:rFonts w:cs="Times New Roman"/>
          <w:szCs w:val="20"/>
        </w:rPr>
        <w:t xml:space="preserve">где </w:t>
      </w:r>
      <w:r w:rsidR="007836B7" w:rsidRPr="007836B7">
        <w:rPr>
          <w:rFonts w:cs="Times New Roman"/>
          <w:i/>
          <w:szCs w:val="20"/>
          <w:lang w:val="en-US"/>
        </w:rPr>
        <w:t>i</w:t>
      </w:r>
      <w:r w:rsidR="007836B7" w:rsidRPr="001A3777">
        <w:rPr>
          <w:rFonts w:cs="Times New Roman"/>
          <w:i/>
          <w:szCs w:val="20"/>
        </w:rPr>
        <w:t>,</w:t>
      </w:r>
      <w:r w:rsidR="007836B7" w:rsidRPr="007836B7">
        <w:rPr>
          <w:rFonts w:cs="Times New Roman"/>
          <w:i/>
          <w:szCs w:val="20"/>
          <w:lang w:val="en-US"/>
        </w:rPr>
        <w:t>j</w:t>
      </w:r>
      <w:r w:rsidR="007836B7" w:rsidRPr="001A3777">
        <w:rPr>
          <w:rFonts w:cs="Times New Roman"/>
          <w:szCs w:val="20"/>
        </w:rPr>
        <w:t>=1,2,…10.</w:t>
      </w:r>
    </w:p>
    <w:p w:rsidR="00A53554" w:rsidRPr="001A3777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lastRenderedPageBreak/>
        <w:t>16. В целочисленной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номера строк, содержащих более трех четных элементов.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</w:t>
      </w:r>
      <w:r w:rsidR="007836B7" w:rsidRPr="001A3777">
        <w:rPr>
          <w:rFonts w:cs="Times New Roman"/>
          <w:szCs w:val="20"/>
        </w:rPr>
        <w:t xml:space="preserve"> </w:t>
      </w:r>
      <w:r w:rsidR="007836B7" w:rsidRPr="007836B7">
        <w:rPr>
          <w:rFonts w:cs="Times New Roman"/>
          <w:position w:val="-14"/>
          <w:szCs w:val="20"/>
          <w:lang w:val="en-US"/>
        </w:rPr>
        <w:object w:dxaOrig="1980" w:dyaOrig="400">
          <v:shape id="_x0000_i1083" type="#_x0000_t75" style="width:83.15pt;height:17.4pt" o:ole="">
            <v:imagedata r:id="rId201" o:title=""/>
          </v:shape>
          <o:OLEObject Type="Embed" ProgID="Equation.3" ShapeID="_x0000_i1083" DrawAspect="Content" ObjectID="_1504700916" r:id="rId202"/>
        </w:object>
      </w:r>
      <w:r w:rsidR="007836B7">
        <w:rPr>
          <w:rFonts w:cs="Times New Roman"/>
          <w:szCs w:val="20"/>
        </w:rPr>
        <w:t>где</w:t>
      </w:r>
      <w:r w:rsidR="007836B7" w:rsidRPr="001A3777">
        <w:rPr>
          <w:rFonts w:cs="Times New Roman"/>
          <w:szCs w:val="20"/>
        </w:rPr>
        <w:t xml:space="preserve"> </w:t>
      </w:r>
      <w:r w:rsidR="007836B7" w:rsidRPr="007836B7">
        <w:rPr>
          <w:rFonts w:cs="Times New Roman"/>
          <w:i/>
          <w:szCs w:val="20"/>
          <w:lang w:val="en-US"/>
        </w:rPr>
        <w:t>i</w:t>
      </w:r>
      <w:r w:rsidR="007836B7" w:rsidRPr="001A3777">
        <w:rPr>
          <w:rFonts w:cs="Times New Roman"/>
          <w:i/>
          <w:szCs w:val="20"/>
        </w:rPr>
        <w:t>,</w:t>
      </w:r>
      <w:r w:rsidR="007836B7" w:rsidRPr="007836B7">
        <w:rPr>
          <w:rFonts w:cs="Times New Roman"/>
          <w:i/>
          <w:szCs w:val="20"/>
          <w:lang w:val="en-US"/>
        </w:rPr>
        <w:t>j</w:t>
      </w:r>
      <w:r w:rsidR="007836B7" w:rsidRPr="001A3777">
        <w:rPr>
          <w:rFonts w:cs="Times New Roman"/>
          <w:szCs w:val="20"/>
        </w:rPr>
        <w:t>=1,2,…,10.</w:t>
      </w:r>
    </w:p>
    <w:p w:rsidR="00A53554" w:rsidRPr="001A3777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17. В целочисленной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номера строк, содержащих более трех четных элементов, кратных трем.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 w:rsidRPr="00F21501">
        <w:rPr>
          <w:rFonts w:cs="Times New Roman"/>
          <w:i/>
          <w:szCs w:val="20"/>
        </w:rPr>
        <w:t xml:space="preserve"> </w:t>
      </w:r>
      <w:r>
        <w:rPr>
          <w:rFonts w:cs="Times New Roman"/>
          <w:szCs w:val="20"/>
        </w:rPr>
        <w:t>в</w:t>
      </w:r>
      <w:r>
        <w:rPr>
          <w:rFonts w:cs="Times New Roman"/>
          <w:szCs w:val="20"/>
        </w:rPr>
        <w:t>ы</w:t>
      </w:r>
      <w:r>
        <w:rPr>
          <w:rFonts w:cs="Times New Roman"/>
          <w:szCs w:val="20"/>
        </w:rPr>
        <w:t>числяются по формуле</w:t>
      </w:r>
      <w:r w:rsidR="007836B7" w:rsidRPr="009232A1">
        <w:rPr>
          <w:rFonts w:cs="Times New Roman"/>
          <w:szCs w:val="20"/>
        </w:rPr>
        <w:t xml:space="preserve"> </w:t>
      </w:r>
      <w:r w:rsidR="009232A1" w:rsidRPr="007836B7">
        <w:rPr>
          <w:rFonts w:cs="Times New Roman"/>
          <w:position w:val="-16"/>
          <w:szCs w:val="20"/>
          <w:lang w:val="en-US"/>
        </w:rPr>
        <w:object w:dxaOrig="2700" w:dyaOrig="440">
          <v:shape id="_x0000_i1084" type="#_x0000_t75" style="width:106.75pt;height:17.4pt" o:ole="">
            <v:imagedata r:id="rId203" o:title=""/>
          </v:shape>
          <o:OLEObject Type="Embed" ProgID="Equation.3" ShapeID="_x0000_i1084" DrawAspect="Content" ObjectID="_1504700917" r:id="rId204"/>
        </w:object>
      </w:r>
      <w:r w:rsidR="009232A1">
        <w:rPr>
          <w:rFonts w:cs="Times New Roman"/>
          <w:szCs w:val="20"/>
        </w:rPr>
        <w:t xml:space="preserve">где </w:t>
      </w:r>
      <w:r w:rsidR="009232A1" w:rsidRPr="009232A1">
        <w:rPr>
          <w:rFonts w:cs="Times New Roman"/>
          <w:i/>
          <w:szCs w:val="20"/>
          <w:lang w:val="en-US"/>
        </w:rPr>
        <w:t>i</w:t>
      </w:r>
      <w:r w:rsidR="009232A1" w:rsidRPr="001A3777">
        <w:rPr>
          <w:rFonts w:cs="Times New Roman"/>
          <w:i/>
          <w:szCs w:val="20"/>
        </w:rPr>
        <w:t>,</w:t>
      </w:r>
      <w:r w:rsidR="009232A1" w:rsidRPr="009232A1">
        <w:rPr>
          <w:rFonts w:cs="Times New Roman"/>
          <w:i/>
          <w:szCs w:val="20"/>
          <w:lang w:val="en-US"/>
        </w:rPr>
        <w:t>j</w:t>
      </w:r>
      <w:r w:rsidR="009232A1" w:rsidRPr="001A3777">
        <w:rPr>
          <w:rFonts w:cs="Times New Roman"/>
          <w:szCs w:val="20"/>
        </w:rPr>
        <w:t>=1,2,…10.</w:t>
      </w:r>
    </w:p>
    <w:p w:rsidR="00A53554" w:rsidRPr="009232A1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18. В целочисленной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сумму четных элементов.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</w:t>
      </w:r>
      <w:r w:rsidR="009232A1" w:rsidRPr="009232A1">
        <w:rPr>
          <w:rFonts w:cs="Times New Roman"/>
          <w:position w:val="-14"/>
          <w:szCs w:val="20"/>
        </w:rPr>
        <w:object w:dxaOrig="2780" w:dyaOrig="420">
          <v:shape id="_x0000_i1085" type="#_x0000_t75" style="width:104.3pt;height:17.4pt" o:ole="">
            <v:imagedata r:id="rId205" o:title=""/>
          </v:shape>
          <o:OLEObject Type="Embed" ProgID="Equation.3" ShapeID="_x0000_i1085" DrawAspect="Content" ObjectID="_1504700918" r:id="rId206"/>
        </w:object>
      </w:r>
      <w:r w:rsidR="009232A1" w:rsidRPr="009232A1">
        <w:rPr>
          <w:rFonts w:cs="Times New Roman"/>
          <w:szCs w:val="20"/>
        </w:rPr>
        <w:t xml:space="preserve"> </w:t>
      </w:r>
      <w:r w:rsidR="009232A1">
        <w:rPr>
          <w:rFonts w:cs="Times New Roman"/>
          <w:szCs w:val="20"/>
        </w:rPr>
        <w:t xml:space="preserve">где </w:t>
      </w:r>
      <w:r w:rsidR="009232A1" w:rsidRPr="009232A1">
        <w:rPr>
          <w:rFonts w:cs="Times New Roman"/>
          <w:i/>
          <w:szCs w:val="20"/>
          <w:lang w:val="en-US"/>
        </w:rPr>
        <w:t>i</w:t>
      </w:r>
      <w:r w:rsidR="009232A1" w:rsidRPr="009232A1">
        <w:rPr>
          <w:rFonts w:cs="Times New Roman"/>
          <w:i/>
          <w:szCs w:val="20"/>
        </w:rPr>
        <w:t>,</w:t>
      </w:r>
      <w:r w:rsidR="009232A1" w:rsidRPr="009232A1">
        <w:rPr>
          <w:rFonts w:cs="Times New Roman"/>
          <w:i/>
          <w:szCs w:val="20"/>
          <w:lang w:val="en-US"/>
        </w:rPr>
        <w:t>j</w:t>
      </w:r>
      <w:r w:rsidR="009232A1" w:rsidRPr="009232A1">
        <w:rPr>
          <w:rFonts w:cs="Times New Roman"/>
          <w:szCs w:val="20"/>
        </w:rPr>
        <w:t>=1,2,…,10.</w:t>
      </w:r>
    </w:p>
    <w:p w:rsidR="00A53554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19. В целочисленной матрице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сумму элементов кратных четырем.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по формуле </w:t>
      </w:r>
    </w:p>
    <w:p w:rsidR="00A53554" w:rsidRPr="001A3777" w:rsidRDefault="00A53554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20. </w:t>
      </w:r>
      <w:r w:rsidR="00F21501">
        <w:rPr>
          <w:rFonts w:cs="Times New Roman"/>
          <w:szCs w:val="20"/>
        </w:rPr>
        <w:t>В целочисленной матрице</w:t>
      </w:r>
      <w:proofErr w:type="gramStart"/>
      <w:r w:rsidR="00F21501">
        <w:rPr>
          <w:rFonts w:cs="Times New Roman"/>
          <w:szCs w:val="20"/>
        </w:rPr>
        <w:t xml:space="preserve"> </w:t>
      </w:r>
      <w:r w:rsidR="00F21501" w:rsidRPr="00F21501">
        <w:rPr>
          <w:rFonts w:cs="Times New Roman"/>
          <w:i/>
          <w:szCs w:val="20"/>
        </w:rPr>
        <w:t>А</w:t>
      </w:r>
      <w:proofErr w:type="gramEnd"/>
      <w:r w:rsidR="00F21501">
        <w:rPr>
          <w:rFonts w:cs="Times New Roman"/>
          <w:szCs w:val="20"/>
        </w:rPr>
        <w:t xml:space="preserve"> найти сумму индексов четных элементов.</w:t>
      </w:r>
      <w:r w:rsidR="003F160F">
        <w:rPr>
          <w:rFonts w:cs="Times New Roman"/>
          <w:szCs w:val="20"/>
        </w:rPr>
        <w:t xml:space="preserve"> </w:t>
      </w:r>
      <w:r w:rsidR="00F21501">
        <w:rPr>
          <w:rFonts w:cs="Times New Roman"/>
          <w:szCs w:val="20"/>
        </w:rPr>
        <w:t>Элементы матрицы</w:t>
      </w:r>
      <w:proofErr w:type="gramStart"/>
      <w:r w:rsidR="00F21501">
        <w:rPr>
          <w:rFonts w:cs="Times New Roman"/>
          <w:szCs w:val="20"/>
        </w:rPr>
        <w:t xml:space="preserve"> </w:t>
      </w:r>
      <w:r w:rsidR="00F21501" w:rsidRPr="00F21501">
        <w:rPr>
          <w:rFonts w:cs="Times New Roman"/>
          <w:i/>
          <w:szCs w:val="20"/>
        </w:rPr>
        <w:t>А</w:t>
      </w:r>
      <w:proofErr w:type="gramEnd"/>
      <w:r w:rsidR="00F21501">
        <w:rPr>
          <w:rFonts w:cs="Times New Roman"/>
          <w:szCs w:val="20"/>
        </w:rPr>
        <w:t xml:space="preserve"> вычисляются</w:t>
      </w:r>
      <w:r w:rsidR="003F160F">
        <w:rPr>
          <w:rFonts w:cs="Times New Roman"/>
          <w:szCs w:val="20"/>
        </w:rPr>
        <w:t xml:space="preserve"> </w:t>
      </w:r>
      <w:r w:rsidR="00F21501">
        <w:rPr>
          <w:rFonts w:cs="Times New Roman"/>
          <w:szCs w:val="20"/>
        </w:rPr>
        <w:t>по формуле</w:t>
      </w:r>
      <w:r w:rsidR="009232A1" w:rsidRPr="001A3777">
        <w:rPr>
          <w:rFonts w:cs="Times New Roman"/>
          <w:szCs w:val="20"/>
        </w:rPr>
        <w:t xml:space="preserve"> </w:t>
      </w:r>
      <w:r w:rsidR="00EA2A72" w:rsidRPr="009232A1">
        <w:rPr>
          <w:rFonts w:cs="Times New Roman"/>
          <w:position w:val="-14"/>
          <w:szCs w:val="20"/>
          <w:lang w:val="en-US"/>
        </w:rPr>
        <w:object w:dxaOrig="1860" w:dyaOrig="400">
          <v:shape id="_x0000_i1086" type="#_x0000_t75" style="width:75.7pt;height:17.4pt" o:ole="">
            <v:imagedata r:id="rId207" o:title=""/>
          </v:shape>
          <o:OLEObject Type="Embed" ProgID="Equation.3" ShapeID="_x0000_i1086" DrawAspect="Content" ObjectID="_1504700919" r:id="rId208"/>
        </w:object>
      </w:r>
      <w:r w:rsidR="009232A1" w:rsidRPr="001A3777">
        <w:rPr>
          <w:rFonts w:cs="Times New Roman"/>
          <w:szCs w:val="20"/>
        </w:rPr>
        <w:t xml:space="preserve"> </w:t>
      </w:r>
      <w:r w:rsidR="009232A1">
        <w:rPr>
          <w:rFonts w:cs="Times New Roman"/>
          <w:szCs w:val="20"/>
        </w:rPr>
        <w:t>где</w:t>
      </w:r>
      <w:r w:rsidR="00EA2A72" w:rsidRPr="001A3777">
        <w:rPr>
          <w:rFonts w:cs="Times New Roman"/>
          <w:szCs w:val="20"/>
        </w:rPr>
        <w:t xml:space="preserve"> </w:t>
      </w:r>
      <w:r w:rsidR="00EA2A72" w:rsidRPr="00EA2A72">
        <w:rPr>
          <w:rFonts w:cs="Times New Roman"/>
          <w:i/>
          <w:szCs w:val="20"/>
          <w:lang w:val="en-US"/>
        </w:rPr>
        <w:t>i</w:t>
      </w:r>
      <w:r w:rsidR="009232A1" w:rsidRPr="001A3777">
        <w:rPr>
          <w:rFonts w:cs="Times New Roman"/>
          <w:i/>
          <w:szCs w:val="20"/>
        </w:rPr>
        <w:t>,</w:t>
      </w:r>
      <w:r w:rsidR="009232A1" w:rsidRPr="00EA2A72">
        <w:rPr>
          <w:rFonts w:cs="Times New Roman"/>
          <w:i/>
          <w:szCs w:val="20"/>
          <w:lang w:val="en-US"/>
        </w:rPr>
        <w:t>j</w:t>
      </w:r>
      <w:r w:rsidR="009232A1" w:rsidRPr="001A3777">
        <w:rPr>
          <w:rFonts w:cs="Times New Roman"/>
          <w:szCs w:val="20"/>
        </w:rPr>
        <w:t>=1,2,…,10.</w:t>
      </w:r>
    </w:p>
    <w:p w:rsidR="00F21501" w:rsidRPr="001A3777" w:rsidRDefault="00F21501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21. В каждой строке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максимальный элемент и поменять его местами с первым элементом соответствующей строки.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</w:t>
      </w:r>
      <w:r w:rsidR="00EA2A72" w:rsidRPr="001A3777">
        <w:rPr>
          <w:rFonts w:cs="Times New Roman"/>
          <w:szCs w:val="20"/>
        </w:rPr>
        <w:t xml:space="preserve"> </w:t>
      </w:r>
      <w:r w:rsidR="00EA2A72" w:rsidRPr="00EA2A72">
        <w:rPr>
          <w:rFonts w:cs="Times New Roman"/>
          <w:position w:val="-28"/>
          <w:szCs w:val="20"/>
          <w:lang w:val="en-US"/>
        </w:rPr>
        <w:object w:dxaOrig="1900" w:dyaOrig="700">
          <v:shape id="_x0000_i1087" type="#_x0000_t75" style="width:73.25pt;height:27.3pt" o:ole="">
            <v:imagedata r:id="rId209" o:title=""/>
          </v:shape>
          <o:OLEObject Type="Embed" ProgID="Equation.3" ShapeID="_x0000_i1087" DrawAspect="Content" ObjectID="_1504700920" r:id="rId210"/>
        </w:object>
      </w:r>
      <w:r w:rsidR="00EA2A72">
        <w:rPr>
          <w:rFonts w:cs="Times New Roman"/>
          <w:szCs w:val="20"/>
        </w:rPr>
        <w:t>где</w:t>
      </w:r>
      <w:r w:rsidR="00EA2A72" w:rsidRPr="001A3777">
        <w:rPr>
          <w:rFonts w:cs="Times New Roman"/>
          <w:szCs w:val="20"/>
        </w:rPr>
        <w:t xml:space="preserve"> </w:t>
      </w:r>
      <w:r w:rsidR="00EA2A72" w:rsidRPr="001A3777">
        <w:rPr>
          <w:rFonts w:cs="Times New Roman"/>
          <w:i/>
          <w:szCs w:val="20"/>
          <w:lang w:val="en-US"/>
        </w:rPr>
        <w:t>i</w:t>
      </w:r>
      <w:r w:rsidR="00EA2A72" w:rsidRPr="001A3777">
        <w:rPr>
          <w:rFonts w:cs="Times New Roman"/>
          <w:i/>
          <w:szCs w:val="20"/>
        </w:rPr>
        <w:t>,</w:t>
      </w:r>
      <w:r w:rsidR="00EA2A72" w:rsidRPr="001A3777">
        <w:rPr>
          <w:rFonts w:cs="Times New Roman"/>
          <w:i/>
          <w:szCs w:val="20"/>
          <w:lang w:val="en-US"/>
        </w:rPr>
        <w:t>j</w:t>
      </w:r>
      <w:r w:rsidR="00EA2A72" w:rsidRPr="001A3777">
        <w:rPr>
          <w:rFonts w:cs="Times New Roman"/>
          <w:szCs w:val="20"/>
        </w:rPr>
        <w:t>=1,2,…,10.</w:t>
      </w:r>
    </w:p>
    <w:p w:rsidR="00F21501" w:rsidRPr="00794B4A" w:rsidRDefault="00F21501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22. В каждой строке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минимальный элемент и поменять его местами с последним элементом соответствующей стр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>ки.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F21501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</w:t>
      </w:r>
      <w:r w:rsidR="00EA2A72" w:rsidRPr="001A3777">
        <w:rPr>
          <w:rFonts w:cs="Times New Roman"/>
          <w:szCs w:val="20"/>
        </w:rPr>
        <w:t xml:space="preserve"> </w:t>
      </w:r>
      <w:r w:rsidR="001A3777" w:rsidRPr="001A3777">
        <w:rPr>
          <w:rFonts w:cs="Times New Roman"/>
          <w:position w:val="-28"/>
          <w:szCs w:val="20"/>
          <w:lang w:val="en-US"/>
        </w:rPr>
        <w:object w:dxaOrig="1680" w:dyaOrig="720">
          <v:shape id="_x0000_i1088" type="#_x0000_t75" style="width:70.75pt;height:29.8pt" o:ole="">
            <v:imagedata r:id="rId211" o:title=""/>
          </v:shape>
          <o:OLEObject Type="Embed" ProgID="Equation.3" ShapeID="_x0000_i1088" DrawAspect="Content" ObjectID="_1504700921" r:id="rId212"/>
        </w:object>
      </w:r>
      <w:r w:rsidR="001A3777" w:rsidRPr="00794B4A">
        <w:rPr>
          <w:rFonts w:cs="Times New Roman"/>
          <w:position w:val="-14"/>
          <w:szCs w:val="20"/>
        </w:rPr>
        <w:t xml:space="preserve"> </w:t>
      </w:r>
      <w:r w:rsidR="001A3777" w:rsidRPr="001A3777">
        <w:rPr>
          <w:rFonts w:cs="Times New Roman"/>
          <w:i/>
          <w:szCs w:val="20"/>
          <w:lang w:val="en-US"/>
        </w:rPr>
        <w:t>i</w:t>
      </w:r>
      <w:r w:rsidR="001A3777" w:rsidRPr="001A3777">
        <w:rPr>
          <w:rFonts w:cs="Times New Roman"/>
          <w:i/>
          <w:szCs w:val="20"/>
        </w:rPr>
        <w:t>,</w:t>
      </w:r>
      <w:r w:rsidR="001A3777" w:rsidRPr="001A3777">
        <w:rPr>
          <w:rFonts w:cs="Times New Roman"/>
          <w:i/>
          <w:szCs w:val="20"/>
          <w:lang w:val="en-US"/>
        </w:rPr>
        <w:t>j</w:t>
      </w:r>
      <w:r w:rsidR="001A3777" w:rsidRPr="001A3777">
        <w:rPr>
          <w:rFonts w:cs="Times New Roman"/>
          <w:szCs w:val="20"/>
        </w:rPr>
        <w:t>=1,2,…,10.</w:t>
      </w:r>
    </w:p>
    <w:p w:rsidR="001A3777" w:rsidRPr="00794B4A" w:rsidRDefault="001A3777" w:rsidP="0035022B">
      <w:pPr>
        <w:pStyle w:val="a0"/>
        <w:spacing w:after="160"/>
        <w:rPr>
          <w:rFonts w:cs="Times New Roman"/>
          <w:szCs w:val="20"/>
        </w:rPr>
      </w:pPr>
      <w:r w:rsidRPr="001A3777">
        <w:rPr>
          <w:rFonts w:cs="Times New Roman"/>
          <w:szCs w:val="20"/>
        </w:rPr>
        <w:t xml:space="preserve">23. </w:t>
      </w:r>
      <w:r>
        <w:rPr>
          <w:rFonts w:cs="Times New Roman"/>
          <w:szCs w:val="20"/>
        </w:rPr>
        <w:t>Найти наименьший и наибольший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444E8C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и п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 xml:space="preserve">менять их местами. Результат записать в матрицу </w:t>
      </w:r>
      <w:r w:rsidRPr="00444E8C">
        <w:rPr>
          <w:rFonts w:cs="Times New Roman"/>
          <w:i/>
          <w:szCs w:val="20"/>
        </w:rPr>
        <w:t>В</w:t>
      </w:r>
      <w:r>
        <w:rPr>
          <w:rFonts w:cs="Times New Roman"/>
          <w:szCs w:val="20"/>
        </w:rPr>
        <w:t>. Элементы матр</w:t>
      </w:r>
      <w:r>
        <w:rPr>
          <w:rFonts w:cs="Times New Roman"/>
          <w:szCs w:val="20"/>
        </w:rPr>
        <w:t>и</w:t>
      </w:r>
      <w:r>
        <w:rPr>
          <w:rFonts w:cs="Times New Roman"/>
          <w:szCs w:val="20"/>
        </w:rPr>
        <w:t xml:space="preserve">цы вычисляются по </w:t>
      </w:r>
      <w:proofErr w:type="gramStart"/>
      <w:r>
        <w:rPr>
          <w:rFonts w:cs="Times New Roman"/>
          <w:szCs w:val="20"/>
        </w:rPr>
        <w:t>формуле</w:t>
      </w:r>
      <w:proofErr w:type="gramEnd"/>
      <w:r>
        <w:rPr>
          <w:rFonts w:cs="Times New Roman"/>
          <w:szCs w:val="20"/>
        </w:rPr>
        <w:t xml:space="preserve"> </w:t>
      </w:r>
      <w:r w:rsidR="00444E8C" w:rsidRPr="001A3777">
        <w:rPr>
          <w:rFonts w:cs="Times New Roman"/>
          <w:position w:val="-14"/>
          <w:szCs w:val="20"/>
        </w:rPr>
        <w:object w:dxaOrig="2360" w:dyaOrig="400">
          <v:shape id="_x0000_i1089" type="#_x0000_t75" style="width:96.85pt;height:17.4pt" o:ole="">
            <v:imagedata r:id="rId213" o:title=""/>
          </v:shape>
          <o:OLEObject Type="Embed" ProgID="Equation.3" ShapeID="_x0000_i1089" DrawAspect="Content" ObjectID="_1504700922" r:id="rId214"/>
        </w:object>
      </w:r>
      <w:r w:rsidR="00444E8C">
        <w:rPr>
          <w:rFonts w:cs="Times New Roman"/>
          <w:szCs w:val="20"/>
        </w:rPr>
        <w:t>где</w:t>
      </w:r>
      <w:r w:rsidR="00444E8C" w:rsidRPr="00444E8C">
        <w:rPr>
          <w:rFonts w:cs="Times New Roman"/>
          <w:szCs w:val="20"/>
        </w:rPr>
        <w:t xml:space="preserve"> </w:t>
      </w:r>
      <w:r w:rsidR="00444E8C" w:rsidRPr="00444E8C">
        <w:rPr>
          <w:rFonts w:cs="Times New Roman"/>
          <w:i/>
          <w:szCs w:val="20"/>
          <w:lang w:val="en-US"/>
        </w:rPr>
        <w:t>i</w:t>
      </w:r>
      <w:r w:rsidR="00444E8C" w:rsidRPr="00444E8C">
        <w:rPr>
          <w:rFonts w:cs="Times New Roman"/>
          <w:i/>
          <w:szCs w:val="20"/>
        </w:rPr>
        <w:t>,</w:t>
      </w:r>
      <w:r w:rsidR="00444E8C" w:rsidRPr="00444E8C">
        <w:rPr>
          <w:rFonts w:cs="Times New Roman"/>
          <w:i/>
          <w:szCs w:val="20"/>
          <w:lang w:val="en-US"/>
        </w:rPr>
        <w:t>j</w:t>
      </w:r>
      <w:r w:rsidR="00444E8C" w:rsidRPr="00444E8C">
        <w:rPr>
          <w:rFonts w:cs="Times New Roman"/>
          <w:szCs w:val="20"/>
        </w:rPr>
        <w:t>=1,2…,10.</w:t>
      </w:r>
    </w:p>
    <w:p w:rsidR="00444E8C" w:rsidRPr="00794B4A" w:rsidRDefault="00444E8C" w:rsidP="0035022B">
      <w:pPr>
        <w:pStyle w:val="a0"/>
        <w:spacing w:after="160"/>
        <w:rPr>
          <w:rFonts w:cs="Times New Roman"/>
          <w:szCs w:val="20"/>
        </w:rPr>
      </w:pPr>
      <w:r w:rsidRPr="00444E8C">
        <w:rPr>
          <w:rFonts w:cs="Times New Roman"/>
          <w:szCs w:val="20"/>
        </w:rPr>
        <w:t xml:space="preserve">24. </w:t>
      </w:r>
      <w:r>
        <w:rPr>
          <w:rFonts w:cs="Times New Roman"/>
          <w:szCs w:val="20"/>
        </w:rPr>
        <w:t>В каждой строке матрицы</w:t>
      </w:r>
      <w:proofErr w:type="gramStart"/>
      <w:r>
        <w:rPr>
          <w:rFonts w:cs="Times New Roman"/>
          <w:szCs w:val="20"/>
        </w:rPr>
        <w:t xml:space="preserve"> </w:t>
      </w:r>
      <w:r w:rsidRPr="00444E8C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наименьший элемент и п</w:t>
      </w:r>
      <w:r>
        <w:rPr>
          <w:rFonts w:cs="Times New Roman"/>
          <w:szCs w:val="20"/>
        </w:rPr>
        <w:t>о</w:t>
      </w:r>
      <w:r>
        <w:rPr>
          <w:rFonts w:cs="Times New Roman"/>
          <w:szCs w:val="20"/>
        </w:rPr>
        <w:t>менять его местами с соответствующим элементом главной диагонали.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444E8C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 </w:t>
      </w:r>
      <w:r w:rsidRPr="00444E8C">
        <w:rPr>
          <w:rFonts w:cs="Times New Roman"/>
          <w:position w:val="-24"/>
          <w:szCs w:val="20"/>
        </w:rPr>
        <w:object w:dxaOrig="2740" w:dyaOrig="620">
          <v:shape id="_x0000_i1090" type="#_x0000_t75" style="width:111.7pt;height:24.85pt" o:ole="">
            <v:imagedata r:id="rId215" o:title=""/>
          </v:shape>
          <o:OLEObject Type="Embed" ProgID="Equation.3" ShapeID="_x0000_i1090" DrawAspect="Content" ObjectID="_1504700923" r:id="rId216"/>
        </w:object>
      </w:r>
      <w:r w:rsidRPr="00444E8C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где</w:t>
      </w:r>
      <w:r w:rsidRPr="00794B4A">
        <w:rPr>
          <w:rFonts w:cs="Times New Roman"/>
          <w:szCs w:val="20"/>
        </w:rPr>
        <w:t xml:space="preserve"> </w:t>
      </w:r>
      <w:r w:rsidRPr="00444E8C">
        <w:rPr>
          <w:rFonts w:cs="Times New Roman"/>
          <w:i/>
          <w:szCs w:val="20"/>
          <w:lang w:val="en-US"/>
        </w:rPr>
        <w:t>i</w:t>
      </w:r>
      <w:r w:rsidRPr="00444E8C">
        <w:rPr>
          <w:rFonts w:cs="Times New Roman"/>
          <w:i/>
          <w:szCs w:val="20"/>
        </w:rPr>
        <w:t>,</w:t>
      </w:r>
      <w:r w:rsidRPr="00444E8C">
        <w:rPr>
          <w:rFonts w:cs="Times New Roman"/>
          <w:i/>
          <w:szCs w:val="20"/>
          <w:lang w:val="en-US"/>
        </w:rPr>
        <w:t>j</w:t>
      </w:r>
      <w:r w:rsidRPr="00444E8C">
        <w:rPr>
          <w:rFonts w:cs="Times New Roman"/>
          <w:szCs w:val="20"/>
        </w:rPr>
        <w:t>=1,2,…10.</w:t>
      </w:r>
    </w:p>
    <w:p w:rsidR="00444E8C" w:rsidRPr="00794B4A" w:rsidRDefault="00444E8C" w:rsidP="0035022B">
      <w:pPr>
        <w:pStyle w:val="a0"/>
        <w:spacing w:after="160"/>
        <w:rPr>
          <w:rFonts w:cs="Times New Roman"/>
          <w:szCs w:val="20"/>
        </w:rPr>
      </w:pPr>
      <w:r w:rsidRPr="00444E8C">
        <w:rPr>
          <w:rFonts w:cs="Times New Roman"/>
          <w:szCs w:val="20"/>
        </w:rPr>
        <w:lastRenderedPageBreak/>
        <w:t xml:space="preserve">25. </w:t>
      </w:r>
      <w:r>
        <w:rPr>
          <w:rFonts w:cs="Times New Roman"/>
          <w:szCs w:val="20"/>
        </w:rPr>
        <w:t>В матрице</w:t>
      </w:r>
      <w:proofErr w:type="gramStart"/>
      <w:r>
        <w:rPr>
          <w:rFonts w:cs="Times New Roman"/>
          <w:szCs w:val="20"/>
        </w:rPr>
        <w:t xml:space="preserve"> </w:t>
      </w:r>
      <w:r w:rsidRPr="00444E8C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строку с наибольшей суммой элементов и ее номер. Элементы матрицы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вычисляются по формуле </w:t>
      </w:r>
      <w:r w:rsidR="00E17D84" w:rsidRPr="00444E8C">
        <w:rPr>
          <w:rFonts w:cs="Times New Roman"/>
          <w:position w:val="-14"/>
          <w:szCs w:val="20"/>
        </w:rPr>
        <w:object w:dxaOrig="1340" w:dyaOrig="380">
          <v:shape id="_x0000_i1091" type="#_x0000_t75" style="width:54.6pt;height:17.4pt" o:ole="">
            <v:imagedata r:id="rId217" o:title=""/>
          </v:shape>
          <o:OLEObject Type="Embed" ProgID="Equation.3" ShapeID="_x0000_i1091" DrawAspect="Content" ObjectID="_1504700924" r:id="rId218"/>
        </w:object>
      </w:r>
      <w:r w:rsidRPr="00794B4A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где</w:t>
      </w:r>
      <w:r w:rsidR="00E17D84">
        <w:rPr>
          <w:rFonts w:cs="Times New Roman"/>
          <w:szCs w:val="20"/>
        </w:rPr>
        <w:t xml:space="preserve"> </w:t>
      </w:r>
      <w:r w:rsidR="00E17D84" w:rsidRPr="00E17D84">
        <w:rPr>
          <w:rFonts w:cs="Times New Roman"/>
          <w:i/>
          <w:szCs w:val="20"/>
          <w:lang w:val="en-US"/>
        </w:rPr>
        <w:t>i</w:t>
      </w:r>
      <w:r w:rsidR="00E17D84" w:rsidRPr="00794B4A">
        <w:rPr>
          <w:rFonts w:cs="Times New Roman"/>
          <w:i/>
          <w:szCs w:val="20"/>
        </w:rPr>
        <w:t>,</w:t>
      </w:r>
      <w:r w:rsidR="00E17D84" w:rsidRPr="00E17D84">
        <w:rPr>
          <w:rFonts w:cs="Times New Roman"/>
          <w:i/>
          <w:szCs w:val="20"/>
          <w:lang w:val="en-US"/>
        </w:rPr>
        <w:t>j</w:t>
      </w:r>
      <w:r w:rsidR="00E17D84" w:rsidRPr="00794B4A">
        <w:rPr>
          <w:rFonts w:cs="Times New Roman"/>
          <w:szCs w:val="20"/>
        </w:rPr>
        <w:t>=1,2,…10.</w:t>
      </w:r>
    </w:p>
    <w:p w:rsidR="00E17D84" w:rsidRPr="00794B4A" w:rsidRDefault="00E17D84" w:rsidP="0035022B">
      <w:pPr>
        <w:pStyle w:val="a0"/>
        <w:spacing w:after="160"/>
        <w:rPr>
          <w:rFonts w:cs="Times New Roman"/>
          <w:szCs w:val="20"/>
        </w:rPr>
      </w:pPr>
      <w:r w:rsidRPr="00E17D84">
        <w:rPr>
          <w:rFonts w:cs="Times New Roman"/>
          <w:szCs w:val="20"/>
        </w:rPr>
        <w:t xml:space="preserve">26. </w:t>
      </w:r>
      <w:r>
        <w:rPr>
          <w:rFonts w:cs="Times New Roman"/>
          <w:szCs w:val="20"/>
        </w:rPr>
        <w:t>В матрице</w:t>
      </w:r>
      <w:proofErr w:type="gramStart"/>
      <w:r>
        <w:rPr>
          <w:rFonts w:cs="Times New Roman"/>
          <w:szCs w:val="20"/>
        </w:rPr>
        <w:t xml:space="preserve"> </w:t>
      </w:r>
      <w:r w:rsidRPr="00E17D84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строку с наименьшей суммой элементов и ее номер. Элементы матрицы</w:t>
      </w:r>
      <w:proofErr w:type="gramStart"/>
      <w:r>
        <w:rPr>
          <w:rFonts w:cs="Times New Roman"/>
          <w:szCs w:val="20"/>
        </w:rPr>
        <w:t xml:space="preserve"> </w:t>
      </w:r>
      <w:r w:rsidRPr="00E17D84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вычисляются по формуле </w:t>
      </w:r>
      <w:r w:rsidRPr="00E17D84">
        <w:rPr>
          <w:rFonts w:cs="Times New Roman"/>
          <w:position w:val="-14"/>
          <w:szCs w:val="20"/>
        </w:rPr>
        <w:object w:dxaOrig="2220" w:dyaOrig="460">
          <v:shape id="_x0000_i1092" type="#_x0000_t75" style="width:90.6pt;height:17.4pt" o:ole="">
            <v:imagedata r:id="rId219" o:title=""/>
          </v:shape>
          <o:OLEObject Type="Embed" ProgID="Equation.3" ShapeID="_x0000_i1092" DrawAspect="Content" ObjectID="_1504700925" r:id="rId220"/>
        </w:object>
      </w:r>
      <w:r>
        <w:rPr>
          <w:rFonts w:cs="Times New Roman"/>
          <w:szCs w:val="20"/>
        </w:rPr>
        <w:t>где</w:t>
      </w:r>
      <w:r w:rsidRPr="00794B4A">
        <w:rPr>
          <w:rFonts w:cs="Times New Roman"/>
          <w:szCs w:val="20"/>
        </w:rPr>
        <w:t xml:space="preserve"> </w:t>
      </w:r>
      <w:r w:rsidRPr="00E17D84">
        <w:rPr>
          <w:rFonts w:cs="Times New Roman"/>
          <w:i/>
          <w:szCs w:val="20"/>
          <w:lang w:val="en-US"/>
        </w:rPr>
        <w:t>i</w:t>
      </w:r>
      <w:r w:rsidRPr="00E17D84">
        <w:rPr>
          <w:rFonts w:cs="Times New Roman"/>
          <w:i/>
          <w:szCs w:val="20"/>
        </w:rPr>
        <w:t>,</w:t>
      </w:r>
      <w:r w:rsidRPr="00E17D84">
        <w:rPr>
          <w:rFonts w:cs="Times New Roman"/>
          <w:i/>
          <w:szCs w:val="20"/>
          <w:lang w:val="en-US"/>
        </w:rPr>
        <w:t>j</w:t>
      </w:r>
      <w:r w:rsidRPr="00E17D84">
        <w:rPr>
          <w:rFonts w:cs="Times New Roman"/>
          <w:szCs w:val="20"/>
        </w:rPr>
        <w:t>=1,2,…10.</w:t>
      </w:r>
    </w:p>
    <w:p w:rsidR="00E17D84" w:rsidRPr="008A2361" w:rsidRDefault="00E17D84" w:rsidP="0035022B">
      <w:pPr>
        <w:pStyle w:val="a0"/>
        <w:spacing w:after="160"/>
        <w:rPr>
          <w:rFonts w:cs="Times New Roman"/>
          <w:szCs w:val="20"/>
        </w:rPr>
      </w:pPr>
      <w:r w:rsidRPr="00E17D84">
        <w:rPr>
          <w:rFonts w:cs="Times New Roman"/>
          <w:szCs w:val="20"/>
        </w:rPr>
        <w:t xml:space="preserve">27. </w:t>
      </w:r>
      <w:r>
        <w:rPr>
          <w:rFonts w:cs="Times New Roman"/>
          <w:szCs w:val="20"/>
        </w:rPr>
        <w:t xml:space="preserve">В матрице </w:t>
      </w:r>
      <w:r w:rsidRPr="00E17D84">
        <w:rPr>
          <w:rFonts w:cs="Times New Roman"/>
          <w:i/>
          <w:szCs w:val="20"/>
          <w:lang w:val="en-US"/>
        </w:rPr>
        <w:t>A</w:t>
      </w:r>
      <w:r>
        <w:rPr>
          <w:rFonts w:cs="Times New Roman"/>
          <w:szCs w:val="20"/>
        </w:rPr>
        <w:t xml:space="preserve"> найти строку с наименьшим элементом и упор</w:t>
      </w:r>
      <w:r>
        <w:rPr>
          <w:rFonts w:cs="Times New Roman"/>
          <w:szCs w:val="20"/>
        </w:rPr>
        <w:t>я</w:t>
      </w:r>
      <w:r>
        <w:rPr>
          <w:rFonts w:cs="Times New Roman"/>
          <w:szCs w:val="20"/>
        </w:rPr>
        <w:t xml:space="preserve">дочить элементы этой строки по возрастанию. Результат записать в матрицу </w:t>
      </w:r>
      <w:r w:rsidRPr="00E17D84">
        <w:rPr>
          <w:rFonts w:cs="Times New Roman"/>
          <w:i/>
          <w:szCs w:val="20"/>
        </w:rPr>
        <w:t>В</w:t>
      </w:r>
      <w:r>
        <w:rPr>
          <w:rFonts w:cs="Times New Roman"/>
          <w:szCs w:val="20"/>
        </w:rPr>
        <w:t xml:space="preserve">. Элементы матрицы </w:t>
      </w:r>
      <w:r>
        <w:rPr>
          <w:rFonts w:cs="Times New Roman"/>
          <w:i/>
          <w:szCs w:val="20"/>
        </w:rPr>
        <w:t>А</w:t>
      </w:r>
      <w:r>
        <w:rPr>
          <w:rFonts w:cs="Times New Roman"/>
          <w:szCs w:val="20"/>
        </w:rPr>
        <w:t xml:space="preserve"> вычисляются по </w:t>
      </w:r>
      <w:proofErr w:type="gramStart"/>
      <w:r>
        <w:rPr>
          <w:rFonts w:cs="Times New Roman"/>
          <w:szCs w:val="20"/>
        </w:rPr>
        <w:t>формуле</w:t>
      </w:r>
      <w:proofErr w:type="gramEnd"/>
      <w:r>
        <w:rPr>
          <w:rFonts w:cs="Times New Roman"/>
          <w:szCs w:val="20"/>
        </w:rPr>
        <w:t xml:space="preserve"> </w:t>
      </w:r>
      <w:r w:rsidR="00165E1E" w:rsidRPr="00E17D84">
        <w:rPr>
          <w:rFonts w:cs="Times New Roman"/>
          <w:position w:val="-14"/>
          <w:szCs w:val="20"/>
        </w:rPr>
        <w:object w:dxaOrig="2220" w:dyaOrig="380">
          <v:shape id="_x0000_i1093" type="#_x0000_t75" style="width:81.95pt;height:13.65pt" o:ole="">
            <v:imagedata r:id="rId221" o:title=""/>
          </v:shape>
          <o:OLEObject Type="Embed" ProgID="Equation.3" ShapeID="_x0000_i1093" DrawAspect="Content" ObjectID="_1504700926" r:id="rId222"/>
        </w:object>
      </w:r>
      <w:r w:rsidR="001E1C23" w:rsidRPr="001E1C23">
        <w:rPr>
          <w:rFonts w:cs="Times New Roman"/>
          <w:szCs w:val="20"/>
        </w:rPr>
        <w:t xml:space="preserve"> </w:t>
      </w:r>
      <w:r w:rsidR="001E1C23">
        <w:rPr>
          <w:rFonts w:cs="Times New Roman"/>
          <w:szCs w:val="20"/>
        </w:rPr>
        <w:t>где</w:t>
      </w:r>
      <w:r w:rsidR="001E1C23" w:rsidRPr="001E1C23">
        <w:rPr>
          <w:rFonts w:cs="Times New Roman"/>
          <w:szCs w:val="20"/>
        </w:rPr>
        <w:t xml:space="preserve"> </w:t>
      </w:r>
      <w:r w:rsidR="001E1C23" w:rsidRPr="00E17D84">
        <w:rPr>
          <w:rFonts w:cs="Times New Roman"/>
          <w:i/>
          <w:szCs w:val="20"/>
          <w:lang w:val="en-US"/>
        </w:rPr>
        <w:t>i</w:t>
      </w:r>
      <w:r w:rsidR="001E1C23" w:rsidRPr="00E17D84">
        <w:rPr>
          <w:rFonts w:cs="Times New Roman"/>
          <w:i/>
          <w:szCs w:val="20"/>
        </w:rPr>
        <w:t>,</w:t>
      </w:r>
      <w:r w:rsidR="001E1C23" w:rsidRPr="00E17D84">
        <w:rPr>
          <w:rFonts w:cs="Times New Roman"/>
          <w:i/>
          <w:szCs w:val="20"/>
          <w:lang w:val="en-US"/>
        </w:rPr>
        <w:t>j</w:t>
      </w:r>
      <w:r w:rsidR="001E1C23" w:rsidRPr="00E17D84">
        <w:rPr>
          <w:rFonts w:cs="Times New Roman"/>
          <w:szCs w:val="20"/>
        </w:rPr>
        <w:t>=1,2,…10.</w:t>
      </w:r>
    </w:p>
    <w:p w:rsidR="001E1C23" w:rsidRDefault="001E1C23" w:rsidP="0035022B">
      <w:pPr>
        <w:pStyle w:val="a0"/>
        <w:spacing w:after="160"/>
        <w:rPr>
          <w:rFonts w:cs="Times New Roman"/>
          <w:szCs w:val="20"/>
        </w:rPr>
      </w:pPr>
      <w:r w:rsidRPr="00794B4A">
        <w:rPr>
          <w:rFonts w:cs="Times New Roman"/>
          <w:szCs w:val="20"/>
        </w:rPr>
        <w:t xml:space="preserve">28. </w:t>
      </w:r>
      <w:r w:rsidR="003D6EC8">
        <w:rPr>
          <w:rFonts w:cs="Times New Roman"/>
          <w:szCs w:val="20"/>
        </w:rPr>
        <w:t>В матрице</w:t>
      </w:r>
      <w:proofErr w:type="gramStart"/>
      <w:r w:rsidR="003D6EC8">
        <w:rPr>
          <w:rFonts w:cs="Times New Roman"/>
          <w:szCs w:val="20"/>
        </w:rPr>
        <w:t xml:space="preserve"> </w:t>
      </w:r>
      <w:r w:rsidR="003D6EC8" w:rsidRPr="003D6EC8">
        <w:rPr>
          <w:rFonts w:cs="Times New Roman"/>
          <w:i/>
          <w:szCs w:val="20"/>
        </w:rPr>
        <w:t>А</w:t>
      </w:r>
      <w:proofErr w:type="gramEnd"/>
      <w:r w:rsidR="003D6EC8">
        <w:rPr>
          <w:rFonts w:cs="Times New Roman"/>
          <w:szCs w:val="20"/>
        </w:rPr>
        <w:t xml:space="preserve"> найти строку с наибольшим элементом и упор</w:t>
      </w:r>
      <w:r w:rsidR="003D6EC8">
        <w:rPr>
          <w:rFonts w:cs="Times New Roman"/>
          <w:szCs w:val="20"/>
        </w:rPr>
        <w:t>я</w:t>
      </w:r>
      <w:r w:rsidR="003D6EC8">
        <w:rPr>
          <w:rFonts w:cs="Times New Roman"/>
          <w:szCs w:val="20"/>
        </w:rPr>
        <w:t>дочить элементы этой строки по убыванию. Результат записать в ма</w:t>
      </w:r>
      <w:r w:rsidR="003D6EC8">
        <w:rPr>
          <w:rFonts w:cs="Times New Roman"/>
          <w:szCs w:val="20"/>
        </w:rPr>
        <w:t>т</w:t>
      </w:r>
      <w:r w:rsidR="003D6EC8">
        <w:rPr>
          <w:rFonts w:cs="Times New Roman"/>
          <w:szCs w:val="20"/>
        </w:rPr>
        <w:t xml:space="preserve">рицу </w:t>
      </w:r>
      <w:r w:rsidR="003D6EC8" w:rsidRPr="003D6EC8">
        <w:rPr>
          <w:rFonts w:cs="Times New Roman"/>
          <w:i/>
          <w:szCs w:val="20"/>
        </w:rPr>
        <w:t>В</w:t>
      </w:r>
      <w:r w:rsidR="003D6EC8">
        <w:rPr>
          <w:rFonts w:cs="Times New Roman"/>
          <w:szCs w:val="20"/>
        </w:rPr>
        <w:t xml:space="preserve">. Элементы матрицы </w:t>
      </w:r>
      <w:r w:rsidR="003D6EC8" w:rsidRPr="003D6EC8">
        <w:rPr>
          <w:rFonts w:cs="Times New Roman"/>
          <w:i/>
          <w:szCs w:val="20"/>
        </w:rPr>
        <w:t>А</w:t>
      </w:r>
      <w:r w:rsidR="003D6EC8">
        <w:rPr>
          <w:rFonts w:cs="Times New Roman"/>
          <w:szCs w:val="20"/>
        </w:rPr>
        <w:t xml:space="preserve"> вычисляются по формуле </w:t>
      </w:r>
      <w:r w:rsidR="003D6EC8" w:rsidRPr="003D6EC8">
        <w:rPr>
          <w:rFonts w:cs="Times New Roman"/>
          <w:position w:val="-14"/>
          <w:szCs w:val="20"/>
        </w:rPr>
        <w:object w:dxaOrig="1219" w:dyaOrig="420">
          <v:shape id="_x0000_i1094" type="#_x0000_t75" style="width:62.05pt;height:21.1pt" o:ole="">
            <v:imagedata r:id="rId223" o:title=""/>
          </v:shape>
          <o:OLEObject Type="Embed" ProgID="Equation.3" ShapeID="_x0000_i1094" DrawAspect="Content" ObjectID="_1504700927" r:id="rId224"/>
        </w:object>
      </w:r>
      <w:r w:rsidR="003D6EC8">
        <w:rPr>
          <w:rFonts w:cs="Times New Roman"/>
          <w:szCs w:val="20"/>
        </w:rPr>
        <w:t xml:space="preserve">, где </w:t>
      </w:r>
      <w:r w:rsidR="003D6EC8" w:rsidRPr="00C26548">
        <w:rPr>
          <w:rFonts w:cs="Times New Roman"/>
          <w:i/>
          <w:szCs w:val="20"/>
          <w:lang w:val="en-US"/>
        </w:rPr>
        <w:t>i</w:t>
      </w:r>
      <w:r w:rsidR="003D6EC8" w:rsidRPr="00C26548">
        <w:rPr>
          <w:rFonts w:cs="Times New Roman"/>
          <w:i/>
          <w:szCs w:val="20"/>
        </w:rPr>
        <w:t>,</w:t>
      </w:r>
      <w:r w:rsidR="003D6EC8" w:rsidRPr="00C26548">
        <w:rPr>
          <w:rFonts w:cs="Times New Roman"/>
          <w:i/>
          <w:szCs w:val="20"/>
          <w:lang w:val="en-US"/>
        </w:rPr>
        <w:t>j</w:t>
      </w:r>
      <w:r w:rsidR="003D6EC8">
        <w:rPr>
          <w:rFonts w:cs="Times New Roman"/>
          <w:szCs w:val="20"/>
        </w:rPr>
        <w:t>=1,2,…</w:t>
      </w:r>
      <w:r w:rsidR="003D6EC8" w:rsidRPr="003D6EC8">
        <w:rPr>
          <w:rFonts w:cs="Times New Roman"/>
          <w:szCs w:val="20"/>
        </w:rPr>
        <w:t>,10</w:t>
      </w:r>
      <w:r w:rsidR="003D6EC8">
        <w:rPr>
          <w:rFonts w:cs="Times New Roman"/>
          <w:szCs w:val="20"/>
        </w:rPr>
        <w:t>.</w:t>
      </w:r>
    </w:p>
    <w:p w:rsidR="003D6EC8" w:rsidRDefault="003D6EC8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29. В матрице</w:t>
      </w:r>
      <w:proofErr w:type="gramStart"/>
      <w:r>
        <w:rPr>
          <w:rFonts w:cs="Times New Roman"/>
          <w:szCs w:val="20"/>
        </w:rPr>
        <w:t xml:space="preserve"> </w:t>
      </w:r>
      <w:r w:rsidRPr="00F32040">
        <w:rPr>
          <w:rFonts w:cs="Times New Roman"/>
          <w:i/>
          <w:szCs w:val="20"/>
        </w:rPr>
        <w:t>А</w:t>
      </w:r>
      <w:proofErr w:type="gramEnd"/>
      <w:r>
        <w:rPr>
          <w:rFonts w:cs="Times New Roman"/>
          <w:szCs w:val="20"/>
        </w:rPr>
        <w:t xml:space="preserve"> найти столбец с наименьшим элементом и упор</w:t>
      </w:r>
      <w:r>
        <w:rPr>
          <w:rFonts w:cs="Times New Roman"/>
          <w:szCs w:val="20"/>
        </w:rPr>
        <w:t>я</w:t>
      </w:r>
      <w:r>
        <w:rPr>
          <w:rFonts w:cs="Times New Roman"/>
          <w:szCs w:val="20"/>
        </w:rPr>
        <w:t>дочить</w:t>
      </w:r>
      <w:r w:rsidR="00F32040">
        <w:rPr>
          <w:rFonts w:cs="Times New Roman"/>
          <w:szCs w:val="20"/>
        </w:rPr>
        <w:t xml:space="preserve"> элементы этого столбца по возрастанию. Результат записать в матрицу </w:t>
      </w:r>
      <w:r w:rsidR="00F32040" w:rsidRPr="00F32040">
        <w:rPr>
          <w:rFonts w:cs="Times New Roman"/>
          <w:i/>
          <w:szCs w:val="20"/>
        </w:rPr>
        <w:t>В</w:t>
      </w:r>
      <w:r w:rsidR="00F32040">
        <w:rPr>
          <w:rFonts w:cs="Times New Roman"/>
          <w:szCs w:val="20"/>
        </w:rPr>
        <w:t xml:space="preserve">. Элементы матрицы </w:t>
      </w:r>
      <w:r w:rsidR="00F32040" w:rsidRPr="00F32040">
        <w:rPr>
          <w:rFonts w:cs="Times New Roman"/>
          <w:i/>
          <w:szCs w:val="20"/>
        </w:rPr>
        <w:t>А</w:t>
      </w:r>
      <w:r w:rsidR="00F32040">
        <w:rPr>
          <w:rFonts w:cs="Times New Roman"/>
          <w:szCs w:val="20"/>
        </w:rPr>
        <w:t xml:space="preserve"> вычисляются по формуле </w:t>
      </w:r>
      <w:r w:rsidR="00F32040" w:rsidRPr="00F32040">
        <w:rPr>
          <w:rFonts w:cs="Times New Roman"/>
          <w:position w:val="-14"/>
          <w:szCs w:val="20"/>
        </w:rPr>
        <w:object w:dxaOrig="1219" w:dyaOrig="420">
          <v:shape id="_x0000_i1095" type="#_x0000_t75" style="width:62.05pt;height:21.1pt" o:ole="">
            <v:imagedata r:id="rId225" o:title=""/>
          </v:shape>
          <o:OLEObject Type="Embed" ProgID="Equation.3" ShapeID="_x0000_i1095" DrawAspect="Content" ObjectID="_1504700928" r:id="rId226"/>
        </w:object>
      </w:r>
      <w:proofErr w:type="gramStart"/>
      <w:r>
        <w:rPr>
          <w:rFonts w:cs="Times New Roman"/>
          <w:szCs w:val="20"/>
        </w:rPr>
        <w:t xml:space="preserve"> </w:t>
      </w:r>
      <w:r w:rsidR="00F32040" w:rsidRPr="00F32040">
        <w:rPr>
          <w:rFonts w:cs="Times New Roman"/>
          <w:szCs w:val="20"/>
        </w:rPr>
        <w:t>,</w:t>
      </w:r>
      <w:proofErr w:type="gramEnd"/>
      <w:r w:rsidR="00F32040">
        <w:rPr>
          <w:rFonts w:cs="Times New Roman"/>
          <w:szCs w:val="20"/>
        </w:rPr>
        <w:t xml:space="preserve">где </w:t>
      </w:r>
      <w:r w:rsidR="00F32040" w:rsidRPr="00C26548">
        <w:rPr>
          <w:rFonts w:cs="Times New Roman"/>
          <w:i/>
          <w:szCs w:val="20"/>
          <w:lang w:val="en-US"/>
        </w:rPr>
        <w:t>i</w:t>
      </w:r>
      <w:r w:rsidR="00F32040" w:rsidRPr="00C26548">
        <w:rPr>
          <w:rFonts w:cs="Times New Roman"/>
          <w:i/>
          <w:szCs w:val="20"/>
        </w:rPr>
        <w:t>,</w:t>
      </w:r>
      <w:r w:rsidR="00F32040" w:rsidRPr="00C26548">
        <w:rPr>
          <w:rFonts w:cs="Times New Roman"/>
          <w:i/>
          <w:szCs w:val="20"/>
          <w:lang w:val="en-US"/>
        </w:rPr>
        <w:t>j</w:t>
      </w:r>
      <w:r w:rsidR="00F32040">
        <w:rPr>
          <w:rFonts w:cs="Times New Roman"/>
          <w:szCs w:val="20"/>
        </w:rPr>
        <w:t>=1,2,…,10.</w:t>
      </w:r>
    </w:p>
    <w:p w:rsidR="00F32040" w:rsidRDefault="00F32040" w:rsidP="0035022B">
      <w:pPr>
        <w:pStyle w:val="a0"/>
        <w:spacing w:after="160"/>
        <w:rPr>
          <w:rFonts w:cs="Times New Roman"/>
          <w:szCs w:val="20"/>
        </w:rPr>
      </w:pPr>
      <w:r>
        <w:rPr>
          <w:rFonts w:cs="Times New Roman"/>
          <w:szCs w:val="20"/>
        </w:rPr>
        <w:t>30. В матрице</w:t>
      </w:r>
      <w:proofErr w:type="gramStart"/>
      <w:r>
        <w:rPr>
          <w:rFonts w:cs="Times New Roman"/>
          <w:szCs w:val="20"/>
        </w:rPr>
        <w:t xml:space="preserve"> А</w:t>
      </w:r>
      <w:proofErr w:type="gramEnd"/>
      <w:r>
        <w:rPr>
          <w:rFonts w:cs="Times New Roman"/>
          <w:szCs w:val="20"/>
        </w:rPr>
        <w:t xml:space="preserve"> найти столбец с наибольшим элементом и упор</w:t>
      </w:r>
      <w:r>
        <w:rPr>
          <w:rFonts w:cs="Times New Roman"/>
          <w:szCs w:val="20"/>
        </w:rPr>
        <w:t>я</w:t>
      </w:r>
      <w:r>
        <w:rPr>
          <w:rFonts w:cs="Times New Roman"/>
          <w:szCs w:val="20"/>
        </w:rPr>
        <w:t>дочить элементы этого столбца по убыванию. Результаты записать в матрицу В. Элементы матрицы А вычисляются по формуле</w:t>
      </w:r>
      <w:r w:rsidR="00D34A51">
        <w:rPr>
          <w:rFonts w:cs="Times New Roman"/>
          <w:szCs w:val="20"/>
        </w:rPr>
        <w:t xml:space="preserve"> </w:t>
      </w:r>
    </w:p>
    <w:p w:rsidR="00C26548" w:rsidRPr="00C26548" w:rsidRDefault="00C26548" w:rsidP="0035022B">
      <w:pPr>
        <w:pStyle w:val="a0"/>
        <w:spacing w:after="160"/>
        <w:rPr>
          <w:rFonts w:cs="Times New Roman"/>
          <w:szCs w:val="20"/>
        </w:rPr>
      </w:pPr>
      <w:r w:rsidRPr="00C26548">
        <w:rPr>
          <w:rFonts w:cs="Times New Roman"/>
          <w:position w:val="-28"/>
          <w:szCs w:val="20"/>
        </w:rPr>
        <w:object w:dxaOrig="1140" w:dyaOrig="660">
          <v:shape id="_x0000_i1096" type="#_x0000_t75" style="width:57.1pt;height:32.3pt" o:ole="">
            <v:imagedata r:id="rId227" o:title=""/>
          </v:shape>
          <o:OLEObject Type="Embed" ProgID="Equation.3" ShapeID="_x0000_i1096" DrawAspect="Content" ObjectID="_1504700929" r:id="rId228"/>
        </w:object>
      </w:r>
      <w:r>
        <w:rPr>
          <w:rFonts w:cs="Times New Roman"/>
          <w:szCs w:val="20"/>
        </w:rPr>
        <w:t xml:space="preserve">, где </w:t>
      </w:r>
      <w:r w:rsidRPr="00C26548">
        <w:rPr>
          <w:rFonts w:cs="Times New Roman"/>
          <w:i/>
          <w:szCs w:val="20"/>
          <w:lang w:val="en-US"/>
        </w:rPr>
        <w:t>i</w:t>
      </w:r>
      <w:r w:rsidRPr="003F160F">
        <w:rPr>
          <w:rFonts w:cs="Times New Roman"/>
          <w:i/>
          <w:szCs w:val="20"/>
        </w:rPr>
        <w:t>,</w:t>
      </w:r>
      <w:r w:rsidRPr="00C26548">
        <w:rPr>
          <w:rFonts w:cs="Times New Roman"/>
          <w:i/>
          <w:szCs w:val="20"/>
          <w:lang w:val="en-US"/>
        </w:rPr>
        <w:t>j</w:t>
      </w:r>
      <w:r w:rsidRPr="003F160F">
        <w:rPr>
          <w:rFonts w:cs="Times New Roman"/>
          <w:szCs w:val="20"/>
        </w:rPr>
        <w:t>=1</w:t>
      </w:r>
      <w:r>
        <w:rPr>
          <w:rFonts w:cs="Times New Roman"/>
          <w:szCs w:val="20"/>
        </w:rPr>
        <w:t>,2,…,10.</w:t>
      </w:r>
    </w:p>
    <w:p w:rsidR="004B7EBE" w:rsidRPr="00235D07" w:rsidRDefault="003D6EC8" w:rsidP="0035022B">
      <w:pPr>
        <w:pStyle w:val="1"/>
        <w:rPr>
          <w:b w:val="0"/>
          <w:sz w:val="20"/>
          <w:szCs w:val="20"/>
        </w:rPr>
      </w:pPr>
      <w:r>
        <w:t xml:space="preserve"> </w:t>
      </w:r>
      <w:bookmarkStart w:id="36" w:name="_Toc430956730"/>
      <w:r w:rsidR="004B7EBE" w:rsidRPr="008F2471">
        <w:t xml:space="preserve">Лабораторная работа </w:t>
      </w:r>
      <w:r w:rsidR="00F00FFB">
        <w:t>№</w:t>
      </w:r>
      <w:r w:rsidR="004B7EBE" w:rsidRPr="008F2471">
        <w:t>7</w:t>
      </w:r>
      <w:r w:rsidR="0035022B">
        <w:br/>
      </w:r>
      <w:r w:rsidR="004B7EBE" w:rsidRPr="00235D07">
        <w:rPr>
          <w:b w:val="0"/>
          <w:sz w:val="20"/>
          <w:szCs w:val="20"/>
        </w:rPr>
        <w:t>Программирование алгоритмов итерационной циклической структуры</w:t>
      </w:r>
      <w:bookmarkEnd w:id="36"/>
    </w:p>
    <w:p w:rsidR="004B7EBE" w:rsidRPr="00666AB9" w:rsidRDefault="004B7EBE" w:rsidP="004B7EBE">
      <w:pPr>
        <w:tabs>
          <w:tab w:val="left" w:pos="426"/>
        </w:tabs>
        <w:ind w:right="28"/>
        <w:rPr>
          <w:rFonts w:asciiTheme="majorHAnsi" w:hAnsiTheme="majorHAnsi" w:cs="Times New Roman"/>
          <w:b/>
          <w:szCs w:val="20"/>
        </w:rPr>
      </w:pPr>
      <w:r w:rsidRPr="00666AB9">
        <w:rPr>
          <w:rFonts w:asciiTheme="majorHAnsi" w:hAnsiTheme="majorHAnsi" w:cs="Times New Roman"/>
          <w:b/>
          <w:szCs w:val="20"/>
        </w:rPr>
        <w:t>Цель работы:</w:t>
      </w:r>
    </w:p>
    <w:p w:rsidR="004B7EBE" w:rsidRPr="003559FE" w:rsidRDefault="004B7EBE" w:rsidP="00F73600">
      <w:pPr>
        <w:pStyle w:val="a5"/>
        <w:numPr>
          <w:ilvl w:val="0"/>
          <w:numId w:val="3"/>
        </w:numPr>
        <w:ind w:left="284" w:right="28" w:hanging="284"/>
        <w:rPr>
          <w:rFonts w:cs="Times New Roman"/>
          <w:szCs w:val="20"/>
        </w:rPr>
      </w:pPr>
      <w:r w:rsidRPr="003559FE">
        <w:rPr>
          <w:rFonts w:cs="Times New Roman"/>
          <w:szCs w:val="20"/>
        </w:rPr>
        <w:t>Получение навыков в программировании итерационных циклов.</w:t>
      </w:r>
    </w:p>
    <w:p w:rsidR="004B7EBE" w:rsidRPr="003559FE" w:rsidRDefault="004B7EBE" w:rsidP="00F73600">
      <w:pPr>
        <w:pStyle w:val="a5"/>
        <w:numPr>
          <w:ilvl w:val="0"/>
          <w:numId w:val="3"/>
        </w:numPr>
        <w:ind w:left="284" w:right="28" w:hanging="284"/>
        <w:rPr>
          <w:rFonts w:cs="Times New Roman"/>
          <w:szCs w:val="20"/>
        </w:rPr>
      </w:pPr>
      <w:r w:rsidRPr="003559FE">
        <w:rPr>
          <w:rFonts w:cs="Times New Roman"/>
          <w:szCs w:val="20"/>
        </w:rPr>
        <w:t>Овладение практическими навыками работы с операторами циклов с условием.</w:t>
      </w:r>
    </w:p>
    <w:p w:rsidR="004B7EBE" w:rsidRDefault="004B7EBE" w:rsidP="004B7EBE">
      <w:pPr>
        <w:ind w:left="284" w:right="28" w:hanging="284"/>
        <w:rPr>
          <w:rFonts w:cs="Times New Roman"/>
          <w:szCs w:val="20"/>
        </w:rPr>
      </w:pPr>
    </w:p>
    <w:p w:rsidR="004B7EBE" w:rsidRPr="00666AB9" w:rsidRDefault="004B7EBE" w:rsidP="004B7EBE">
      <w:pPr>
        <w:ind w:left="284" w:right="28" w:hanging="284"/>
        <w:rPr>
          <w:rFonts w:asciiTheme="majorHAnsi" w:hAnsiTheme="majorHAnsi" w:cs="Times New Roman"/>
          <w:b/>
          <w:szCs w:val="20"/>
        </w:rPr>
      </w:pPr>
      <w:r w:rsidRPr="00666AB9">
        <w:rPr>
          <w:rFonts w:asciiTheme="majorHAnsi" w:hAnsiTheme="majorHAnsi" w:cs="Times New Roman"/>
          <w:b/>
          <w:szCs w:val="20"/>
        </w:rPr>
        <w:lastRenderedPageBreak/>
        <w:t>Постановка задачи:</w:t>
      </w:r>
    </w:p>
    <w:p w:rsidR="004B7EBE" w:rsidRPr="00EB0E02" w:rsidRDefault="004B7EBE" w:rsidP="001B1565">
      <w:pPr>
        <w:pStyle w:val="a5"/>
        <w:numPr>
          <w:ilvl w:val="0"/>
          <w:numId w:val="5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 w:rsidRPr="00EB0E02">
        <w:rPr>
          <w:rFonts w:cs="Times New Roman"/>
          <w:szCs w:val="20"/>
        </w:rPr>
        <w:t>Вычислить значение суммы бесконечного ряда с заданной точн</w:t>
      </w:r>
      <w:r w:rsidRPr="00EB0E02">
        <w:rPr>
          <w:rFonts w:cs="Times New Roman"/>
          <w:szCs w:val="20"/>
        </w:rPr>
        <w:t>о</w:t>
      </w:r>
      <w:r w:rsidRPr="00EB0E02">
        <w:rPr>
          <w:rFonts w:cs="Times New Roman"/>
          <w:szCs w:val="20"/>
        </w:rPr>
        <w:t xml:space="preserve">стью </w:t>
      </w:r>
      <w:r w:rsidRPr="00EB0E02">
        <w:rPr>
          <w:rFonts w:cs="Times New Roman"/>
          <w:szCs w:val="20"/>
        </w:rPr>
        <w:sym w:font="Symbol" w:char="F065"/>
      </w:r>
      <w:r w:rsidRPr="00EB0E02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Вывести значение суммы и число членов ряда, вошедших в сумму.</w:t>
      </w:r>
    </w:p>
    <w:p w:rsidR="004B7EBE" w:rsidRDefault="004B7EBE" w:rsidP="001B1565">
      <w:pPr>
        <w:pStyle w:val="a5"/>
        <w:numPr>
          <w:ilvl w:val="0"/>
          <w:numId w:val="5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 w:rsidRPr="00001105">
        <w:rPr>
          <w:rFonts w:cs="Times New Roman"/>
          <w:szCs w:val="20"/>
        </w:rPr>
        <w:t>Составить алгоритм и программу в соответствии с вариантом</w:t>
      </w:r>
      <w:r>
        <w:rPr>
          <w:rFonts w:cs="Times New Roman"/>
          <w:szCs w:val="20"/>
        </w:rPr>
        <w:t>.</w:t>
      </w:r>
    </w:p>
    <w:p w:rsidR="004B7EBE" w:rsidRDefault="004B7EBE" w:rsidP="001B1565">
      <w:pPr>
        <w:pStyle w:val="a5"/>
        <w:numPr>
          <w:ilvl w:val="0"/>
          <w:numId w:val="5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>
        <w:rPr>
          <w:rFonts w:cs="Times New Roman"/>
          <w:szCs w:val="20"/>
        </w:rPr>
        <w:t>Отладить составленную программу.</w:t>
      </w:r>
    </w:p>
    <w:p w:rsidR="004B7EBE" w:rsidRDefault="004B7EBE" w:rsidP="001B1565">
      <w:pPr>
        <w:pStyle w:val="a5"/>
        <w:numPr>
          <w:ilvl w:val="0"/>
          <w:numId w:val="5"/>
        </w:numPr>
        <w:tabs>
          <w:tab w:val="left" w:pos="284"/>
        </w:tabs>
        <w:ind w:left="0" w:right="28" w:firstLine="0"/>
        <w:rPr>
          <w:rFonts w:cs="Times New Roman"/>
          <w:szCs w:val="20"/>
        </w:rPr>
      </w:pPr>
      <w:r>
        <w:rPr>
          <w:rFonts w:cs="Times New Roman"/>
          <w:szCs w:val="20"/>
        </w:rPr>
        <w:t>Протестировать программу и вывести результаты тестирования.</w:t>
      </w:r>
    </w:p>
    <w:p w:rsidR="004B7EBE" w:rsidRPr="00EB0E02" w:rsidRDefault="004B7EBE" w:rsidP="00D22DB9">
      <w:pPr>
        <w:spacing w:line="264" w:lineRule="auto"/>
        <w:ind w:right="28"/>
        <w:rPr>
          <w:rFonts w:cs="Times New Roman"/>
          <w:szCs w:val="20"/>
        </w:rPr>
      </w:pPr>
    </w:p>
    <w:p w:rsidR="004B7EBE" w:rsidRPr="00666AB9" w:rsidRDefault="004B7EBE" w:rsidP="00D22DB9">
      <w:pPr>
        <w:spacing w:line="264" w:lineRule="auto"/>
        <w:ind w:right="28"/>
        <w:rPr>
          <w:rFonts w:asciiTheme="majorHAnsi" w:hAnsiTheme="majorHAnsi" w:cs="Times New Roman"/>
          <w:b/>
          <w:szCs w:val="20"/>
        </w:rPr>
      </w:pPr>
      <w:r w:rsidRPr="00666AB9">
        <w:rPr>
          <w:rFonts w:asciiTheme="majorHAnsi" w:hAnsiTheme="majorHAnsi" w:cs="Times New Roman"/>
          <w:b/>
          <w:szCs w:val="20"/>
        </w:rPr>
        <w:t>Содержание отчета:</w:t>
      </w:r>
    </w:p>
    <w:p w:rsidR="004B7EBE" w:rsidRPr="00001105" w:rsidRDefault="004B7EBE" w:rsidP="00F73600">
      <w:pPr>
        <w:pStyle w:val="a5"/>
        <w:numPr>
          <w:ilvl w:val="0"/>
          <w:numId w:val="4"/>
        </w:numPr>
        <w:ind w:left="284" w:right="28" w:hanging="284"/>
        <w:rPr>
          <w:rFonts w:cs="Times New Roman"/>
          <w:szCs w:val="20"/>
        </w:rPr>
      </w:pPr>
      <w:r w:rsidRPr="00001105">
        <w:rPr>
          <w:rFonts w:cs="Times New Roman"/>
          <w:szCs w:val="20"/>
        </w:rPr>
        <w:t>Постановка задачи (конкретный вариант).</w:t>
      </w:r>
    </w:p>
    <w:p w:rsidR="004B7EBE" w:rsidRPr="00001105" w:rsidRDefault="004B7EBE" w:rsidP="00F73600">
      <w:pPr>
        <w:pStyle w:val="a5"/>
        <w:numPr>
          <w:ilvl w:val="0"/>
          <w:numId w:val="4"/>
        </w:numPr>
        <w:ind w:left="284" w:right="28" w:hanging="284"/>
        <w:rPr>
          <w:rFonts w:cs="Times New Roman"/>
          <w:szCs w:val="20"/>
        </w:rPr>
      </w:pPr>
      <w:r w:rsidRPr="00001105">
        <w:rPr>
          <w:rFonts w:cs="Times New Roman"/>
          <w:szCs w:val="20"/>
        </w:rPr>
        <w:t>Распечатка текста программы и результатов отладки и вычислений.</w:t>
      </w:r>
    </w:p>
    <w:p w:rsidR="004B7EBE" w:rsidRPr="00001105" w:rsidRDefault="004B7EBE" w:rsidP="00F73600">
      <w:pPr>
        <w:pStyle w:val="a5"/>
        <w:numPr>
          <w:ilvl w:val="0"/>
          <w:numId w:val="4"/>
        </w:numPr>
        <w:ind w:left="284" w:right="28" w:hanging="284"/>
        <w:rPr>
          <w:rFonts w:cs="Times New Roman"/>
          <w:szCs w:val="20"/>
        </w:rPr>
      </w:pPr>
      <w:r w:rsidRPr="00001105">
        <w:rPr>
          <w:rFonts w:cs="Times New Roman"/>
          <w:szCs w:val="20"/>
        </w:rPr>
        <w:t>Анализ допущенных ошибок.</w:t>
      </w:r>
    </w:p>
    <w:p w:rsidR="004B7EBE" w:rsidRDefault="004B7EBE" w:rsidP="00F73600">
      <w:pPr>
        <w:pStyle w:val="a5"/>
        <w:numPr>
          <w:ilvl w:val="0"/>
          <w:numId w:val="4"/>
        </w:numPr>
        <w:ind w:left="284" w:right="28" w:hanging="284"/>
        <w:rPr>
          <w:rFonts w:cs="Times New Roman"/>
          <w:szCs w:val="20"/>
        </w:rPr>
      </w:pPr>
      <w:r w:rsidRPr="00001105">
        <w:rPr>
          <w:rFonts w:cs="Times New Roman"/>
          <w:szCs w:val="20"/>
        </w:rPr>
        <w:t>Письменные ответы на контрольные вопросы.</w:t>
      </w:r>
    </w:p>
    <w:p w:rsidR="00ED7249" w:rsidRPr="00ED7249" w:rsidRDefault="00666AB9" w:rsidP="00666AB9">
      <w:pPr>
        <w:pStyle w:val="2"/>
      </w:pPr>
      <w:r>
        <w:t>Варианты заданий</w:t>
      </w:r>
    </w:p>
    <w:p w:rsidR="004B7EBE" w:rsidRPr="00666AB9" w:rsidRDefault="00666AB9" w:rsidP="00666AB9">
      <w:pPr>
        <w:ind w:right="28"/>
        <w:jc w:val="right"/>
        <w:rPr>
          <w:rFonts w:cs="Times New Roman"/>
          <w:i/>
          <w:szCs w:val="20"/>
        </w:rPr>
      </w:pPr>
      <w:r w:rsidRPr="00666AB9">
        <w:rPr>
          <w:rFonts w:cs="Times New Roman"/>
          <w:i/>
          <w:szCs w:val="20"/>
        </w:rPr>
        <w:t>Таблица 7.1</w:t>
      </w:r>
    </w:p>
    <w:tbl>
      <w:tblPr>
        <w:tblStyle w:val="a4"/>
        <w:tblW w:w="6487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567"/>
        <w:gridCol w:w="709"/>
        <w:gridCol w:w="850"/>
      </w:tblGrid>
      <w:tr w:rsidR="004B7EBE" w:rsidTr="00E01B1F">
        <w:trPr>
          <w:trHeight w:val="411"/>
          <w:tblHeader/>
        </w:trPr>
        <w:tc>
          <w:tcPr>
            <w:tcW w:w="534" w:type="dxa"/>
            <w:vAlign w:val="center"/>
          </w:tcPr>
          <w:p w:rsidR="004B7EBE" w:rsidRPr="004A6CC1" w:rsidRDefault="004B7EBE" w:rsidP="00666AB9">
            <w:pPr>
              <w:ind w:left="-142" w:right="-108"/>
              <w:jc w:val="center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4A6CC1">
              <w:rPr>
                <w:rFonts w:cs="Times New Roman"/>
                <w:b/>
                <w:sz w:val="16"/>
                <w:szCs w:val="16"/>
              </w:rPr>
              <w:t>Вари</w:t>
            </w:r>
            <w:r w:rsidR="00666AB9">
              <w:rPr>
                <w:rFonts w:cs="Times New Roman"/>
                <w:b/>
                <w:sz w:val="16"/>
                <w:szCs w:val="16"/>
              </w:rPr>
              <w:t>-</w:t>
            </w:r>
          </w:p>
          <w:p w:rsidR="004B7EBE" w:rsidRPr="006E4042" w:rsidRDefault="004B7EBE" w:rsidP="00666AB9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4A6CC1">
              <w:rPr>
                <w:rFonts w:cs="Times New Roman"/>
                <w:b/>
                <w:sz w:val="16"/>
                <w:szCs w:val="16"/>
              </w:rPr>
              <w:t>ант</w:t>
            </w:r>
          </w:p>
        </w:tc>
        <w:tc>
          <w:tcPr>
            <w:tcW w:w="3827" w:type="dxa"/>
            <w:vAlign w:val="center"/>
          </w:tcPr>
          <w:p w:rsidR="004B7EBE" w:rsidRPr="004A6CC1" w:rsidRDefault="004B7EBE" w:rsidP="00666AB9">
            <w:pPr>
              <w:ind w:right="28"/>
              <w:jc w:val="center"/>
              <w:rPr>
                <w:rFonts w:cs="Times New Roman"/>
                <w:b/>
                <w:szCs w:val="20"/>
              </w:rPr>
            </w:pPr>
            <w:r w:rsidRPr="004A6CC1">
              <w:rPr>
                <w:rFonts w:cs="Times New Roman"/>
                <w:b/>
                <w:szCs w:val="20"/>
              </w:rPr>
              <w:t>Сумма членов ряда</w:t>
            </w:r>
          </w:p>
        </w:tc>
        <w:tc>
          <w:tcPr>
            <w:tcW w:w="567" w:type="dxa"/>
            <w:vAlign w:val="center"/>
          </w:tcPr>
          <w:p w:rsidR="004B7EBE" w:rsidRPr="004A6CC1" w:rsidRDefault="004B7EBE" w:rsidP="00666AB9">
            <w:pPr>
              <w:ind w:right="2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4A6CC1">
              <w:rPr>
                <w:rFonts w:cs="Times New Roman"/>
                <w:b/>
                <w:sz w:val="16"/>
                <w:szCs w:val="16"/>
              </w:rPr>
              <w:t>Х</w:t>
            </w:r>
          </w:p>
        </w:tc>
        <w:tc>
          <w:tcPr>
            <w:tcW w:w="709" w:type="dxa"/>
            <w:vAlign w:val="center"/>
          </w:tcPr>
          <w:p w:rsidR="004B7EBE" w:rsidRPr="004A6CC1" w:rsidRDefault="004B7EBE" w:rsidP="00666AB9">
            <w:pPr>
              <w:ind w:right="28"/>
              <w:jc w:val="center"/>
              <w:rPr>
                <w:rFonts w:cs="Times New Roman"/>
                <w:b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4A6CC1">
              <w:rPr>
                <w:rFonts w:cs="Times New Roman"/>
                <w:b/>
                <w:sz w:val="16"/>
                <w:szCs w:val="16"/>
              </w:rPr>
              <w:t>Точ</w:t>
            </w:r>
            <w:proofErr w:type="spellEnd"/>
            <w:r w:rsidRPr="004A6CC1">
              <w:rPr>
                <w:rFonts w:cs="Times New Roman"/>
                <w:b/>
                <w:sz w:val="16"/>
                <w:szCs w:val="16"/>
                <w:lang w:val="en-US"/>
              </w:rPr>
              <w:t>-</w:t>
            </w:r>
            <w:proofErr w:type="spellStart"/>
            <w:r w:rsidRPr="004A6CC1">
              <w:rPr>
                <w:rFonts w:cs="Times New Roman"/>
                <w:b/>
                <w:sz w:val="16"/>
                <w:szCs w:val="16"/>
              </w:rPr>
              <w:t>ность</w:t>
            </w:r>
            <w:proofErr w:type="spellEnd"/>
            <w:proofErr w:type="gramEnd"/>
          </w:p>
          <w:p w:rsidR="004B7EBE" w:rsidRPr="004A6CC1" w:rsidRDefault="004B7EBE" w:rsidP="00666AB9">
            <w:pPr>
              <w:ind w:right="2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4A6CC1">
              <w:rPr>
                <w:rFonts w:cs="Times New Roman"/>
                <w:b/>
                <w:sz w:val="16"/>
                <w:szCs w:val="16"/>
              </w:rPr>
              <w:sym w:font="Symbol" w:char="F065"/>
            </w:r>
          </w:p>
        </w:tc>
        <w:tc>
          <w:tcPr>
            <w:tcW w:w="850" w:type="dxa"/>
            <w:vAlign w:val="center"/>
          </w:tcPr>
          <w:p w:rsidR="004B7EBE" w:rsidRPr="004A6CC1" w:rsidRDefault="004B7EBE" w:rsidP="00666AB9">
            <w:pPr>
              <w:ind w:right="2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4A6CC1">
              <w:rPr>
                <w:rFonts w:cs="Times New Roman"/>
                <w:b/>
                <w:sz w:val="16"/>
                <w:szCs w:val="16"/>
              </w:rPr>
              <w:t xml:space="preserve">Точное </w:t>
            </w:r>
            <w:proofErr w:type="spellStart"/>
            <w:proofErr w:type="gramStart"/>
            <w:r w:rsidRPr="004A6CC1">
              <w:rPr>
                <w:rFonts w:cs="Times New Roman"/>
                <w:b/>
                <w:sz w:val="16"/>
                <w:szCs w:val="16"/>
              </w:rPr>
              <w:t>значе</w:t>
            </w:r>
            <w:proofErr w:type="spellEnd"/>
            <w:r w:rsidRPr="004A6CC1">
              <w:rPr>
                <w:rFonts w:cs="Times New Roman"/>
                <w:b/>
                <w:sz w:val="16"/>
                <w:szCs w:val="16"/>
                <w:lang w:val="en-US"/>
              </w:rPr>
              <w:t>-</w:t>
            </w:r>
            <w:proofErr w:type="spellStart"/>
            <w:r w:rsidRPr="004A6CC1">
              <w:rPr>
                <w:rFonts w:cs="Times New Roman"/>
                <w:b/>
                <w:sz w:val="16"/>
                <w:szCs w:val="16"/>
              </w:rPr>
              <w:t>ние</w:t>
            </w:r>
            <w:proofErr w:type="spellEnd"/>
            <w:proofErr w:type="gramEnd"/>
          </w:p>
        </w:tc>
      </w:tr>
      <w:tr w:rsidR="004B7EBE" w:rsidTr="000C7FB4">
        <w:tc>
          <w:tcPr>
            <w:tcW w:w="534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0652CE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C251AB" w:rsidRDefault="004A6CC1" w:rsidP="000C7FB4">
            <w:pPr>
              <w:ind w:right="28"/>
              <w:jc w:val="left"/>
              <w:rPr>
                <w:rFonts w:cs="Times New Roman"/>
                <w:sz w:val="16"/>
                <w:szCs w:val="16"/>
                <w:lang w:val="en-US"/>
              </w:rPr>
            </w:pPr>
            <w:r w:rsidRPr="00CA6971">
              <w:rPr>
                <w:rFonts w:cs="Times New Roman"/>
                <w:position w:val="-28"/>
                <w:sz w:val="16"/>
                <w:szCs w:val="16"/>
              </w:rPr>
              <w:object w:dxaOrig="4260" w:dyaOrig="740">
                <v:shape id="_x0000_i1097" type="#_x0000_t75" style="width:153.95pt;height:27.3pt" o:ole="">
                  <v:imagedata r:id="rId229" o:title=""/>
                </v:shape>
                <o:OLEObject Type="Embed" ProgID="Equation.3" ShapeID="_x0000_i1097" DrawAspect="Content" ObjectID="_1504700930" r:id="rId230"/>
              </w:object>
            </w:r>
          </w:p>
        </w:tc>
        <w:tc>
          <w:tcPr>
            <w:tcW w:w="567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652CE"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</w:t>
            </w:r>
            <w:r w:rsidRPr="000652CE">
              <w:rPr>
                <w:rFonts w:cs="Times New Roman"/>
                <w:sz w:val="16"/>
                <w:szCs w:val="16"/>
                <w:lang w:val="en-US"/>
              </w:rPr>
              <w:t>0001</w:t>
            </w:r>
          </w:p>
        </w:tc>
        <w:tc>
          <w:tcPr>
            <w:tcW w:w="850" w:type="dxa"/>
            <w:vAlign w:val="center"/>
          </w:tcPr>
          <w:p w:rsidR="004B7EBE" w:rsidRPr="00CA6971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652CE">
              <w:rPr>
                <w:rFonts w:cs="Times New Roman"/>
                <w:position w:val="-6"/>
                <w:sz w:val="16"/>
                <w:szCs w:val="16"/>
              </w:rPr>
              <w:object w:dxaOrig="279" w:dyaOrig="499">
                <v:shape id="_x0000_i1098" type="#_x0000_t75" style="width:9.95pt;height:18.6pt" o:ole="">
                  <v:imagedata r:id="rId231" o:title=""/>
                </v:shape>
                <o:OLEObject Type="Embed" ProgID="Equation.3" ShapeID="_x0000_i1098" DrawAspect="Content" ObjectID="_1504700931" r:id="rId232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0652CE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0531E2" w:rsidRDefault="000C7FB4" w:rsidP="000C7FB4">
            <w:pPr>
              <w:ind w:right="28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0531E2">
              <w:rPr>
                <w:rFonts w:cs="Times New Roman"/>
                <w:b/>
                <w:position w:val="-28"/>
                <w:sz w:val="16"/>
                <w:szCs w:val="16"/>
              </w:rPr>
              <w:object w:dxaOrig="6180" w:dyaOrig="740">
                <v:shape id="_x0000_i1099" type="#_x0000_t75" style="width:182.5pt;height:22.35pt" o:ole="">
                  <v:imagedata r:id="rId233" o:title=""/>
                </v:shape>
                <o:OLEObject Type="Embed" ProgID="Equation.3" ShapeID="_x0000_i1099" DrawAspect="Content" ObjectID="_1504700932" r:id="rId234"/>
              </w:object>
            </w:r>
          </w:p>
        </w:tc>
        <w:tc>
          <w:tcPr>
            <w:tcW w:w="567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</w:t>
            </w:r>
            <w:r w:rsidRPr="000652CE">
              <w:rPr>
                <w:rFonts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4B7EBE" w:rsidRPr="000652CE" w:rsidRDefault="004B7EBE" w:rsidP="000C7FB4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</w:t>
            </w:r>
            <w:r w:rsidRPr="000652CE">
              <w:rPr>
                <w:rFonts w:cs="Times New Roman"/>
                <w:sz w:val="16"/>
                <w:szCs w:val="16"/>
                <w:lang w:val="en-US"/>
              </w:rPr>
              <w:t>0001</w:t>
            </w:r>
          </w:p>
        </w:tc>
        <w:tc>
          <w:tcPr>
            <w:tcW w:w="850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652CE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760" w:dyaOrig="680">
                <v:shape id="_x0000_i1100" type="#_x0000_t75" style="width:28.55pt;height:24.85pt" o:ole="">
                  <v:imagedata r:id="rId235" o:title=""/>
                </v:shape>
                <o:OLEObject Type="Embed" ProgID="Equation.3" ShapeID="_x0000_i1100" DrawAspect="Content" ObjectID="_1504700933" r:id="rId236"/>
              </w:object>
            </w:r>
          </w:p>
        </w:tc>
      </w:tr>
      <w:tr w:rsidR="004B7EBE" w:rsidRPr="000531E2" w:rsidTr="000C7FB4">
        <w:tc>
          <w:tcPr>
            <w:tcW w:w="534" w:type="dxa"/>
            <w:vAlign w:val="center"/>
          </w:tcPr>
          <w:p w:rsidR="004B7EBE" w:rsidRPr="000531E2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0531E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0531E2" w:rsidRDefault="000C7FB4" w:rsidP="000C7FB4">
            <w:pPr>
              <w:ind w:right="28"/>
              <w:jc w:val="left"/>
              <w:rPr>
                <w:rFonts w:cs="Times New Roman"/>
                <w:sz w:val="16"/>
                <w:szCs w:val="16"/>
                <w:lang w:val="en-US"/>
              </w:rPr>
            </w:pPr>
            <w:r w:rsidRPr="000531E2">
              <w:rPr>
                <w:rFonts w:cs="Times New Roman"/>
                <w:position w:val="-28"/>
                <w:sz w:val="16"/>
                <w:szCs w:val="16"/>
              </w:rPr>
              <w:object w:dxaOrig="5140" w:dyaOrig="740">
                <v:shape id="_x0000_i1101" type="#_x0000_t75" style="width:182.5pt;height:26.05pt" o:ole="">
                  <v:imagedata r:id="rId237" o:title=""/>
                </v:shape>
                <o:OLEObject Type="Embed" ProgID="Equation.3" ShapeID="_x0000_i1101" DrawAspect="Content" ObjectID="_1504700934" r:id="rId238"/>
              </w:object>
            </w:r>
          </w:p>
        </w:tc>
        <w:tc>
          <w:tcPr>
            <w:tcW w:w="567" w:type="dxa"/>
            <w:vAlign w:val="center"/>
          </w:tcPr>
          <w:p w:rsidR="004B7EBE" w:rsidRPr="000531E2" w:rsidRDefault="004B7EBE" w:rsidP="000C7FB4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531E2">
              <w:rPr>
                <w:rFonts w:cs="Times New Roman"/>
                <w:sz w:val="16"/>
                <w:szCs w:val="16"/>
                <w:lang w:val="en-US"/>
              </w:rPr>
              <w:t>0,75</w:t>
            </w:r>
          </w:p>
        </w:tc>
        <w:tc>
          <w:tcPr>
            <w:tcW w:w="709" w:type="dxa"/>
            <w:vAlign w:val="center"/>
          </w:tcPr>
          <w:p w:rsidR="004B7EBE" w:rsidRPr="000531E2" w:rsidRDefault="004B7EBE" w:rsidP="000C7FB4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531E2"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0531E2" w:rsidRDefault="004B7EBE" w:rsidP="000C7FB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0531E2">
              <w:rPr>
                <w:rFonts w:cs="Times New Roman"/>
                <w:position w:val="-28"/>
                <w:sz w:val="16"/>
                <w:szCs w:val="16"/>
              </w:rPr>
              <w:object w:dxaOrig="960" w:dyaOrig="680">
                <v:shape id="_x0000_i1102" type="#_x0000_t75" style="width:36pt;height:24.85pt" o:ole="">
                  <v:imagedata r:id="rId239" o:title=""/>
                </v:shape>
                <o:OLEObject Type="Embed" ProgID="Equation.3" ShapeID="_x0000_i1102" DrawAspect="Content" ObjectID="_1504700935" r:id="rId24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0652CE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0652CE" w:rsidRDefault="000C7FB4" w:rsidP="000C7FB4">
            <w:pPr>
              <w:ind w:right="28"/>
              <w:jc w:val="left"/>
              <w:rPr>
                <w:rFonts w:cs="Times New Roman"/>
                <w:sz w:val="16"/>
                <w:szCs w:val="16"/>
              </w:rPr>
            </w:pPr>
            <w:r w:rsidRPr="0087487C">
              <w:rPr>
                <w:rFonts w:cs="Times New Roman"/>
                <w:position w:val="-28"/>
                <w:sz w:val="16"/>
                <w:szCs w:val="16"/>
              </w:rPr>
              <w:object w:dxaOrig="6500" w:dyaOrig="740">
                <v:shape id="_x0000_i1103" type="#_x0000_t75" style="width:182.5pt;height:21.1pt" o:ole="">
                  <v:imagedata r:id="rId241" o:title=""/>
                </v:shape>
                <o:OLEObject Type="Embed" ProgID="Equation.3" ShapeID="_x0000_i1103" DrawAspect="Content" ObjectID="_1504700936" r:id="rId242"/>
              </w:object>
            </w:r>
          </w:p>
        </w:tc>
        <w:tc>
          <w:tcPr>
            <w:tcW w:w="567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652CE">
              <w:rPr>
                <w:rFonts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</w:t>
            </w:r>
            <w:r w:rsidRPr="000652CE">
              <w:rPr>
                <w:rFonts w:cs="Times New Roman"/>
                <w:sz w:val="16"/>
                <w:szCs w:val="16"/>
                <w:lang w:val="en-US"/>
              </w:rPr>
              <w:t>001</w:t>
            </w:r>
          </w:p>
        </w:tc>
        <w:tc>
          <w:tcPr>
            <w:tcW w:w="850" w:type="dxa"/>
            <w:vAlign w:val="center"/>
          </w:tcPr>
          <w:p w:rsidR="004B7EBE" w:rsidRPr="000652C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0652CE">
              <w:rPr>
                <w:rFonts w:cs="Times New Roman"/>
                <w:position w:val="-24"/>
                <w:sz w:val="16"/>
                <w:szCs w:val="16"/>
                <w:lang w:val="en-US"/>
              </w:rPr>
              <w:object w:dxaOrig="580" w:dyaOrig="620">
                <v:shape id="_x0000_i1104" type="#_x0000_t75" style="width:24.85pt;height:24.85pt" o:ole="">
                  <v:imagedata r:id="rId243" o:title=""/>
                </v:shape>
                <o:OLEObject Type="Embed" ProgID="Equation.3" ShapeID="_x0000_i1104" DrawAspect="Content" ObjectID="_1504700937" r:id="rId24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Pr="00641C2C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641C2C" w:rsidRDefault="004A6CC1" w:rsidP="000C7FB4">
            <w:pPr>
              <w:ind w:right="28"/>
              <w:jc w:val="left"/>
              <w:rPr>
                <w:rFonts w:cs="Times New Roman"/>
                <w:sz w:val="16"/>
                <w:szCs w:val="16"/>
              </w:rPr>
            </w:pPr>
            <w:r w:rsidRPr="0087487C">
              <w:rPr>
                <w:rFonts w:cs="Times New Roman"/>
                <w:position w:val="-30"/>
                <w:sz w:val="16"/>
                <w:szCs w:val="16"/>
              </w:rPr>
              <w:object w:dxaOrig="4239" w:dyaOrig="680">
                <v:shape id="_x0000_i1105" type="#_x0000_t75" style="width:172.55pt;height:27.3pt" o:ole="">
                  <v:imagedata r:id="rId245" o:title=""/>
                </v:shape>
                <o:OLEObject Type="Embed" ProgID="Equation.3" ShapeID="_x0000_i1105" DrawAspect="Content" ObjectID="_1504700938" r:id="rId246"/>
              </w:object>
            </w:r>
          </w:p>
        </w:tc>
        <w:tc>
          <w:tcPr>
            <w:tcW w:w="567" w:type="dxa"/>
            <w:vAlign w:val="center"/>
          </w:tcPr>
          <w:p w:rsidR="004B7EBE" w:rsidRPr="00C251A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1,5</w:t>
            </w:r>
          </w:p>
        </w:tc>
        <w:tc>
          <w:tcPr>
            <w:tcW w:w="709" w:type="dxa"/>
            <w:vAlign w:val="center"/>
          </w:tcPr>
          <w:p w:rsidR="004B7EBE" w:rsidRPr="00C251A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C251A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451DD7">
              <w:rPr>
                <w:rFonts w:cs="Times New Roman"/>
                <w:position w:val="-10"/>
                <w:sz w:val="16"/>
                <w:szCs w:val="16"/>
                <w:lang w:val="en-US"/>
              </w:rPr>
              <w:object w:dxaOrig="980" w:dyaOrig="340">
                <v:shape id="_x0000_i1106" type="#_x0000_t75" style="width:32.3pt;height:11.15pt" o:ole="">
                  <v:imagedata r:id="rId247" o:title=""/>
                </v:shape>
                <o:OLEObject Type="Embed" ProgID="Equation.3" ShapeID="_x0000_i1106" DrawAspect="Content" ObjectID="_1504700939" r:id="rId248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Pr="00641C2C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641C2C" w:rsidRDefault="000C7FB4" w:rsidP="000C7FB4">
            <w:pPr>
              <w:ind w:right="28"/>
              <w:jc w:val="left"/>
              <w:rPr>
                <w:rFonts w:cs="Times New Roman"/>
                <w:sz w:val="16"/>
                <w:szCs w:val="16"/>
              </w:rPr>
            </w:pPr>
            <w:r w:rsidRPr="000531E2">
              <w:rPr>
                <w:rFonts w:cs="Times New Roman"/>
                <w:position w:val="-28"/>
                <w:sz w:val="16"/>
                <w:szCs w:val="16"/>
              </w:rPr>
              <w:object w:dxaOrig="5660" w:dyaOrig="740">
                <v:shape id="_x0000_i1107" type="#_x0000_t75" style="width:182.5pt;height:24.85pt" o:ole="">
                  <v:imagedata r:id="rId249" o:title=""/>
                </v:shape>
                <o:OLEObject Type="Embed" ProgID="Equation.3" ShapeID="_x0000_i1107" DrawAspect="Content" ObjectID="_1504700940" r:id="rId250"/>
              </w:object>
            </w:r>
          </w:p>
        </w:tc>
        <w:tc>
          <w:tcPr>
            <w:tcW w:w="567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683C05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680" w:dyaOrig="680">
                <v:shape id="_x0000_i1108" type="#_x0000_t75" style="width:24.85pt;height:24.85pt" o:ole="">
                  <v:imagedata r:id="rId251" o:title=""/>
                </v:shape>
                <o:OLEObject Type="Embed" ProgID="Equation.3" ShapeID="_x0000_i1108" DrawAspect="Content" ObjectID="_1504700941" r:id="rId252"/>
              </w:object>
            </w:r>
          </w:p>
        </w:tc>
      </w:tr>
      <w:tr w:rsidR="004B7EBE" w:rsidRPr="000531E2" w:rsidTr="000C7FB4">
        <w:tc>
          <w:tcPr>
            <w:tcW w:w="534" w:type="dxa"/>
            <w:vAlign w:val="center"/>
          </w:tcPr>
          <w:p w:rsidR="004B7EBE" w:rsidRPr="00641C2C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641C2C" w:rsidRDefault="000C7FB4" w:rsidP="000C7FB4">
            <w:pPr>
              <w:ind w:right="28"/>
              <w:jc w:val="left"/>
              <w:rPr>
                <w:rFonts w:cs="Times New Roman"/>
                <w:sz w:val="16"/>
                <w:szCs w:val="16"/>
              </w:rPr>
            </w:pPr>
            <w:r w:rsidRPr="00683C05">
              <w:rPr>
                <w:rFonts w:cs="Times New Roman"/>
                <w:position w:val="-28"/>
                <w:sz w:val="16"/>
                <w:szCs w:val="16"/>
              </w:rPr>
              <w:object w:dxaOrig="4980" w:dyaOrig="740">
                <v:shape id="_x0000_i1109" type="#_x0000_t75" style="width:180pt;height:26.05pt" o:ole="">
                  <v:imagedata r:id="rId253" o:title=""/>
                </v:shape>
                <o:OLEObject Type="Embed" ProgID="Equation.3" ShapeID="_x0000_i1109" DrawAspect="Content" ObjectID="_1504700942" r:id="rId254"/>
              </w:object>
            </w:r>
          </w:p>
        </w:tc>
        <w:tc>
          <w:tcPr>
            <w:tcW w:w="567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683C05" w:rsidRDefault="004B7EBE" w:rsidP="000C7FB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683C05">
              <w:rPr>
                <w:rFonts w:cs="Times New Roman"/>
                <w:position w:val="-24"/>
                <w:sz w:val="16"/>
                <w:szCs w:val="16"/>
              </w:rPr>
              <w:object w:dxaOrig="480" w:dyaOrig="620">
                <v:shape id="_x0000_i1110" type="#_x0000_t75" style="width:14.9pt;height:18.6pt" o:ole="">
                  <v:imagedata r:id="rId255" o:title=""/>
                </v:shape>
                <o:OLEObject Type="Embed" ProgID="Equation.3" ShapeID="_x0000_i1110" DrawAspect="Content" ObjectID="_1504700943" r:id="rId256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683C05">
              <w:rPr>
                <w:rFonts w:cs="Times New Roman"/>
                <w:position w:val="-28"/>
                <w:sz w:val="16"/>
                <w:szCs w:val="16"/>
              </w:rPr>
              <w:object w:dxaOrig="4420" w:dyaOrig="740">
                <v:shape id="_x0000_i1111" type="#_x0000_t75" style="width:168.85pt;height:28.55pt" o:ole="">
                  <v:imagedata r:id="rId257" o:title=""/>
                </v:shape>
                <o:OLEObject Type="Embed" ProgID="Equation.3" ShapeID="_x0000_i1111" DrawAspect="Content" ObjectID="_1504700944" r:id="rId25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683C0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815E8C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79" w:dyaOrig="499">
                <v:shape id="_x0000_i1112" type="#_x0000_t75" style="width:9.95pt;height:17.4pt" o:ole="">
                  <v:imagedata r:id="rId259" o:title=""/>
                </v:shape>
                <o:OLEObject Type="Embed" ProgID="Equation.3" ShapeID="_x0000_i1112" DrawAspect="Content" ObjectID="_1504700945" r:id="rId26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B43FFE">
              <w:rPr>
                <w:rFonts w:cs="Times New Roman"/>
                <w:position w:val="-28"/>
                <w:sz w:val="16"/>
                <w:szCs w:val="16"/>
              </w:rPr>
              <w:object w:dxaOrig="6480" w:dyaOrig="740">
                <v:shape id="_x0000_i1113" type="#_x0000_t75" style="width:181.25pt;height:21.1pt" o:ole="">
                  <v:imagedata r:id="rId261" o:title=""/>
                </v:shape>
                <o:OLEObject Type="Embed" ProgID="Equation.3" ShapeID="_x0000_i1113" DrawAspect="Content" ObjectID="_1504700946" r:id="rId262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0,75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815E8C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6E163E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760" w:dyaOrig="680">
                <v:shape id="_x0000_i1114" type="#_x0000_t75" style="width:24.85pt;height:24.85pt" o:ole="">
                  <v:imagedata r:id="rId263" o:title=""/>
                </v:shape>
                <o:OLEObject Type="Embed" ProgID="Equation.3" ShapeID="_x0000_i1114" DrawAspect="Content" ObjectID="_1504700947" r:id="rId26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lastRenderedPageBreak/>
              <w:t>10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B43FFE">
              <w:rPr>
                <w:rFonts w:cs="Times New Roman"/>
                <w:position w:val="-28"/>
                <w:sz w:val="16"/>
                <w:szCs w:val="16"/>
              </w:rPr>
              <w:object w:dxaOrig="5260" w:dyaOrig="740">
                <v:shape id="_x0000_i1115" type="#_x0000_t75" style="width:182.5pt;height:24.85pt" o:ole="">
                  <v:imagedata r:id="rId265" o:title=""/>
                </v:shape>
                <o:OLEObject Type="Embed" ProgID="Equation.3" ShapeID="_x0000_i1115" DrawAspect="Content" ObjectID="_1504700948" r:id="rId266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0,25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1F099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F099B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660" w:dyaOrig="680">
                <v:shape id="_x0000_i1116" type="#_x0000_t75" style="width:24.85pt;height:24.85pt" o:ole="">
                  <v:imagedata r:id="rId267" o:title=""/>
                </v:shape>
                <o:OLEObject Type="Embed" ProgID="Equation.3" ShapeID="_x0000_i1116" DrawAspect="Content" ObjectID="_1504700949" r:id="rId268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1F099B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F099B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5700" w:dyaOrig="740">
                <v:shape id="_x0000_i1117" type="#_x0000_t75" style="width:183.7pt;height:24.85pt" o:ole="">
                  <v:imagedata r:id="rId269" o:title=""/>
                </v:shape>
                <o:OLEObject Type="Embed" ProgID="Equation.3" ShapeID="_x0000_i1117" DrawAspect="Content" ObjectID="_1504700950" r:id="rId270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1F099B" w:rsidRDefault="004B7EBE" w:rsidP="000C7FB4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F099B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780" w:dyaOrig="680">
                <v:shape id="_x0000_i1118" type="#_x0000_t75" style="width:24.85pt;height:21.1pt" o:ole="">
                  <v:imagedata r:id="rId271" o:title=""/>
                </v:shape>
                <o:OLEObject Type="Embed" ProgID="Equation.3" ShapeID="_x0000_i1118" DrawAspect="Content" ObjectID="_1504700951" r:id="rId272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555661">
              <w:rPr>
                <w:rFonts w:cs="Times New Roman"/>
                <w:position w:val="-28"/>
                <w:sz w:val="16"/>
                <w:szCs w:val="16"/>
              </w:rPr>
              <w:object w:dxaOrig="5800" w:dyaOrig="740">
                <v:shape id="_x0000_i1119" type="#_x0000_t75" style="width:183.7pt;height:23.6pt" o:ole="">
                  <v:imagedata r:id="rId273" o:title=""/>
                </v:shape>
                <o:OLEObject Type="Embed" ProgID="Equation.3" ShapeID="_x0000_i1119" DrawAspect="Content" ObjectID="_1504700952" r:id="rId274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B11A00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11A00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1100" w:dyaOrig="680">
                <v:shape id="_x0000_i1120" type="#_x0000_t75" style="width:34.75pt;height:21.1pt" o:ole="">
                  <v:imagedata r:id="rId275" o:title=""/>
                </v:shape>
                <o:OLEObject Type="Embed" ProgID="Equation.3" ShapeID="_x0000_i1120" DrawAspect="Content" ObjectID="_1504700953" r:id="rId276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947CBC">
              <w:rPr>
                <w:rFonts w:cs="Times New Roman"/>
                <w:position w:val="-28"/>
                <w:sz w:val="16"/>
                <w:szCs w:val="16"/>
              </w:rPr>
              <w:object w:dxaOrig="5539" w:dyaOrig="740">
                <v:shape id="_x0000_i1121" type="#_x0000_t75" style="width:182.5pt;height:24.85pt" o:ole="">
                  <v:imagedata r:id="rId277" o:title=""/>
                </v:shape>
                <o:OLEObject Type="Embed" ProgID="Equation.3" ShapeID="_x0000_i1121" DrawAspect="Content" ObjectID="_1504700954" r:id="rId27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650DB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650DBB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680" w:dyaOrig="680">
                <v:shape id="_x0000_i1122" type="#_x0000_t75" style="width:24.85pt;height:24.85pt" o:ole="">
                  <v:imagedata r:id="rId279" o:title=""/>
                </v:shape>
                <o:OLEObject Type="Embed" ProgID="Equation.3" ShapeID="_x0000_i1122" DrawAspect="Content" ObjectID="_1504700955" r:id="rId28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592301">
              <w:rPr>
                <w:rFonts w:cs="Times New Roman"/>
                <w:position w:val="-28"/>
                <w:sz w:val="16"/>
                <w:szCs w:val="16"/>
              </w:rPr>
              <w:object w:dxaOrig="2620" w:dyaOrig="700">
                <v:shape id="_x0000_i1123" type="#_x0000_t75" style="width:96.85pt;height:24.85pt" o:ole="">
                  <v:imagedata r:id="rId281" o:title=""/>
                </v:shape>
                <o:OLEObject Type="Embed" ProgID="Equation.3" ShapeID="_x0000_i1123" DrawAspect="Content" ObjectID="_1504700956" r:id="rId282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0,70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592301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592301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400" w:dyaOrig="279">
                <v:shape id="_x0000_i1124" type="#_x0000_t75" style="width:11.15pt;height:9.95pt" o:ole="">
                  <v:imagedata r:id="rId283" o:title=""/>
                </v:shape>
                <o:OLEObject Type="Embed" ProgID="Equation.3" ShapeID="_x0000_i1124" DrawAspect="Content" ObjectID="_1504700957" r:id="rId28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592301">
              <w:rPr>
                <w:rFonts w:cs="Times New Roman"/>
                <w:position w:val="-24"/>
                <w:sz w:val="16"/>
                <w:szCs w:val="16"/>
              </w:rPr>
              <w:object w:dxaOrig="3940" w:dyaOrig="620">
                <v:shape id="_x0000_i1125" type="#_x0000_t75" style="width:136.55pt;height:21.1pt" o:ole="">
                  <v:imagedata r:id="rId285" o:title=""/>
                </v:shape>
                <o:OLEObject Type="Embed" ProgID="Equation.3" ShapeID="_x0000_i1125" DrawAspect="Content" ObjectID="_1504700958" r:id="rId286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592301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π</w: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592301">
              <w:rPr>
                <w:rFonts w:cs="Times New Roman"/>
                <w:position w:val="-28"/>
                <w:sz w:val="16"/>
                <w:szCs w:val="16"/>
              </w:rPr>
              <w:object w:dxaOrig="3560" w:dyaOrig="1060">
                <v:shape id="_x0000_i1126" type="#_x0000_t75" style="width:126.6pt;height:37.25pt" o:ole="">
                  <v:imagedata r:id="rId287" o:title=""/>
                </v:shape>
                <o:OLEObject Type="Embed" ProgID="Equation.3" ShapeID="_x0000_i1126" DrawAspect="Content" ObjectID="_1504700959" r:id="rId28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0,0005</w:t>
            </w:r>
          </w:p>
        </w:tc>
        <w:tc>
          <w:tcPr>
            <w:tcW w:w="850" w:type="dxa"/>
            <w:vAlign w:val="center"/>
          </w:tcPr>
          <w:p w:rsidR="004B7EBE" w:rsidRPr="00570499" w:rsidRDefault="004B7EBE" w:rsidP="000C7FB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70499">
              <w:rPr>
                <w:rFonts w:cs="Times New Roman"/>
                <w:position w:val="-24"/>
                <w:sz w:val="16"/>
                <w:szCs w:val="16"/>
              </w:rPr>
              <w:object w:dxaOrig="620" w:dyaOrig="620">
                <v:shape id="_x0000_i1127" type="#_x0000_t75" style="width:18.6pt;height:18.6pt" o:ole="">
                  <v:imagedata r:id="rId289" o:title=""/>
                </v:shape>
                <o:OLEObject Type="Embed" ProgID="Equation.3" ShapeID="_x0000_i1127" DrawAspect="Content" ObjectID="_1504700960" r:id="rId29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6C10D5">
              <w:rPr>
                <w:rFonts w:cs="Times New Roman"/>
                <w:position w:val="-28"/>
                <w:sz w:val="16"/>
                <w:szCs w:val="16"/>
              </w:rPr>
              <w:object w:dxaOrig="2980" w:dyaOrig="700">
                <v:shape id="_x0000_i1128" type="#_x0000_t75" style="width:114.2pt;height:24.85pt" o:ole="">
                  <v:imagedata r:id="rId291" o:title=""/>
                </v:shape>
                <o:OLEObject Type="Embed" ProgID="Equation.3" ShapeID="_x0000_i1128" DrawAspect="Content" ObjectID="_1504700961" r:id="rId292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1,7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6C10D5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6C10D5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400" w:dyaOrig="680">
                <v:shape id="_x0000_i1129" type="#_x0000_t75" style="width:13.65pt;height:21.1pt" o:ole="">
                  <v:imagedata r:id="rId293" o:title=""/>
                </v:shape>
                <o:OLEObject Type="Embed" ProgID="Equation.3" ShapeID="_x0000_i1129" DrawAspect="Content" ObjectID="_1504700962" r:id="rId29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18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18186F">
              <w:rPr>
                <w:rFonts w:cs="Times New Roman"/>
                <w:position w:val="-30"/>
                <w:sz w:val="16"/>
                <w:szCs w:val="16"/>
              </w:rPr>
              <w:object w:dxaOrig="4520" w:dyaOrig="1100">
                <v:shape id="_x0000_i1130" type="#_x0000_t75" style="width:147.7pt;height:36pt" o:ole="">
                  <v:imagedata r:id="rId295" o:title=""/>
                </v:shape>
                <o:OLEObject Type="Embed" ProgID="Equation.3" ShapeID="_x0000_i1130" DrawAspect="Content" ObjectID="_1504700963" r:id="rId296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0,0005</w:t>
            </w:r>
          </w:p>
        </w:tc>
        <w:tc>
          <w:tcPr>
            <w:tcW w:w="850" w:type="dxa"/>
            <w:vAlign w:val="center"/>
          </w:tcPr>
          <w:p w:rsidR="004B7EBE" w:rsidRPr="00953597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953597">
              <w:rPr>
                <w:rFonts w:cs="Times New Roman"/>
                <w:position w:val="-24"/>
                <w:sz w:val="16"/>
                <w:szCs w:val="16"/>
                <w:lang w:val="en-US"/>
              </w:rPr>
              <w:object w:dxaOrig="580" w:dyaOrig="620">
                <v:shape id="_x0000_i1131" type="#_x0000_t75" style="width:18.6pt;height:21.1pt" o:ole="">
                  <v:imagedata r:id="rId297" o:title=""/>
                </v:shape>
                <o:OLEObject Type="Embed" ProgID="Equation.3" ShapeID="_x0000_i1131" DrawAspect="Content" ObjectID="_1504700964" r:id="rId298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8E54EF">
              <w:rPr>
                <w:rFonts w:cs="Times New Roman"/>
                <w:position w:val="-24"/>
                <w:sz w:val="16"/>
                <w:szCs w:val="16"/>
              </w:rPr>
              <w:object w:dxaOrig="4640" w:dyaOrig="660">
                <v:shape id="_x0000_i1132" type="#_x0000_t75" style="width:161.4pt;height:24.85pt" o:ole="">
                  <v:imagedata r:id="rId299" o:title=""/>
                </v:shape>
                <o:OLEObject Type="Embed" ProgID="Equation.3" ShapeID="_x0000_i1132" DrawAspect="Content" ObjectID="_1504700965" r:id="rId300"/>
              </w:object>
            </w:r>
          </w:p>
        </w:tc>
        <w:tc>
          <w:tcPr>
            <w:tcW w:w="567" w:type="dxa"/>
            <w:vAlign w:val="center"/>
          </w:tcPr>
          <w:p w:rsidR="004B7EBE" w:rsidRPr="008E54EF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CA6971">
              <w:rPr>
                <w:rFonts w:cs="Times New Roman"/>
                <w:position w:val="-28"/>
                <w:sz w:val="16"/>
                <w:szCs w:val="16"/>
                <w:lang w:val="en-US"/>
              </w:rPr>
              <w:object w:dxaOrig="960" w:dyaOrig="680">
                <v:shape id="_x0000_i1133" type="#_x0000_t75" style="width:28.55pt;height:21.1pt" o:ole="">
                  <v:imagedata r:id="rId301" o:title=""/>
                </v:shape>
                <o:OLEObject Type="Embed" ProgID="Equation.3" ShapeID="_x0000_i1133" DrawAspect="Content" ObjectID="_1504700966" r:id="rId302"/>
              </w:objec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8E54EF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8E54EF">
              <w:rPr>
                <w:rFonts w:cs="Times New Roman"/>
                <w:position w:val="-10"/>
                <w:sz w:val="16"/>
                <w:szCs w:val="16"/>
                <w:lang w:val="en-US"/>
              </w:rPr>
              <w:object w:dxaOrig="180" w:dyaOrig="340">
                <v:shape id="_x0000_i1134" type="#_x0000_t75" style="width:8.7pt;height:17.4pt" o:ole="">
                  <v:imagedata r:id="rId303" o:title=""/>
                </v:shape>
                <o:OLEObject Type="Embed" ProgID="Equation.3" ShapeID="_x0000_i1134" DrawAspect="Content" ObjectID="_1504700967" r:id="rId304"/>
              </w:object>
            </w:r>
            <w:r w:rsidRPr="008E54EF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79" w:dyaOrig="320">
                <v:shape id="_x0000_i1135" type="#_x0000_t75" style="width:9.95pt;height:11.15pt" o:ole="">
                  <v:imagedata r:id="rId305" o:title=""/>
                </v:shape>
                <o:OLEObject Type="Embed" ProgID="Equation.3" ShapeID="_x0000_i1135" DrawAspect="Content" ObjectID="_1504700968" r:id="rId306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Pr="008E54EF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8E54EF">
              <w:rPr>
                <w:rFonts w:cs="Times New Roman"/>
                <w:position w:val="-24"/>
                <w:sz w:val="16"/>
                <w:szCs w:val="16"/>
                <w:lang w:val="en-US"/>
              </w:rPr>
              <w:object w:dxaOrig="3240" w:dyaOrig="660">
                <v:shape id="_x0000_i1136" type="#_x0000_t75" style="width:122.9pt;height:24.85pt" o:ole="">
                  <v:imagedata r:id="rId307" o:title=""/>
                </v:shape>
                <o:OLEObject Type="Embed" ProgID="Equation.3" ShapeID="_x0000_i1136" DrawAspect="Content" ObjectID="_1504700969" r:id="rId30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2,50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E52BBE" w:rsidRDefault="004B7EBE" w:rsidP="000C7FB4">
            <w:pPr>
              <w:jc w:val="center"/>
              <w:rPr>
                <w:rFonts w:cs="Times New Roman"/>
                <w:sz w:val="16"/>
                <w:szCs w:val="16"/>
              </w:rPr>
            </w:pPr>
            <w:r w:rsidRPr="00E52BBE">
              <w:rPr>
                <w:rFonts w:cs="Times New Roman"/>
                <w:position w:val="-6"/>
                <w:sz w:val="16"/>
                <w:szCs w:val="16"/>
              </w:rPr>
              <w:object w:dxaOrig="580" w:dyaOrig="279">
                <v:shape id="_x0000_i1137" type="#_x0000_t75" style="width:24.85pt;height:9.95pt" o:ole="">
                  <v:imagedata r:id="rId309" o:title=""/>
                </v:shape>
                <o:OLEObject Type="Embed" ProgID="Equation.3" ShapeID="_x0000_i1137" DrawAspect="Content" ObjectID="_1504700970" r:id="rId31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0C7FB4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F663E6">
              <w:rPr>
                <w:rFonts w:cs="Times New Roman"/>
                <w:position w:val="-36"/>
                <w:sz w:val="16"/>
                <w:szCs w:val="16"/>
              </w:rPr>
              <w:object w:dxaOrig="6440" w:dyaOrig="840">
                <v:shape id="_x0000_i1138" type="#_x0000_t75" style="width:182.5pt;height:24.85pt" o:ole="">
                  <v:imagedata r:id="rId311" o:title=""/>
                </v:shape>
                <o:OLEObject Type="Embed" ProgID="Equation.3" ShapeID="_x0000_i1138" DrawAspect="Content" ObjectID="_1504700971" r:id="rId312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1,70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1C01A1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C01A1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420" w:dyaOrig="279">
                <v:shape id="_x0000_i1139" type="#_x0000_t75" style="width:17.4pt;height:9.95pt" o:ole="">
                  <v:imagedata r:id="rId313" o:title=""/>
                </v:shape>
                <o:OLEObject Type="Embed" ProgID="Equation.3" ShapeID="_x0000_i1139" DrawAspect="Content" ObjectID="_1504700972" r:id="rId31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22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1C01A1">
              <w:rPr>
                <w:rFonts w:cs="Times New Roman"/>
                <w:position w:val="-24"/>
                <w:sz w:val="16"/>
                <w:szCs w:val="16"/>
              </w:rPr>
              <w:object w:dxaOrig="4380" w:dyaOrig="620">
                <v:shape id="_x0000_i1140" type="#_x0000_t75" style="width:161.4pt;height:24.85pt" o:ole="">
                  <v:imagedata r:id="rId315" o:title=""/>
                </v:shape>
                <o:OLEObject Type="Embed" ProgID="Equation.3" ShapeID="_x0000_i1140" DrawAspect="Content" ObjectID="_1504700973" r:id="rId316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0,62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127D02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3046DF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41" type="#_x0000_t75" style="width:8.7pt;height:9.95pt" o:ole="">
                  <v:imagedata r:id="rId317" o:title=""/>
                </v:shape>
                <o:OLEObject Type="Embed" ProgID="Equation.3" ShapeID="_x0000_i1141" DrawAspect="Content" ObjectID="_1504700974" r:id="rId318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3046DF">
              <w:rPr>
                <w:rFonts w:cs="Times New Roman"/>
                <w:position w:val="-24"/>
                <w:sz w:val="16"/>
                <w:szCs w:val="16"/>
              </w:rPr>
              <w:object w:dxaOrig="3360" w:dyaOrig="620">
                <v:shape id="_x0000_i1142" type="#_x0000_t75" style="width:122.9pt;height:22.35pt" o:ole="">
                  <v:imagedata r:id="rId319" o:title=""/>
                </v:shape>
                <o:OLEObject Type="Embed" ProgID="Equation.3" ShapeID="_x0000_i1142" DrawAspect="Content" ObjectID="_1504700975" r:id="rId320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0,20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B404AB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B404AB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43" type="#_x0000_t75" style="width:8.7pt;height:9.95pt" o:ole="">
                  <v:imagedata r:id="rId321" o:title=""/>
                </v:shape>
                <o:OLEObject Type="Embed" ProgID="Equation.3" ShapeID="_x0000_i1143" DrawAspect="Content" ObjectID="_1504700976" r:id="rId322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D57062">
              <w:rPr>
                <w:rFonts w:cs="Times New Roman"/>
                <w:position w:val="-24"/>
                <w:sz w:val="16"/>
                <w:szCs w:val="16"/>
              </w:rPr>
              <w:object w:dxaOrig="3180" w:dyaOrig="660">
                <v:shape id="_x0000_i1144" type="#_x0000_t75" style="width:125.4pt;height:24.85pt" o:ole="">
                  <v:imagedata r:id="rId323" o:title=""/>
                </v:shape>
                <o:OLEObject Type="Embed" ProgID="Equation.3" ShapeID="_x0000_i1144" DrawAspect="Content" ObjectID="_1504700977" r:id="rId324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0,15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Pr="00D57062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D57062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45" type="#_x0000_t75" style="width:8.7pt;height:9.95pt" o:ole="">
                  <v:imagedata r:id="rId325" o:title=""/>
                </v:shape>
                <o:OLEObject Type="Embed" ProgID="Equation.3" ShapeID="_x0000_i1145" DrawAspect="Content" ObjectID="_1504700978" r:id="rId326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2B0B81">
              <w:rPr>
                <w:rFonts w:cs="Times New Roman"/>
                <w:position w:val="-24"/>
                <w:sz w:val="16"/>
                <w:szCs w:val="16"/>
              </w:rPr>
              <w:object w:dxaOrig="3280" w:dyaOrig="660">
                <v:shape id="_x0000_i1146" type="#_x0000_t75" style="width:122.9pt;height:24.85pt" o:ole="">
                  <v:imagedata r:id="rId327" o:title=""/>
                </v:shape>
                <o:OLEObject Type="Embed" ProgID="Equation.3" ShapeID="_x0000_i1146" DrawAspect="Content" ObjectID="_1504700979" r:id="rId32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0,12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Pr="002B0B81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2B0B81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47" type="#_x0000_t75" style="width:8.7pt;height:9.95pt" o:ole="">
                  <v:imagedata r:id="rId329" o:title=""/>
                </v:shape>
                <o:OLEObject Type="Embed" ProgID="Equation.3" ShapeID="_x0000_i1147" DrawAspect="Content" ObjectID="_1504700980" r:id="rId330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lastRenderedPageBreak/>
              <w:t>26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18186F">
              <w:rPr>
                <w:rFonts w:cs="Times New Roman"/>
                <w:position w:val="-24"/>
                <w:sz w:val="16"/>
                <w:szCs w:val="16"/>
              </w:rPr>
              <w:object w:dxaOrig="3159" w:dyaOrig="660">
                <v:shape id="_x0000_i1148" type="#_x0000_t75" style="width:119.15pt;height:24.85pt" o:ole="">
                  <v:imagedata r:id="rId331" o:title=""/>
                </v:shape>
                <o:OLEObject Type="Embed" ProgID="Equation.3" ShapeID="_x0000_i1148" DrawAspect="Content" ObjectID="_1504700981" r:id="rId332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0,30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0,0001</w:t>
            </w:r>
          </w:p>
        </w:tc>
        <w:tc>
          <w:tcPr>
            <w:tcW w:w="850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8186F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49" type="#_x0000_t75" style="width:8.7pt;height:9.95pt" o:ole="">
                  <v:imagedata r:id="rId333" o:title=""/>
                </v:shape>
                <o:OLEObject Type="Embed" ProgID="Equation.3" ShapeID="_x0000_i1149" DrawAspect="Content" ObjectID="_1504700982" r:id="rId334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18186F">
              <w:rPr>
                <w:rFonts w:cs="Times New Roman"/>
                <w:position w:val="-24"/>
                <w:sz w:val="16"/>
                <w:szCs w:val="16"/>
              </w:rPr>
              <w:object w:dxaOrig="3980" w:dyaOrig="900">
                <v:shape id="_x0000_i1150" type="#_x0000_t75" style="width:152.7pt;height:34.75pt" o:ole="">
                  <v:imagedata r:id="rId335" o:title=""/>
                </v:shape>
                <o:OLEObject Type="Embed" ProgID="Equation.3" ShapeID="_x0000_i1150" DrawAspect="Content" ObjectID="_1504700983" r:id="rId336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0,25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8186F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51" type="#_x0000_t75" style="width:7.45pt;height:9.95pt" o:ole="">
                  <v:imagedata r:id="rId337" o:title=""/>
                </v:shape>
                <o:OLEObject Type="Embed" ProgID="Equation.3" ShapeID="_x0000_i1151" DrawAspect="Content" ObjectID="_1504700984" r:id="rId338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9F1E5E">
              <w:rPr>
                <w:rFonts w:cs="Times New Roman"/>
                <w:position w:val="-28"/>
                <w:sz w:val="16"/>
                <w:szCs w:val="16"/>
              </w:rPr>
              <w:object w:dxaOrig="3840" w:dyaOrig="700">
                <v:shape id="_x0000_i1152" type="#_x0000_t75" style="width:140.3pt;height:24.85pt" o:ole="">
                  <v:imagedata r:id="rId339" o:title=""/>
                </v:shape>
                <o:OLEObject Type="Embed" ProgID="Equation.3" ShapeID="_x0000_i1152" DrawAspect="Content" ObjectID="_1504700985" r:id="rId340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0,75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0,005</w:t>
            </w:r>
          </w:p>
        </w:tc>
        <w:tc>
          <w:tcPr>
            <w:tcW w:w="850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9F1E5E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53" type="#_x0000_t75" style="width:8.7pt;height:9.95pt" o:ole="">
                  <v:imagedata r:id="rId341" o:title=""/>
                </v:shape>
                <o:OLEObject Type="Embed" ProgID="Equation.3" ShapeID="_x0000_i1153" DrawAspect="Content" ObjectID="_1504700986" r:id="rId342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9F1E5E">
              <w:rPr>
                <w:rFonts w:cs="Times New Roman"/>
                <w:position w:val="-28"/>
                <w:sz w:val="16"/>
                <w:szCs w:val="16"/>
              </w:rPr>
              <w:object w:dxaOrig="3379" w:dyaOrig="720">
                <v:shape id="_x0000_i1154" type="#_x0000_t75" style="width:122.9pt;height:24.85pt" o:ole="">
                  <v:imagedata r:id="rId343" o:title=""/>
                </v:shape>
                <o:OLEObject Type="Embed" ProgID="Equation.3" ShapeID="_x0000_i1154" DrawAspect="Content" ObjectID="_1504700987" r:id="rId344"/>
              </w:object>
            </w:r>
          </w:p>
        </w:tc>
        <w:tc>
          <w:tcPr>
            <w:tcW w:w="567" w:type="dxa"/>
            <w:vAlign w:val="center"/>
          </w:tcPr>
          <w:p w:rsidR="004B7EBE" w:rsidRPr="009F1E5E" w:rsidRDefault="004B7EBE" w:rsidP="000C7FB4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0,20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0,001</w:t>
            </w:r>
          </w:p>
        </w:tc>
        <w:tc>
          <w:tcPr>
            <w:tcW w:w="850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9F1E5E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55" type="#_x0000_t75" style="width:8.7pt;height:9.95pt" o:ole="">
                  <v:imagedata r:id="rId345" o:title=""/>
                </v:shape>
                <o:OLEObject Type="Embed" ProgID="Equation.3" ShapeID="_x0000_i1155" DrawAspect="Content" ObjectID="_1504700988" r:id="rId346"/>
              </w:object>
            </w:r>
          </w:p>
        </w:tc>
      </w:tr>
      <w:tr w:rsidR="004B7EBE" w:rsidTr="000C7FB4">
        <w:tc>
          <w:tcPr>
            <w:tcW w:w="534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3827" w:type="dxa"/>
            <w:tcMar>
              <w:left w:w="28" w:type="dxa"/>
            </w:tcMar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</w:rPr>
            </w:pPr>
            <w:r w:rsidRPr="009F1E5E">
              <w:rPr>
                <w:rFonts w:cs="Times New Roman"/>
                <w:position w:val="-24"/>
                <w:sz w:val="16"/>
                <w:szCs w:val="16"/>
              </w:rPr>
              <w:object w:dxaOrig="2940" w:dyaOrig="660">
                <v:shape id="_x0000_i1156" type="#_x0000_t75" style="width:119.15pt;height:24.85pt" o:ole="">
                  <v:imagedata r:id="rId347" o:title=""/>
                </v:shape>
                <o:OLEObject Type="Embed" ProgID="Equation.3" ShapeID="_x0000_i1156" DrawAspect="Content" ObjectID="_1504700989" r:id="rId348"/>
              </w:object>
            </w:r>
          </w:p>
        </w:tc>
        <w:tc>
          <w:tcPr>
            <w:tcW w:w="567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0,10</w:t>
            </w:r>
          </w:p>
        </w:tc>
        <w:tc>
          <w:tcPr>
            <w:tcW w:w="709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0,0005</w:t>
            </w:r>
          </w:p>
        </w:tc>
        <w:tc>
          <w:tcPr>
            <w:tcW w:w="850" w:type="dxa"/>
            <w:vAlign w:val="center"/>
          </w:tcPr>
          <w:p w:rsidR="004B7EBE" w:rsidRDefault="004B7EBE" w:rsidP="000C7FB4">
            <w:pPr>
              <w:ind w:right="28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9F1E5E">
              <w:rPr>
                <w:rFonts w:cs="Times New Roman"/>
                <w:position w:val="-6"/>
                <w:sz w:val="16"/>
                <w:szCs w:val="16"/>
                <w:lang w:val="en-US"/>
              </w:rPr>
              <w:object w:dxaOrig="220" w:dyaOrig="279">
                <v:shape id="_x0000_i1157" type="#_x0000_t75" style="width:8.7pt;height:9.95pt" o:ole="">
                  <v:imagedata r:id="rId349" o:title=""/>
                </v:shape>
                <o:OLEObject Type="Embed" ProgID="Equation.3" ShapeID="_x0000_i1157" DrawAspect="Content" ObjectID="_1504700990" r:id="rId350"/>
              </w:object>
            </w:r>
          </w:p>
        </w:tc>
      </w:tr>
    </w:tbl>
    <w:p w:rsidR="004B7EBE" w:rsidRPr="00ED7249" w:rsidRDefault="004B7EBE" w:rsidP="004B7EBE">
      <w:pPr>
        <w:ind w:right="28"/>
        <w:rPr>
          <w:rFonts w:cs="Times New Roman"/>
          <w:szCs w:val="20"/>
        </w:rPr>
      </w:pPr>
    </w:p>
    <w:p w:rsidR="004B7EBE" w:rsidRDefault="004B7EBE" w:rsidP="00663B56">
      <w:pPr>
        <w:pStyle w:val="2"/>
      </w:pPr>
      <w:r w:rsidRPr="005A57AC">
        <w:t>Методические указания:</w:t>
      </w:r>
    </w:p>
    <w:p w:rsidR="004B7EBE" w:rsidRPr="005A57AC" w:rsidRDefault="004B7EBE" w:rsidP="004B7EBE">
      <w:pPr>
        <w:ind w:right="28"/>
        <w:jc w:val="center"/>
        <w:rPr>
          <w:rFonts w:cs="Times New Roman"/>
          <w:b/>
          <w:szCs w:val="20"/>
        </w:rPr>
      </w:pPr>
      <w:r w:rsidRPr="005A57AC">
        <w:rPr>
          <w:rFonts w:cs="Times New Roman"/>
          <w:b/>
          <w:szCs w:val="20"/>
        </w:rPr>
        <w:t>Организация итерационных циклов в программе</w:t>
      </w:r>
    </w:p>
    <w:p w:rsidR="004B7EBE" w:rsidRDefault="004B7EBE" w:rsidP="00E01B1F">
      <w:pPr>
        <w:pStyle w:val="a0"/>
      </w:pPr>
      <w:r>
        <w:t>Для организации итерационных циклов (когда число повторений неизвестно) применяют операторы цикла с предусловием (</w:t>
      </w:r>
      <w:proofErr w:type="spellStart"/>
      <w:r>
        <w:rPr>
          <w:lang w:val="en-US"/>
        </w:rPr>
        <w:t>Wihle</w:t>
      </w:r>
      <w:proofErr w:type="spellEnd"/>
      <w:r w:rsidRPr="005A57AC">
        <w:t xml:space="preserve">) </w:t>
      </w:r>
      <w:r>
        <w:t>или с постусловием (</w:t>
      </w:r>
      <w:proofErr w:type="spellStart"/>
      <w:r>
        <w:rPr>
          <w:lang w:val="en-US"/>
        </w:rPr>
        <w:t>Repe</w:t>
      </w:r>
      <w:proofErr w:type="spellEnd"/>
      <w:proofErr w:type="gramStart"/>
      <w:r>
        <w:t>а</w:t>
      </w:r>
      <w:proofErr w:type="gramEnd"/>
      <w:r>
        <w:rPr>
          <w:lang w:val="en-US"/>
        </w:rPr>
        <w:t>t</w:t>
      </w:r>
      <w:r>
        <w:t>)</w:t>
      </w:r>
      <w:r w:rsidRPr="005A57AC">
        <w:t>.</w:t>
      </w:r>
    </w:p>
    <w:p w:rsidR="004B7EBE" w:rsidRDefault="004B7EBE" w:rsidP="00E01B1F">
      <w:pPr>
        <w:pStyle w:val="a0"/>
      </w:pPr>
      <w:r>
        <w:t xml:space="preserve">Оператор цикла </w:t>
      </w:r>
      <w:r>
        <w:rPr>
          <w:lang w:val="en-US"/>
        </w:rPr>
        <w:t>While</w:t>
      </w:r>
      <w:r>
        <w:t xml:space="preserve"> имеет такую структуру:</w:t>
      </w:r>
    </w:p>
    <w:p w:rsidR="004B7EBE" w:rsidRPr="009262D8" w:rsidRDefault="004B7EBE" w:rsidP="00E22608">
      <w:pPr>
        <w:spacing w:line="288" w:lineRule="auto"/>
        <w:ind w:right="28" w:firstLine="426"/>
        <w:jc w:val="center"/>
        <w:rPr>
          <w:rFonts w:cs="Times New Roman"/>
          <w:szCs w:val="20"/>
        </w:rPr>
      </w:pPr>
      <w:r>
        <w:rPr>
          <w:rFonts w:cs="Times New Roman"/>
          <w:szCs w:val="20"/>
          <w:lang w:val="en-US"/>
        </w:rPr>
        <w:t>While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Y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do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P</w:t>
      </w:r>
      <w:r w:rsidRPr="009262D8">
        <w:rPr>
          <w:rFonts w:cs="Times New Roman"/>
          <w:szCs w:val="20"/>
        </w:rPr>
        <w:t>,</w:t>
      </w:r>
    </w:p>
    <w:p w:rsidR="004B7EBE" w:rsidRDefault="004B7EBE" w:rsidP="00E01B1F">
      <w:pPr>
        <w:pStyle w:val="a0"/>
        <w:ind w:firstLine="0"/>
      </w:pPr>
      <w:r>
        <w:t>где</w:t>
      </w:r>
      <w:r w:rsidR="003F160F">
        <w:t xml:space="preserve"> </w:t>
      </w:r>
      <w:r>
        <w:rPr>
          <w:lang w:val="en-US"/>
        </w:rPr>
        <w:t>While</w:t>
      </w:r>
      <w:r w:rsidRPr="005A57AC">
        <w:t xml:space="preserve"> </w:t>
      </w:r>
      <w:r>
        <w:t xml:space="preserve">(пока) – зарезервированное слово; </w:t>
      </w:r>
      <w:r>
        <w:rPr>
          <w:lang w:val="en-US"/>
        </w:rPr>
        <w:t>Y</w:t>
      </w:r>
      <w:r w:rsidRPr="009262D8">
        <w:t xml:space="preserve"> </w:t>
      </w:r>
      <w:r>
        <w:t xml:space="preserve">– некоторое условие (логическое выражение); </w:t>
      </w:r>
      <w:r>
        <w:rPr>
          <w:lang w:val="en-US"/>
        </w:rPr>
        <w:t>do</w:t>
      </w:r>
      <w:r w:rsidRPr="009262D8">
        <w:t xml:space="preserve"> (</w:t>
      </w:r>
      <w:r>
        <w:t>выполнять</w:t>
      </w:r>
      <w:r w:rsidRPr="009262D8">
        <w:t>)</w:t>
      </w:r>
      <w:r>
        <w:t xml:space="preserve">- зарезервированное слово; </w:t>
      </w:r>
      <w:r>
        <w:rPr>
          <w:lang w:val="en-US"/>
        </w:rPr>
        <w:t>P</w:t>
      </w:r>
      <w:r>
        <w:t xml:space="preserve"> – простой или составной оператор.</w:t>
      </w:r>
    </w:p>
    <w:p w:rsidR="004B7EBE" w:rsidRDefault="004B7EBE" w:rsidP="004B7EBE">
      <w:pPr>
        <w:ind w:right="28" w:firstLine="426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Выполняется оператор </w:t>
      </w:r>
      <w:r>
        <w:rPr>
          <w:rFonts w:cs="Times New Roman"/>
          <w:szCs w:val="20"/>
          <w:lang w:val="en-US"/>
        </w:rPr>
        <w:t>While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следующим образом: если условие </w:t>
      </w:r>
      <w:r>
        <w:rPr>
          <w:rFonts w:cs="Times New Roman"/>
          <w:szCs w:val="20"/>
          <w:lang w:val="en-US"/>
        </w:rPr>
        <w:t>Y</w:t>
      </w:r>
      <w:r>
        <w:rPr>
          <w:rFonts w:cs="Times New Roman"/>
          <w:szCs w:val="20"/>
        </w:rPr>
        <w:t xml:space="preserve"> </w:t>
      </w:r>
      <w:proofErr w:type="spellStart"/>
      <w:r>
        <w:rPr>
          <w:rFonts w:cs="Times New Roman"/>
          <w:szCs w:val="20"/>
        </w:rPr>
        <w:t>истино</w:t>
      </w:r>
      <w:proofErr w:type="spellEnd"/>
      <w:r>
        <w:rPr>
          <w:rFonts w:cs="Times New Roman"/>
          <w:szCs w:val="20"/>
        </w:rPr>
        <w:t xml:space="preserve">, то выполняется тело цикла (оператор или группа операторов Р); если условие </w:t>
      </w:r>
      <w:r>
        <w:rPr>
          <w:rFonts w:cs="Times New Roman"/>
          <w:szCs w:val="20"/>
          <w:lang w:val="en-US"/>
        </w:rPr>
        <w:t>Y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ложно, то оператор </w:t>
      </w:r>
      <w:r>
        <w:rPr>
          <w:rFonts w:cs="Times New Roman"/>
          <w:szCs w:val="20"/>
          <w:lang w:val="en-US"/>
        </w:rPr>
        <w:t>P</w:t>
      </w:r>
      <w:r>
        <w:rPr>
          <w:rFonts w:cs="Times New Roman"/>
          <w:szCs w:val="20"/>
        </w:rPr>
        <w:t xml:space="preserve"> пропускается.</w:t>
      </w:r>
    </w:p>
    <w:p w:rsidR="004B7EBE" w:rsidRDefault="004B7EBE" w:rsidP="004B7EBE">
      <w:pPr>
        <w:ind w:right="28" w:firstLine="426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Оператор цикла </w:t>
      </w:r>
      <w:proofErr w:type="spellStart"/>
      <w:r>
        <w:rPr>
          <w:rFonts w:cs="Times New Roman"/>
          <w:szCs w:val="20"/>
          <w:lang w:val="en-US"/>
        </w:rPr>
        <w:t>Repe</w:t>
      </w:r>
      <w:proofErr w:type="spellEnd"/>
      <w:proofErr w:type="gramStart"/>
      <w:r>
        <w:rPr>
          <w:rFonts w:cs="Times New Roman"/>
          <w:szCs w:val="20"/>
        </w:rPr>
        <w:t>а</w:t>
      </w:r>
      <w:proofErr w:type="gramEnd"/>
      <w:r>
        <w:rPr>
          <w:rFonts w:cs="Times New Roman"/>
          <w:szCs w:val="20"/>
          <w:lang w:val="en-US"/>
        </w:rPr>
        <w:t>t</w:t>
      </w:r>
      <w:r w:rsidRPr="009262D8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имеет такую структуру:</w:t>
      </w:r>
    </w:p>
    <w:p w:rsidR="004B7EBE" w:rsidRDefault="004B7EBE" w:rsidP="004B7EBE">
      <w:pPr>
        <w:ind w:right="28" w:firstLine="426"/>
        <w:jc w:val="center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>Repeat</w:t>
      </w:r>
    </w:p>
    <w:p w:rsidR="004B7EBE" w:rsidRDefault="004B7EBE" w:rsidP="004B7EBE">
      <w:pPr>
        <w:ind w:right="28" w:firstLine="426"/>
        <w:jc w:val="center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>P</w:t>
      </w:r>
      <w:r>
        <w:rPr>
          <w:rFonts w:cs="Times New Roman"/>
          <w:szCs w:val="20"/>
          <w:vertAlign w:val="subscript"/>
          <w:lang w:val="en-US"/>
        </w:rPr>
        <w:t>1</w:t>
      </w:r>
      <w:r>
        <w:rPr>
          <w:rFonts w:cs="Times New Roman"/>
          <w:szCs w:val="20"/>
          <w:lang w:val="en-US"/>
        </w:rPr>
        <w:t>;</w:t>
      </w:r>
    </w:p>
    <w:p w:rsidR="004B7EBE" w:rsidRDefault="004B7EBE" w:rsidP="004B7EBE">
      <w:pPr>
        <w:ind w:right="28" w:firstLine="426"/>
        <w:jc w:val="center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>P</w:t>
      </w:r>
      <w:r>
        <w:rPr>
          <w:rFonts w:cs="Times New Roman"/>
          <w:szCs w:val="20"/>
          <w:vertAlign w:val="subscript"/>
          <w:lang w:val="en-US"/>
        </w:rPr>
        <w:t>2</w:t>
      </w:r>
      <w:r>
        <w:rPr>
          <w:rFonts w:cs="Times New Roman"/>
          <w:szCs w:val="20"/>
          <w:lang w:val="en-US"/>
        </w:rPr>
        <w:t>;</w:t>
      </w:r>
    </w:p>
    <w:p w:rsidR="004B7EBE" w:rsidRDefault="004B7EBE" w:rsidP="004B7EBE">
      <w:pPr>
        <w:ind w:right="28" w:firstLine="426"/>
        <w:jc w:val="center"/>
        <w:rPr>
          <w:rFonts w:cs="Times New Roman"/>
          <w:szCs w:val="20"/>
          <w:lang w:val="en-US"/>
        </w:rPr>
      </w:pPr>
      <w:r>
        <w:rPr>
          <w:rFonts w:cs="Times New Roman"/>
          <w:szCs w:val="20"/>
          <w:lang w:val="en-US"/>
        </w:rPr>
        <w:t>…</w:t>
      </w:r>
    </w:p>
    <w:p w:rsidR="004B7EBE" w:rsidRPr="0010658B" w:rsidRDefault="004B7EBE" w:rsidP="004B7EBE">
      <w:pPr>
        <w:ind w:right="28" w:firstLine="426"/>
        <w:jc w:val="center"/>
        <w:rPr>
          <w:rFonts w:cs="Times New Roman"/>
          <w:szCs w:val="20"/>
        </w:rPr>
      </w:pPr>
      <w:r>
        <w:rPr>
          <w:rFonts w:cs="Times New Roman"/>
          <w:szCs w:val="20"/>
          <w:lang w:val="en-US"/>
        </w:rPr>
        <w:t>Until</w:t>
      </w:r>
      <w:r w:rsidRPr="0010658B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Y</w:t>
      </w:r>
      <w:proofErr w:type="gramStart"/>
      <w:r w:rsidRPr="0010658B">
        <w:rPr>
          <w:rFonts w:cs="Times New Roman"/>
          <w:szCs w:val="20"/>
        </w:rPr>
        <w:t>; ,</w:t>
      </w:r>
      <w:proofErr w:type="gramEnd"/>
    </w:p>
    <w:p w:rsidR="004B7EBE" w:rsidRDefault="004B7EBE" w:rsidP="00E01B1F">
      <w:pPr>
        <w:pStyle w:val="a0"/>
        <w:ind w:firstLine="0"/>
      </w:pPr>
      <w:r>
        <w:t xml:space="preserve">где </w:t>
      </w:r>
      <w:r>
        <w:rPr>
          <w:lang w:val="en-US"/>
        </w:rPr>
        <w:t>Repeat</w:t>
      </w:r>
      <w:r w:rsidRPr="00060945">
        <w:t xml:space="preserve"> (</w:t>
      </w:r>
      <w:r>
        <w:t>повторять</w:t>
      </w:r>
      <w:r w:rsidRPr="00060945">
        <w:t>)</w:t>
      </w:r>
      <w:r>
        <w:t xml:space="preserve"> – зарезервированное слово; </w:t>
      </w:r>
      <w:r w:rsidRPr="00060945">
        <w:rPr>
          <w:lang w:val="en-US"/>
        </w:rPr>
        <w:t>P</w:t>
      </w:r>
      <w:r w:rsidRPr="00060945">
        <w:rPr>
          <w:vertAlign w:val="subscript"/>
        </w:rPr>
        <w:t>1</w:t>
      </w:r>
      <w:r w:rsidRPr="00060945">
        <w:t xml:space="preserve">, </w:t>
      </w:r>
      <w:r w:rsidRPr="00060945">
        <w:rPr>
          <w:lang w:val="en-US"/>
        </w:rPr>
        <w:t>P</w:t>
      </w:r>
      <w:r w:rsidRPr="00060945">
        <w:rPr>
          <w:vertAlign w:val="subscript"/>
        </w:rPr>
        <w:t>2</w:t>
      </w:r>
      <w:r w:rsidRPr="00060945">
        <w:t xml:space="preserve">, … </w:t>
      </w:r>
      <w:r>
        <w:t xml:space="preserve">операторы тела цикла; </w:t>
      </w:r>
      <w:r>
        <w:rPr>
          <w:lang w:val="en-US"/>
        </w:rPr>
        <w:t>Until</w:t>
      </w:r>
      <w:r w:rsidRPr="00060945">
        <w:t xml:space="preserve"> </w:t>
      </w:r>
      <w:r>
        <w:t xml:space="preserve">(до тех </w:t>
      </w:r>
      <w:proofErr w:type="gramStart"/>
      <w:r>
        <w:t>пор</w:t>
      </w:r>
      <w:proofErr w:type="gramEnd"/>
      <w:r>
        <w:t xml:space="preserve"> пока) – зарезервированное слово; </w:t>
      </w:r>
      <w:r>
        <w:rPr>
          <w:lang w:val="en-US"/>
        </w:rPr>
        <w:t>Y</w:t>
      </w:r>
      <w:r>
        <w:t>- нек</w:t>
      </w:r>
      <w:r>
        <w:t>о</w:t>
      </w:r>
      <w:r>
        <w:t>торое условие (логическое выражение).</w:t>
      </w:r>
    </w:p>
    <w:p w:rsidR="004B7EBE" w:rsidRDefault="004B7EBE" w:rsidP="00D22DB9">
      <w:pPr>
        <w:spacing w:line="228" w:lineRule="auto"/>
        <w:ind w:right="28" w:firstLine="425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Выполняется оператор </w:t>
      </w:r>
      <w:r>
        <w:rPr>
          <w:rFonts w:cs="Times New Roman"/>
          <w:szCs w:val="20"/>
          <w:lang w:val="en-US"/>
        </w:rPr>
        <w:t>Repeat</w:t>
      </w:r>
      <w:r>
        <w:rPr>
          <w:rFonts w:cs="Times New Roman"/>
          <w:szCs w:val="20"/>
        </w:rPr>
        <w:t xml:space="preserve"> следующим образом: сначала в</w:t>
      </w:r>
      <w:r>
        <w:rPr>
          <w:rFonts w:cs="Times New Roman"/>
          <w:szCs w:val="20"/>
        </w:rPr>
        <w:t>ы</w:t>
      </w:r>
      <w:r>
        <w:rPr>
          <w:rFonts w:cs="Times New Roman"/>
          <w:szCs w:val="20"/>
        </w:rPr>
        <w:t>полняются операторы Р</w:t>
      </w:r>
      <w:proofErr w:type="gramStart"/>
      <w:r>
        <w:rPr>
          <w:rFonts w:cs="Times New Roman"/>
          <w:szCs w:val="20"/>
          <w:vertAlign w:val="subscript"/>
        </w:rPr>
        <w:t>1</w:t>
      </w:r>
      <w:proofErr w:type="gramEnd"/>
      <w:r>
        <w:rPr>
          <w:rFonts w:cs="Times New Roman"/>
          <w:szCs w:val="20"/>
        </w:rPr>
        <w:t>, Р</w:t>
      </w:r>
      <w:r>
        <w:rPr>
          <w:rFonts w:cs="Times New Roman"/>
          <w:szCs w:val="20"/>
          <w:vertAlign w:val="subscript"/>
        </w:rPr>
        <w:t>2</w:t>
      </w:r>
      <w:r>
        <w:rPr>
          <w:rFonts w:cs="Times New Roman"/>
          <w:szCs w:val="20"/>
        </w:rPr>
        <w:t xml:space="preserve">, … тела цикла, затем проверяется условие </w:t>
      </w:r>
      <w:r>
        <w:rPr>
          <w:rFonts w:cs="Times New Roman"/>
          <w:szCs w:val="20"/>
          <w:lang w:val="en-US"/>
        </w:rPr>
        <w:t>Y</w:t>
      </w:r>
      <w:r w:rsidRPr="003E4BC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и если это условие ложно, то цикл повторяется (снова повторяются </w:t>
      </w:r>
      <w:r>
        <w:rPr>
          <w:rFonts w:cs="Times New Roman"/>
          <w:szCs w:val="20"/>
        </w:rPr>
        <w:lastRenderedPageBreak/>
        <w:t>операторы Р</w:t>
      </w:r>
      <w:r>
        <w:rPr>
          <w:rFonts w:cs="Times New Roman"/>
          <w:szCs w:val="20"/>
          <w:vertAlign w:val="subscript"/>
        </w:rPr>
        <w:t>1</w:t>
      </w:r>
      <w:r>
        <w:rPr>
          <w:rFonts w:cs="Times New Roman"/>
          <w:szCs w:val="20"/>
        </w:rPr>
        <w:t>, Р</w:t>
      </w:r>
      <w:r>
        <w:rPr>
          <w:rFonts w:cs="Times New Roman"/>
          <w:szCs w:val="20"/>
          <w:vertAlign w:val="subscript"/>
        </w:rPr>
        <w:t>2</w:t>
      </w:r>
      <w:r>
        <w:rPr>
          <w:rFonts w:cs="Times New Roman"/>
          <w:szCs w:val="20"/>
        </w:rPr>
        <w:t xml:space="preserve">, …). Цикл прекращается тогда, когда условие </w:t>
      </w:r>
      <w:r>
        <w:rPr>
          <w:rFonts w:cs="Times New Roman"/>
          <w:szCs w:val="20"/>
          <w:lang w:val="en-US"/>
        </w:rPr>
        <w:t>Y</w:t>
      </w:r>
      <w:r w:rsidRPr="003E4BC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ст</w:t>
      </w:r>
      <w:r>
        <w:rPr>
          <w:rFonts w:cs="Times New Roman"/>
          <w:szCs w:val="20"/>
        </w:rPr>
        <w:t>а</w:t>
      </w:r>
      <w:r>
        <w:rPr>
          <w:rFonts w:cs="Times New Roman"/>
          <w:szCs w:val="20"/>
        </w:rPr>
        <w:t xml:space="preserve">новиться истинным. Нижняя граница операторов циклической части четко обозначена словом </w:t>
      </w:r>
      <w:r>
        <w:rPr>
          <w:rFonts w:cs="Times New Roman"/>
          <w:szCs w:val="20"/>
          <w:lang w:val="en-US"/>
        </w:rPr>
        <w:t>Until</w:t>
      </w:r>
      <w:r w:rsidRPr="003E4BCF">
        <w:rPr>
          <w:rFonts w:cs="Times New Roman"/>
          <w:szCs w:val="20"/>
        </w:rPr>
        <w:t xml:space="preserve">, </w:t>
      </w:r>
      <w:r>
        <w:rPr>
          <w:rFonts w:cs="Times New Roman"/>
          <w:szCs w:val="20"/>
        </w:rPr>
        <w:t xml:space="preserve">поэтому нет необходимости заключать операторы циклической части в скобки вида </w:t>
      </w:r>
      <w:r>
        <w:rPr>
          <w:rFonts w:cs="Times New Roman"/>
          <w:szCs w:val="20"/>
          <w:lang w:val="en-US"/>
        </w:rPr>
        <w:t>begin</w:t>
      </w:r>
      <w:r w:rsidRPr="003E4BCF">
        <w:rPr>
          <w:rFonts w:cs="Times New Roman"/>
          <w:szCs w:val="20"/>
        </w:rPr>
        <w:t xml:space="preserve"> – </w:t>
      </w:r>
      <w:r>
        <w:rPr>
          <w:rFonts w:cs="Times New Roman"/>
          <w:szCs w:val="20"/>
          <w:lang w:val="en-US"/>
        </w:rPr>
        <w:t>end</w:t>
      </w:r>
      <w:r w:rsidRPr="003E4BCF">
        <w:rPr>
          <w:rFonts w:cs="Times New Roman"/>
          <w:szCs w:val="20"/>
        </w:rPr>
        <w:t xml:space="preserve">. </w:t>
      </w:r>
      <w:r>
        <w:rPr>
          <w:rFonts w:cs="Times New Roman"/>
          <w:szCs w:val="20"/>
        </w:rPr>
        <w:t>В тоже время и дополнительное наличие операторных скобок не является ошибкой.</w:t>
      </w:r>
    </w:p>
    <w:p w:rsidR="004B7EBE" w:rsidRDefault="004B7EBE" w:rsidP="00D22DB9">
      <w:pPr>
        <w:spacing w:line="228" w:lineRule="auto"/>
        <w:ind w:right="28" w:firstLine="425"/>
        <w:rPr>
          <w:rFonts w:cs="Times New Roman"/>
          <w:szCs w:val="20"/>
        </w:rPr>
      </w:pPr>
      <w:r>
        <w:rPr>
          <w:rFonts w:cs="Times New Roman"/>
          <w:szCs w:val="20"/>
        </w:rPr>
        <w:t>При написании итерационных циклов следует помнить о след</w:t>
      </w:r>
      <w:r>
        <w:rPr>
          <w:rFonts w:cs="Times New Roman"/>
          <w:szCs w:val="20"/>
        </w:rPr>
        <w:t>у</w:t>
      </w:r>
      <w:r>
        <w:rPr>
          <w:rFonts w:cs="Times New Roman"/>
          <w:szCs w:val="20"/>
        </w:rPr>
        <w:t>ющем. Что бы цикл имел шанс когда-нибудь завершиться, содержимое его тела (оператора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  <w:lang w:val="en-US"/>
        </w:rPr>
        <w:t>P</w:t>
      </w:r>
      <w:r>
        <w:rPr>
          <w:rFonts w:cs="Times New Roman"/>
          <w:szCs w:val="20"/>
        </w:rPr>
        <w:t>)</w:t>
      </w:r>
      <w:r w:rsidR="003F160F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должно обязательно влиять на условия цикла (должно как-то изменяться переменные, входящие в условие цикла). Для оператора цикла </w:t>
      </w:r>
      <w:r>
        <w:rPr>
          <w:rFonts w:cs="Times New Roman"/>
          <w:szCs w:val="20"/>
          <w:lang w:val="en-US"/>
        </w:rPr>
        <w:t>While</w:t>
      </w:r>
      <w:r>
        <w:rPr>
          <w:rFonts w:cs="Times New Roman"/>
          <w:szCs w:val="20"/>
        </w:rPr>
        <w:t>, кроме того, условие должно состоять из корректных выражений и значений, определенных еще до первого в</w:t>
      </w:r>
      <w:r>
        <w:rPr>
          <w:rFonts w:cs="Times New Roman"/>
          <w:szCs w:val="20"/>
        </w:rPr>
        <w:t>ы</w:t>
      </w:r>
      <w:r>
        <w:rPr>
          <w:rFonts w:cs="Times New Roman"/>
          <w:szCs w:val="20"/>
        </w:rPr>
        <w:t>полнения тела цикла.</w:t>
      </w:r>
    </w:p>
    <w:p w:rsidR="004B7EBE" w:rsidRDefault="004B7EBE" w:rsidP="00D22DB9">
      <w:pPr>
        <w:spacing w:line="228" w:lineRule="auto"/>
        <w:ind w:right="28" w:firstLine="425"/>
        <w:rPr>
          <w:rFonts w:cs="Times New Roman"/>
          <w:szCs w:val="20"/>
        </w:rPr>
      </w:pPr>
      <w:r>
        <w:rPr>
          <w:rFonts w:cs="Times New Roman"/>
          <w:szCs w:val="20"/>
        </w:rPr>
        <w:t>Итерационные циклы также могут быть вложенными.</w:t>
      </w:r>
    </w:p>
    <w:p w:rsidR="004B7EBE" w:rsidRDefault="004B7EBE" w:rsidP="00D22DB9">
      <w:pPr>
        <w:spacing w:line="216" w:lineRule="auto"/>
        <w:ind w:right="28" w:firstLine="425"/>
        <w:rPr>
          <w:rFonts w:cs="Times New Roman"/>
          <w:szCs w:val="20"/>
        </w:rPr>
      </w:pPr>
    </w:p>
    <w:p w:rsidR="004B7EBE" w:rsidRPr="00CE665B" w:rsidRDefault="004B7EBE" w:rsidP="00E01B1F">
      <w:pPr>
        <w:pStyle w:val="2"/>
      </w:pPr>
      <w:r w:rsidRPr="00CE665B">
        <w:t>Пример выполнения лабораторной работы.</w:t>
      </w:r>
    </w:p>
    <w:p w:rsidR="004B7EBE" w:rsidRDefault="004B7EBE" w:rsidP="00663B56">
      <w:pPr>
        <w:pStyle w:val="a0"/>
      </w:pPr>
      <w:r>
        <w:t>Составить блок-схему и программу для вычисления суммы членов бесконечного ряда</w:t>
      </w:r>
    </w:p>
    <w:p w:rsidR="00E01B1F" w:rsidRDefault="00663B56" w:rsidP="00663B56">
      <w:pPr>
        <w:pStyle w:val="a0"/>
      </w:pPr>
      <w:r w:rsidRPr="001B1774">
        <w:rPr>
          <w:position w:val="-28"/>
        </w:rPr>
        <w:object w:dxaOrig="3879" w:dyaOrig="700">
          <v:shape id="_x0000_i1158" type="#_x0000_t75" style="width:172.55pt;height:32.3pt" o:ole="">
            <v:imagedata r:id="rId351" o:title=""/>
          </v:shape>
          <o:OLEObject Type="Embed" ProgID="Equation.3" ShapeID="_x0000_i1158" DrawAspect="Content" ObjectID="_1504700991" r:id="rId352"/>
        </w:object>
      </w:r>
      <w:r w:rsidR="003F160F">
        <w:t xml:space="preserve"> </w:t>
      </w:r>
      <w:r w:rsidR="004B7EBE">
        <w:t>с точностью до члена р</w:t>
      </w:r>
      <w:r w:rsidR="004B7EBE">
        <w:t>я</w:t>
      </w:r>
      <w:r w:rsidR="004B7EBE">
        <w:t xml:space="preserve">да, меньшего </w:t>
      </w:r>
      <w:r w:rsidR="004B7EBE">
        <w:sym w:font="Symbol" w:char="F065"/>
      </w:r>
      <w:r w:rsidR="004B7EBE">
        <w:t>=10</w:t>
      </w:r>
      <w:r w:rsidR="004B7EBE">
        <w:rPr>
          <w:vertAlign w:val="superscript"/>
        </w:rPr>
        <w:t>-4</w:t>
      </w:r>
      <w:r w:rsidR="004B7EBE">
        <w:t xml:space="preserve"> для </w:t>
      </w:r>
      <w:r w:rsidR="004B7EBE">
        <w:rPr>
          <w:lang w:val="en-US"/>
        </w:rPr>
        <w:t>x</w:t>
      </w:r>
      <w:r w:rsidR="004B7EBE" w:rsidRPr="001B1774">
        <w:t xml:space="preserve">=0,1. </w:t>
      </w:r>
      <w:r w:rsidR="004B7EBE">
        <w:t>Определить число членов ряда, воше</w:t>
      </w:r>
      <w:r w:rsidR="004B7EBE">
        <w:t>д</w:t>
      </w:r>
      <w:r w:rsidR="004B7EBE">
        <w:t xml:space="preserve">ших в сумму. </w:t>
      </w:r>
    </w:p>
    <w:p w:rsidR="004B7EBE" w:rsidRDefault="004B7EBE" w:rsidP="00663B56">
      <w:pPr>
        <w:pStyle w:val="a0"/>
        <w:rPr>
          <w:rFonts w:cs="Times New Roman"/>
          <w:szCs w:val="20"/>
        </w:rPr>
      </w:pPr>
      <w:r>
        <w:t>Для вычисления общего члена ряда</w:t>
      </w:r>
      <w:r w:rsidR="00663B56">
        <w:t xml:space="preserve"> </w:t>
      </w:r>
      <w:r w:rsidRPr="001B1774">
        <w:rPr>
          <w:rFonts w:cs="Times New Roman"/>
          <w:position w:val="-28"/>
          <w:szCs w:val="20"/>
        </w:rPr>
        <w:object w:dxaOrig="1860" w:dyaOrig="700">
          <v:shape id="_x0000_i1159" type="#_x0000_t75" style="width:75.7pt;height:28.55pt" o:ole="">
            <v:imagedata r:id="rId353" o:title=""/>
          </v:shape>
          <o:OLEObject Type="Embed" ProgID="Equation.3" ShapeID="_x0000_i1159" DrawAspect="Content" ObjectID="_1504700992" r:id="rId354"/>
        </w:object>
      </w:r>
      <w:r w:rsidRPr="0023466F">
        <w:rPr>
          <w:rFonts w:cs="Times New Roman"/>
          <w:szCs w:val="20"/>
        </w:rPr>
        <w:t xml:space="preserve">, </w:t>
      </w:r>
      <w:r>
        <w:rPr>
          <w:rFonts w:cs="Times New Roman"/>
          <w:szCs w:val="20"/>
        </w:rPr>
        <w:t xml:space="preserve">используем рекуррентное соотношение, выразив </w:t>
      </w:r>
      <w:r w:rsidRPr="0023466F">
        <w:rPr>
          <w:rFonts w:cs="Times New Roman"/>
          <w:position w:val="-6"/>
          <w:szCs w:val="20"/>
        </w:rPr>
        <w:object w:dxaOrig="540" w:dyaOrig="260">
          <v:shape id="_x0000_i1160" type="#_x0000_t75" style="width:21.1pt;height:9.95pt" o:ole="">
            <v:imagedata r:id="rId355" o:title=""/>
          </v:shape>
          <o:OLEObject Type="Embed" ProgID="Equation.3" ShapeID="_x0000_i1160" DrawAspect="Content" ObjectID="_1504700993" r:id="rId356"/>
        </w:object>
      </w:r>
      <w:r>
        <w:rPr>
          <w:rFonts w:cs="Times New Roman"/>
          <w:szCs w:val="20"/>
        </w:rPr>
        <w:t xml:space="preserve">член ряда через </w:t>
      </w:r>
      <w:r w:rsidRPr="0023466F">
        <w:rPr>
          <w:rFonts w:cs="Times New Roman"/>
          <w:position w:val="-10"/>
          <w:szCs w:val="20"/>
        </w:rPr>
        <w:object w:dxaOrig="980" w:dyaOrig="340">
          <v:shape id="_x0000_i1161" type="#_x0000_t75" style="width:39.7pt;height:13.65pt" o:ole="">
            <v:imagedata r:id="rId357" o:title=""/>
          </v:shape>
          <o:OLEObject Type="Embed" ProgID="Equation.3" ShapeID="_x0000_i1161" DrawAspect="Content" ObjectID="_1504700994" r:id="rId358"/>
        </w:object>
      </w:r>
      <w:r>
        <w:rPr>
          <w:rFonts w:cs="Times New Roman"/>
          <w:szCs w:val="20"/>
        </w:rPr>
        <w:t>. Рекуррентное соотношение позволяет вычислить последующие неи</w:t>
      </w:r>
      <w:r>
        <w:rPr>
          <w:rFonts w:cs="Times New Roman"/>
          <w:szCs w:val="20"/>
        </w:rPr>
        <w:t>з</w:t>
      </w:r>
      <w:r>
        <w:rPr>
          <w:rFonts w:cs="Times New Roman"/>
          <w:szCs w:val="20"/>
        </w:rPr>
        <w:t xml:space="preserve">вестные коэффициенты </w:t>
      </w:r>
      <w:proofErr w:type="gramStart"/>
      <w:r>
        <w:rPr>
          <w:rFonts w:cs="Times New Roman"/>
          <w:szCs w:val="20"/>
        </w:rPr>
        <w:t>через</w:t>
      </w:r>
      <w:proofErr w:type="gramEnd"/>
      <w:r>
        <w:rPr>
          <w:rFonts w:cs="Times New Roman"/>
          <w:szCs w:val="20"/>
        </w:rPr>
        <w:t xml:space="preserve"> предыдущие, уже известные. В нашем случае все слагаемые последовательно вычисляются, начиная с </w:t>
      </w:r>
      <w:proofErr w:type="gramStart"/>
      <w:r>
        <w:rPr>
          <w:rFonts w:cs="Times New Roman"/>
          <w:szCs w:val="20"/>
        </w:rPr>
        <w:t>извес</w:t>
      </w:r>
      <w:r>
        <w:rPr>
          <w:rFonts w:cs="Times New Roman"/>
          <w:szCs w:val="20"/>
        </w:rPr>
        <w:t>т</w:t>
      </w:r>
      <w:r>
        <w:rPr>
          <w:rFonts w:cs="Times New Roman"/>
          <w:szCs w:val="20"/>
        </w:rPr>
        <w:t>ного</w:t>
      </w:r>
      <w:proofErr w:type="gramEnd"/>
      <w:r>
        <w:rPr>
          <w:rFonts w:cs="Times New Roman"/>
          <w:szCs w:val="20"/>
        </w:rPr>
        <w:t xml:space="preserve"> </w:t>
      </w:r>
      <w:r w:rsidRPr="0023466F">
        <w:rPr>
          <w:rFonts w:cs="Times New Roman"/>
          <w:position w:val="-10"/>
          <w:szCs w:val="20"/>
        </w:rPr>
        <w:object w:dxaOrig="639" w:dyaOrig="340">
          <v:shape id="_x0000_i1162" type="#_x0000_t75" style="width:27.3pt;height:13.65pt" o:ole="">
            <v:imagedata r:id="rId359" o:title=""/>
          </v:shape>
          <o:OLEObject Type="Embed" ProgID="Equation.3" ShapeID="_x0000_i1162" DrawAspect="Content" ObjectID="_1504700995" r:id="rId360"/>
        </w:object>
      </w:r>
      <w:r w:rsidRPr="0023466F">
        <w:rPr>
          <w:rFonts w:cs="Times New Roman"/>
          <w:szCs w:val="20"/>
        </w:rPr>
        <w:t>.</w:t>
      </w:r>
    </w:p>
    <w:p w:rsidR="004B7EBE" w:rsidRDefault="004B7EBE" w:rsidP="004B7EBE">
      <w:pPr>
        <w:rPr>
          <w:rFonts w:cs="Times New Roman"/>
          <w:szCs w:val="20"/>
          <w:lang w:val="en-US"/>
        </w:rPr>
      </w:pPr>
      <w:r w:rsidRPr="0023466F">
        <w:rPr>
          <w:rFonts w:cs="Times New Roman"/>
          <w:position w:val="-28"/>
          <w:szCs w:val="20"/>
        </w:rPr>
        <w:object w:dxaOrig="4360" w:dyaOrig="700">
          <v:shape id="_x0000_i1163" type="#_x0000_t75" style="width:183.7pt;height:28.55pt" o:ole="">
            <v:imagedata r:id="rId361" o:title=""/>
          </v:shape>
          <o:OLEObject Type="Embed" ProgID="Equation.3" ShapeID="_x0000_i1163" DrawAspect="Content" ObjectID="_1504700996" r:id="rId362"/>
        </w:object>
      </w:r>
      <w:r>
        <w:rPr>
          <w:rFonts w:cs="Times New Roman"/>
          <w:szCs w:val="20"/>
          <w:lang w:val="en-US"/>
        </w:rPr>
        <w:t>,</w:t>
      </w:r>
    </w:p>
    <w:p w:rsidR="004B7EBE" w:rsidRDefault="004B7EBE" w:rsidP="004B7EBE">
      <w:pPr>
        <w:rPr>
          <w:rFonts w:cs="Times New Roman"/>
          <w:szCs w:val="20"/>
          <w:lang w:val="en-US"/>
        </w:rPr>
      </w:pPr>
      <w:r w:rsidRPr="003D2317">
        <w:rPr>
          <w:rFonts w:cs="Times New Roman"/>
          <w:position w:val="-62"/>
          <w:szCs w:val="20"/>
          <w:lang w:val="en-US"/>
        </w:rPr>
        <w:object w:dxaOrig="6060" w:dyaOrig="1359">
          <v:shape id="_x0000_i1164" type="#_x0000_t75" style="width:238.35pt;height:54.6pt" o:ole="">
            <v:imagedata r:id="rId363" o:title=""/>
          </v:shape>
          <o:OLEObject Type="Embed" ProgID="Equation.3" ShapeID="_x0000_i1164" DrawAspect="Content" ObjectID="_1504700997" r:id="rId364"/>
        </w:object>
      </w:r>
    </w:p>
    <w:p w:rsidR="004B7EBE" w:rsidRDefault="004B7EBE" w:rsidP="004B7EBE">
      <w:pPr>
        <w:rPr>
          <w:rFonts w:cs="Times New Roman"/>
          <w:szCs w:val="20"/>
        </w:rPr>
      </w:pPr>
      <w:r w:rsidRPr="00190473">
        <w:rPr>
          <w:rFonts w:cs="Times New Roman"/>
          <w:position w:val="-28"/>
          <w:szCs w:val="20"/>
          <w:lang w:val="en-US"/>
        </w:rPr>
        <w:object w:dxaOrig="4500" w:dyaOrig="700">
          <v:shape id="_x0000_i1165" type="#_x0000_t75" style="width:189.95pt;height:28.55pt" o:ole="">
            <v:imagedata r:id="rId365" o:title=""/>
          </v:shape>
          <o:OLEObject Type="Embed" ProgID="Equation.3" ShapeID="_x0000_i1165" DrawAspect="Content" ObjectID="_1504700998" r:id="rId366"/>
        </w:object>
      </w:r>
    </w:p>
    <w:p w:rsidR="004B7EBE" w:rsidRDefault="004B7EBE" w:rsidP="00E01B1F">
      <w:pPr>
        <w:pStyle w:val="a0"/>
        <w:ind w:firstLine="426"/>
      </w:pPr>
      <w:r>
        <w:lastRenderedPageBreak/>
        <w:t>Значения членов ряда вычислим с помощью операторов присва</w:t>
      </w:r>
      <w:r>
        <w:t>и</w:t>
      </w:r>
      <w:r>
        <w:t xml:space="preserve">вания </w:t>
      </w:r>
      <w:r w:rsidR="00663B56" w:rsidRPr="00190473">
        <w:rPr>
          <w:position w:val="-6"/>
        </w:rPr>
        <w:object w:dxaOrig="520" w:dyaOrig="200">
          <v:shape id="_x0000_i1166" type="#_x0000_t75" style="width:24.85pt;height:9.95pt" o:ole="">
            <v:imagedata r:id="rId367" o:title=""/>
          </v:shape>
          <o:OLEObject Type="Embed" ProgID="Equation.3" ShapeID="_x0000_i1166" DrawAspect="Content" ObjectID="_1504700999" r:id="rId368"/>
        </w:object>
      </w:r>
      <w:r w:rsidRPr="00190473">
        <w:t xml:space="preserve"> </w:t>
      </w:r>
      <w:r>
        <w:t xml:space="preserve">до цикла для первого члена и для всех последующих в цикле по оператору </w:t>
      </w:r>
      <w:r w:rsidRPr="00190473">
        <w:rPr>
          <w:position w:val="-28"/>
        </w:rPr>
        <w:object w:dxaOrig="2240" w:dyaOrig="700">
          <v:shape id="_x0000_i1167" type="#_x0000_t75" style="width:89.4pt;height:28.55pt" o:ole="">
            <v:imagedata r:id="rId369" o:title=""/>
          </v:shape>
          <o:OLEObject Type="Embed" ProgID="Equation.3" ShapeID="_x0000_i1167" DrawAspect="Content" ObjectID="_1504701000" r:id="rId370"/>
        </w:object>
      </w:r>
      <w:r w:rsidRPr="00190473">
        <w:t xml:space="preserve"> </w:t>
      </w:r>
      <w:r>
        <w:t>в цикле.</w:t>
      </w:r>
    </w:p>
    <w:p w:rsidR="004B7EBE" w:rsidRDefault="004B7EBE" w:rsidP="004B7EBE">
      <w:pPr>
        <w:rPr>
          <w:rFonts w:cs="Times New Roman"/>
          <w:szCs w:val="20"/>
        </w:rPr>
      </w:pPr>
      <w:r>
        <w:rPr>
          <w:rFonts w:cs="Times New Roman"/>
          <w:szCs w:val="20"/>
        </w:rPr>
        <w:t>Те</w:t>
      </w:r>
      <w:proofErr w:type="gramStart"/>
      <w:r>
        <w:rPr>
          <w:rFonts w:cs="Times New Roman"/>
          <w:szCs w:val="20"/>
        </w:rPr>
        <w:t>кст пр</w:t>
      </w:r>
      <w:proofErr w:type="gramEnd"/>
      <w:r>
        <w:rPr>
          <w:rFonts w:cs="Times New Roman"/>
          <w:szCs w:val="20"/>
        </w:rPr>
        <w:t>ограммы, реализующий алгоритм, может иметь следующий вид:</w:t>
      </w:r>
    </w:p>
    <w:p w:rsidR="00E01B1F" w:rsidRPr="00E01B1F" w:rsidRDefault="00E01B1F" w:rsidP="00E01B1F">
      <w:pPr>
        <w:rPr>
          <w:rFonts w:cs="Times New Roman"/>
          <w:szCs w:val="20"/>
          <w:lang w:val="en-US"/>
        </w:rPr>
      </w:pPr>
      <w:r w:rsidRPr="00E01B1F">
        <w:rPr>
          <w:rFonts w:cs="Times New Roman"/>
          <w:szCs w:val="20"/>
          <w:lang w:val="en-US"/>
        </w:rPr>
        <w:t>Program lab7;</w:t>
      </w:r>
    </w:p>
    <w:p w:rsidR="00E01B1F" w:rsidRPr="00E01B1F" w:rsidRDefault="00E01B1F" w:rsidP="00E01B1F">
      <w:pPr>
        <w:rPr>
          <w:rFonts w:cs="Times New Roman"/>
          <w:szCs w:val="20"/>
          <w:lang w:val="en-US"/>
        </w:rPr>
      </w:pPr>
      <w:proofErr w:type="spellStart"/>
      <w:r w:rsidRPr="00E01B1F">
        <w:rPr>
          <w:rFonts w:cs="Times New Roman"/>
          <w:szCs w:val="20"/>
          <w:lang w:val="en-US"/>
        </w:rPr>
        <w:t>Var</w:t>
      </w:r>
      <w:proofErr w:type="spellEnd"/>
      <w:r w:rsidRPr="00E01B1F">
        <w:rPr>
          <w:rFonts w:cs="Times New Roman"/>
          <w:szCs w:val="20"/>
          <w:lang w:val="en-US"/>
        </w:rPr>
        <w:t xml:space="preserve"> x, </w:t>
      </w:r>
      <w:proofErr w:type="spellStart"/>
      <w:r w:rsidRPr="00E01B1F">
        <w:rPr>
          <w:rFonts w:cs="Times New Roman"/>
          <w:szCs w:val="20"/>
          <w:lang w:val="en-US"/>
        </w:rPr>
        <w:t>eps</w:t>
      </w:r>
      <w:proofErr w:type="spellEnd"/>
      <w:r w:rsidRPr="00E01B1F">
        <w:rPr>
          <w:rFonts w:cs="Times New Roman"/>
          <w:szCs w:val="20"/>
          <w:lang w:val="en-US"/>
        </w:rPr>
        <w:t>, a, s</w:t>
      </w:r>
      <w:proofErr w:type="gramStart"/>
      <w:r w:rsidRPr="00E01B1F">
        <w:rPr>
          <w:rFonts w:cs="Times New Roman"/>
          <w:szCs w:val="20"/>
          <w:lang w:val="en-US"/>
        </w:rPr>
        <w:t>:real</w:t>
      </w:r>
      <w:proofErr w:type="gramEnd"/>
      <w:r w:rsidRPr="00E01B1F">
        <w:rPr>
          <w:rFonts w:cs="Times New Roman"/>
          <w:szCs w:val="20"/>
          <w:lang w:val="en-US"/>
        </w:rPr>
        <w:t>; n:byte;</w:t>
      </w:r>
    </w:p>
    <w:p w:rsidR="00E01B1F" w:rsidRPr="00E01B1F" w:rsidRDefault="00E01B1F" w:rsidP="00E01B1F">
      <w:pPr>
        <w:rPr>
          <w:rFonts w:cs="Times New Roman"/>
          <w:szCs w:val="20"/>
        </w:rPr>
      </w:pPr>
      <w:r w:rsidRPr="00E01B1F">
        <w:rPr>
          <w:rFonts w:cs="Times New Roman"/>
          <w:szCs w:val="20"/>
          <w:lang w:val="en-US"/>
        </w:rPr>
        <w:t>Begin</w:t>
      </w:r>
    </w:p>
    <w:p w:rsidR="00E01B1F" w:rsidRPr="00E01B1F" w:rsidRDefault="00E01B1F" w:rsidP="00E01B1F">
      <w:pPr>
        <w:ind w:firstLine="284"/>
        <w:rPr>
          <w:rFonts w:cs="Times New Roman"/>
          <w:szCs w:val="20"/>
        </w:rPr>
      </w:pPr>
      <w:r w:rsidRPr="00E01B1F">
        <w:rPr>
          <w:rFonts w:cs="Times New Roman"/>
          <w:szCs w:val="20"/>
        </w:rPr>
        <w:t xml:space="preserve">    </w:t>
      </w:r>
      <w:proofErr w:type="spellStart"/>
      <w:proofErr w:type="gramStart"/>
      <w:r w:rsidRPr="00E01B1F">
        <w:rPr>
          <w:rFonts w:cs="Times New Roman"/>
          <w:szCs w:val="20"/>
          <w:lang w:val="en-US"/>
        </w:rPr>
        <w:t>writeln</w:t>
      </w:r>
      <w:proofErr w:type="spellEnd"/>
      <w:r w:rsidRPr="00E01B1F">
        <w:rPr>
          <w:rFonts w:cs="Times New Roman"/>
          <w:szCs w:val="20"/>
        </w:rPr>
        <w:t>(</w:t>
      </w:r>
      <w:proofErr w:type="gramEnd"/>
      <w:r w:rsidRPr="00E01B1F">
        <w:rPr>
          <w:rFonts w:cs="Times New Roman"/>
          <w:szCs w:val="20"/>
        </w:rPr>
        <w:t xml:space="preserve">‘Введите </w:t>
      </w:r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>,</w:t>
      </w:r>
      <w:proofErr w:type="spellStart"/>
      <w:r w:rsidRPr="00E01B1F">
        <w:rPr>
          <w:rFonts w:cs="Times New Roman"/>
          <w:szCs w:val="20"/>
          <w:lang w:val="en-US"/>
        </w:rPr>
        <w:t>eps</w:t>
      </w:r>
      <w:proofErr w:type="spellEnd"/>
      <w:r w:rsidRPr="00E01B1F">
        <w:rPr>
          <w:rFonts w:cs="Times New Roman"/>
          <w:szCs w:val="20"/>
        </w:rPr>
        <w:t>’); {Запрос на ввод исходных данных}</w:t>
      </w:r>
    </w:p>
    <w:p w:rsidR="00E01B1F" w:rsidRPr="00E01B1F" w:rsidRDefault="00E01B1F" w:rsidP="00E01B1F">
      <w:pPr>
        <w:ind w:firstLine="284"/>
        <w:rPr>
          <w:rFonts w:cs="Times New Roman"/>
          <w:szCs w:val="20"/>
        </w:rPr>
      </w:pPr>
      <w:r w:rsidRPr="00E01B1F">
        <w:rPr>
          <w:rFonts w:cs="Times New Roman"/>
          <w:szCs w:val="20"/>
        </w:rPr>
        <w:t xml:space="preserve">    </w:t>
      </w:r>
      <w:proofErr w:type="spellStart"/>
      <w:proofErr w:type="gramStart"/>
      <w:r w:rsidRPr="00E01B1F">
        <w:rPr>
          <w:rFonts w:cs="Times New Roman"/>
          <w:szCs w:val="20"/>
          <w:lang w:val="en-US"/>
        </w:rPr>
        <w:t>readln</w:t>
      </w:r>
      <w:proofErr w:type="spellEnd"/>
      <w:r w:rsidRPr="00E01B1F">
        <w:rPr>
          <w:rFonts w:cs="Times New Roman"/>
          <w:szCs w:val="20"/>
        </w:rPr>
        <w:t>(</w:t>
      </w:r>
      <w:proofErr w:type="gramEnd"/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>,</w:t>
      </w:r>
      <w:proofErr w:type="spellStart"/>
      <w:r w:rsidRPr="00E01B1F">
        <w:rPr>
          <w:rFonts w:cs="Times New Roman"/>
          <w:szCs w:val="20"/>
          <w:lang w:val="en-US"/>
        </w:rPr>
        <w:t>eps</w:t>
      </w:r>
      <w:proofErr w:type="spellEnd"/>
      <w:r w:rsidRPr="00E01B1F">
        <w:rPr>
          <w:rFonts w:cs="Times New Roman"/>
          <w:szCs w:val="20"/>
        </w:rPr>
        <w:t>);{Ввод исходных данных}</w:t>
      </w:r>
    </w:p>
    <w:p w:rsidR="00E01B1F" w:rsidRPr="00E01B1F" w:rsidRDefault="00E01B1F" w:rsidP="00E01B1F">
      <w:pPr>
        <w:ind w:firstLine="284"/>
        <w:rPr>
          <w:rFonts w:cs="Times New Roman"/>
          <w:szCs w:val="20"/>
        </w:rPr>
      </w:pPr>
      <w:proofErr w:type="gramStart"/>
      <w:r w:rsidRPr="00E01B1F">
        <w:rPr>
          <w:rFonts w:cs="Times New Roman"/>
          <w:szCs w:val="20"/>
          <w:lang w:val="en-US"/>
        </w:rPr>
        <w:t>n</w:t>
      </w:r>
      <w:proofErr w:type="gramEnd"/>
      <w:r w:rsidRPr="00E01B1F">
        <w:rPr>
          <w:rFonts w:cs="Times New Roman"/>
          <w:szCs w:val="20"/>
        </w:rPr>
        <w:t xml:space="preserve">:=0; </w:t>
      </w:r>
      <w:r w:rsidRPr="00E01B1F">
        <w:rPr>
          <w:rFonts w:cs="Times New Roman"/>
          <w:szCs w:val="20"/>
          <w:lang w:val="en-US"/>
        </w:rPr>
        <w:t>s</w:t>
      </w:r>
      <w:r w:rsidRPr="00E01B1F">
        <w:rPr>
          <w:rFonts w:cs="Times New Roman"/>
          <w:szCs w:val="20"/>
        </w:rPr>
        <w:t xml:space="preserve">:=0; </w:t>
      </w:r>
      <w:r w:rsidRPr="00E01B1F">
        <w:rPr>
          <w:rFonts w:cs="Times New Roman"/>
          <w:szCs w:val="20"/>
          <w:lang w:val="en-US"/>
        </w:rPr>
        <w:t>a</w:t>
      </w:r>
      <w:r w:rsidRPr="00E01B1F">
        <w:rPr>
          <w:rFonts w:cs="Times New Roman"/>
          <w:szCs w:val="20"/>
        </w:rPr>
        <w:t>:=</w:t>
      </w:r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>; {присваивание начальных значений}</w:t>
      </w:r>
    </w:p>
    <w:p w:rsidR="00E01B1F" w:rsidRPr="00E01B1F" w:rsidRDefault="00E01B1F" w:rsidP="00E01B1F">
      <w:pPr>
        <w:ind w:firstLine="284"/>
        <w:rPr>
          <w:rFonts w:cs="Times New Roman"/>
          <w:szCs w:val="20"/>
          <w:lang w:val="en-US"/>
        </w:rPr>
      </w:pPr>
      <w:proofErr w:type="gramStart"/>
      <w:r w:rsidRPr="00E01B1F">
        <w:rPr>
          <w:rFonts w:cs="Times New Roman"/>
          <w:szCs w:val="20"/>
          <w:lang w:val="en-US"/>
        </w:rPr>
        <w:t>while</w:t>
      </w:r>
      <w:proofErr w:type="gramEnd"/>
      <w:r w:rsidRPr="00E01B1F">
        <w:rPr>
          <w:rFonts w:cs="Times New Roman"/>
          <w:szCs w:val="20"/>
          <w:lang w:val="en-US"/>
        </w:rPr>
        <w:t xml:space="preserve"> abs(a)&gt;</w:t>
      </w:r>
      <w:proofErr w:type="spellStart"/>
      <w:r w:rsidRPr="00E01B1F">
        <w:rPr>
          <w:rFonts w:cs="Times New Roman"/>
          <w:szCs w:val="20"/>
          <w:lang w:val="en-US"/>
        </w:rPr>
        <w:t>eps</w:t>
      </w:r>
      <w:proofErr w:type="spellEnd"/>
      <w:r w:rsidRPr="00E01B1F">
        <w:rPr>
          <w:rFonts w:cs="Times New Roman"/>
          <w:szCs w:val="20"/>
          <w:lang w:val="en-US"/>
        </w:rPr>
        <w:t xml:space="preserve"> do</w:t>
      </w:r>
    </w:p>
    <w:p w:rsidR="00E01B1F" w:rsidRPr="00E01B1F" w:rsidRDefault="00E01B1F" w:rsidP="00E01B1F">
      <w:pPr>
        <w:rPr>
          <w:rFonts w:cs="Times New Roman"/>
          <w:szCs w:val="20"/>
          <w:lang w:val="en-US"/>
        </w:rPr>
      </w:pPr>
      <w:r w:rsidRPr="00E01B1F">
        <w:rPr>
          <w:rFonts w:cs="Times New Roman"/>
          <w:szCs w:val="20"/>
          <w:lang w:val="en-US"/>
        </w:rPr>
        <w:t xml:space="preserve">           </w:t>
      </w:r>
      <w:proofErr w:type="gramStart"/>
      <w:r w:rsidRPr="00E01B1F">
        <w:rPr>
          <w:rFonts w:cs="Times New Roman"/>
          <w:szCs w:val="20"/>
          <w:lang w:val="en-US"/>
        </w:rPr>
        <w:t>begin</w:t>
      </w:r>
      <w:proofErr w:type="gramEnd"/>
      <w:r w:rsidRPr="00E01B1F">
        <w:rPr>
          <w:rFonts w:cs="Times New Roman"/>
          <w:szCs w:val="20"/>
          <w:lang w:val="en-US"/>
        </w:rPr>
        <w:t xml:space="preserve"> </w:t>
      </w:r>
    </w:p>
    <w:p w:rsidR="00E01B1F" w:rsidRPr="00E01B1F" w:rsidRDefault="00E01B1F" w:rsidP="00E01B1F">
      <w:pPr>
        <w:ind w:firstLine="426"/>
        <w:rPr>
          <w:rFonts w:cs="Times New Roman"/>
          <w:szCs w:val="20"/>
        </w:rPr>
      </w:pPr>
      <w:r w:rsidRPr="00E01B1F">
        <w:rPr>
          <w:rFonts w:cs="Times New Roman"/>
          <w:szCs w:val="20"/>
          <w:lang w:val="en-US"/>
        </w:rPr>
        <w:t xml:space="preserve">         </w:t>
      </w:r>
      <w:proofErr w:type="gramStart"/>
      <w:r w:rsidRPr="00E01B1F">
        <w:rPr>
          <w:rFonts w:cs="Times New Roman"/>
          <w:szCs w:val="20"/>
          <w:lang w:val="en-US"/>
        </w:rPr>
        <w:t>s</w:t>
      </w:r>
      <w:proofErr w:type="gramEnd"/>
      <w:r w:rsidRPr="00E01B1F">
        <w:rPr>
          <w:rFonts w:cs="Times New Roman"/>
          <w:szCs w:val="20"/>
        </w:rPr>
        <w:t>:=</w:t>
      </w:r>
      <w:r w:rsidRPr="00E01B1F">
        <w:rPr>
          <w:rFonts w:cs="Times New Roman"/>
          <w:szCs w:val="20"/>
          <w:lang w:val="en-US"/>
        </w:rPr>
        <w:t>s</w:t>
      </w:r>
      <w:r w:rsidRPr="00E01B1F">
        <w:rPr>
          <w:rFonts w:cs="Times New Roman"/>
          <w:szCs w:val="20"/>
        </w:rPr>
        <w:t>+</w:t>
      </w:r>
      <w:r w:rsidRPr="00E01B1F">
        <w:rPr>
          <w:rFonts w:cs="Times New Roman"/>
          <w:szCs w:val="20"/>
          <w:lang w:val="en-US"/>
        </w:rPr>
        <w:t>a</w:t>
      </w:r>
      <w:r w:rsidRPr="00E01B1F">
        <w:rPr>
          <w:rFonts w:cs="Times New Roman"/>
          <w:szCs w:val="20"/>
        </w:rPr>
        <w:t>; {Вычисление текущей суммы ряда}</w:t>
      </w:r>
    </w:p>
    <w:p w:rsidR="00E01B1F" w:rsidRPr="00E01B1F" w:rsidRDefault="00E01B1F" w:rsidP="00E01B1F">
      <w:pPr>
        <w:ind w:firstLine="426"/>
        <w:rPr>
          <w:rFonts w:cs="Times New Roman"/>
          <w:szCs w:val="20"/>
        </w:rPr>
      </w:pPr>
      <w:r w:rsidRPr="00E01B1F">
        <w:rPr>
          <w:rFonts w:cs="Times New Roman"/>
          <w:szCs w:val="20"/>
        </w:rPr>
        <w:t xml:space="preserve">         </w:t>
      </w:r>
      <w:proofErr w:type="gramStart"/>
      <w:r w:rsidRPr="00E01B1F">
        <w:rPr>
          <w:rFonts w:cs="Times New Roman"/>
          <w:szCs w:val="20"/>
          <w:lang w:val="en-US"/>
        </w:rPr>
        <w:t>n</w:t>
      </w:r>
      <w:proofErr w:type="gramEnd"/>
      <w:r w:rsidRPr="00E01B1F">
        <w:rPr>
          <w:rFonts w:cs="Times New Roman"/>
          <w:szCs w:val="20"/>
        </w:rPr>
        <w:t>:=</w:t>
      </w:r>
      <w:r w:rsidRPr="00E01B1F">
        <w:rPr>
          <w:rFonts w:cs="Times New Roman"/>
          <w:szCs w:val="20"/>
          <w:lang w:val="en-US"/>
        </w:rPr>
        <w:t>n</w:t>
      </w:r>
      <w:r w:rsidRPr="00E01B1F">
        <w:rPr>
          <w:rFonts w:cs="Times New Roman"/>
          <w:szCs w:val="20"/>
        </w:rPr>
        <w:t>+1; {Увеличение номера члена ряда}</w:t>
      </w:r>
    </w:p>
    <w:p w:rsidR="00E01B1F" w:rsidRPr="00E01B1F" w:rsidRDefault="00E01B1F" w:rsidP="00E01B1F">
      <w:pPr>
        <w:ind w:firstLine="426"/>
        <w:rPr>
          <w:rFonts w:cs="Times New Roman"/>
          <w:szCs w:val="20"/>
        </w:rPr>
      </w:pPr>
      <w:r w:rsidRPr="00E01B1F">
        <w:rPr>
          <w:rFonts w:cs="Times New Roman"/>
          <w:szCs w:val="20"/>
        </w:rPr>
        <w:t xml:space="preserve">         </w:t>
      </w:r>
      <w:proofErr w:type="gramStart"/>
      <w:r w:rsidRPr="00E01B1F">
        <w:rPr>
          <w:rFonts w:cs="Times New Roman"/>
          <w:szCs w:val="20"/>
          <w:lang w:val="en-US"/>
        </w:rPr>
        <w:t>a</w:t>
      </w:r>
      <w:proofErr w:type="gramEnd"/>
      <w:r w:rsidRPr="00E01B1F">
        <w:rPr>
          <w:rFonts w:cs="Times New Roman"/>
          <w:szCs w:val="20"/>
        </w:rPr>
        <w:t>:=-</w:t>
      </w:r>
      <w:r w:rsidRPr="00E01B1F">
        <w:rPr>
          <w:rFonts w:cs="Times New Roman"/>
          <w:szCs w:val="20"/>
          <w:lang w:val="en-US"/>
        </w:rPr>
        <w:t>a</w:t>
      </w:r>
      <w:r w:rsidRPr="00E01B1F">
        <w:rPr>
          <w:rFonts w:cs="Times New Roman"/>
          <w:szCs w:val="20"/>
        </w:rPr>
        <w:t>*(</w:t>
      </w:r>
      <w:proofErr w:type="spellStart"/>
      <w:r w:rsidRPr="00E01B1F">
        <w:rPr>
          <w:rFonts w:cs="Times New Roman"/>
          <w:szCs w:val="20"/>
          <w:lang w:val="en-US"/>
        </w:rPr>
        <w:t>sqr</w:t>
      </w:r>
      <w:proofErr w:type="spellEnd"/>
      <w:r w:rsidRPr="00E01B1F">
        <w:rPr>
          <w:rFonts w:cs="Times New Roman"/>
          <w:szCs w:val="20"/>
        </w:rPr>
        <w:t>(</w:t>
      </w:r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>)/((2</w:t>
      </w:r>
      <w:r w:rsidRPr="00E01B1F">
        <w:rPr>
          <w:rFonts w:cs="Times New Roman"/>
          <w:szCs w:val="20"/>
          <w:lang w:val="en-US"/>
        </w:rPr>
        <w:t>n</w:t>
      </w:r>
      <w:r w:rsidRPr="00E01B1F">
        <w:rPr>
          <w:rFonts w:cs="Times New Roman"/>
          <w:szCs w:val="20"/>
        </w:rPr>
        <w:t>-2)*(2</w:t>
      </w:r>
      <w:r w:rsidRPr="00E01B1F">
        <w:rPr>
          <w:rFonts w:cs="Times New Roman"/>
          <w:szCs w:val="20"/>
          <w:lang w:val="en-US"/>
        </w:rPr>
        <w:t>n</w:t>
      </w:r>
      <w:r w:rsidRPr="00E01B1F">
        <w:rPr>
          <w:rFonts w:cs="Times New Roman"/>
          <w:szCs w:val="20"/>
        </w:rPr>
        <w:t>-1)); {Вычисление текущего члена ряда}</w:t>
      </w:r>
    </w:p>
    <w:p w:rsidR="00E01B1F" w:rsidRPr="00E01B1F" w:rsidRDefault="00E01B1F" w:rsidP="00E01B1F">
      <w:pPr>
        <w:rPr>
          <w:rFonts w:cs="Times New Roman"/>
          <w:szCs w:val="20"/>
        </w:rPr>
      </w:pPr>
      <w:r w:rsidRPr="00E01B1F">
        <w:rPr>
          <w:rFonts w:cs="Times New Roman"/>
          <w:szCs w:val="20"/>
        </w:rPr>
        <w:t xml:space="preserve">           </w:t>
      </w:r>
      <w:proofErr w:type="gramStart"/>
      <w:r w:rsidRPr="00E01B1F">
        <w:rPr>
          <w:rFonts w:cs="Times New Roman"/>
          <w:szCs w:val="20"/>
          <w:lang w:val="en-US"/>
        </w:rPr>
        <w:t>end</w:t>
      </w:r>
      <w:proofErr w:type="gramEnd"/>
      <w:r w:rsidRPr="00E01B1F">
        <w:rPr>
          <w:rFonts w:cs="Times New Roman"/>
          <w:szCs w:val="20"/>
        </w:rPr>
        <w:t>;</w:t>
      </w:r>
    </w:p>
    <w:p w:rsidR="00E01B1F" w:rsidRPr="00E01B1F" w:rsidRDefault="00E01B1F" w:rsidP="00E01B1F">
      <w:pPr>
        <w:ind w:firstLine="284"/>
        <w:rPr>
          <w:rFonts w:cs="Times New Roman"/>
          <w:szCs w:val="20"/>
        </w:rPr>
      </w:pPr>
      <w:proofErr w:type="spellStart"/>
      <w:proofErr w:type="gramStart"/>
      <w:r w:rsidRPr="00E01B1F">
        <w:rPr>
          <w:rFonts w:cs="Times New Roman"/>
          <w:szCs w:val="20"/>
          <w:lang w:val="en-US"/>
        </w:rPr>
        <w:t>writeln</w:t>
      </w:r>
      <w:proofErr w:type="spellEnd"/>
      <w:r w:rsidRPr="00E01B1F">
        <w:rPr>
          <w:rFonts w:cs="Times New Roman"/>
          <w:szCs w:val="20"/>
        </w:rPr>
        <w:t>(</w:t>
      </w:r>
      <w:proofErr w:type="gramEnd"/>
      <w:r w:rsidRPr="00E01B1F">
        <w:rPr>
          <w:rFonts w:cs="Times New Roman"/>
          <w:szCs w:val="20"/>
        </w:rPr>
        <w:t xml:space="preserve">‘При </w:t>
      </w:r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 xml:space="preserve"> =’, </w:t>
      </w:r>
      <w:r w:rsidRPr="00E01B1F">
        <w:rPr>
          <w:rFonts w:cs="Times New Roman"/>
          <w:szCs w:val="20"/>
          <w:lang w:val="en-US"/>
        </w:rPr>
        <w:t>x</w:t>
      </w:r>
      <w:r w:rsidRPr="00E01B1F">
        <w:rPr>
          <w:rFonts w:cs="Times New Roman"/>
          <w:szCs w:val="20"/>
        </w:rPr>
        <w:t xml:space="preserve">:2:4, </w:t>
      </w:r>
      <w:r w:rsidRPr="00E01B1F">
        <w:rPr>
          <w:rFonts w:cs="Times New Roman"/>
          <w:szCs w:val="20"/>
          <w:lang w:val="en-US"/>
        </w:rPr>
        <w:t>c</w:t>
      </w:r>
      <w:proofErr w:type="spellStart"/>
      <w:r w:rsidRPr="00E01B1F">
        <w:rPr>
          <w:rFonts w:cs="Times New Roman"/>
          <w:szCs w:val="20"/>
        </w:rPr>
        <w:t>умма</w:t>
      </w:r>
      <w:proofErr w:type="spellEnd"/>
      <w:r w:rsidRPr="00E01B1F">
        <w:rPr>
          <w:rFonts w:cs="Times New Roman"/>
          <w:szCs w:val="20"/>
        </w:rPr>
        <w:t xml:space="preserve"> членов ряда=’, </w:t>
      </w:r>
      <w:r w:rsidRPr="00E01B1F">
        <w:rPr>
          <w:rFonts w:cs="Times New Roman"/>
          <w:szCs w:val="20"/>
          <w:lang w:val="en-US"/>
        </w:rPr>
        <w:t>s</w:t>
      </w:r>
      <w:r w:rsidRPr="00E01B1F">
        <w:rPr>
          <w:rFonts w:cs="Times New Roman"/>
          <w:szCs w:val="20"/>
        </w:rPr>
        <w:t>:2:4);</w:t>
      </w:r>
    </w:p>
    <w:p w:rsidR="00E01B1F" w:rsidRPr="00E01B1F" w:rsidRDefault="00E01B1F" w:rsidP="00E01B1F">
      <w:pPr>
        <w:ind w:firstLine="284"/>
        <w:rPr>
          <w:rFonts w:cs="Times New Roman"/>
          <w:szCs w:val="20"/>
        </w:rPr>
      </w:pPr>
      <w:proofErr w:type="spellStart"/>
      <w:proofErr w:type="gramStart"/>
      <w:r w:rsidRPr="00E01B1F">
        <w:rPr>
          <w:rFonts w:cs="Times New Roman"/>
          <w:szCs w:val="20"/>
          <w:lang w:val="en-US"/>
        </w:rPr>
        <w:t>writeln</w:t>
      </w:r>
      <w:proofErr w:type="spellEnd"/>
      <w:r w:rsidRPr="00E01B1F">
        <w:rPr>
          <w:rFonts w:cs="Times New Roman"/>
          <w:szCs w:val="20"/>
        </w:rPr>
        <w:t>(</w:t>
      </w:r>
      <w:proofErr w:type="gramEnd"/>
      <w:r w:rsidRPr="00E01B1F">
        <w:rPr>
          <w:rFonts w:cs="Times New Roman"/>
          <w:szCs w:val="20"/>
        </w:rPr>
        <w:t>‘Число членов ряда=’,</w:t>
      </w:r>
      <w:r w:rsidRPr="00E01B1F">
        <w:rPr>
          <w:rFonts w:cs="Times New Roman"/>
          <w:szCs w:val="20"/>
          <w:lang w:val="en-US"/>
        </w:rPr>
        <w:t>n</w:t>
      </w:r>
      <w:r w:rsidRPr="00E01B1F">
        <w:rPr>
          <w:rFonts w:cs="Times New Roman"/>
          <w:szCs w:val="20"/>
        </w:rPr>
        <w:t xml:space="preserve">:4);  </w:t>
      </w:r>
    </w:p>
    <w:p w:rsidR="00E01B1F" w:rsidRPr="00E01B1F" w:rsidRDefault="00E01B1F" w:rsidP="00E01B1F">
      <w:pPr>
        <w:rPr>
          <w:rFonts w:cs="Times New Roman"/>
          <w:szCs w:val="20"/>
          <w:lang w:val="en-US"/>
        </w:rPr>
      </w:pPr>
      <w:proofErr w:type="gramStart"/>
      <w:r w:rsidRPr="00E01B1F">
        <w:rPr>
          <w:rFonts w:cs="Times New Roman"/>
          <w:szCs w:val="20"/>
          <w:lang w:val="en-US"/>
        </w:rPr>
        <w:t>end</w:t>
      </w:r>
      <w:proofErr w:type="gramEnd"/>
      <w:r w:rsidRPr="00E01B1F">
        <w:rPr>
          <w:rFonts w:cs="Times New Roman"/>
          <w:szCs w:val="20"/>
          <w:lang w:val="en-US"/>
        </w:rPr>
        <w:t>.</w:t>
      </w:r>
    </w:p>
    <w:p w:rsidR="004B7EBE" w:rsidRDefault="00E22608" w:rsidP="00663B56">
      <w:pPr>
        <w:pStyle w:val="2"/>
      </w:pPr>
      <w:r>
        <w:t>Контрольные вопросы</w:t>
      </w:r>
    </w:p>
    <w:p w:rsidR="004B7EBE" w:rsidRPr="00CE665B" w:rsidRDefault="004B7EBE" w:rsidP="001B1565">
      <w:pPr>
        <w:pStyle w:val="a5"/>
        <w:numPr>
          <w:ilvl w:val="0"/>
          <w:numId w:val="6"/>
        </w:numPr>
        <w:tabs>
          <w:tab w:val="left" w:pos="284"/>
        </w:tabs>
        <w:ind w:left="142" w:hanging="142"/>
        <w:rPr>
          <w:rFonts w:cs="Times New Roman"/>
          <w:szCs w:val="20"/>
        </w:rPr>
      </w:pPr>
      <w:r w:rsidRPr="00CE665B">
        <w:rPr>
          <w:rFonts w:cs="Times New Roman"/>
          <w:szCs w:val="20"/>
        </w:rPr>
        <w:t xml:space="preserve">В чем отличие оператора </w:t>
      </w:r>
      <w:r w:rsidRPr="00CE665B">
        <w:rPr>
          <w:rFonts w:cs="Times New Roman"/>
          <w:szCs w:val="20"/>
          <w:lang w:val="en-US"/>
        </w:rPr>
        <w:t>While</w:t>
      </w:r>
      <w:r w:rsidRPr="00CE665B">
        <w:rPr>
          <w:rFonts w:cs="Times New Roman"/>
          <w:szCs w:val="20"/>
        </w:rPr>
        <w:t xml:space="preserve"> от оператора</w:t>
      </w:r>
      <w:r w:rsidR="003F160F">
        <w:rPr>
          <w:rFonts w:cs="Times New Roman"/>
          <w:szCs w:val="20"/>
        </w:rPr>
        <w:t xml:space="preserve"> </w:t>
      </w:r>
      <w:r w:rsidRPr="00CE665B">
        <w:rPr>
          <w:rFonts w:cs="Times New Roman"/>
          <w:szCs w:val="20"/>
          <w:lang w:val="en-US"/>
        </w:rPr>
        <w:t>Repeat</w:t>
      </w:r>
      <w:r w:rsidRPr="00CE665B">
        <w:rPr>
          <w:rFonts w:cs="Times New Roman"/>
          <w:szCs w:val="20"/>
        </w:rPr>
        <w:t>?</w:t>
      </w:r>
    </w:p>
    <w:p w:rsidR="004B7EBE" w:rsidRPr="00CE665B" w:rsidRDefault="004B7EBE" w:rsidP="001B1565">
      <w:pPr>
        <w:pStyle w:val="a5"/>
        <w:numPr>
          <w:ilvl w:val="0"/>
          <w:numId w:val="6"/>
        </w:numPr>
        <w:tabs>
          <w:tab w:val="left" w:pos="284"/>
        </w:tabs>
        <w:ind w:left="142" w:hanging="142"/>
        <w:rPr>
          <w:rFonts w:cs="Times New Roman"/>
          <w:szCs w:val="20"/>
        </w:rPr>
      </w:pPr>
      <w:r w:rsidRPr="00CE665B">
        <w:rPr>
          <w:rFonts w:cs="Times New Roman"/>
          <w:szCs w:val="20"/>
        </w:rPr>
        <w:t xml:space="preserve">В чем отличие оператора </w:t>
      </w:r>
      <w:r w:rsidRPr="00CE665B">
        <w:rPr>
          <w:rFonts w:cs="Times New Roman"/>
          <w:szCs w:val="20"/>
          <w:lang w:val="en-US"/>
        </w:rPr>
        <w:t>While</w:t>
      </w:r>
      <w:r w:rsidRPr="00CE665B">
        <w:rPr>
          <w:rFonts w:cs="Times New Roman"/>
          <w:szCs w:val="20"/>
        </w:rPr>
        <w:t xml:space="preserve"> и</w:t>
      </w:r>
      <w:r w:rsidR="003F160F">
        <w:rPr>
          <w:rFonts w:cs="Times New Roman"/>
          <w:szCs w:val="20"/>
        </w:rPr>
        <w:t xml:space="preserve"> </w:t>
      </w:r>
      <w:r w:rsidRPr="00CE665B">
        <w:rPr>
          <w:rFonts w:cs="Times New Roman"/>
          <w:szCs w:val="20"/>
          <w:lang w:val="en-US"/>
        </w:rPr>
        <w:t>Repeat</w:t>
      </w:r>
      <w:r w:rsidRPr="00CE665B">
        <w:rPr>
          <w:rFonts w:cs="Times New Roman"/>
          <w:szCs w:val="20"/>
        </w:rPr>
        <w:t xml:space="preserve"> от оператора </w:t>
      </w:r>
      <w:r w:rsidRPr="00CE665B">
        <w:rPr>
          <w:rFonts w:cs="Times New Roman"/>
          <w:szCs w:val="20"/>
          <w:lang w:val="en-US"/>
        </w:rPr>
        <w:t>For</w:t>
      </w:r>
      <w:r w:rsidRPr="00CE665B">
        <w:rPr>
          <w:rFonts w:cs="Times New Roman"/>
          <w:szCs w:val="20"/>
        </w:rPr>
        <w:t>?</w:t>
      </w:r>
    </w:p>
    <w:p w:rsidR="004B7EBE" w:rsidRPr="00CE665B" w:rsidRDefault="004B7EBE" w:rsidP="001B1565">
      <w:pPr>
        <w:pStyle w:val="a5"/>
        <w:numPr>
          <w:ilvl w:val="0"/>
          <w:numId w:val="6"/>
        </w:numPr>
        <w:tabs>
          <w:tab w:val="left" w:pos="284"/>
        </w:tabs>
        <w:ind w:left="284" w:hanging="284"/>
        <w:rPr>
          <w:rFonts w:cs="Times New Roman"/>
          <w:szCs w:val="20"/>
        </w:rPr>
      </w:pPr>
      <w:r w:rsidRPr="00CE665B">
        <w:rPr>
          <w:rFonts w:cs="Times New Roman"/>
          <w:szCs w:val="20"/>
        </w:rPr>
        <w:t xml:space="preserve">Будет ли выполняться тело цикла </w:t>
      </w:r>
      <w:r w:rsidRPr="00CE665B">
        <w:rPr>
          <w:rFonts w:cs="Times New Roman"/>
          <w:szCs w:val="20"/>
          <w:lang w:val="en-US"/>
        </w:rPr>
        <w:t>While</w:t>
      </w:r>
      <w:r w:rsidRPr="00CE665B">
        <w:rPr>
          <w:rFonts w:cs="Times New Roman"/>
          <w:szCs w:val="20"/>
        </w:rPr>
        <w:t>, если логическое выраж</w:t>
      </w:r>
      <w:r w:rsidRPr="00CE665B">
        <w:rPr>
          <w:rFonts w:cs="Times New Roman"/>
          <w:szCs w:val="20"/>
        </w:rPr>
        <w:t>е</w:t>
      </w:r>
      <w:r w:rsidRPr="00CE665B">
        <w:rPr>
          <w:rFonts w:cs="Times New Roman"/>
          <w:szCs w:val="20"/>
        </w:rPr>
        <w:t>ние является ложным с самого начала?</w:t>
      </w:r>
    </w:p>
    <w:p w:rsidR="004B7EBE" w:rsidRPr="00CE665B" w:rsidRDefault="004B7EBE" w:rsidP="001B1565">
      <w:pPr>
        <w:pStyle w:val="a5"/>
        <w:numPr>
          <w:ilvl w:val="0"/>
          <w:numId w:val="6"/>
        </w:numPr>
        <w:tabs>
          <w:tab w:val="left" w:pos="284"/>
        </w:tabs>
        <w:ind w:left="284" w:hanging="284"/>
        <w:rPr>
          <w:rFonts w:cs="Times New Roman"/>
          <w:szCs w:val="20"/>
        </w:rPr>
      </w:pPr>
      <w:r w:rsidRPr="00CE665B">
        <w:rPr>
          <w:rFonts w:cs="Times New Roman"/>
          <w:szCs w:val="20"/>
        </w:rPr>
        <w:t>Для чего нужна рекуррентная формула при вычислении значения суммы бесконечного ряда?</w:t>
      </w:r>
    </w:p>
    <w:p w:rsidR="00794B4A" w:rsidRDefault="00794B4A" w:rsidP="00D22DB9">
      <w:pPr>
        <w:ind w:left="142" w:hanging="142"/>
        <w:rPr>
          <w:rFonts w:cs="Times New Roman"/>
          <w:szCs w:val="20"/>
        </w:rPr>
      </w:pPr>
    </w:p>
    <w:p w:rsidR="004B7EBE" w:rsidRPr="00794B4A" w:rsidRDefault="00794B4A" w:rsidP="00663B56">
      <w:pPr>
        <w:pStyle w:val="2"/>
      </w:pPr>
      <w:r w:rsidRPr="00794B4A">
        <w:t xml:space="preserve">Практическое задание на защиту </w:t>
      </w:r>
    </w:p>
    <w:p w:rsidR="00794B4A" w:rsidRPr="00794B4A" w:rsidRDefault="00794B4A" w:rsidP="005E7838">
      <w:pPr>
        <w:tabs>
          <w:tab w:val="left" w:pos="0"/>
        </w:tabs>
        <w:spacing w:before="120"/>
        <w:ind w:firstLine="425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1. </w:t>
      </w:r>
      <w:r w:rsidRPr="00794B4A">
        <w:rPr>
          <w:rFonts w:eastAsia="Calibri" w:cs="Times New Roman"/>
          <w:szCs w:val="20"/>
        </w:rPr>
        <w:t>Пользуясь тем,</w:t>
      </w:r>
      <w:r w:rsidR="003F160F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>что</w:t>
      </w:r>
    </w:p>
    <w:p w:rsidR="00794B4A" w:rsidRPr="00794B4A" w:rsidRDefault="000C7FB4" w:rsidP="005E7838">
      <w:pPr>
        <w:tabs>
          <w:tab w:val="left" w:pos="0"/>
          <w:tab w:val="center" w:pos="2977"/>
          <w:tab w:val="right" w:pos="5954"/>
        </w:tabs>
        <w:ind w:firstLine="426"/>
        <w:rPr>
          <w:rFonts w:eastAsia="Calibri" w:cs="Times New Roman"/>
          <w:szCs w:val="20"/>
        </w:rPr>
      </w:pPr>
      <w:r>
        <w:tab/>
      </w:r>
      <w:r w:rsidRPr="0035633B">
        <w:rPr>
          <w:position w:val="-22"/>
        </w:rPr>
        <w:object w:dxaOrig="2439" w:dyaOrig="600">
          <v:shape id="_x0000_i1168" type="#_x0000_t75" style="width:120.4pt;height:29.8pt" o:ole="" o:allowoverlap="f">
            <v:imagedata r:id="rId371" o:title=""/>
          </v:shape>
          <o:OLEObject Type="Embed" ProgID="Equation.3" ShapeID="_x0000_i1168" DrawAspect="Content" ObjectID="_1504701001" r:id="rId372"/>
        </w:object>
      </w:r>
      <w:r>
        <w:tab/>
      </w:r>
      <w:r w:rsidR="00794B4A" w:rsidRPr="00794B4A">
        <w:rPr>
          <w:rFonts w:eastAsia="Calibri" w:cs="Times New Roman"/>
          <w:szCs w:val="20"/>
        </w:rPr>
        <w:t>(</w:t>
      </w:r>
      <w:r>
        <w:rPr>
          <w:rFonts w:eastAsia="Calibri" w:cs="Times New Roman"/>
          <w:szCs w:val="20"/>
        </w:rPr>
        <w:t>7</w:t>
      </w:r>
      <w:r w:rsidR="00794B4A" w:rsidRPr="00794B4A">
        <w:rPr>
          <w:rFonts w:eastAsia="Calibri" w:cs="Times New Roman"/>
          <w:szCs w:val="20"/>
        </w:rPr>
        <w:t>.1)</w:t>
      </w:r>
    </w:p>
    <w:p w:rsidR="00794B4A" w:rsidRPr="00794B4A" w:rsidRDefault="00794B4A" w:rsidP="005E7838">
      <w:pPr>
        <w:tabs>
          <w:tab w:val="left" w:pos="0"/>
          <w:tab w:val="right" w:pos="6124"/>
        </w:tabs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 xml:space="preserve">вычислить значения </w:t>
      </w:r>
      <w:r w:rsidRPr="00794B4A">
        <w:rPr>
          <w:rFonts w:eastAsia="Calibri" w:cs="Times New Roman"/>
          <w:szCs w:val="20"/>
          <w:lang w:val="en-US"/>
        </w:rPr>
        <w:t>sin</w:t>
      </w:r>
      <w:r w:rsidRPr="00794B4A">
        <w:rPr>
          <w:rFonts w:eastAsia="Calibri" w:cs="Times New Roman"/>
          <w:szCs w:val="20"/>
        </w:rPr>
        <w:t>(</w:t>
      </w:r>
      <w:r w:rsidRPr="00794B4A">
        <w:rPr>
          <w:rFonts w:eastAsia="Calibri" w:cs="Times New Roman"/>
          <w:szCs w:val="20"/>
          <w:lang w:val="en-US"/>
        </w:rPr>
        <w:t>x</w:t>
      </w:r>
      <w:r w:rsidRPr="00794B4A">
        <w:rPr>
          <w:rFonts w:eastAsia="Calibri" w:cs="Times New Roman"/>
          <w:szCs w:val="20"/>
        </w:rPr>
        <w:t>)</w:t>
      </w:r>
      <w:r w:rsidRPr="00794B4A">
        <w:rPr>
          <w:rFonts w:eastAsia="Calibri" w:cs="Times New Roman"/>
          <w:i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>для указанного значения</w:t>
      </w:r>
      <w:r w:rsidRPr="00794B4A">
        <w:rPr>
          <w:rFonts w:cs="Times New Roman"/>
          <w:position w:val="-12"/>
          <w:szCs w:val="20"/>
        </w:rPr>
        <w:object w:dxaOrig="279" w:dyaOrig="360">
          <v:shape id="_x0000_i1169" type="#_x0000_t75" style="width:13.65pt;height:17.4pt" o:ole="">
            <v:imagedata r:id="rId373" o:title=""/>
          </v:shape>
          <o:OLEObject Type="Embed" ProgID="Equation.3" ShapeID="_x0000_i1169" DrawAspect="Content" ObjectID="_1504701002" r:id="rId374"/>
        </w:object>
      </w:r>
      <w:r w:rsidRPr="00794B4A">
        <w:rPr>
          <w:rFonts w:eastAsia="Calibri" w:cs="Times New Roman"/>
          <w:szCs w:val="20"/>
        </w:rPr>
        <w:t>, заданного в</w:t>
      </w:r>
      <w:r w:rsidR="00771E9F">
        <w:rPr>
          <w:rFonts w:eastAsia="Calibri" w:cs="Times New Roman"/>
          <w:szCs w:val="20"/>
        </w:rPr>
        <w:t> </w:t>
      </w:r>
      <w:r w:rsidRPr="00794B4A">
        <w:rPr>
          <w:rFonts w:eastAsia="Calibri" w:cs="Times New Roman"/>
          <w:szCs w:val="20"/>
        </w:rPr>
        <w:t xml:space="preserve">радианах, с точностью </w:t>
      </w:r>
      <w:r w:rsidRPr="00794B4A">
        <w:rPr>
          <w:rFonts w:cs="Times New Roman"/>
          <w:position w:val="-10"/>
          <w:szCs w:val="20"/>
        </w:rPr>
        <w:object w:dxaOrig="1040" w:dyaOrig="320">
          <v:shape id="_x0000_i1170" type="#_x0000_t75" style="width:39.7pt;height:11.15pt" o:ole="">
            <v:imagedata r:id="rId375" o:title=""/>
          </v:shape>
          <o:OLEObject Type="Embed" ProgID="Equation.3" ShapeID="_x0000_i1170" DrawAspect="Content" ObjectID="_1504701003" r:id="rId376"/>
        </w:object>
      </w:r>
      <w:r w:rsidRPr="00794B4A">
        <w:rPr>
          <w:rFonts w:eastAsia="Calibri" w:cs="Times New Roman"/>
          <w:szCs w:val="20"/>
        </w:rPr>
        <w:t>Точность вычисления считается в</w:t>
      </w:r>
      <w:r w:rsidRPr="00794B4A">
        <w:rPr>
          <w:rFonts w:eastAsia="Calibri" w:cs="Times New Roman"/>
          <w:szCs w:val="20"/>
        </w:rPr>
        <w:t>ы</w:t>
      </w:r>
      <w:r w:rsidRPr="00794B4A">
        <w:rPr>
          <w:rFonts w:eastAsia="Calibri" w:cs="Times New Roman"/>
          <w:szCs w:val="20"/>
        </w:rPr>
        <w:lastRenderedPageBreak/>
        <w:t>полненной, если последнее слагаемое</w:t>
      </w:r>
      <w:r w:rsidR="003F160F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>в (</w:t>
      </w:r>
      <w:r w:rsidR="000C7FB4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 xml:space="preserve">.1) удовлетворяет условию </w:t>
      </w:r>
      <w:r w:rsidR="00612CD1" w:rsidRPr="00794B4A">
        <w:rPr>
          <w:rFonts w:cs="Times New Roman"/>
          <w:position w:val="-16"/>
          <w:szCs w:val="20"/>
        </w:rPr>
        <w:object w:dxaOrig="1160" w:dyaOrig="420">
          <v:shape id="_x0000_i1171" type="#_x0000_t75" style="width:50.9pt;height:17.4pt" o:ole="">
            <v:imagedata r:id="rId377" o:title=""/>
          </v:shape>
          <o:OLEObject Type="Embed" ProgID="Equation.3" ShapeID="_x0000_i1171" DrawAspect="Content" ObjectID="_1504701004" r:id="rId378"/>
        </w:object>
      </w:r>
    </w:p>
    <w:p w:rsidR="00794B4A" w:rsidRPr="00794B4A" w:rsidRDefault="00794B4A" w:rsidP="005E7838">
      <w:pPr>
        <w:tabs>
          <w:tab w:val="left" w:pos="0"/>
          <w:tab w:val="right" w:pos="6124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 xml:space="preserve">Замечание. </w:t>
      </w:r>
      <w:r w:rsidRPr="00794B4A">
        <w:rPr>
          <w:rFonts w:eastAsia="Calibri" w:cs="Times New Roman"/>
          <w:szCs w:val="20"/>
        </w:rPr>
        <w:t xml:space="preserve">Если </w:t>
      </w:r>
      <w:r w:rsidRPr="00794B4A">
        <w:rPr>
          <w:rFonts w:cs="Times New Roman"/>
          <w:position w:val="-10"/>
          <w:szCs w:val="20"/>
        </w:rPr>
        <w:object w:dxaOrig="180" w:dyaOrig="340">
          <v:shape id="_x0000_i1172" type="#_x0000_t75" style="width:9.95pt;height:17.4pt" o:ole="">
            <v:imagedata r:id="rId303" o:title=""/>
          </v:shape>
          <o:OLEObject Type="Embed" ProgID="Equation.3" ShapeID="_x0000_i1172" DrawAspect="Content" ObjectID="_1504701005" r:id="rId379"/>
        </w:object>
      </w:r>
      <w:r w:rsidR="00612CD1" w:rsidRPr="00612CD1">
        <w:rPr>
          <w:rFonts w:cs="Times New Roman"/>
          <w:position w:val="-10"/>
          <w:szCs w:val="20"/>
        </w:rPr>
        <w:object w:dxaOrig="260" w:dyaOrig="300">
          <v:shape id="_x0000_i1173" type="#_x0000_t75" style="width:13.65pt;height:14.9pt" o:ole="">
            <v:imagedata r:id="rId380" o:title=""/>
          </v:shape>
          <o:OLEObject Type="Embed" ProgID="Equation.3" ShapeID="_x0000_i1173" DrawAspect="Content" ObjectID="_1504701006" r:id="rId381"/>
        </w:object>
      </w:r>
      <w:r w:rsidRPr="00794B4A">
        <w:rPr>
          <w:rFonts w:eastAsia="Calibri" w:cs="Times New Roman"/>
          <w:szCs w:val="20"/>
        </w:rPr>
        <w:t xml:space="preserve">- значение </w:t>
      </w:r>
      <w:r w:rsidRPr="00794B4A">
        <w:rPr>
          <w:rFonts w:eastAsia="Calibri" w:cs="Times New Roman"/>
          <w:szCs w:val="20"/>
          <w:lang w:val="en-US"/>
        </w:rPr>
        <w:t>k</w:t>
      </w:r>
      <w:r w:rsidRPr="00794B4A">
        <w:rPr>
          <w:rFonts w:eastAsia="Calibri" w:cs="Times New Roman"/>
          <w:szCs w:val="20"/>
        </w:rPr>
        <w:t>-го слагаемого в (</w:t>
      </w:r>
      <w:r w:rsidR="000C7FB4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 xml:space="preserve">.1), причем </w:t>
      </w:r>
      <w:r w:rsidR="00612CD1" w:rsidRPr="00612CD1">
        <w:rPr>
          <w:rFonts w:cs="Times New Roman"/>
          <w:position w:val="-10"/>
          <w:szCs w:val="20"/>
          <w:lang w:val="en-US"/>
        </w:rPr>
        <w:object w:dxaOrig="639" w:dyaOrig="300">
          <v:shape id="_x0000_i1174" type="#_x0000_t75" style="width:32.3pt;height:14.9pt" o:ole="">
            <v:imagedata r:id="rId382" o:title=""/>
          </v:shape>
          <o:OLEObject Type="Embed" ProgID="Equation.3" ShapeID="_x0000_i1174" DrawAspect="Content" ObjectID="_1504701007" r:id="rId383"/>
        </w:object>
      </w:r>
      <w:r w:rsidR="003F160F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 xml:space="preserve">то </w:t>
      </w:r>
      <w:r w:rsidR="00612CD1" w:rsidRPr="00612CD1">
        <w:rPr>
          <w:rFonts w:cs="Times New Roman"/>
          <w:position w:val="-24"/>
          <w:szCs w:val="20"/>
        </w:rPr>
        <w:object w:dxaOrig="3620" w:dyaOrig="660">
          <v:shape id="_x0000_i1175" type="#_x0000_t75" style="width:2in;height:26.05pt" o:ole="">
            <v:imagedata r:id="rId384" o:title=""/>
          </v:shape>
          <o:OLEObject Type="Embed" ProgID="Equation.3" ShapeID="_x0000_i1175" DrawAspect="Content" ObjectID="_1504701008" r:id="rId385"/>
        </w:object>
      </w:r>
      <w:r w:rsidRPr="00794B4A">
        <w:rPr>
          <w:rFonts w:cs="Times New Roman"/>
          <w:szCs w:val="20"/>
        </w:rPr>
        <w:object w:dxaOrig="180" w:dyaOrig="340">
          <v:shape id="_x0000_i1176" type="#_x0000_t75" style="width:9.95pt;height:17.4pt" o:ole="">
            <v:imagedata r:id="rId303" o:title=""/>
          </v:shape>
          <o:OLEObject Type="Embed" ProgID="Equation.3" ShapeID="_x0000_i1176" DrawAspect="Content" ObjectID="_1504701009" r:id="rId386"/>
        </w:object>
      </w:r>
    </w:p>
    <w:p w:rsidR="00794B4A" w:rsidRPr="00794B4A" w:rsidRDefault="00794B4A" w:rsidP="005E7838">
      <w:pPr>
        <w:tabs>
          <w:tab w:val="left" w:pos="0"/>
        </w:tabs>
        <w:spacing w:before="120"/>
        <w:ind w:firstLine="425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2. </w:t>
      </w:r>
      <w:r w:rsidRPr="00794B4A">
        <w:rPr>
          <w:rFonts w:eastAsia="Calibri" w:cs="Times New Roman"/>
          <w:szCs w:val="20"/>
        </w:rPr>
        <w:t xml:space="preserve">Используя представление </w:t>
      </w:r>
    </w:p>
    <w:p w:rsidR="00794B4A" w:rsidRPr="00794B4A" w:rsidRDefault="003F160F" w:rsidP="005E7838">
      <w:pPr>
        <w:tabs>
          <w:tab w:val="left" w:pos="0"/>
          <w:tab w:val="center" w:pos="2977"/>
          <w:tab w:val="right" w:pos="5954"/>
          <w:tab w:val="right" w:pos="6124"/>
        </w:tabs>
        <w:ind w:firstLine="426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 </w:t>
      </w:r>
      <w:r w:rsidR="00771E9F">
        <w:rPr>
          <w:rFonts w:eastAsia="Calibri" w:cs="Times New Roman"/>
          <w:szCs w:val="20"/>
        </w:rPr>
        <w:tab/>
      </w:r>
      <w:r w:rsidR="00612CD1" w:rsidRPr="00612CD1">
        <w:rPr>
          <w:rFonts w:cs="Times New Roman"/>
          <w:position w:val="-20"/>
          <w:szCs w:val="20"/>
          <w:lang w:val="en-US"/>
        </w:rPr>
        <w:object w:dxaOrig="1980" w:dyaOrig="520">
          <v:shape id="_x0000_i1177" type="#_x0000_t75" style="width:78.2pt;height:21.1pt" o:ole="">
            <v:imagedata r:id="rId387" o:title=""/>
          </v:shape>
          <o:OLEObject Type="Embed" ProgID="Equation.3" ShapeID="_x0000_i1177" DrawAspect="Content" ObjectID="_1504701010" r:id="rId388"/>
        </w:object>
      </w:r>
      <w:r>
        <w:rPr>
          <w:rFonts w:eastAsia="Calibri" w:cs="Times New Roman"/>
          <w:szCs w:val="20"/>
        </w:rPr>
        <w:t xml:space="preserve"> </w:t>
      </w:r>
      <w:r w:rsidR="00771E9F">
        <w:rPr>
          <w:rFonts w:eastAsia="Calibri" w:cs="Times New Roman"/>
          <w:szCs w:val="20"/>
        </w:rPr>
        <w:tab/>
      </w:r>
      <w:r w:rsidR="00794B4A" w:rsidRPr="00794B4A">
        <w:rPr>
          <w:rFonts w:eastAsia="Calibri" w:cs="Times New Roman"/>
          <w:szCs w:val="20"/>
        </w:rPr>
        <w:t>(</w:t>
      </w:r>
      <w:r w:rsidR="00771E9F">
        <w:rPr>
          <w:rFonts w:eastAsia="Calibri" w:cs="Times New Roman"/>
          <w:szCs w:val="20"/>
        </w:rPr>
        <w:t>7</w:t>
      </w:r>
      <w:r w:rsidR="00794B4A" w:rsidRPr="00794B4A">
        <w:rPr>
          <w:rFonts w:eastAsia="Calibri" w:cs="Times New Roman"/>
          <w:szCs w:val="20"/>
        </w:rPr>
        <w:t>.2)</w:t>
      </w:r>
    </w:p>
    <w:p w:rsidR="00794B4A" w:rsidRPr="00794B4A" w:rsidRDefault="00794B4A" w:rsidP="005E7838">
      <w:pPr>
        <w:tabs>
          <w:tab w:val="left" w:pos="0"/>
          <w:tab w:val="right" w:pos="6124"/>
        </w:tabs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>вычислить значение π с точностью ε = 0,0001.</w:t>
      </w:r>
    </w:p>
    <w:p w:rsidR="00794B4A" w:rsidRPr="00794B4A" w:rsidRDefault="00794B4A" w:rsidP="005E7838">
      <w:pPr>
        <w:tabs>
          <w:tab w:val="left" w:pos="0"/>
          <w:tab w:val="right" w:pos="6124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 xml:space="preserve">Замечание. </w:t>
      </w:r>
      <w:r w:rsidRPr="00794B4A">
        <w:rPr>
          <w:rFonts w:eastAsia="Calibri" w:cs="Times New Roman"/>
          <w:szCs w:val="20"/>
        </w:rPr>
        <w:t xml:space="preserve">Если </w:t>
      </w:r>
      <w:r w:rsidRPr="00794B4A">
        <w:rPr>
          <w:rFonts w:eastAsia="Calibri" w:cs="Times New Roman"/>
          <w:szCs w:val="20"/>
          <w:lang w:val="en-US"/>
        </w:rPr>
        <w:t>n</w:t>
      </w:r>
      <w:r w:rsidRPr="00794B4A">
        <w:rPr>
          <w:rFonts w:eastAsia="Calibri" w:cs="Times New Roman"/>
          <w:szCs w:val="20"/>
        </w:rPr>
        <w:t>- номер слагаемого в 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 xml:space="preserve">.2), то его значение </w:t>
      </w:r>
      <w:r w:rsidRPr="00794B4A">
        <w:rPr>
          <w:rFonts w:cs="Times New Roman"/>
          <w:position w:val="-12"/>
          <w:szCs w:val="20"/>
        </w:rPr>
        <w:object w:dxaOrig="279" w:dyaOrig="360">
          <v:shape id="_x0000_i1178" type="#_x0000_t75" style="width:13.65pt;height:17.4pt" o:ole="">
            <v:imagedata r:id="rId389" o:title=""/>
          </v:shape>
          <o:OLEObject Type="Embed" ProgID="Equation.3" ShapeID="_x0000_i1178" DrawAspect="Content" ObjectID="_1504701011" r:id="rId390"/>
        </w:object>
      </w:r>
      <w:r w:rsidR="00F83CE0">
        <w:rPr>
          <w:rFonts w:eastAsia="Calibri" w:cs="Times New Roman"/>
          <w:szCs w:val="20"/>
        </w:rPr>
        <w:t xml:space="preserve"> определяется по формуле, т</w:t>
      </w:r>
      <w:r w:rsidRPr="00794B4A">
        <w:rPr>
          <w:rFonts w:eastAsia="Calibri" w:cs="Times New Roman"/>
          <w:szCs w:val="20"/>
        </w:rPr>
        <w:t>очность вычисления считается выполне</w:t>
      </w:r>
      <w:r w:rsidRPr="00794B4A">
        <w:rPr>
          <w:rFonts w:eastAsia="Calibri" w:cs="Times New Roman"/>
          <w:szCs w:val="20"/>
        </w:rPr>
        <w:t>н</w:t>
      </w:r>
      <w:r w:rsidRPr="00794B4A">
        <w:rPr>
          <w:rFonts w:eastAsia="Calibri" w:cs="Times New Roman"/>
          <w:szCs w:val="20"/>
        </w:rPr>
        <w:t xml:space="preserve">ной, если </w:t>
      </w:r>
      <w:r w:rsidRPr="00794B4A">
        <w:rPr>
          <w:rFonts w:cs="Times New Roman"/>
          <w:position w:val="-16"/>
          <w:szCs w:val="20"/>
        </w:rPr>
        <w:object w:dxaOrig="760" w:dyaOrig="440">
          <v:shape id="_x0000_i1179" type="#_x0000_t75" style="width:32.3pt;height:17.4pt" o:ole="">
            <v:imagedata r:id="rId391" o:title=""/>
          </v:shape>
          <o:OLEObject Type="Embed" ProgID="Equation.3" ShapeID="_x0000_i1179" DrawAspect="Content" ObjectID="_1504701012" r:id="rId392"/>
        </w:object>
      </w:r>
      <w:r w:rsidRPr="00794B4A">
        <w:rPr>
          <w:rFonts w:eastAsia="Calibri" w:cs="Times New Roman"/>
          <w:szCs w:val="20"/>
        </w:rPr>
        <w:t>.</w:t>
      </w:r>
    </w:p>
    <w:p w:rsidR="00794B4A" w:rsidRPr="00794B4A" w:rsidRDefault="00794B4A" w:rsidP="005E7838">
      <w:pPr>
        <w:tabs>
          <w:tab w:val="left" w:pos="0"/>
        </w:tabs>
        <w:spacing w:before="120"/>
        <w:ind w:firstLine="425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3. </w:t>
      </w:r>
      <w:r w:rsidRPr="00794B4A">
        <w:rPr>
          <w:rFonts w:eastAsia="Calibri" w:cs="Times New Roman"/>
          <w:szCs w:val="20"/>
        </w:rPr>
        <w:t xml:space="preserve">Используя представление </w:t>
      </w:r>
    </w:p>
    <w:p w:rsidR="00794B4A" w:rsidRPr="00794B4A" w:rsidRDefault="00794B4A" w:rsidP="005E7838">
      <w:pPr>
        <w:tabs>
          <w:tab w:val="left" w:pos="0"/>
          <w:tab w:val="center" w:pos="2977"/>
          <w:tab w:val="right" w:pos="5954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ab/>
      </w:r>
      <w:r w:rsidR="00612CD1" w:rsidRPr="00612CD1">
        <w:rPr>
          <w:rFonts w:cs="Times New Roman"/>
          <w:position w:val="-22"/>
          <w:szCs w:val="20"/>
        </w:rPr>
        <w:object w:dxaOrig="2020" w:dyaOrig="600">
          <v:shape id="_x0000_i1180" type="#_x0000_t75" style="width:93.1pt;height:28.55pt" o:ole="">
            <v:imagedata r:id="rId393" o:title=""/>
          </v:shape>
          <o:OLEObject Type="Embed" ProgID="Equation.3" ShapeID="_x0000_i1180" DrawAspect="Content" ObjectID="_1504701013" r:id="rId394"/>
        </w:object>
      </w:r>
      <w:r w:rsidR="003F160F">
        <w:rPr>
          <w:rFonts w:eastAsia="Calibri" w:cs="Times New Roman"/>
          <w:szCs w:val="20"/>
        </w:rPr>
        <w:t xml:space="preserve"> </w:t>
      </w:r>
      <w:r w:rsidR="00771E9F">
        <w:rPr>
          <w:rFonts w:eastAsia="Calibri" w:cs="Times New Roman"/>
          <w:szCs w:val="20"/>
        </w:rPr>
        <w:tab/>
      </w:r>
      <w:r w:rsidRPr="00794B4A">
        <w:rPr>
          <w:rFonts w:eastAsia="Calibri" w:cs="Times New Roman"/>
          <w:szCs w:val="20"/>
        </w:rPr>
        <w:t>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>.3)</w:t>
      </w:r>
    </w:p>
    <w:p w:rsidR="00794B4A" w:rsidRPr="00794B4A" w:rsidRDefault="00794B4A" w:rsidP="005E7838">
      <w:pPr>
        <w:tabs>
          <w:tab w:val="left" w:pos="0"/>
          <w:tab w:val="left" w:pos="1530"/>
        </w:tabs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 xml:space="preserve">вычислить значение </w:t>
      </w:r>
      <w:r w:rsidRPr="00794B4A">
        <w:rPr>
          <w:rFonts w:eastAsia="Calibri" w:cs="Times New Roman"/>
          <w:szCs w:val="20"/>
          <w:lang w:val="en-US"/>
        </w:rPr>
        <w:t>e</w:t>
      </w:r>
      <w:r w:rsidRPr="00794B4A">
        <w:rPr>
          <w:rFonts w:cs="Times New Roman"/>
          <w:position w:val="-4"/>
          <w:szCs w:val="20"/>
          <w:lang w:val="en-US"/>
        </w:rPr>
        <w:object w:dxaOrig="160" w:dyaOrig="300">
          <v:shape id="_x0000_i1181" type="#_x0000_t75" style="width:8.7pt;height:14.9pt" o:ole="">
            <v:imagedata r:id="rId395" o:title=""/>
          </v:shape>
          <o:OLEObject Type="Embed" ProgID="Equation.3" ShapeID="_x0000_i1181" DrawAspect="Content" ObjectID="_1504701014" r:id="rId396"/>
        </w:object>
      </w:r>
      <w:r w:rsidRPr="00794B4A">
        <w:rPr>
          <w:rFonts w:eastAsia="Calibri" w:cs="Times New Roman"/>
          <w:szCs w:val="20"/>
        </w:rPr>
        <w:t xml:space="preserve"> для указанного значения </w:t>
      </w:r>
      <w:r w:rsidR="00612CD1" w:rsidRPr="00612CD1">
        <w:rPr>
          <w:rFonts w:cs="Times New Roman"/>
          <w:position w:val="-10"/>
          <w:szCs w:val="20"/>
        </w:rPr>
        <w:object w:dxaOrig="240" w:dyaOrig="300">
          <v:shape id="_x0000_i1182" type="#_x0000_t75" style="width:12.4pt;height:14.9pt" o:ole="">
            <v:imagedata r:id="rId397" o:title=""/>
          </v:shape>
          <o:OLEObject Type="Embed" ProgID="Equation.3" ShapeID="_x0000_i1182" DrawAspect="Content" ObjectID="_1504701015" r:id="rId398"/>
        </w:object>
      </w:r>
      <w:r w:rsidRPr="00794B4A">
        <w:rPr>
          <w:rFonts w:eastAsia="Calibri" w:cs="Times New Roman"/>
          <w:szCs w:val="20"/>
        </w:rPr>
        <w:t xml:space="preserve"> с точностью ε</w:t>
      </w:r>
      <w:r w:rsidR="00771E9F">
        <w:rPr>
          <w:rFonts w:eastAsia="Calibri" w:cs="Times New Roman"/>
          <w:szCs w:val="20"/>
        </w:rPr>
        <w:t> </w:t>
      </w:r>
      <w:r w:rsidRPr="00794B4A">
        <w:rPr>
          <w:rFonts w:eastAsia="Calibri" w:cs="Times New Roman"/>
          <w:szCs w:val="20"/>
        </w:rPr>
        <w:t>=</w:t>
      </w:r>
      <w:r w:rsidR="00771E9F">
        <w:rPr>
          <w:rFonts w:eastAsia="Calibri" w:cs="Times New Roman"/>
          <w:szCs w:val="20"/>
        </w:rPr>
        <w:t> </w:t>
      </w:r>
      <w:r w:rsidRPr="00794B4A">
        <w:rPr>
          <w:rFonts w:eastAsia="Calibri" w:cs="Times New Roman"/>
          <w:szCs w:val="20"/>
        </w:rPr>
        <w:t>0,001.</w:t>
      </w:r>
    </w:p>
    <w:p w:rsidR="00794B4A" w:rsidRPr="00794B4A" w:rsidRDefault="00794B4A" w:rsidP="005E7838">
      <w:pPr>
        <w:tabs>
          <w:tab w:val="left" w:pos="0"/>
          <w:tab w:val="left" w:pos="1530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 xml:space="preserve">Замечание. </w:t>
      </w:r>
      <w:r w:rsidRPr="00794B4A">
        <w:rPr>
          <w:rFonts w:eastAsia="Calibri" w:cs="Times New Roman"/>
          <w:szCs w:val="20"/>
        </w:rPr>
        <w:t xml:space="preserve">Очередной член </w:t>
      </w:r>
      <w:r w:rsidR="00612CD1" w:rsidRPr="00612CD1">
        <w:rPr>
          <w:rFonts w:cs="Times New Roman"/>
          <w:position w:val="-10"/>
          <w:szCs w:val="20"/>
        </w:rPr>
        <w:object w:dxaOrig="920" w:dyaOrig="340">
          <v:shape id="_x0000_i1183" type="#_x0000_t75" style="width:45.95pt;height:17.4pt" o:ole="">
            <v:imagedata r:id="rId399" o:title=""/>
          </v:shape>
          <o:OLEObject Type="Embed" ProgID="Equation.3" ShapeID="_x0000_i1183" DrawAspect="Content" ObjectID="_1504701016" r:id="rId400"/>
        </w:object>
      </w:r>
      <w:r w:rsidRPr="00794B4A">
        <w:rPr>
          <w:rFonts w:eastAsia="Calibri" w:cs="Times New Roman"/>
          <w:szCs w:val="20"/>
        </w:rPr>
        <w:t xml:space="preserve"> в сумме (</w:t>
      </w:r>
      <w:r w:rsidR="00771E9F">
        <w:rPr>
          <w:rFonts w:eastAsia="Calibri" w:cs="Times New Roman"/>
          <w:szCs w:val="20"/>
        </w:rPr>
        <w:t>7.</w:t>
      </w:r>
      <w:r w:rsidRPr="00794B4A">
        <w:rPr>
          <w:rFonts w:eastAsia="Calibri" w:cs="Times New Roman"/>
          <w:szCs w:val="20"/>
        </w:rPr>
        <w:t xml:space="preserve">3) выражается через предыдущий член </w:t>
      </w:r>
      <w:r w:rsidR="00612CD1" w:rsidRPr="00612CD1">
        <w:rPr>
          <w:rFonts w:cs="Times New Roman"/>
          <w:position w:val="-10"/>
          <w:szCs w:val="20"/>
        </w:rPr>
        <w:object w:dxaOrig="460" w:dyaOrig="300">
          <v:shape id="_x0000_i1184" type="#_x0000_t75" style="width:24.85pt;height:14.9pt" o:ole="">
            <v:imagedata r:id="rId401" o:title=""/>
          </v:shape>
          <o:OLEObject Type="Embed" ProgID="Equation.3" ShapeID="_x0000_i1184" DrawAspect="Content" ObjectID="_1504701017" r:id="rId402"/>
        </w:object>
      </w:r>
      <w:r w:rsidRPr="00794B4A">
        <w:rPr>
          <w:rFonts w:eastAsia="Calibri" w:cs="Times New Roman"/>
          <w:szCs w:val="20"/>
        </w:rPr>
        <w:t xml:space="preserve"> </w:t>
      </w:r>
      <w:r w:rsidR="00612CD1" w:rsidRPr="00612CD1">
        <w:rPr>
          <w:rFonts w:cs="Times New Roman"/>
          <w:position w:val="-8"/>
          <w:szCs w:val="20"/>
        </w:rPr>
        <w:object w:dxaOrig="800" w:dyaOrig="260">
          <v:shape id="_x0000_i1185" type="#_x0000_t75" style="width:39.7pt;height:13.65pt" o:ole="">
            <v:imagedata r:id="rId403" o:title=""/>
          </v:shape>
          <o:OLEObject Type="Embed" ProgID="Equation.3" ShapeID="_x0000_i1185" DrawAspect="Content" ObjectID="_1504701018" r:id="rId404"/>
        </w:object>
      </w:r>
      <w:r w:rsidRPr="00794B4A">
        <w:rPr>
          <w:rFonts w:eastAsia="Calibri" w:cs="Times New Roman"/>
          <w:szCs w:val="20"/>
        </w:rPr>
        <w:t xml:space="preserve"> по следующей формуле </w:t>
      </w:r>
      <w:r w:rsidR="00612CD1" w:rsidRPr="00612CD1">
        <w:rPr>
          <w:rFonts w:cs="Times New Roman"/>
          <w:position w:val="-20"/>
          <w:szCs w:val="20"/>
        </w:rPr>
        <w:object w:dxaOrig="1240" w:dyaOrig="580">
          <v:shape id="_x0000_i1186" type="#_x0000_t75" style="width:50.9pt;height:23.6pt" o:ole="">
            <v:imagedata r:id="rId405" o:title=""/>
          </v:shape>
          <o:OLEObject Type="Embed" ProgID="Equation.3" ShapeID="_x0000_i1186" DrawAspect="Content" ObjectID="_1504701019" r:id="rId406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>Если в 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 xml:space="preserve">.3) </w:t>
      </w:r>
      <w:r w:rsidR="00612CD1" w:rsidRPr="00612CD1">
        <w:rPr>
          <w:rFonts w:cs="Times New Roman"/>
          <w:position w:val="-12"/>
          <w:szCs w:val="20"/>
        </w:rPr>
        <w:object w:dxaOrig="520" w:dyaOrig="340">
          <v:shape id="_x0000_i1187" type="#_x0000_t75" style="width:26.05pt;height:17.4pt" o:ole="">
            <v:imagedata r:id="rId407" o:title=""/>
          </v:shape>
          <o:OLEObject Type="Embed" ProgID="Equation.3" ShapeID="_x0000_i1187" DrawAspect="Content" ObjectID="_1504701020" r:id="rId408"/>
        </w:object>
      </w:r>
      <w:r w:rsidRPr="00794B4A">
        <w:rPr>
          <w:rFonts w:eastAsia="Calibri" w:cs="Times New Roman"/>
          <w:szCs w:val="20"/>
        </w:rPr>
        <w:t xml:space="preserve">, то полагая </w:t>
      </w:r>
      <w:r w:rsidR="00612CD1" w:rsidRPr="00794B4A">
        <w:rPr>
          <w:rFonts w:cs="Times New Roman"/>
          <w:position w:val="-10"/>
          <w:szCs w:val="20"/>
          <w:lang w:val="en-US"/>
        </w:rPr>
        <w:object w:dxaOrig="880" w:dyaOrig="300">
          <v:shape id="_x0000_i1188" type="#_x0000_t75" style="width:43.45pt;height:17.4pt" o:ole="">
            <v:imagedata r:id="rId409" o:title=""/>
          </v:shape>
          <o:OLEObject Type="Embed" ProgID="Equation.3" ShapeID="_x0000_i1188" DrawAspect="Content" ObjectID="_1504701021" r:id="rId410"/>
        </w:object>
      </w:r>
      <w:r w:rsidRPr="00794B4A">
        <w:rPr>
          <w:rFonts w:eastAsia="Calibri" w:cs="Times New Roman"/>
          <w:szCs w:val="20"/>
        </w:rPr>
        <w:t xml:space="preserve">, где </w:t>
      </w:r>
      <w:r w:rsidR="00612CD1" w:rsidRPr="00612CD1">
        <w:rPr>
          <w:rFonts w:cs="Times New Roman"/>
          <w:position w:val="-8"/>
          <w:szCs w:val="20"/>
        </w:rPr>
        <w:object w:dxaOrig="420" w:dyaOrig="279">
          <v:shape id="_x0000_i1189" type="#_x0000_t75" style="width:21.1pt;height:14.9pt" o:ole="">
            <v:imagedata r:id="rId411" o:title=""/>
          </v:shape>
          <o:OLEObject Type="Embed" ProgID="Equation.3" ShapeID="_x0000_i1189" DrawAspect="Content" ObjectID="_1504701022" r:id="rId412"/>
        </w:object>
      </w:r>
      <w:r w:rsidRPr="00794B4A">
        <w:rPr>
          <w:rFonts w:eastAsia="Calibri" w:cs="Times New Roman"/>
          <w:szCs w:val="20"/>
        </w:rPr>
        <w:t xml:space="preserve">целая часть </w:t>
      </w:r>
      <w:r w:rsidRPr="00794B4A">
        <w:rPr>
          <w:rFonts w:cs="Times New Roman"/>
          <w:position w:val="-6"/>
          <w:szCs w:val="20"/>
        </w:rPr>
        <w:object w:dxaOrig="200" w:dyaOrig="220">
          <v:shape id="_x0000_i1190" type="#_x0000_t75" style="width:9.95pt;height:9.95pt" o:ole="">
            <v:imagedata r:id="rId413" o:title=""/>
          </v:shape>
          <o:OLEObject Type="Embed" ProgID="Equation.3" ShapeID="_x0000_i1190" DrawAspect="Content" ObjectID="_1504701023" r:id="rId414"/>
        </w:object>
      </w:r>
      <w:r w:rsidRPr="00794B4A">
        <w:rPr>
          <w:rFonts w:eastAsia="Calibri" w:cs="Times New Roman"/>
          <w:szCs w:val="20"/>
        </w:rPr>
        <w:t xml:space="preserve">, нужно воспользоваться формулой </w:t>
      </w:r>
      <w:r w:rsidR="00612CD1" w:rsidRPr="00794B4A">
        <w:rPr>
          <w:rFonts w:cs="Times New Roman"/>
          <w:position w:val="-6"/>
          <w:szCs w:val="20"/>
        </w:rPr>
        <w:object w:dxaOrig="900" w:dyaOrig="300">
          <v:shape id="_x0000_i1191" type="#_x0000_t75" style="width:45.95pt;height:14.9pt" o:ole="">
            <v:imagedata r:id="rId415" o:title=""/>
          </v:shape>
          <o:OLEObject Type="Embed" ProgID="Equation.3" ShapeID="_x0000_i1191" DrawAspect="Content" ObjectID="_1504701024" r:id="rId416"/>
        </w:object>
      </w:r>
      <w:r w:rsidRPr="00794B4A">
        <w:rPr>
          <w:rFonts w:eastAsia="Calibri" w:cs="Times New Roman"/>
          <w:szCs w:val="20"/>
        </w:rPr>
        <w:t xml:space="preserve">. Точность вычислений считается выполненной, если </w:t>
      </w:r>
      <w:r w:rsidR="00612CD1" w:rsidRPr="00612CD1">
        <w:rPr>
          <w:rFonts w:cs="Times New Roman"/>
          <w:position w:val="-22"/>
          <w:szCs w:val="20"/>
          <w:lang w:val="en-US"/>
        </w:rPr>
        <w:object w:dxaOrig="980" w:dyaOrig="540">
          <v:shape id="_x0000_i1192" type="#_x0000_t75" style="width:48.4pt;height:27.3pt" o:ole="">
            <v:imagedata r:id="rId417" o:title=""/>
          </v:shape>
          <o:OLEObject Type="Embed" ProgID="Equation.3" ShapeID="_x0000_i1192" DrawAspect="Content" ObjectID="_1504701025" r:id="rId418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  <w:tab w:val="right" w:pos="5954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4. </w:t>
      </w:r>
      <w:r w:rsidRPr="00794B4A">
        <w:rPr>
          <w:rFonts w:eastAsia="Calibri" w:cs="Times New Roman"/>
          <w:szCs w:val="20"/>
        </w:rPr>
        <w:t xml:space="preserve">Найти число М натуральных чисел </w:t>
      </w:r>
      <w:r w:rsidR="00612CD1" w:rsidRPr="00612CD1">
        <w:rPr>
          <w:rFonts w:eastAsia="Calibri" w:cs="Times New Roman"/>
          <w:position w:val="-10"/>
          <w:szCs w:val="20"/>
        </w:rPr>
        <w:object w:dxaOrig="220" w:dyaOrig="300">
          <v:shape id="_x0000_i1193" type="#_x0000_t75" style="width:9.95pt;height:14.9pt" o:ole="">
            <v:imagedata r:id="rId419" o:title=""/>
          </v:shape>
          <o:OLEObject Type="Embed" ProgID="Equation.3" ShapeID="_x0000_i1193" DrawAspect="Content" ObjectID="_1504701026" r:id="rId420"/>
        </w:object>
      </w:r>
      <w:r w:rsidRPr="00794B4A">
        <w:rPr>
          <w:rFonts w:eastAsia="Calibri" w:cs="Times New Roman"/>
          <w:szCs w:val="20"/>
        </w:rPr>
        <w:t xml:space="preserve"> таких, что </w:t>
      </w:r>
      <w:r w:rsidR="00612CD1" w:rsidRPr="00612CD1">
        <w:rPr>
          <w:rFonts w:eastAsia="Calibri" w:cs="Times New Roman"/>
          <w:position w:val="-10"/>
          <w:szCs w:val="20"/>
        </w:rPr>
        <w:object w:dxaOrig="1060" w:dyaOrig="340">
          <v:shape id="_x0000_i1194" type="#_x0000_t75" style="width:53.4pt;height:17.4pt" o:ole="">
            <v:imagedata r:id="rId421" o:title=""/>
          </v:shape>
          <o:OLEObject Type="Embed" ProgID="Equation.3" ShapeID="_x0000_i1194" DrawAspect="Content" ObjectID="_1504701027" r:id="rId422"/>
        </w:object>
      </w:r>
      <w:r w:rsidRPr="00794B4A">
        <w:rPr>
          <w:rFonts w:eastAsia="Calibri" w:cs="Times New Roman"/>
          <w:szCs w:val="20"/>
        </w:rPr>
        <w:t xml:space="preserve">где </w:t>
      </w:r>
      <w:r w:rsidR="00612CD1" w:rsidRPr="00794B4A">
        <w:rPr>
          <w:rFonts w:eastAsia="Calibri" w:cs="Times New Roman"/>
          <w:position w:val="-6"/>
          <w:szCs w:val="20"/>
        </w:rPr>
        <w:object w:dxaOrig="400" w:dyaOrig="240">
          <v:shape id="_x0000_i1195" type="#_x0000_t75" style="width:21.1pt;height:12.4pt" o:ole="">
            <v:imagedata r:id="rId423" o:title=""/>
          </v:shape>
          <o:OLEObject Type="Embed" ProgID="Equation.3" ShapeID="_x0000_i1195" DrawAspect="Content" ObjectID="_1504701028" r:id="rId424"/>
        </w:object>
      </w:r>
      <w:r w:rsidRPr="00794B4A">
        <w:rPr>
          <w:rFonts w:eastAsia="Calibri" w:cs="Times New Roman"/>
          <w:szCs w:val="20"/>
        </w:rPr>
        <w:t>заданное натуральное число.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5. </w:t>
      </w:r>
      <w:r w:rsidRPr="00794B4A">
        <w:rPr>
          <w:rFonts w:eastAsia="Calibri" w:cs="Times New Roman"/>
          <w:szCs w:val="20"/>
        </w:rPr>
        <w:t xml:space="preserve">Найти число </w:t>
      </w:r>
      <w:r w:rsidRPr="00771E9F">
        <w:rPr>
          <w:rFonts w:eastAsia="Calibri" w:cs="Times New Roman"/>
          <w:szCs w:val="20"/>
        </w:rPr>
        <w:t>M</w:t>
      </w:r>
      <w:r w:rsidRPr="00794B4A">
        <w:rPr>
          <w:rFonts w:eastAsia="Calibri" w:cs="Times New Roman"/>
          <w:szCs w:val="20"/>
        </w:rPr>
        <w:t xml:space="preserve"> натуральных чисел </w:t>
      </w:r>
      <w:r w:rsidR="00612CD1" w:rsidRPr="00612CD1">
        <w:rPr>
          <w:rFonts w:eastAsia="Calibri" w:cs="Times New Roman"/>
          <w:position w:val="-12"/>
          <w:szCs w:val="20"/>
        </w:rPr>
        <w:object w:dxaOrig="980" w:dyaOrig="320">
          <v:shape id="_x0000_i1196" type="#_x0000_t75" style="width:49.65pt;height:16.15pt" o:ole="">
            <v:imagedata r:id="rId425" o:title=""/>
          </v:shape>
          <o:OLEObject Type="Embed" ProgID="Equation.3" ShapeID="_x0000_i1196" DrawAspect="Content" ObjectID="_1504701029" r:id="rId426"/>
        </w:object>
      </w:r>
      <w:r w:rsidRPr="00794B4A">
        <w:rPr>
          <w:rFonts w:eastAsia="Calibri" w:cs="Times New Roman"/>
          <w:szCs w:val="20"/>
        </w:rPr>
        <w:t xml:space="preserve">и сумму </w:t>
      </w:r>
      <w:r w:rsidR="00612CD1" w:rsidRPr="00612CD1">
        <w:rPr>
          <w:rFonts w:eastAsia="Calibri" w:cs="Times New Roman"/>
          <w:position w:val="-30"/>
          <w:szCs w:val="20"/>
        </w:rPr>
        <w:object w:dxaOrig="880" w:dyaOrig="700">
          <v:shape id="_x0000_i1197" type="#_x0000_t75" style="width:43.45pt;height:34.75pt" o:ole="">
            <v:imagedata r:id="rId427" o:title=""/>
          </v:shape>
          <o:OLEObject Type="Embed" ProgID="Equation.3" ShapeID="_x0000_i1197" DrawAspect="Content" ObjectID="_1504701030" r:id="rId428"/>
        </w:object>
      </w:r>
      <w:r w:rsidRPr="00794B4A">
        <w:rPr>
          <w:rFonts w:eastAsia="Calibri" w:cs="Times New Roman"/>
          <w:szCs w:val="20"/>
        </w:rPr>
        <w:t xml:space="preserve">так, чтобы выполнялось условие </w:t>
      </w:r>
      <w:r w:rsidR="00612CD1" w:rsidRPr="00794B4A">
        <w:rPr>
          <w:rFonts w:eastAsia="Calibri" w:cs="Times New Roman"/>
          <w:position w:val="-6"/>
          <w:szCs w:val="20"/>
        </w:rPr>
        <w:object w:dxaOrig="580" w:dyaOrig="240">
          <v:shape id="_x0000_i1198" type="#_x0000_t75" style="width:28.55pt;height:12.4pt" o:ole="">
            <v:imagedata r:id="rId429" o:title=""/>
          </v:shape>
          <o:OLEObject Type="Embed" ProgID="Equation.3" ShapeID="_x0000_i1198" DrawAspect="Content" ObjectID="_1504701031" r:id="rId430"/>
        </w:object>
      </w:r>
      <w:r w:rsidRPr="00794B4A">
        <w:rPr>
          <w:rFonts w:eastAsia="Calibri" w:cs="Times New Roman"/>
          <w:szCs w:val="20"/>
        </w:rPr>
        <w:t xml:space="preserve">, где </w:t>
      </w:r>
      <w:r w:rsidR="00612CD1" w:rsidRPr="00794B4A">
        <w:rPr>
          <w:rFonts w:eastAsia="Calibri" w:cs="Times New Roman"/>
          <w:position w:val="-6"/>
          <w:szCs w:val="20"/>
        </w:rPr>
        <w:object w:dxaOrig="240" w:dyaOrig="240">
          <v:shape id="_x0000_i1199" type="#_x0000_t75" style="width:12.4pt;height:12.4pt" o:ole="">
            <v:imagedata r:id="rId431" o:title=""/>
          </v:shape>
          <o:OLEObject Type="Embed" ProgID="Equation.3" ShapeID="_x0000_i1199" DrawAspect="Content" ObjectID="_1504701032" r:id="rId432"/>
        </w:object>
      </w:r>
      <w:r w:rsidRPr="00794B4A">
        <w:rPr>
          <w:rFonts w:eastAsia="Calibri" w:cs="Times New Roman"/>
          <w:szCs w:val="20"/>
        </w:rPr>
        <w:t>- заданное натуральное число.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lastRenderedPageBreak/>
        <w:t xml:space="preserve">6. </w:t>
      </w:r>
      <w:r w:rsidRPr="00794B4A">
        <w:rPr>
          <w:rFonts w:eastAsia="Calibri" w:cs="Times New Roman"/>
          <w:szCs w:val="20"/>
        </w:rPr>
        <w:t xml:space="preserve">Найти число М натуральных чисел </w:t>
      </w:r>
      <w:r w:rsidR="00612CD1" w:rsidRPr="00612CD1">
        <w:rPr>
          <w:rFonts w:eastAsia="Calibri" w:cs="Times New Roman"/>
          <w:position w:val="-12"/>
          <w:szCs w:val="20"/>
        </w:rPr>
        <w:object w:dxaOrig="260" w:dyaOrig="320">
          <v:shape id="_x0000_i1200" type="#_x0000_t75" style="width:13.65pt;height:16.15pt" o:ole="">
            <v:imagedata r:id="rId433" o:title=""/>
          </v:shape>
          <o:OLEObject Type="Embed" ProgID="Equation.3" ShapeID="_x0000_i1200" DrawAspect="Content" ObjectID="_1504701033" r:id="rId434"/>
        </w:object>
      </w:r>
      <w:r w:rsidR="00612CD1" w:rsidRPr="00612CD1">
        <w:rPr>
          <w:rFonts w:eastAsia="Calibri" w:cs="Times New Roman"/>
          <w:position w:val="-8"/>
          <w:szCs w:val="20"/>
        </w:rPr>
        <w:object w:dxaOrig="600" w:dyaOrig="260">
          <v:shape id="_x0000_i1201" type="#_x0000_t75" style="width:29.8pt;height:13.65pt" o:ole="">
            <v:imagedata r:id="rId435" o:title=""/>
          </v:shape>
          <o:OLEObject Type="Embed" ProgID="Equation.3" ShapeID="_x0000_i1201" DrawAspect="Content" ObjectID="_1504701034" r:id="rId436"/>
        </w:object>
      </w:r>
      <w:r w:rsidRPr="00794B4A">
        <w:rPr>
          <w:rFonts w:eastAsia="Calibri" w:cs="Times New Roman"/>
          <w:szCs w:val="20"/>
        </w:rPr>
        <w:t xml:space="preserve">М таких, что и </w:t>
      </w:r>
      <w:r w:rsidR="00612CD1" w:rsidRPr="00612CD1">
        <w:rPr>
          <w:rFonts w:eastAsia="Calibri" w:cs="Times New Roman"/>
          <w:position w:val="-10"/>
          <w:szCs w:val="20"/>
        </w:rPr>
        <w:object w:dxaOrig="639" w:dyaOrig="340">
          <v:shape id="_x0000_i1202" type="#_x0000_t75" style="width:32.3pt;height:17.4pt" o:ole="">
            <v:imagedata r:id="rId437" o:title=""/>
          </v:shape>
          <o:OLEObject Type="Embed" ProgID="Equation.3" ShapeID="_x0000_i1202" DrawAspect="Content" ObjectID="_1504701035" r:id="rId438"/>
        </w:object>
      </w:r>
      <w:r w:rsidRPr="00794B4A">
        <w:rPr>
          <w:rFonts w:eastAsia="Calibri" w:cs="Times New Roman"/>
          <w:szCs w:val="20"/>
        </w:rPr>
        <w:t xml:space="preserve"> </w:t>
      </w:r>
      <w:proofErr w:type="spellStart"/>
      <w:proofErr w:type="gramStart"/>
      <w:r w:rsidRPr="00794B4A">
        <w:rPr>
          <w:rFonts w:eastAsia="Calibri" w:cs="Times New Roman"/>
          <w:szCs w:val="20"/>
        </w:rPr>
        <w:t>и</w:t>
      </w:r>
      <w:proofErr w:type="spellEnd"/>
      <w:proofErr w:type="gramEnd"/>
      <w:r w:rsidRPr="00794B4A">
        <w:rPr>
          <w:rFonts w:eastAsia="Calibri" w:cs="Times New Roman"/>
          <w:szCs w:val="20"/>
        </w:rPr>
        <w:t xml:space="preserve"> вычислить сумму </w:t>
      </w:r>
      <w:r w:rsidR="00612CD1" w:rsidRPr="00612CD1">
        <w:rPr>
          <w:rFonts w:eastAsia="Calibri" w:cs="Times New Roman"/>
          <w:position w:val="-30"/>
          <w:szCs w:val="20"/>
        </w:rPr>
        <w:object w:dxaOrig="1640" w:dyaOrig="740">
          <v:shape id="_x0000_i1203" type="#_x0000_t75" style="width:68.3pt;height:31.05pt" o:ole="">
            <v:imagedata r:id="rId439" o:title=""/>
          </v:shape>
          <o:OLEObject Type="Embed" ProgID="Equation.3" ShapeID="_x0000_i1203" DrawAspect="Content" ObjectID="_1504701036" r:id="rId440"/>
        </w:object>
      </w:r>
      <w:r w:rsidRPr="00794B4A">
        <w:rPr>
          <w:rFonts w:eastAsia="Calibri" w:cs="Times New Roman"/>
          <w:szCs w:val="20"/>
        </w:rPr>
        <w:t xml:space="preserve">,где </w:t>
      </w:r>
      <w:r w:rsidRPr="00794B4A">
        <w:rPr>
          <w:rFonts w:eastAsia="Calibri" w:cs="Times New Roman"/>
          <w:szCs w:val="20"/>
          <w:lang w:val="en-US"/>
        </w:rPr>
        <w:t>N</w:t>
      </w:r>
      <w:r w:rsidRPr="00794B4A">
        <w:rPr>
          <w:rFonts w:eastAsia="Calibri" w:cs="Times New Roman"/>
          <w:szCs w:val="20"/>
        </w:rPr>
        <w:t xml:space="preserve">, α- заданные числа; </w:t>
      </w:r>
      <w:r w:rsidR="00612CD1" w:rsidRPr="00794B4A">
        <w:rPr>
          <w:rFonts w:eastAsia="Calibri" w:cs="Times New Roman"/>
          <w:position w:val="-6"/>
          <w:szCs w:val="20"/>
        </w:rPr>
        <w:object w:dxaOrig="400" w:dyaOrig="240">
          <v:shape id="_x0000_i1204" type="#_x0000_t75" style="width:21.1pt;height:12.4pt" o:ole="">
            <v:imagedata r:id="rId441" o:title=""/>
          </v:shape>
          <o:OLEObject Type="Embed" ProgID="Equation.3" ShapeID="_x0000_i1204" DrawAspect="Content" ObjectID="_1504701037" r:id="rId442"/>
        </w:object>
      </w:r>
      <w:r w:rsidRPr="00794B4A">
        <w:rPr>
          <w:rFonts w:eastAsia="Calibri" w:cs="Times New Roman"/>
          <w:szCs w:val="20"/>
        </w:rPr>
        <w:t>натуральное число.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7. </w:t>
      </w:r>
      <w:r w:rsidRPr="00794B4A">
        <w:rPr>
          <w:rFonts w:eastAsia="Calibri" w:cs="Times New Roman"/>
          <w:szCs w:val="20"/>
        </w:rPr>
        <w:t xml:space="preserve">Найти число М натуральных чисел </w:t>
      </w:r>
      <w:r w:rsidR="00612CD1" w:rsidRPr="00612CD1">
        <w:rPr>
          <w:rFonts w:eastAsia="Calibri" w:cs="Times New Roman"/>
          <w:position w:val="-10"/>
          <w:szCs w:val="20"/>
        </w:rPr>
        <w:object w:dxaOrig="520" w:dyaOrig="300">
          <v:shape id="_x0000_i1205" type="#_x0000_t75" style="width:26.05pt;height:14.9pt" o:ole="">
            <v:imagedata r:id="rId443" o:title=""/>
          </v:shape>
          <o:OLEObject Type="Embed" ProgID="Equation.3" ShapeID="_x0000_i1205" DrawAspect="Content" ObjectID="_1504701038" r:id="rId444"/>
        </w:object>
      </w:r>
      <w:r w:rsidRPr="00794B4A">
        <w:rPr>
          <w:rFonts w:eastAsia="Calibri" w:cs="Times New Roman"/>
          <w:szCs w:val="20"/>
        </w:rPr>
        <w:t xml:space="preserve">1,…М таких, что и </w:t>
      </w:r>
      <w:r w:rsidR="00612CD1" w:rsidRPr="00612CD1">
        <w:rPr>
          <w:rFonts w:eastAsia="Calibri" w:cs="Times New Roman"/>
          <w:position w:val="-10"/>
          <w:szCs w:val="20"/>
        </w:rPr>
        <w:object w:dxaOrig="639" w:dyaOrig="340">
          <v:shape id="_x0000_i1206" type="#_x0000_t75" style="width:32.3pt;height:17.4pt" o:ole="">
            <v:imagedata r:id="rId445" o:title=""/>
          </v:shape>
          <o:OLEObject Type="Embed" ProgID="Equation.3" ShapeID="_x0000_i1206" DrawAspect="Content" ObjectID="_1504701039" r:id="rId446"/>
        </w:object>
      </w:r>
      <w:r w:rsidRPr="00794B4A">
        <w:rPr>
          <w:rFonts w:eastAsia="Calibri" w:cs="Times New Roman"/>
          <w:szCs w:val="20"/>
        </w:rPr>
        <w:t xml:space="preserve"> </w:t>
      </w:r>
      <w:proofErr w:type="spellStart"/>
      <w:proofErr w:type="gramStart"/>
      <w:r w:rsidRPr="00794B4A">
        <w:rPr>
          <w:rFonts w:eastAsia="Calibri" w:cs="Times New Roman"/>
          <w:szCs w:val="20"/>
        </w:rPr>
        <w:t>и</w:t>
      </w:r>
      <w:proofErr w:type="spellEnd"/>
      <w:proofErr w:type="gramEnd"/>
      <w:r w:rsidRPr="00794B4A">
        <w:rPr>
          <w:rFonts w:eastAsia="Calibri" w:cs="Times New Roman"/>
          <w:szCs w:val="20"/>
        </w:rPr>
        <w:t xml:space="preserve"> вычислить сумму</w:t>
      </w:r>
      <w:r w:rsidR="003F160F">
        <w:rPr>
          <w:rFonts w:eastAsia="Calibri" w:cs="Times New Roman"/>
          <w:szCs w:val="20"/>
        </w:rPr>
        <w:t xml:space="preserve"> </w:t>
      </w:r>
      <w:r w:rsidR="00612CD1" w:rsidRPr="00612CD1">
        <w:rPr>
          <w:rFonts w:eastAsia="Calibri" w:cs="Times New Roman"/>
          <w:position w:val="-30"/>
          <w:szCs w:val="20"/>
        </w:rPr>
        <w:object w:dxaOrig="1660" w:dyaOrig="740">
          <v:shape id="_x0000_i1207" type="#_x0000_t75" style="width:1in;height:32.3pt" o:ole="">
            <v:imagedata r:id="rId447" o:title=""/>
          </v:shape>
          <o:OLEObject Type="Embed" ProgID="Equation.3" ShapeID="_x0000_i1207" DrawAspect="Content" ObjectID="_1504701040" r:id="rId448"/>
        </w:object>
      </w:r>
      <w:r w:rsidRPr="00794B4A">
        <w:rPr>
          <w:rFonts w:eastAsia="Calibri" w:cs="Times New Roman"/>
          <w:szCs w:val="20"/>
        </w:rPr>
        <w:t xml:space="preserve">, где </w:t>
      </w:r>
      <w:r w:rsidR="00612CD1" w:rsidRPr="00612CD1">
        <w:rPr>
          <w:rFonts w:eastAsia="Calibri" w:cs="Times New Roman"/>
          <w:position w:val="-8"/>
          <w:szCs w:val="20"/>
        </w:rPr>
        <w:object w:dxaOrig="420" w:dyaOrig="260">
          <v:shape id="_x0000_i1208" type="#_x0000_t75" style="width:21.1pt;height:13.65pt" o:ole="">
            <v:imagedata r:id="rId449" o:title=""/>
          </v:shape>
          <o:OLEObject Type="Embed" ProgID="Equation.3" ShapeID="_x0000_i1208" DrawAspect="Content" ObjectID="_1504701041" r:id="rId450"/>
        </w:object>
      </w:r>
      <w:r w:rsidRPr="00794B4A">
        <w:rPr>
          <w:rFonts w:eastAsia="Calibri" w:cs="Times New Roman"/>
          <w:szCs w:val="20"/>
        </w:rPr>
        <w:t>- заданные чи</w:t>
      </w:r>
      <w:r w:rsidRPr="00794B4A">
        <w:rPr>
          <w:rFonts w:eastAsia="Calibri" w:cs="Times New Roman"/>
          <w:szCs w:val="20"/>
        </w:rPr>
        <w:t>с</w:t>
      </w:r>
      <w:r w:rsidRPr="00794B4A">
        <w:rPr>
          <w:rFonts w:eastAsia="Calibri" w:cs="Times New Roman"/>
          <w:szCs w:val="20"/>
        </w:rPr>
        <w:t>ла,</w:t>
      </w:r>
      <w:r w:rsidR="003F160F">
        <w:rPr>
          <w:rFonts w:eastAsia="Calibri" w:cs="Times New Roman"/>
          <w:szCs w:val="20"/>
        </w:rPr>
        <w:t xml:space="preserve"> </w:t>
      </w:r>
      <w:r w:rsidR="00612CD1" w:rsidRPr="00794B4A">
        <w:rPr>
          <w:rFonts w:eastAsia="Calibri" w:cs="Times New Roman"/>
          <w:position w:val="-6"/>
          <w:szCs w:val="20"/>
        </w:rPr>
        <w:object w:dxaOrig="400" w:dyaOrig="240">
          <v:shape id="_x0000_i1209" type="#_x0000_t75" style="width:21.1pt;height:12.4pt" o:ole="">
            <v:imagedata r:id="rId451" o:title=""/>
          </v:shape>
          <o:OLEObject Type="Embed" ProgID="Equation.3" ShapeID="_x0000_i1209" DrawAspect="Content" ObjectID="_1504701042" r:id="rId452"/>
        </w:object>
      </w:r>
      <w:r w:rsidRPr="00794B4A">
        <w:rPr>
          <w:rFonts w:eastAsia="Calibri" w:cs="Times New Roman"/>
          <w:szCs w:val="20"/>
        </w:rPr>
        <w:t>натуральное число.</w:t>
      </w:r>
    </w:p>
    <w:p w:rsidR="00794B4A" w:rsidRPr="00794B4A" w:rsidRDefault="00794B4A" w:rsidP="005E7838">
      <w:pPr>
        <w:tabs>
          <w:tab w:val="left" w:pos="0"/>
        </w:tabs>
        <w:spacing w:before="120"/>
        <w:ind w:firstLine="425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8. </w:t>
      </w:r>
      <w:r w:rsidRPr="00794B4A">
        <w:rPr>
          <w:rFonts w:eastAsia="Calibri" w:cs="Times New Roman"/>
          <w:szCs w:val="20"/>
        </w:rPr>
        <w:t>Пользуясь тем, что</w:t>
      </w:r>
    </w:p>
    <w:p w:rsidR="00794B4A" w:rsidRPr="00794B4A" w:rsidRDefault="00771E9F" w:rsidP="005E7838">
      <w:pPr>
        <w:tabs>
          <w:tab w:val="left" w:pos="0"/>
          <w:tab w:val="center" w:pos="2977"/>
          <w:tab w:val="right" w:pos="5954"/>
        </w:tabs>
        <w:ind w:firstLine="426"/>
        <w:rPr>
          <w:rFonts w:eastAsia="Calibri" w:cs="Times New Roman"/>
          <w:szCs w:val="20"/>
        </w:rPr>
      </w:pPr>
      <w:r>
        <w:rPr>
          <w:rFonts w:cs="Times New Roman"/>
          <w:szCs w:val="20"/>
        </w:rPr>
        <w:tab/>
      </w:r>
      <w:r w:rsidRPr="00771E9F">
        <w:rPr>
          <w:rFonts w:cs="Times New Roman"/>
          <w:position w:val="-28"/>
          <w:sz w:val="24"/>
          <w:szCs w:val="24"/>
        </w:rPr>
        <w:object w:dxaOrig="4020" w:dyaOrig="700">
          <v:shape id="_x0000_i1210" type="#_x0000_t75" style="width:166.35pt;height:28.55pt" o:ole="">
            <v:imagedata r:id="rId453" o:title=""/>
          </v:shape>
          <o:OLEObject Type="Embed" ProgID="Equation.3" ShapeID="_x0000_i1210" DrawAspect="Content" ObjectID="_1504701043" r:id="rId454"/>
        </w:object>
      </w:r>
      <w:r>
        <w:rPr>
          <w:rFonts w:eastAsia="Calibri" w:cs="Times New Roman"/>
          <w:szCs w:val="20"/>
        </w:rPr>
        <w:tab/>
        <w:t>(7</w:t>
      </w:r>
      <w:r w:rsidR="00794B4A" w:rsidRPr="00794B4A">
        <w:rPr>
          <w:rFonts w:eastAsia="Calibri" w:cs="Times New Roman"/>
          <w:szCs w:val="20"/>
        </w:rPr>
        <w:t>.4)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 xml:space="preserve">вычислить значение </w:t>
      </w:r>
      <w:proofErr w:type="spellStart"/>
      <w:r w:rsidRPr="00794B4A">
        <w:rPr>
          <w:rFonts w:eastAsia="Calibri" w:cs="Times New Roman"/>
          <w:szCs w:val="20"/>
          <w:lang w:val="en-US"/>
        </w:rPr>
        <w:t>cos</w:t>
      </w:r>
      <w:proofErr w:type="spellEnd"/>
      <w:r w:rsidRPr="00794B4A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i/>
          <w:szCs w:val="20"/>
          <w:lang w:val="en-US"/>
        </w:rPr>
        <w:t>x</w:t>
      </w:r>
      <w:r w:rsidRPr="00794B4A">
        <w:rPr>
          <w:rFonts w:eastAsia="Calibri" w:cs="Times New Roman"/>
          <w:szCs w:val="20"/>
        </w:rPr>
        <w:t xml:space="preserve"> для указанного значения </w:t>
      </w:r>
      <w:r w:rsidRPr="00794B4A">
        <w:rPr>
          <w:rFonts w:cs="Times New Roman"/>
          <w:position w:val="-12"/>
          <w:szCs w:val="20"/>
        </w:rPr>
        <w:object w:dxaOrig="279" w:dyaOrig="360">
          <v:shape id="_x0000_i1211" type="#_x0000_t75" style="width:13.65pt;height:17.4pt" o:ole="">
            <v:imagedata r:id="rId455" o:title=""/>
          </v:shape>
          <o:OLEObject Type="Embed" ProgID="Equation.3" ShapeID="_x0000_i1211" DrawAspect="Content" ObjectID="_1504701044" r:id="rId456"/>
        </w:object>
      </w:r>
      <w:r>
        <w:rPr>
          <w:rFonts w:eastAsia="Calibri" w:cs="Times New Roman"/>
          <w:szCs w:val="20"/>
        </w:rPr>
        <w:t>, заданного в радианах</w:t>
      </w:r>
      <w:r w:rsidRPr="00794B4A">
        <w:rPr>
          <w:rFonts w:eastAsia="Calibri" w:cs="Times New Roman"/>
          <w:szCs w:val="20"/>
        </w:rPr>
        <w:t>, с точностью ε=0,001. Точность вычисления считается в</w:t>
      </w:r>
      <w:r w:rsidRPr="00794B4A">
        <w:rPr>
          <w:rFonts w:eastAsia="Calibri" w:cs="Times New Roman"/>
          <w:szCs w:val="20"/>
        </w:rPr>
        <w:t>ы</w:t>
      </w:r>
      <w:r w:rsidRPr="00794B4A">
        <w:rPr>
          <w:rFonts w:eastAsia="Calibri" w:cs="Times New Roman"/>
          <w:szCs w:val="20"/>
        </w:rPr>
        <w:t>полненной, если последний по модулю член в сумме 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>.4) меньше ε.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>Замечание.</w:t>
      </w:r>
      <w:r w:rsidRPr="00794B4A">
        <w:rPr>
          <w:rFonts w:eastAsia="Calibri" w:cs="Times New Roman"/>
          <w:szCs w:val="20"/>
        </w:rPr>
        <w:t xml:space="preserve"> Воспользоваться тем, что отношение последующего члена в 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 xml:space="preserve">.4) к предыдущему равно </w:t>
      </w:r>
      <w:r w:rsidR="00612CD1" w:rsidRPr="00612CD1">
        <w:rPr>
          <w:rFonts w:cs="Times New Roman"/>
          <w:position w:val="-26"/>
          <w:szCs w:val="20"/>
        </w:rPr>
        <w:object w:dxaOrig="980" w:dyaOrig="639">
          <v:shape id="_x0000_i1212" type="#_x0000_t75" style="width:48.4pt;height:32.3pt" o:ole="">
            <v:imagedata r:id="rId457" o:title=""/>
          </v:shape>
          <o:OLEObject Type="Embed" ProgID="Equation.3" ShapeID="_x0000_i1212" DrawAspect="Content" ObjectID="_1504701045" r:id="rId458"/>
        </w:object>
      </w:r>
      <w:r w:rsidRPr="00794B4A">
        <w:rPr>
          <w:rFonts w:eastAsia="Calibri" w:cs="Times New Roman"/>
          <w:szCs w:val="20"/>
        </w:rPr>
        <w:t xml:space="preserve"> </w:t>
      </w:r>
      <w:r w:rsidR="00612CD1" w:rsidRPr="00794B4A">
        <w:rPr>
          <w:rFonts w:cs="Times New Roman"/>
          <w:position w:val="-10"/>
          <w:szCs w:val="20"/>
        </w:rPr>
        <w:object w:dxaOrig="1719" w:dyaOrig="300">
          <v:shape id="_x0000_i1213" type="#_x0000_t75" style="width:86.9pt;height:14.9pt" o:ole="">
            <v:imagedata r:id="rId459" o:title=""/>
          </v:shape>
          <o:OLEObject Type="Embed" ProgID="Equation.3" ShapeID="_x0000_i1213" DrawAspect="Content" ObjectID="_1504701046" r:id="rId460"/>
        </w:object>
      </w:r>
    </w:p>
    <w:p w:rsidR="00794B4A" w:rsidRPr="00794B4A" w:rsidRDefault="00794B4A" w:rsidP="005E7838">
      <w:pPr>
        <w:tabs>
          <w:tab w:val="left" w:pos="0"/>
        </w:tabs>
        <w:spacing w:before="120"/>
        <w:ind w:firstLine="425"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9. </w:t>
      </w:r>
      <w:r w:rsidRPr="00794B4A">
        <w:rPr>
          <w:rFonts w:eastAsia="Calibri" w:cs="Times New Roman"/>
          <w:szCs w:val="20"/>
        </w:rPr>
        <w:t xml:space="preserve">Пользуясь тем, что </w:t>
      </w:r>
    </w:p>
    <w:p w:rsidR="00794B4A" w:rsidRPr="00794B4A" w:rsidRDefault="00771E9F" w:rsidP="005E7838">
      <w:pPr>
        <w:tabs>
          <w:tab w:val="left" w:pos="0"/>
          <w:tab w:val="center" w:pos="3242"/>
          <w:tab w:val="right" w:pos="5954"/>
        </w:tabs>
        <w:ind w:firstLine="426"/>
        <w:rPr>
          <w:rFonts w:eastAsia="Calibri" w:cs="Times New Roman"/>
          <w:szCs w:val="20"/>
        </w:rPr>
      </w:pPr>
      <w:r>
        <w:rPr>
          <w:rFonts w:cs="Times New Roman"/>
          <w:szCs w:val="20"/>
        </w:rPr>
        <w:tab/>
      </w:r>
      <w:r w:rsidR="00794B4A" w:rsidRPr="00794B4A">
        <w:rPr>
          <w:rFonts w:cs="Times New Roman"/>
          <w:position w:val="-24"/>
          <w:szCs w:val="20"/>
          <w:lang w:val="en-US"/>
        </w:rPr>
        <w:object w:dxaOrig="2840" w:dyaOrig="620">
          <v:shape id="_x0000_i1214" type="#_x0000_t75" style="width:122.9pt;height:27.3pt" o:ole="">
            <v:imagedata r:id="rId461" o:title=""/>
          </v:shape>
          <o:OLEObject Type="Embed" ProgID="Equation.3" ShapeID="_x0000_i1214" DrawAspect="Content" ObjectID="_1504701047" r:id="rId462"/>
        </w:object>
      </w:r>
      <w:r w:rsidR="003F160F">
        <w:rPr>
          <w:rFonts w:eastAsia="Calibri" w:cs="Times New Roman"/>
          <w:szCs w:val="20"/>
        </w:rPr>
        <w:t xml:space="preserve"> </w:t>
      </w:r>
      <w:r>
        <w:rPr>
          <w:rFonts w:eastAsia="Calibri" w:cs="Times New Roman"/>
          <w:szCs w:val="20"/>
        </w:rPr>
        <w:tab/>
      </w:r>
      <w:r w:rsidR="00794B4A" w:rsidRPr="00794B4A">
        <w:rPr>
          <w:rFonts w:eastAsia="Calibri" w:cs="Times New Roman"/>
          <w:szCs w:val="20"/>
        </w:rPr>
        <w:t>(</w:t>
      </w:r>
      <w:r>
        <w:rPr>
          <w:rFonts w:eastAsia="Calibri" w:cs="Times New Roman"/>
          <w:szCs w:val="20"/>
        </w:rPr>
        <w:t>7</w:t>
      </w:r>
      <w:r w:rsidR="00794B4A" w:rsidRPr="00794B4A">
        <w:rPr>
          <w:rFonts w:eastAsia="Calibri" w:cs="Times New Roman"/>
          <w:szCs w:val="20"/>
        </w:rPr>
        <w:t>.5)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 xml:space="preserve">вычислить значение </w:t>
      </w:r>
      <w:r w:rsidRPr="00794B4A">
        <w:rPr>
          <w:rFonts w:eastAsia="Calibri" w:cs="Times New Roman"/>
          <w:i/>
          <w:szCs w:val="20"/>
          <w:lang w:val="en-US"/>
        </w:rPr>
        <w:t>e</w:t>
      </w:r>
      <w:r w:rsidRPr="00794B4A">
        <w:rPr>
          <w:rFonts w:eastAsia="Calibri" w:cs="Times New Roman"/>
          <w:i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>с точностью ε = 0,0001.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szCs w:val="20"/>
        </w:rPr>
        <w:t>Точность вычисления считается выполненной, если последний член в сумме (</w:t>
      </w:r>
      <w:r w:rsidR="00771E9F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>.5) меньше ε/3.</w:t>
      </w:r>
    </w:p>
    <w:p w:rsidR="00794B4A" w:rsidRPr="00794B4A" w:rsidRDefault="00794B4A" w:rsidP="005E7838">
      <w:pPr>
        <w:tabs>
          <w:tab w:val="left" w:pos="0"/>
          <w:tab w:val="left" w:pos="709"/>
          <w:tab w:val="left" w:pos="851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10. </w:t>
      </w:r>
      <w:r w:rsidRPr="00794B4A">
        <w:rPr>
          <w:rFonts w:eastAsia="Calibri" w:cs="Times New Roman"/>
          <w:szCs w:val="20"/>
        </w:rPr>
        <w:t xml:space="preserve">Для числовой последовательности </w:t>
      </w:r>
      <w:r w:rsidR="00612CD1" w:rsidRPr="00612CD1">
        <w:rPr>
          <w:rFonts w:eastAsia="Calibri" w:cs="Times New Roman"/>
          <w:position w:val="-10"/>
          <w:szCs w:val="20"/>
        </w:rPr>
        <w:object w:dxaOrig="2079" w:dyaOrig="340">
          <v:shape id="_x0000_i1215" type="#_x0000_t75" style="width:91.85pt;height:14.9pt" o:ole="">
            <v:imagedata r:id="rId463" o:title=""/>
          </v:shape>
          <o:OLEObject Type="Embed" ProgID="Equation.3" ShapeID="_x0000_i1215" DrawAspect="Content" ObjectID="_1504701048" r:id="rId464"/>
        </w:object>
      </w:r>
      <w:r w:rsidRPr="00794B4A">
        <w:rPr>
          <w:rFonts w:eastAsia="Calibri" w:cs="Times New Roman"/>
          <w:szCs w:val="20"/>
        </w:rPr>
        <w:t xml:space="preserve"> найти первый член и его номер М такой, чтобы</w:t>
      </w:r>
      <w:proofErr w:type="gramStart"/>
      <w:r w:rsidRPr="00794B4A">
        <w:rPr>
          <w:rFonts w:eastAsia="Calibri" w:cs="Times New Roman"/>
          <w:szCs w:val="20"/>
        </w:rPr>
        <w:t xml:space="preserve"> </w:t>
      </w:r>
      <w:r w:rsidR="00612CD1" w:rsidRPr="00612CD1">
        <w:rPr>
          <w:rFonts w:eastAsia="Calibri" w:cs="Times New Roman"/>
          <w:position w:val="-10"/>
          <w:szCs w:val="20"/>
        </w:rPr>
        <w:object w:dxaOrig="580" w:dyaOrig="300">
          <v:shape id="_x0000_i1216" type="#_x0000_t75" style="width:28.55pt;height:14.9pt" o:ole="">
            <v:imagedata r:id="rId465" o:title=""/>
          </v:shape>
          <o:OLEObject Type="Embed" ProgID="Equation.3" ShapeID="_x0000_i1216" DrawAspect="Content" ObjectID="_1504701049" r:id="rId466"/>
        </w:object>
      </w:r>
      <w:r w:rsidRPr="00794B4A">
        <w:rPr>
          <w:rFonts w:eastAsia="Calibri" w:cs="Times New Roman"/>
          <w:szCs w:val="20"/>
        </w:rPr>
        <w:t>,</w:t>
      </w:r>
      <w:proofErr w:type="gramEnd"/>
      <w:r w:rsidRPr="00794B4A">
        <w:rPr>
          <w:rFonts w:eastAsia="Calibri" w:cs="Times New Roman"/>
          <w:szCs w:val="20"/>
        </w:rPr>
        <w:t>где ε</w:t>
      </w:r>
      <w:r w:rsidR="00612CD1" w:rsidRPr="00612CD1">
        <w:rPr>
          <w:rFonts w:eastAsia="Calibri" w:cs="Times New Roman"/>
          <w:szCs w:val="20"/>
        </w:rPr>
        <w:t xml:space="preserve"> – </w:t>
      </w:r>
      <w:r w:rsidRPr="00794B4A">
        <w:rPr>
          <w:rFonts w:eastAsia="Calibri" w:cs="Times New Roman"/>
          <w:szCs w:val="20"/>
        </w:rPr>
        <w:t>заданное чи</w:t>
      </w:r>
      <w:r w:rsidRPr="00794B4A">
        <w:rPr>
          <w:rFonts w:eastAsia="Calibri" w:cs="Times New Roman"/>
          <w:szCs w:val="20"/>
        </w:rPr>
        <w:t>с</w:t>
      </w:r>
      <w:r w:rsidRPr="00794B4A">
        <w:rPr>
          <w:rFonts w:eastAsia="Calibri" w:cs="Times New Roman"/>
          <w:szCs w:val="20"/>
        </w:rPr>
        <w:t xml:space="preserve">ло, например , ε = 0,001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580" w:dyaOrig="700">
          <v:shape id="_x0000_i1217" type="#_x0000_t75" style="width:26.05pt;height:31.05pt" o:ole="">
            <v:imagedata r:id="rId467" o:title=""/>
          </v:shape>
          <o:OLEObject Type="Embed" ProgID="Equation.3" ShapeID="_x0000_i1217" DrawAspect="Content" ObjectID="_1504701050" r:id="rId468"/>
        </w:object>
      </w:r>
      <w:r w:rsidRPr="00794B4A">
        <w:rPr>
          <w:rFonts w:eastAsia="Calibri" w:cs="Times New Roman"/>
          <w:szCs w:val="20"/>
        </w:rPr>
        <w:t>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11. </w:t>
      </w:r>
      <w:r w:rsidRPr="00794B4A">
        <w:rPr>
          <w:rFonts w:eastAsia="Calibri" w:cs="Times New Roman"/>
          <w:szCs w:val="20"/>
        </w:rPr>
        <w:t xml:space="preserve">Для численной последовательности </w:t>
      </w:r>
      <w:r w:rsidR="00612CD1" w:rsidRPr="00612CD1">
        <w:rPr>
          <w:rFonts w:eastAsia="Calibri" w:cs="Times New Roman"/>
          <w:position w:val="-10"/>
          <w:szCs w:val="20"/>
        </w:rPr>
        <w:object w:dxaOrig="980" w:dyaOrig="360">
          <v:shape id="_x0000_i1218" type="#_x0000_t75" style="width:43.45pt;height:17.4pt" o:ole="">
            <v:imagedata r:id="rId469" o:title=""/>
          </v:shape>
          <o:OLEObject Type="Embed" ProgID="Equation.3" ShapeID="_x0000_i1218" DrawAspect="Content" ObjectID="_1504701051" r:id="rId470"/>
        </w:object>
      </w:r>
      <w:r w:rsidRPr="00794B4A">
        <w:rPr>
          <w:rFonts w:eastAsia="Calibri" w:cs="Times New Roman"/>
          <w:szCs w:val="20"/>
        </w:rPr>
        <w:t>-</w:t>
      </w:r>
      <w:r w:rsidR="00612CD1" w:rsidRPr="00794B4A">
        <w:rPr>
          <w:rFonts w:eastAsia="Calibri" w:cs="Times New Roman"/>
          <w:position w:val="-8"/>
          <w:szCs w:val="20"/>
          <w:lang w:val="en-US"/>
        </w:rPr>
        <w:object w:dxaOrig="340" w:dyaOrig="340">
          <v:shape id="_x0000_i1219" type="#_x0000_t75" style="width:17.4pt;height:17.4pt" o:ole="">
            <v:imagedata r:id="rId471" o:title=""/>
          </v:shape>
          <o:OLEObject Type="Embed" ProgID="Equation.3" ShapeID="_x0000_i1219" DrawAspect="Content" ObjectID="_1504701052" r:id="rId472"/>
        </w:object>
      </w:r>
      <w:r w:rsidRPr="00794B4A">
        <w:rPr>
          <w:rFonts w:eastAsia="Calibri" w:cs="Times New Roman"/>
          <w:szCs w:val="20"/>
        </w:rPr>
        <w:t xml:space="preserve">, </w:t>
      </w:r>
      <w:r w:rsidRPr="00794B4A">
        <w:rPr>
          <w:rFonts w:eastAsia="Calibri" w:cs="Times New Roman"/>
          <w:i/>
          <w:szCs w:val="20"/>
          <w:lang w:val="en-US"/>
        </w:rPr>
        <w:t>n</w:t>
      </w:r>
      <w:r w:rsidRPr="00794B4A">
        <w:rPr>
          <w:rFonts w:eastAsia="Calibri" w:cs="Times New Roman"/>
          <w:i/>
          <w:szCs w:val="20"/>
        </w:rPr>
        <w:t xml:space="preserve"> </w:t>
      </w:r>
      <w:r w:rsidRPr="00794B4A">
        <w:rPr>
          <w:rFonts w:eastAsia="Calibri" w:cs="Times New Roman"/>
          <w:szCs w:val="20"/>
        </w:rPr>
        <w:t xml:space="preserve">= 1,2… найти первый член и его номер М такой, чтобы </w:t>
      </w:r>
      <w:r w:rsidR="00612CD1" w:rsidRPr="00612CD1">
        <w:rPr>
          <w:rFonts w:eastAsia="Calibri" w:cs="Times New Roman"/>
          <w:position w:val="-10"/>
          <w:szCs w:val="20"/>
        </w:rPr>
        <w:object w:dxaOrig="580" w:dyaOrig="300">
          <v:shape id="_x0000_i1220" type="#_x0000_t75" style="width:28.55pt;height:14.9pt" o:ole="">
            <v:imagedata r:id="rId473" o:title=""/>
          </v:shape>
          <o:OLEObject Type="Embed" ProgID="Equation.3" ShapeID="_x0000_i1220" DrawAspect="Content" ObjectID="_1504701053" r:id="rId474"/>
        </w:object>
      </w:r>
      <w:r w:rsidRPr="00794B4A">
        <w:rPr>
          <w:rFonts w:eastAsia="Calibri" w:cs="Times New Roman"/>
          <w:szCs w:val="20"/>
        </w:rPr>
        <w:t xml:space="preserve">, где ε- заданное число, например, ε = 0,001 и вычислить сумму </w:t>
      </w:r>
      <w:r w:rsidRPr="00612CD1">
        <w:rPr>
          <w:rFonts w:eastAsia="Calibri" w:cs="Times New Roman"/>
          <w:i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560" w:dyaOrig="700">
          <v:shape id="_x0000_i1221" type="#_x0000_t75" style="width:22.35pt;height:26.05pt" o:ole="">
            <v:imagedata r:id="rId475" o:title=""/>
          </v:shape>
          <o:OLEObject Type="Embed" ProgID="Equation.3" ShapeID="_x0000_i1221" DrawAspect="Content" ObjectID="_1504701054" r:id="rId476"/>
        </w:object>
      </w:r>
      <w:r w:rsidRPr="00794B4A">
        <w:rPr>
          <w:rFonts w:eastAsia="Calibri" w:cs="Times New Roman"/>
          <w:szCs w:val="20"/>
        </w:rPr>
        <w:t>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lastRenderedPageBreak/>
        <w:t xml:space="preserve">12. </w:t>
      </w:r>
      <w:r w:rsidRPr="00794B4A">
        <w:rPr>
          <w:rFonts w:eastAsia="Calibri" w:cs="Times New Roman"/>
          <w:szCs w:val="20"/>
        </w:rPr>
        <w:t xml:space="preserve">Для числовой последовательности </w:t>
      </w:r>
      <w:r w:rsidR="00612CD1" w:rsidRPr="00612CD1">
        <w:rPr>
          <w:rFonts w:eastAsia="Calibri" w:cs="Times New Roman"/>
          <w:position w:val="-22"/>
          <w:szCs w:val="20"/>
        </w:rPr>
        <w:object w:dxaOrig="1080" w:dyaOrig="560">
          <v:shape id="_x0000_i1222" type="#_x0000_t75" style="width:54.6pt;height:28.55pt" o:ole="">
            <v:imagedata r:id="rId477" o:title=""/>
          </v:shape>
          <o:OLEObject Type="Embed" ProgID="Equation.3" ShapeID="_x0000_i1222" DrawAspect="Content" ObjectID="_1504701055" r:id="rId478"/>
        </w:object>
      </w:r>
      <w:r w:rsidRPr="00794B4A">
        <w:rPr>
          <w:rFonts w:eastAsia="Calibri" w:cs="Times New Roman"/>
          <w:i/>
          <w:szCs w:val="20"/>
          <w:lang w:val="en-US"/>
        </w:rPr>
        <w:t>n</w:t>
      </w:r>
      <w:r w:rsidRPr="00794B4A">
        <w:rPr>
          <w:rFonts w:eastAsia="Calibri" w:cs="Times New Roman"/>
          <w:i/>
          <w:szCs w:val="20"/>
        </w:rPr>
        <w:t xml:space="preserve"> =</w:t>
      </w:r>
      <w:r w:rsidRPr="00794B4A">
        <w:rPr>
          <w:rFonts w:eastAsia="Calibri" w:cs="Times New Roman"/>
          <w:szCs w:val="20"/>
        </w:rPr>
        <w:t xml:space="preserve">1,2,… найти первый член и его номер М такой, чтобы </w:t>
      </w:r>
      <w:r w:rsidR="00612CD1" w:rsidRPr="00794B4A">
        <w:rPr>
          <w:rFonts w:eastAsia="Calibri" w:cs="Times New Roman"/>
          <w:position w:val="-18"/>
          <w:szCs w:val="20"/>
        </w:rPr>
        <w:object w:dxaOrig="880" w:dyaOrig="440">
          <v:shape id="_x0000_i1223" type="#_x0000_t75" style="width:43.45pt;height:22.35pt" o:ole="">
            <v:imagedata r:id="rId479" o:title=""/>
          </v:shape>
          <o:OLEObject Type="Embed" ProgID="Equation.3" ShapeID="_x0000_i1223" DrawAspect="Content" ObjectID="_1504701056" r:id="rId480"/>
        </w:object>
      </w:r>
      <w:r w:rsidRPr="00794B4A">
        <w:rPr>
          <w:rFonts w:eastAsia="Calibri" w:cs="Times New Roman"/>
          <w:szCs w:val="20"/>
        </w:rPr>
        <w:t xml:space="preserve">где ε - заданное число, например, ε = 0,001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560" w:dyaOrig="700">
          <v:shape id="_x0000_i1224" type="#_x0000_t75" style="width:28.55pt;height:34.75pt" o:ole="">
            <v:imagedata r:id="rId481" o:title=""/>
          </v:shape>
          <o:OLEObject Type="Embed" ProgID="Equation.3" ShapeID="_x0000_i1224" DrawAspect="Content" ObjectID="_1504701057" r:id="rId482"/>
        </w:object>
      </w:r>
      <w:r w:rsidRPr="00794B4A">
        <w:rPr>
          <w:rFonts w:eastAsia="Calibri" w:cs="Times New Roman"/>
          <w:szCs w:val="20"/>
        </w:rPr>
        <w:t>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24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13. </w:t>
      </w:r>
      <w:r w:rsidRPr="00794B4A">
        <w:rPr>
          <w:rFonts w:eastAsia="Calibri" w:cs="Times New Roman"/>
          <w:szCs w:val="20"/>
        </w:rPr>
        <w:t xml:space="preserve">Для числовой последовательности </w:t>
      </w:r>
      <w:r w:rsidR="00612CD1" w:rsidRPr="00612CD1">
        <w:rPr>
          <w:rFonts w:eastAsia="Calibri" w:cs="Times New Roman"/>
          <w:position w:val="-22"/>
          <w:szCs w:val="20"/>
        </w:rPr>
        <w:object w:dxaOrig="2180" w:dyaOrig="600">
          <v:shape id="_x0000_i1225" type="#_x0000_t75" style="width:88.15pt;height:24.85pt" o:ole="">
            <v:imagedata r:id="rId483" o:title=""/>
          </v:shape>
          <o:OLEObject Type="Embed" ProgID="Equation.3" ShapeID="_x0000_i1225" DrawAspect="Content" ObjectID="_1504701058" r:id="rId484"/>
        </w:object>
      </w:r>
      <w:r w:rsidRPr="00794B4A">
        <w:rPr>
          <w:rFonts w:eastAsia="Calibri" w:cs="Times New Roman"/>
          <w:szCs w:val="20"/>
        </w:rPr>
        <w:t xml:space="preserve">найти первый член и его номер М такой, чтобы </w:t>
      </w:r>
      <w:r w:rsidR="00612CD1" w:rsidRPr="00794B4A">
        <w:rPr>
          <w:rFonts w:eastAsia="Calibri" w:cs="Times New Roman"/>
          <w:position w:val="-14"/>
          <w:szCs w:val="20"/>
        </w:rPr>
        <w:object w:dxaOrig="1080" w:dyaOrig="360">
          <v:shape id="_x0000_i1226" type="#_x0000_t75" style="width:47.15pt;height:17.4pt" o:ole="">
            <v:imagedata r:id="rId485" o:title=""/>
          </v:shape>
          <o:OLEObject Type="Embed" ProgID="Equation.3" ShapeID="_x0000_i1226" DrawAspect="Content" ObjectID="_1504701059" r:id="rId486"/>
        </w:object>
      </w:r>
      <w:r w:rsidRPr="00794B4A">
        <w:rPr>
          <w:rFonts w:eastAsia="Calibri" w:cs="Times New Roman"/>
          <w:szCs w:val="20"/>
        </w:rPr>
        <w:t>, где ε</w:t>
      </w:r>
      <w:r w:rsidR="00612CD1" w:rsidRPr="00612CD1">
        <w:rPr>
          <w:rFonts w:eastAsia="Calibri" w:cs="Times New Roman"/>
          <w:szCs w:val="20"/>
        </w:rPr>
        <w:t xml:space="preserve"> – </w:t>
      </w:r>
      <w:r w:rsidRPr="00794B4A">
        <w:rPr>
          <w:rFonts w:eastAsia="Calibri" w:cs="Times New Roman"/>
          <w:szCs w:val="20"/>
        </w:rPr>
        <w:t>заданное число, например, ε = 0,01 и вычислить сумму</w:t>
      </w:r>
      <w:r w:rsidR="003F160F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560" w:dyaOrig="700">
          <v:shape id="_x0000_i1227" type="#_x0000_t75" style="width:24.85pt;height:31.05pt" o:ole="">
            <v:imagedata r:id="rId487" o:title=""/>
          </v:shape>
          <o:OLEObject Type="Embed" ProgID="Equation.3" ShapeID="_x0000_i1227" DrawAspect="Content" ObjectID="_1504701060" r:id="rId488"/>
        </w:object>
      </w:r>
      <w:r w:rsidRPr="00794B4A">
        <w:rPr>
          <w:rFonts w:eastAsia="Calibri" w:cs="Times New Roman"/>
          <w:szCs w:val="20"/>
        </w:rPr>
        <w:t>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14. </w:t>
      </w:r>
      <w:r w:rsidRPr="00794B4A">
        <w:rPr>
          <w:rFonts w:eastAsia="Calibri" w:cs="Times New Roman"/>
          <w:szCs w:val="20"/>
        </w:rPr>
        <w:t>Найти наименьшее натуральное число М, кратное 5, для кот</w:t>
      </w:r>
      <w:r w:rsidRPr="00794B4A">
        <w:rPr>
          <w:rFonts w:eastAsia="Calibri" w:cs="Times New Roman"/>
          <w:szCs w:val="20"/>
        </w:rPr>
        <w:t>о</w:t>
      </w:r>
      <w:r w:rsidRPr="00794B4A">
        <w:rPr>
          <w:rFonts w:eastAsia="Calibri" w:cs="Times New Roman"/>
          <w:szCs w:val="20"/>
        </w:rPr>
        <w:t xml:space="preserve">рого </w:t>
      </w:r>
      <w:r w:rsidR="00612CD1" w:rsidRPr="00612CD1">
        <w:rPr>
          <w:rFonts w:eastAsia="Calibri" w:cs="Times New Roman"/>
          <w:position w:val="-20"/>
          <w:szCs w:val="20"/>
        </w:rPr>
        <w:object w:dxaOrig="999" w:dyaOrig="639">
          <v:shape id="_x0000_i1228" type="#_x0000_t75" style="width:40.95pt;height:24.85pt" o:ole="">
            <v:imagedata r:id="rId489" o:title=""/>
          </v:shape>
          <o:OLEObject Type="Embed" ProgID="Equation.3" ShapeID="_x0000_i1228" DrawAspect="Content" ObjectID="_1504701061" r:id="rId490"/>
        </w:object>
      </w:r>
      <w:r w:rsidRPr="00794B4A">
        <w:rPr>
          <w:rFonts w:eastAsia="Calibri" w:cs="Times New Roman"/>
          <w:szCs w:val="20"/>
        </w:rPr>
        <w:t xml:space="preserve">, где ε = 0,01, </w:t>
      </w:r>
      <w:r w:rsidRPr="00794B4A">
        <w:rPr>
          <w:rFonts w:eastAsia="Calibri" w:cs="Times New Roman"/>
          <w:i/>
          <w:szCs w:val="20"/>
          <w:lang w:val="en-US"/>
        </w:rPr>
        <w:t>x</w:t>
      </w:r>
      <w:r w:rsidR="00612CD1" w:rsidRPr="00612CD1">
        <w:rPr>
          <w:rFonts w:eastAsia="Calibri" w:cs="Times New Roman"/>
          <w:szCs w:val="20"/>
        </w:rPr>
        <w:t xml:space="preserve"> – </w:t>
      </w:r>
      <w:r w:rsidRPr="00794B4A">
        <w:rPr>
          <w:rFonts w:eastAsia="Calibri" w:cs="Times New Roman"/>
          <w:szCs w:val="20"/>
        </w:rPr>
        <w:t xml:space="preserve">заданное число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  <w:lang w:val="en-US"/>
        </w:rPr>
        <w:t> </w:t>
      </w:r>
      <w:r w:rsidR="00612CD1" w:rsidRPr="00612CD1">
        <w:rPr>
          <w:rFonts w:eastAsia="Calibri" w:cs="Times New Roman"/>
          <w:position w:val="-30"/>
          <w:szCs w:val="20"/>
        </w:rPr>
        <w:object w:dxaOrig="560" w:dyaOrig="700">
          <v:shape id="_x0000_i1229" type="#_x0000_t75" style="width:24.85pt;height:28.55pt" o:ole="">
            <v:imagedata r:id="rId491" o:title=""/>
          </v:shape>
          <o:OLEObject Type="Embed" ProgID="Equation.3" ShapeID="_x0000_i1229" DrawAspect="Content" ObjectID="_1504701062" r:id="rId492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15. </w:t>
      </w:r>
      <w:r w:rsidRPr="00794B4A">
        <w:rPr>
          <w:rFonts w:eastAsia="Calibri" w:cs="Times New Roman"/>
          <w:szCs w:val="20"/>
        </w:rPr>
        <w:t>Найти наименьшее натуральное число М, кратное 3, для кот</w:t>
      </w:r>
      <w:r w:rsidRPr="00794B4A">
        <w:rPr>
          <w:rFonts w:eastAsia="Calibri" w:cs="Times New Roman"/>
          <w:szCs w:val="20"/>
        </w:rPr>
        <w:t>о</w:t>
      </w:r>
      <w:r w:rsidRPr="00771E9F">
        <w:rPr>
          <w:rFonts w:eastAsia="Calibri" w:cs="Times New Roman"/>
          <w:szCs w:val="20"/>
        </w:rPr>
        <w:t xml:space="preserve">рого </w:t>
      </w:r>
      <w:r w:rsidR="00612CD1" w:rsidRPr="00612CD1">
        <w:rPr>
          <w:rFonts w:eastAsia="Calibri" w:cs="Times New Roman"/>
          <w:position w:val="-20"/>
          <w:szCs w:val="20"/>
        </w:rPr>
        <w:object w:dxaOrig="1140" w:dyaOrig="639">
          <v:shape id="_x0000_i1230" type="#_x0000_t75" style="width:50.9pt;height:28.55pt" o:ole="">
            <v:imagedata r:id="rId493" o:title=""/>
          </v:shape>
          <o:OLEObject Type="Embed" ProgID="Equation.3" ShapeID="_x0000_i1230" DrawAspect="Content" ObjectID="_1504701063" r:id="rId494"/>
        </w:object>
      </w:r>
      <w:r w:rsidRPr="00771E9F">
        <w:rPr>
          <w:rFonts w:eastAsia="Calibri" w:cs="Times New Roman"/>
          <w:szCs w:val="20"/>
        </w:rPr>
        <w:t xml:space="preserve">, где ε = 0,01, </w:t>
      </w:r>
      <w:r w:rsidRPr="00771E9F">
        <w:rPr>
          <w:rFonts w:eastAsia="Calibri" w:cs="Times New Roman"/>
          <w:i/>
          <w:szCs w:val="20"/>
          <w:lang w:val="en-US"/>
        </w:rPr>
        <w:t>x</w:t>
      </w:r>
      <w:r w:rsidR="00612CD1" w:rsidRPr="00612CD1">
        <w:rPr>
          <w:rFonts w:eastAsia="Calibri" w:cs="Times New Roman"/>
          <w:szCs w:val="20"/>
        </w:rPr>
        <w:t xml:space="preserve"> – </w:t>
      </w:r>
      <w:r w:rsidRPr="00771E9F">
        <w:rPr>
          <w:rFonts w:eastAsia="Calibri" w:cs="Times New Roman"/>
          <w:szCs w:val="20"/>
        </w:rPr>
        <w:t>заданное число и вычислить сумму</w:t>
      </w:r>
      <w:r w:rsidRPr="00794B4A">
        <w:rPr>
          <w:rFonts w:eastAsia="Calibri" w:cs="Times New Roman"/>
          <w:szCs w:val="20"/>
        </w:rPr>
        <w:t xml:space="preserve">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  <w:lang w:val="en-US"/>
        </w:rPr>
        <w:t> </w:t>
      </w:r>
      <w:r w:rsidR="00612CD1" w:rsidRPr="00612CD1">
        <w:rPr>
          <w:rFonts w:eastAsia="Calibri" w:cs="Times New Roman"/>
          <w:position w:val="-30"/>
          <w:szCs w:val="20"/>
        </w:rPr>
        <w:object w:dxaOrig="620" w:dyaOrig="700">
          <v:shape id="_x0000_i1231" type="#_x0000_t75" style="width:27.3pt;height:29.8pt" o:ole="">
            <v:imagedata r:id="rId495" o:title=""/>
          </v:shape>
          <o:OLEObject Type="Embed" ProgID="Equation.3" ShapeID="_x0000_i1231" DrawAspect="Content" ObjectID="_1504701064" r:id="rId496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16. </w:t>
      </w:r>
      <w:r w:rsidRPr="00794B4A">
        <w:rPr>
          <w:rFonts w:eastAsia="Calibri" w:cs="Times New Roman"/>
          <w:szCs w:val="20"/>
        </w:rPr>
        <w:t>Найти наименьшее натуральное число М, кратное 4, для кот</w:t>
      </w:r>
      <w:r w:rsidRPr="00794B4A">
        <w:rPr>
          <w:rFonts w:eastAsia="Calibri" w:cs="Times New Roman"/>
          <w:szCs w:val="20"/>
        </w:rPr>
        <w:t>о</w:t>
      </w:r>
      <w:r w:rsidRPr="00794B4A">
        <w:rPr>
          <w:rFonts w:eastAsia="Calibri" w:cs="Times New Roman"/>
          <w:szCs w:val="20"/>
        </w:rPr>
        <w:t xml:space="preserve">рого </w:t>
      </w:r>
      <w:r w:rsidR="00612CD1" w:rsidRPr="00612CD1">
        <w:rPr>
          <w:rFonts w:eastAsia="Calibri" w:cs="Times New Roman"/>
          <w:position w:val="-22"/>
          <w:szCs w:val="20"/>
        </w:rPr>
        <w:object w:dxaOrig="980" w:dyaOrig="600">
          <v:shape id="_x0000_i1232" type="#_x0000_t75" style="width:39.7pt;height:24.85pt" o:ole="">
            <v:imagedata r:id="rId497" o:title=""/>
          </v:shape>
          <o:OLEObject Type="Embed" ProgID="Equation.3" ShapeID="_x0000_i1232" DrawAspect="Content" ObjectID="_1504701065" r:id="rId498"/>
        </w:object>
      </w:r>
      <w:r w:rsidRPr="00794B4A">
        <w:rPr>
          <w:rFonts w:eastAsia="Calibri" w:cs="Times New Roman"/>
          <w:szCs w:val="20"/>
        </w:rPr>
        <w:t xml:space="preserve">, где ε = 0,01, </w:t>
      </w:r>
      <w:r w:rsidRPr="00794B4A">
        <w:rPr>
          <w:rFonts w:eastAsia="Calibri" w:cs="Times New Roman"/>
          <w:i/>
          <w:szCs w:val="20"/>
          <w:lang w:val="en-US"/>
        </w:rPr>
        <w:t>x</w:t>
      </w:r>
      <w:r w:rsidR="00612CD1" w:rsidRPr="00612CD1">
        <w:rPr>
          <w:rFonts w:eastAsia="Calibri" w:cs="Times New Roman"/>
          <w:szCs w:val="20"/>
        </w:rPr>
        <w:t xml:space="preserve"> – </w:t>
      </w:r>
      <w:r w:rsidRPr="00794B4A">
        <w:rPr>
          <w:rFonts w:eastAsia="Calibri" w:cs="Times New Roman"/>
          <w:szCs w:val="20"/>
        </w:rPr>
        <w:t xml:space="preserve">заданное число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  <w:lang w:val="en-US"/>
        </w:rPr>
        <w:t> </w:t>
      </w:r>
      <w:r w:rsidR="00612CD1" w:rsidRPr="00612CD1">
        <w:rPr>
          <w:rFonts w:eastAsia="Calibri" w:cs="Times New Roman"/>
          <w:position w:val="-30"/>
          <w:szCs w:val="20"/>
        </w:rPr>
        <w:object w:dxaOrig="620" w:dyaOrig="700">
          <v:shape id="_x0000_i1233" type="#_x0000_t75" style="width:28.55pt;height:32.3pt" o:ole="">
            <v:imagedata r:id="rId499" o:title=""/>
          </v:shape>
          <o:OLEObject Type="Embed" ProgID="Equation.3" ShapeID="_x0000_i1233" DrawAspect="Content" ObjectID="_1504701066" r:id="rId500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17. </w:t>
      </w:r>
      <w:r w:rsidRPr="00794B4A">
        <w:rPr>
          <w:rFonts w:eastAsia="Calibri" w:cs="Times New Roman"/>
          <w:szCs w:val="20"/>
        </w:rPr>
        <w:t>Найти наименьшее натуральное число М, кратное 6, для кот</w:t>
      </w:r>
      <w:r w:rsidRPr="00794B4A">
        <w:rPr>
          <w:rFonts w:eastAsia="Calibri" w:cs="Times New Roman"/>
          <w:szCs w:val="20"/>
        </w:rPr>
        <w:t>о</w:t>
      </w:r>
      <w:r w:rsidRPr="00794B4A">
        <w:rPr>
          <w:rFonts w:eastAsia="Calibri" w:cs="Times New Roman"/>
          <w:szCs w:val="20"/>
        </w:rPr>
        <w:t xml:space="preserve">рого </w:t>
      </w:r>
      <w:r w:rsidRPr="00794B4A">
        <w:rPr>
          <w:rFonts w:eastAsia="Calibri" w:cs="Times New Roman"/>
          <w:position w:val="-24"/>
          <w:szCs w:val="20"/>
        </w:rPr>
        <w:object w:dxaOrig="859" w:dyaOrig="740">
          <v:shape id="_x0000_i1234" type="#_x0000_t75" style="width:32.3pt;height:28.55pt" o:ole="">
            <v:imagedata r:id="rId501" o:title=""/>
          </v:shape>
          <o:OLEObject Type="Embed" ProgID="Equation.3" ShapeID="_x0000_i1234" DrawAspect="Content" ObjectID="_1504701067" r:id="rId502"/>
        </w:object>
      </w:r>
      <w:r w:rsidRPr="00794B4A">
        <w:rPr>
          <w:rFonts w:eastAsia="Calibri" w:cs="Times New Roman"/>
          <w:szCs w:val="20"/>
        </w:rPr>
        <w:t xml:space="preserve">, где ε = 0,01, </w:t>
      </w:r>
      <w:r w:rsidRPr="00794B4A">
        <w:rPr>
          <w:rFonts w:eastAsia="Calibri" w:cs="Times New Roman"/>
          <w:i/>
          <w:szCs w:val="20"/>
          <w:lang w:val="en-US"/>
        </w:rPr>
        <w:t>x</w:t>
      </w:r>
      <w:r w:rsidR="00771E9F">
        <w:rPr>
          <w:rFonts w:eastAsia="Calibri" w:cs="Times New Roman"/>
          <w:i/>
          <w:szCs w:val="20"/>
        </w:rPr>
        <w:t xml:space="preserve"> –</w:t>
      </w:r>
      <w:r w:rsidRPr="00794B4A">
        <w:rPr>
          <w:rFonts w:eastAsia="Calibri" w:cs="Times New Roman"/>
          <w:szCs w:val="20"/>
        </w:rPr>
        <w:t xml:space="preserve"> заданное число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position w:val="-32"/>
          <w:szCs w:val="20"/>
        </w:rPr>
        <w:object w:dxaOrig="980" w:dyaOrig="720">
          <v:shape id="_x0000_i1235" type="#_x0000_t75" style="width:39.7pt;height:29.8pt" o:ole="">
            <v:imagedata r:id="rId503" o:title=""/>
          </v:shape>
          <o:OLEObject Type="Embed" ProgID="Equation.3" ShapeID="_x0000_i1235" DrawAspect="Content" ObjectID="_1504701068" r:id="rId504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18. </w:t>
      </w:r>
      <w:r w:rsidRPr="00794B4A">
        <w:rPr>
          <w:rFonts w:eastAsia="Calibri" w:cs="Times New Roman"/>
          <w:szCs w:val="20"/>
        </w:rPr>
        <w:t xml:space="preserve">Найти наименьшее натуральное число М такое, для которого </w:t>
      </w:r>
      <w:r w:rsidR="00612CD1" w:rsidRPr="00612CD1">
        <w:rPr>
          <w:rFonts w:eastAsia="Calibri" w:cs="Times New Roman"/>
          <w:position w:val="-26"/>
          <w:szCs w:val="20"/>
        </w:rPr>
        <w:object w:dxaOrig="1400" w:dyaOrig="620">
          <v:shape id="_x0000_i1236" type="#_x0000_t75" style="width:54.6pt;height:23.6pt" o:ole="">
            <v:imagedata r:id="rId505" o:title=""/>
          </v:shape>
          <o:OLEObject Type="Embed" ProgID="Equation.3" ShapeID="_x0000_i1236" DrawAspect="Content" ObjectID="_1504701069" r:id="rId506"/>
        </w:object>
      </w:r>
      <w:r w:rsidRPr="00794B4A">
        <w:rPr>
          <w:rFonts w:eastAsia="Calibri" w:cs="Times New Roman"/>
          <w:szCs w:val="20"/>
        </w:rPr>
        <w:t xml:space="preserve">, где ε = 0,01,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  <w:lang w:val="en-US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  <w:lang w:val="en-US"/>
        </w:rPr>
        <w:t> </w:t>
      </w:r>
      <w:r w:rsidR="00612CD1" w:rsidRPr="00612CD1">
        <w:rPr>
          <w:rFonts w:eastAsia="Calibri" w:cs="Times New Roman"/>
          <w:position w:val="-30"/>
          <w:szCs w:val="20"/>
        </w:rPr>
        <w:object w:dxaOrig="980" w:dyaOrig="700">
          <v:shape id="_x0000_i1237" type="#_x0000_t75" style="width:36pt;height:24.85pt" o:ole="">
            <v:imagedata r:id="rId507" o:title=""/>
          </v:shape>
          <o:OLEObject Type="Embed" ProgID="Equation.3" ShapeID="_x0000_i1237" DrawAspect="Content" ObjectID="_1504701070" r:id="rId508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lastRenderedPageBreak/>
        <w:t xml:space="preserve">19. </w:t>
      </w:r>
      <w:r w:rsidRPr="00794B4A">
        <w:rPr>
          <w:rFonts w:eastAsia="Calibri" w:cs="Times New Roman"/>
          <w:szCs w:val="20"/>
        </w:rPr>
        <w:t xml:space="preserve">Найти наименьшее натуральное число М такое, для которого </w:t>
      </w:r>
      <w:r w:rsidR="00612CD1" w:rsidRPr="00612CD1">
        <w:rPr>
          <w:rFonts w:eastAsia="Calibri" w:cs="Times New Roman"/>
          <w:position w:val="-30"/>
          <w:szCs w:val="20"/>
        </w:rPr>
        <w:object w:dxaOrig="1740" w:dyaOrig="700">
          <v:shape id="_x0000_i1238" type="#_x0000_t75" style="width:65.8pt;height:27.3pt" o:ole="">
            <v:imagedata r:id="rId509" o:title=""/>
          </v:shape>
          <o:OLEObject Type="Embed" ProgID="Equation.3" ShapeID="_x0000_i1238" DrawAspect="Content" ObjectID="_1504701071" r:id="rId510"/>
        </w:object>
      </w:r>
      <w:r w:rsidRPr="00794B4A">
        <w:rPr>
          <w:rFonts w:eastAsia="Calibri" w:cs="Times New Roman"/>
          <w:szCs w:val="20"/>
        </w:rPr>
        <w:t xml:space="preserve">, где ε = 0,01,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="00612CD1">
        <w:rPr>
          <w:rFonts w:eastAsia="Calibri" w:cs="Times New Roman"/>
          <w:szCs w:val="20"/>
        </w:rPr>
        <w:t> </w:t>
      </w:r>
      <w:r w:rsidRPr="00794B4A">
        <w:rPr>
          <w:rFonts w:eastAsia="Calibri" w:cs="Times New Roman"/>
          <w:szCs w:val="20"/>
        </w:rPr>
        <w:t>=</w:t>
      </w:r>
      <w:r w:rsidR="00612CD1">
        <w:rPr>
          <w:rFonts w:eastAsia="Calibri" w:cs="Times New Roman"/>
          <w:szCs w:val="20"/>
        </w:rPr>
        <w:t> </w:t>
      </w:r>
      <w:r w:rsidR="00612CD1" w:rsidRPr="00612CD1">
        <w:rPr>
          <w:rFonts w:eastAsia="Calibri" w:cs="Times New Roman"/>
          <w:position w:val="-30"/>
          <w:szCs w:val="20"/>
        </w:rPr>
        <w:object w:dxaOrig="980" w:dyaOrig="700">
          <v:shape id="_x0000_i1239" type="#_x0000_t75" style="width:36pt;height:24.85pt" o:ole="">
            <v:imagedata r:id="rId511" o:title=""/>
          </v:shape>
          <o:OLEObject Type="Embed" ProgID="Equation.3" ShapeID="_x0000_i1239" DrawAspect="Content" ObjectID="_1504701072" r:id="rId512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20. </w:t>
      </w:r>
      <w:r w:rsidRPr="00794B4A">
        <w:rPr>
          <w:rFonts w:eastAsia="Calibri" w:cs="Times New Roman"/>
          <w:szCs w:val="20"/>
        </w:rPr>
        <w:t xml:space="preserve">Найти наименьшее натуральное число М такое, для которого </w:t>
      </w:r>
      <w:r w:rsidR="00612CD1" w:rsidRPr="00612CD1">
        <w:rPr>
          <w:rFonts w:eastAsia="Calibri" w:cs="Times New Roman"/>
          <w:position w:val="-26"/>
          <w:szCs w:val="20"/>
        </w:rPr>
        <w:object w:dxaOrig="1440" w:dyaOrig="620">
          <v:shape id="_x0000_i1240" type="#_x0000_t75" style="width:58.35pt;height:24.85pt" o:ole="">
            <v:imagedata r:id="rId513" o:title=""/>
          </v:shape>
          <o:OLEObject Type="Embed" ProgID="Equation.3" ShapeID="_x0000_i1240" DrawAspect="Content" ObjectID="_1504701073" r:id="rId514"/>
        </w:object>
      </w:r>
      <w:r w:rsidRPr="00794B4A">
        <w:rPr>
          <w:rFonts w:eastAsia="Calibri" w:cs="Times New Roman"/>
          <w:szCs w:val="20"/>
        </w:rPr>
        <w:t xml:space="preserve">, где ε = 0,01, </w:t>
      </w:r>
      <w:r w:rsidRPr="00794B4A">
        <w:rPr>
          <w:rFonts w:eastAsia="Calibri" w:cs="Times New Roman"/>
          <w:szCs w:val="20"/>
          <w:lang w:val="en-US"/>
        </w:rPr>
        <w:t>x</w:t>
      </w:r>
      <w:r w:rsidRPr="00794B4A">
        <w:rPr>
          <w:rFonts w:eastAsia="Calibri" w:cs="Times New Roman"/>
          <w:szCs w:val="20"/>
        </w:rPr>
        <w:t xml:space="preserve">=1/M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880" w:dyaOrig="700">
          <v:shape id="_x0000_i1241" type="#_x0000_t75" style="width:33.5pt;height:26.05pt" o:ole="">
            <v:imagedata r:id="rId515" o:title=""/>
          </v:shape>
          <o:OLEObject Type="Embed" ProgID="Equation.3" ShapeID="_x0000_i1241" DrawAspect="Content" ObjectID="_1504701074" r:id="rId516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>Замечание.</w:t>
      </w:r>
      <w:r w:rsidRPr="00794B4A">
        <w:rPr>
          <w:rFonts w:eastAsia="Calibri" w:cs="Times New Roman"/>
          <w:szCs w:val="20"/>
        </w:rPr>
        <w:t xml:space="preserve"> Воспользоваться содержанием варианта 8.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21. </w:t>
      </w:r>
      <w:r w:rsidRPr="00794B4A">
        <w:rPr>
          <w:rFonts w:eastAsia="Calibri" w:cs="Times New Roman"/>
          <w:szCs w:val="20"/>
        </w:rPr>
        <w:t xml:space="preserve">Найти наименьшее натуральное число М такое, для которого </w:t>
      </w:r>
      <w:r w:rsidR="00612CD1" w:rsidRPr="00612CD1">
        <w:rPr>
          <w:rFonts w:eastAsia="Calibri" w:cs="Times New Roman"/>
          <w:position w:val="-26"/>
          <w:szCs w:val="20"/>
        </w:rPr>
        <w:object w:dxaOrig="1100" w:dyaOrig="620">
          <v:shape id="_x0000_i1242" type="#_x0000_t75" style="width:45.95pt;height:24.85pt" o:ole="">
            <v:imagedata r:id="rId517" o:title=""/>
          </v:shape>
          <o:OLEObject Type="Embed" ProgID="Equation.3" ShapeID="_x0000_i1242" DrawAspect="Content" ObjectID="_1504701075" r:id="rId518"/>
        </w:object>
      </w:r>
      <w:r w:rsidRPr="00794B4A">
        <w:rPr>
          <w:rFonts w:eastAsia="Calibri" w:cs="Times New Roman"/>
          <w:szCs w:val="20"/>
        </w:rPr>
        <w:t xml:space="preserve">, где ε = 0,01, </w:t>
      </w:r>
      <w:r w:rsidRPr="00794B4A">
        <w:rPr>
          <w:rFonts w:eastAsia="Calibri" w:cs="Times New Roman"/>
          <w:szCs w:val="20"/>
          <w:lang w:val="en-US"/>
        </w:rPr>
        <w:t>x</w:t>
      </w:r>
      <w:r w:rsidRPr="00794B4A">
        <w:rPr>
          <w:rFonts w:eastAsia="Calibri" w:cs="Times New Roman"/>
          <w:szCs w:val="20"/>
        </w:rPr>
        <w:t xml:space="preserve">=1/M и вычислить сумму </w:t>
      </w:r>
      <w:r w:rsidRPr="00794B4A">
        <w:rPr>
          <w:rFonts w:eastAsia="Calibri" w:cs="Times New Roman"/>
          <w:szCs w:val="20"/>
          <w:lang w:val="en-US"/>
        </w:rPr>
        <w:t>S</w:t>
      </w:r>
      <w:r w:rsidRPr="00794B4A">
        <w:rPr>
          <w:rFonts w:eastAsia="Calibri" w:cs="Times New Roman"/>
          <w:szCs w:val="20"/>
        </w:rPr>
        <w:t>=</w:t>
      </w:r>
      <w:r w:rsidR="00612CD1" w:rsidRPr="00612CD1">
        <w:rPr>
          <w:rFonts w:eastAsia="Calibri" w:cs="Times New Roman"/>
          <w:position w:val="-30"/>
          <w:szCs w:val="20"/>
        </w:rPr>
        <w:object w:dxaOrig="999" w:dyaOrig="700">
          <v:shape id="_x0000_i1243" type="#_x0000_t75" style="width:36pt;height:24.85pt" o:ole="">
            <v:imagedata r:id="rId519" o:title=""/>
          </v:shape>
          <o:OLEObject Type="Embed" ProgID="Equation.3" ShapeID="_x0000_i1243" DrawAspect="Content" ObjectID="_1504701076" r:id="rId520"/>
        </w:objec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spacing w:after="120"/>
        <w:ind w:firstLine="425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>Замечание.</w:t>
      </w:r>
      <w:r w:rsidRPr="00794B4A">
        <w:rPr>
          <w:rFonts w:eastAsia="Calibri" w:cs="Times New Roman"/>
          <w:szCs w:val="20"/>
        </w:rPr>
        <w:t xml:space="preserve"> Воспользоваться содержанием варианта 1.</w:t>
      </w:r>
    </w:p>
    <w:p w:rsidR="00794B4A" w:rsidRPr="00794B4A" w:rsidRDefault="00D04D47" w:rsidP="005E7838">
      <w:pPr>
        <w:tabs>
          <w:tab w:val="left" w:pos="1530"/>
          <w:tab w:val="center" w:pos="3242"/>
        </w:tabs>
        <w:spacing w:before="120"/>
        <w:ind w:firstLine="425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22. </w:t>
      </w:r>
      <w:r w:rsidR="00794B4A" w:rsidRPr="00794B4A">
        <w:rPr>
          <w:rFonts w:eastAsia="Calibri" w:cs="Times New Roman"/>
          <w:szCs w:val="20"/>
        </w:rPr>
        <w:t xml:space="preserve">Для указанного значения </w:t>
      </w:r>
      <w:r w:rsidR="00794B4A" w:rsidRPr="00794B4A">
        <w:rPr>
          <w:rFonts w:eastAsia="Calibri" w:cs="Times New Roman"/>
          <w:position w:val="-12"/>
          <w:szCs w:val="20"/>
        </w:rPr>
        <w:object w:dxaOrig="279" w:dyaOrig="360">
          <v:shape id="_x0000_i1244" type="#_x0000_t75" style="width:13.65pt;height:17.4pt" o:ole="">
            <v:imagedata r:id="rId521" o:title=""/>
          </v:shape>
          <o:OLEObject Type="Embed" ProgID="Equation.3" ShapeID="_x0000_i1244" DrawAspect="Content" ObjectID="_1504701077" r:id="rId522"/>
        </w:object>
      </w:r>
      <w:r w:rsidR="00794B4A" w:rsidRPr="00794B4A">
        <w:rPr>
          <w:rFonts w:eastAsia="Calibri" w:cs="Times New Roman"/>
          <w:szCs w:val="20"/>
        </w:rPr>
        <w:t xml:space="preserve">, найти наименьшее натуральное число М такое, что </w:t>
      </w:r>
      <w:r w:rsidR="005E7838" w:rsidRPr="005E7838">
        <w:rPr>
          <w:rFonts w:eastAsia="Calibri" w:cs="Times New Roman"/>
          <w:position w:val="-26"/>
          <w:szCs w:val="20"/>
        </w:rPr>
        <w:object w:dxaOrig="740" w:dyaOrig="620">
          <v:shape id="_x0000_i1245" type="#_x0000_t75" style="width:31.05pt;height:24.85pt" o:ole="">
            <v:imagedata r:id="rId523" o:title=""/>
          </v:shape>
          <o:OLEObject Type="Embed" ProgID="Equation.3" ShapeID="_x0000_i1245" DrawAspect="Content" ObjectID="_1504701078" r:id="rId524"/>
        </w:object>
      </w:r>
      <w:r w:rsidR="00794B4A" w:rsidRPr="00794B4A">
        <w:rPr>
          <w:rFonts w:eastAsia="Calibri" w:cs="Times New Roman"/>
          <w:szCs w:val="20"/>
        </w:rPr>
        <w:t xml:space="preserve">, где ε = 0,01 и вычислить сумму </w:t>
      </w:r>
      <w:r w:rsidR="00794B4A" w:rsidRPr="00794B4A">
        <w:rPr>
          <w:rFonts w:eastAsia="Calibri" w:cs="Times New Roman"/>
          <w:szCs w:val="20"/>
          <w:lang w:val="en-US"/>
        </w:rPr>
        <w:t>S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Pr="00794B4A">
        <w:rPr>
          <w:rFonts w:eastAsia="Calibri" w:cs="Times New Roman"/>
          <w:position w:val="-28"/>
          <w:szCs w:val="20"/>
        </w:rPr>
        <w:object w:dxaOrig="680" w:dyaOrig="700">
          <v:shape id="_x0000_i1246" type="#_x0000_t75" style="width:28.55pt;height:28.55pt" o:ole="">
            <v:imagedata r:id="rId525" o:title=""/>
          </v:shape>
          <o:OLEObject Type="Embed" ProgID="Equation.3" ShapeID="_x0000_i1246" DrawAspect="Content" ObjectID="_1504701079" r:id="rId526"/>
        </w:object>
      </w:r>
    </w:p>
    <w:p w:rsidR="005E7838" w:rsidRDefault="00D04D47" w:rsidP="005E7838">
      <w:pPr>
        <w:tabs>
          <w:tab w:val="left" w:pos="0"/>
          <w:tab w:val="left" w:pos="567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>23</w:t>
      </w:r>
      <w:proofErr w:type="gramStart"/>
      <w:r>
        <w:rPr>
          <w:rFonts w:eastAsia="Calibri" w:cs="Times New Roman"/>
          <w:szCs w:val="20"/>
        </w:rPr>
        <w:t xml:space="preserve"> </w:t>
      </w:r>
      <w:r w:rsidR="00794B4A" w:rsidRPr="00794B4A">
        <w:rPr>
          <w:rFonts w:eastAsia="Calibri" w:cs="Times New Roman"/>
          <w:szCs w:val="20"/>
        </w:rPr>
        <w:t>П</w:t>
      </w:r>
      <w:proofErr w:type="gramEnd"/>
      <w:r w:rsidR="00794B4A" w:rsidRPr="00794B4A">
        <w:rPr>
          <w:rFonts w:eastAsia="Calibri" w:cs="Times New Roman"/>
          <w:szCs w:val="20"/>
        </w:rPr>
        <w:t xml:space="preserve">ользуясь тем, что </w:t>
      </w:r>
    </w:p>
    <w:p w:rsidR="00794B4A" w:rsidRPr="00794B4A" w:rsidRDefault="005E7838" w:rsidP="005E7838">
      <w:pPr>
        <w:tabs>
          <w:tab w:val="left" w:pos="0"/>
          <w:tab w:val="center" w:pos="3242"/>
          <w:tab w:val="right" w:pos="5954"/>
        </w:tabs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ab/>
      </w:r>
      <w:r w:rsidRPr="005E7838">
        <w:rPr>
          <w:rFonts w:cs="Times New Roman"/>
          <w:position w:val="-22"/>
          <w:szCs w:val="20"/>
          <w:lang w:val="en-US"/>
        </w:rPr>
        <w:object w:dxaOrig="3460" w:dyaOrig="600">
          <v:shape id="_x0000_i1247" type="#_x0000_t75" style="width:142.75pt;height:24.85pt" o:ole="">
            <v:imagedata r:id="rId527" o:title=""/>
          </v:shape>
          <o:OLEObject Type="Embed" ProgID="Equation.3" ShapeID="_x0000_i1247" DrawAspect="Content" ObjectID="_1504701080" r:id="rId528"/>
        </w:object>
      </w:r>
      <w:r>
        <w:rPr>
          <w:rFonts w:cs="Times New Roman"/>
          <w:szCs w:val="20"/>
        </w:rPr>
        <w:tab/>
      </w:r>
      <w:r w:rsidR="00794B4A" w:rsidRPr="00794B4A">
        <w:rPr>
          <w:rFonts w:eastAsia="Calibri" w:cs="Times New Roman"/>
          <w:szCs w:val="20"/>
        </w:rPr>
        <w:t>(</w:t>
      </w:r>
      <w:r>
        <w:rPr>
          <w:rFonts w:eastAsia="Calibri" w:cs="Times New Roman"/>
          <w:szCs w:val="20"/>
        </w:rPr>
        <w:t>7</w:t>
      </w:r>
      <w:r w:rsidR="00794B4A" w:rsidRPr="00794B4A">
        <w:rPr>
          <w:rFonts w:eastAsia="Calibri" w:cs="Times New Roman"/>
          <w:szCs w:val="20"/>
        </w:rPr>
        <w:t>.6)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rPr>
          <w:rFonts w:eastAsia="Calibri" w:cs="Times New Roman"/>
          <w:szCs w:val="20"/>
        </w:rPr>
      </w:pPr>
      <w:proofErr w:type="gramStart"/>
      <w:r w:rsidRPr="00794B4A">
        <w:rPr>
          <w:rFonts w:eastAsia="Calibri" w:cs="Times New Roman"/>
          <w:szCs w:val="20"/>
        </w:rPr>
        <w:t>при</w:t>
      </w:r>
      <w:proofErr w:type="gramEnd"/>
      <w:r w:rsidRPr="00794B4A">
        <w:rPr>
          <w:rFonts w:eastAsia="Calibri" w:cs="Times New Roman"/>
          <w:szCs w:val="20"/>
        </w:rPr>
        <w:t xml:space="preserve"> </w:t>
      </w:r>
      <w:r w:rsidR="005E7838" w:rsidRPr="005E7838">
        <w:rPr>
          <w:rFonts w:cs="Times New Roman"/>
          <w:position w:val="-8"/>
          <w:szCs w:val="20"/>
        </w:rPr>
        <w:object w:dxaOrig="800" w:dyaOrig="279">
          <v:shape id="_x0000_i1248" type="#_x0000_t75" style="width:39.7pt;height:14.9pt" o:ole="">
            <v:imagedata r:id="rId529" o:title=""/>
          </v:shape>
          <o:OLEObject Type="Embed" ProgID="Equation.3" ShapeID="_x0000_i1248" DrawAspect="Content" ObjectID="_1504701081" r:id="rId530"/>
        </w:object>
      </w:r>
      <w:r w:rsidRPr="00794B4A">
        <w:rPr>
          <w:rFonts w:eastAsia="Calibri" w:cs="Times New Roman"/>
          <w:szCs w:val="20"/>
        </w:rPr>
        <w:t xml:space="preserve"> вычислить значение </w:t>
      </w:r>
      <w:r w:rsidR="005E7838" w:rsidRPr="00794B4A">
        <w:rPr>
          <w:rFonts w:cs="Times New Roman"/>
          <w:position w:val="-10"/>
          <w:szCs w:val="20"/>
          <w:lang w:val="en-US"/>
        </w:rPr>
        <w:object w:dxaOrig="720" w:dyaOrig="300">
          <v:shape id="_x0000_i1249" type="#_x0000_t75" style="width:32.3pt;height:13.65pt" o:ole="">
            <v:imagedata r:id="rId531" o:title=""/>
          </v:shape>
          <o:OLEObject Type="Embed" ProgID="Equation.3" ShapeID="_x0000_i1249" DrawAspect="Content" ObjectID="_1504701082" r:id="rId532"/>
        </w:object>
      </w:r>
      <w:r w:rsidRPr="00794B4A">
        <w:rPr>
          <w:rFonts w:eastAsia="Calibri" w:cs="Times New Roman"/>
          <w:szCs w:val="20"/>
        </w:rPr>
        <w:t xml:space="preserve">для указанного значения </w:t>
      </w:r>
      <w:r w:rsidR="005E7838" w:rsidRPr="005E7838">
        <w:rPr>
          <w:rFonts w:cs="Times New Roman"/>
          <w:position w:val="-8"/>
          <w:szCs w:val="20"/>
        </w:rPr>
        <w:object w:dxaOrig="780" w:dyaOrig="279">
          <v:shape id="_x0000_i1250" type="#_x0000_t75" style="width:36pt;height:13.65pt" o:ole="">
            <v:imagedata r:id="rId533" o:title=""/>
          </v:shape>
          <o:OLEObject Type="Embed" ProgID="Equation.3" ShapeID="_x0000_i1250" DrawAspect="Content" ObjectID="_1504701083" r:id="rId534"/>
        </w:object>
      </w:r>
      <w:r w:rsidRPr="00794B4A">
        <w:rPr>
          <w:rFonts w:eastAsia="Calibri" w:cs="Times New Roman"/>
          <w:szCs w:val="20"/>
        </w:rPr>
        <w:t xml:space="preserve"> с точностью ε = 0,001. Точность вычисления считается выпо</w:t>
      </w:r>
      <w:r w:rsidRPr="00794B4A">
        <w:rPr>
          <w:rFonts w:eastAsia="Calibri" w:cs="Times New Roman"/>
          <w:szCs w:val="20"/>
        </w:rPr>
        <w:t>л</w:t>
      </w:r>
      <w:r w:rsidRPr="00794B4A">
        <w:rPr>
          <w:rFonts w:eastAsia="Calibri" w:cs="Times New Roman"/>
          <w:szCs w:val="20"/>
        </w:rPr>
        <w:t>ненной, если последний по модулю член в сумме (</w:t>
      </w:r>
      <w:r w:rsidR="005E7838">
        <w:rPr>
          <w:rFonts w:eastAsia="Calibri" w:cs="Times New Roman"/>
          <w:szCs w:val="20"/>
        </w:rPr>
        <w:t>7</w:t>
      </w:r>
      <w:r w:rsidRPr="00794B4A">
        <w:rPr>
          <w:rFonts w:eastAsia="Calibri" w:cs="Times New Roman"/>
          <w:szCs w:val="20"/>
        </w:rPr>
        <w:t>.6) меньше ε.</w:t>
      </w:r>
    </w:p>
    <w:p w:rsidR="00794B4A" w:rsidRPr="00794B4A" w:rsidRDefault="00D04D47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24. </w:t>
      </w:r>
      <w:r w:rsidR="00794B4A" w:rsidRPr="00794B4A">
        <w:rPr>
          <w:rFonts w:eastAsia="Calibri" w:cs="Times New Roman"/>
          <w:szCs w:val="20"/>
        </w:rPr>
        <w:t xml:space="preserve">Найти корень </w:t>
      </w:r>
      <w:r w:rsidR="00794B4A" w:rsidRPr="00794B4A">
        <w:rPr>
          <w:rFonts w:eastAsia="Calibri" w:cs="Times New Roman"/>
          <w:position w:val="-12"/>
          <w:szCs w:val="20"/>
        </w:rPr>
        <w:object w:dxaOrig="260" w:dyaOrig="360">
          <v:shape id="_x0000_i1251" type="#_x0000_t75" style="width:12.4pt;height:17.4pt" o:ole="">
            <v:imagedata r:id="rId535" o:title=""/>
          </v:shape>
          <o:OLEObject Type="Embed" ProgID="Equation.3" ShapeID="_x0000_i1251" DrawAspect="Content" ObjectID="_1504701084" r:id="rId536"/>
        </w:object>
      </w:r>
      <w:r w:rsidR="00794B4A" w:rsidRPr="00794B4A">
        <w:rPr>
          <w:rFonts w:eastAsia="Calibri" w:cs="Times New Roman"/>
          <w:szCs w:val="20"/>
        </w:rPr>
        <w:t xml:space="preserve"> уравнения </w:t>
      </w:r>
      <w:r w:rsidR="005E7838" w:rsidRPr="00794B4A">
        <w:rPr>
          <w:rFonts w:eastAsia="Calibri" w:cs="Times New Roman"/>
          <w:position w:val="-6"/>
          <w:szCs w:val="20"/>
        </w:rPr>
        <w:object w:dxaOrig="1860" w:dyaOrig="300">
          <v:shape id="_x0000_i1252" type="#_x0000_t75" style="width:86.9pt;height:13.65pt" o:ole="">
            <v:imagedata r:id="rId537" o:title=""/>
          </v:shape>
          <o:OLEObject Type="Embed" ProgID="Equation.3" ShapeID="_x0000_i1252" DrawAspect="Content" ObjectID="_1504701085" r:id="rId538"/>
        </w:object>
      </w:r>
      <w:r w:rsidR="00794B4A" w:rsidRPr="00794B4A">
        <w:rPr>
          <w:rFonts w:eastAsia="Calibri" w:cs="Times New Roman"/>
          <w:szCs w:val="20"/>
        </w:rPr>
        <w:t xml:space="preserve"> с точностью ε = 0,001, пользуясь формулой </w:t>
      </w:r>
      <w:r w:rsidR="005E7838" w:rsidRPr="005E7838">
        <w:rPr>
          <w:rFonts w:eastAsia="Calibri" w:cs="Times New Roman"/>
          <w:position w:val="-26"/>
          <w:szCs w:val="20"/>
        </w:rPr>
        <w:object w:dxaOrig="1300" w:dyaOrig="600">
          <v:shape id="_x0000_i1253" type="#_x0000_t75" style="width:50.9pt;height:22.35pt" o:ole="">
            <v:imagedata r:id="rId539" o:title=""/>
          </v:shape>
          <o:OLEObject Type="Embed" ProgID="Equation.3" ShapeID="_x0000_i1253" DrawAspect="Content" ObjectID="_1504701086" r:id="rId540"/>
        </w:object>
      </w:r>
      <w:r w:rsidR="00794B4A" w:rsidRPr="00794B4A">
        <w:rPr>
          <w:rFonts w:eastAsia="Calibri" w:cs="Times New Roman"/>
          <w:szCs w:val="20"/>
        </w:rPr>
        <w:t>,</w:t>
      </w:r>
      <w:r w:rsidR="003F160F">
        <w:rPr>
          <w:rFonts w:eastAsia="Calibri" w:cs="Times New Roman"/>
          <w:szCs w:val="20"/>
        </w:rPr>
        <w:t xml:space="preserve"> </w:t>
      </w:r>
      <w:r w:rsidR="00794B4A" w:rsidRPr="00794B4A">
        <w:rPr>
          <w:rFonts w:eastAsia="Calibri" w:cs="Times New Roman"/>
          <w:szCs w:val="20"/>
        </w:rPr>
        <w:t xml:space="preserve">где </w:t>
      </w:r>
      <w:r w:rsidR="00F83CE0" w:rsidRPr="00794B4A">
        <w:rPr>
          <w:rFonts w:eastAsia="Calibri" w:cs="Times New Roman"/>
          <w:position w:val="-12"/>
          <w:szCs w:val="20"/>
        </w:rPr>
        <w:object w:dxaOrig="1680" w:dyaOrig="360">
          <v:shape id="_x0000_i1254" type="#_x0000_t75" style="width:75.7pt;height:17.4pt" o:ole="">
            <v:imagedata r:id="rId541" o:title=""/>
          </v:shape>
          <o:OLEObject Type="Embed" ProgID="Equation.3" ShapeID="_x0000_i1254" DrawAspect="Content" ObjectID="_1504701087" r:id="rId542"/>
        </w:object>
      </w:r>
      <w:r w:rsidR="00794B4A" w:rsidRPr="00794B4A">
        <w:rPr>
          <w:rFonts w:eastAsia="Calibri" w:cs="Times New Roman"/>
          <w:szCs w:val="20"/>
        </w:rPr>
        <w:t>То</w:t>
      </w:r>
      <w:r w:rsidR="00794B4A" w:rsidRPr="00794B4A">
        <w:rPr>
          <w:rFonts w:eastAsia="Calibri" w:cs="Times New Roman"/>
          <w:szCs w:val="20"/>
        </w:rPr>
        <w:t>ч</w:t>
      </w:r>
      <w:r w:rsidR="00794B4A" w:rsidRPr="00794B4A">
        <w:rPr>
          <w:rFonts w:eastAsia="Calibri" w:cs="Times New Roman"/>
          <w:szCs w:val="20"/>
        </w:rPr>
        <w:t xml:space="preserve">ность вычисления считается достигнутой, если </w:t>
      </w:r>
      <w:r w:rsidR="005E7838" w:rsidRPr="005E7838">
        <w:rPr>
          <w:rFonts w:eastAsia="Calibri" w:cs="Times New Roman"/>
          <w:position w:val="-12"/>
          <w:szCs w:val="20"/>
        </w:rPr>
        <w:object w:dxaOrig="1160" w:dyaOrig="340">
          <v:shape id="_x0000_i1255" type="#_x0000_t75" style="width:58.35pt;height:17.4pt" o:ole="">
            <v:imagedata r:id="rId543" o:title=""/>
          </v:shape>
          <o:OLEObject Type="Embed" ProgID="Equation.3" ShapeID="_x0000_i1255" DrawAspect="Content" ObjectID="_1504701088" r:id="rId544"/>
        </w:object>
      </w:r>
      <w:r w:rsidR="00794B4A" w:rsidRPr="00794B4A">
        <w:rPr>
          <w:rFonts w:eastAsia="Calibri" w:cs="Times New Roman"/>
          <w:szCs w:val="20"/>
        </w:rPr>
        <w:t xml:space="preserve"> и тогда полагают </w:t>
      </w:r>
      <w:r w:rsidR="005E7838" w:rsidRPr="005E7838">
        <w:rPr>
          <w:rFonts w:eastAsia="Calibri" w:cs="Times New Roman"/>
          <w:position w:val="-10"/>
          <w:szCs w:val="20"/>
        </w:rPr>
        <w:object w:dxaOrig="840" w:dyaOrig="300">
          <v:shape id="_x0000_i1256" type="#_x0000_t75" style="width:42.2pt;height:14.9pt" o:ole="">
            <v:imagedata r:id="rId545" o:title=""/>
          </v:shape>
          <o:OLEObject Type="Embed" ProgID="Equation.3" ShapeID="_x0000_i1256" DrawAspect="Content" ObjectID="_1504701089" r:id="rId546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25. </w:t>
      </w:r>
      <w:r w:rsidR="00794B4A" w:rsidRPr="00794B4A">
        <w:rPr>
          <w:rFonts w:eastAsia="Calibri" w:cs="Times New Roman"/>
          <w:szCs w:val="20"/>
        </w:rPr>
        <w:t>Найти корень</w:t>
      </w:r>
      <w:r w:rsidR="003F160F">
        <w:rPr>
          <w:rFonts w:eastAsia="Calibri" w:cs="Times New Roman"/>
          <w:szCs w:val="20"/>
        </w:rPr>
        <w:t xml:space="preserve"> </w:t>
      </w:r>
      <w:r w:rsidR="00794B4A" w:rsidRPr="00794B4A">
        <w:rPr>
          <w:rFonts w:eastAsia="Calibri" w:cs="Times New Roman"/>
          <w:szCs w:val="20"/>
        </w:rPr>
        <w:t xml:space="preserve">уравнения </w:t>
      </w:r>
      <w:r w:rsidR="005E7838" w:rsidRPr="00794B4A">
        <w:rPr>
          <w:rFonts w:eastAsia="Calibri" w:cs="Times New Roman"/>
          <w:position w:val="-6"/>
          <w:szCs w:val="20"/>
        </w:rPr>
        <w:object w:dxaOrig="1320" w:dyaOrig="300">
          <v:shape id="_x0000_i1257" type="#_x0000_t75" style="width:60.85pt;height:13.65pt" o:ole="">
            <v:imagedata r:id="rId547" o:title=""/>
          </v:shape>
          <o:OLEObject Type="Embed" ProgID="Equation.3" ShapeID="_x0000_i1257" DrawAspect="Content" ObjectID="_1504701090" r:id="rId548"/>
        </w:object>
      </w:r>
      <w:r w:rsidR="00794B4A" w:rsidRPr="00794B4A">
        <w:rPr>
          <w:rFonts w:eastAsia="Calibri" w:cs="Times New Roman"/>
          <w:szCs w:val="20"/>
        </w:rPr>
        <w:t xml:space="preserve"> с точностью ε = 0,001, пользуясь формулой </w:t>
      </w:r>
      <w:r w:rsidR="005E7838" w:rsidRPr="005E7838">
        <w:rPr>
          <w:rFonts w:eastAsia="Calibri" w:cs="Times New Roman"/>
          <w:position w:val="-20"/>
          <w:szCs w:val="20"/>
        </w:rPr>
        <w:object w:dxaOrig="1460" w:dyaOrig="540">
          <v:shape id="_x0000_i1258" type="#_x0000_t75" style="width:65.8pt;height:24.85pt" o:ole="">
            <v:imagedata r:id="rId549" o:title=""/>
          </v:shape>
          <o:OLEObject Type="Embed" ProgID="Equation.3" ShapeID="_x0000_i1258" DrawAspect="Content" ObjectID="_1504701091" r:id="rId550"/>
        </w:object>
      </w:r>
      <w:r w:rsidR="00794B4A" w:rsidRPr="00794B4A">
        <w:rPr>
          <w:rFonts w:eastAsia="Calibri" w:cs="Times New Roman"/>
          <w:szCs w:val="20"/>
        </w:rPr>
        <w:t>,</w:t>
      </w:r>
      <w:r w:rsidR="003F160F">
        <w:rPr>
          <w:rFonts w:eastAsia="Calibri" w:cs="Times New Roman"/>
          <w:szCs w:val="20"/>
        </w:rPr>
        <w:t xml:space="preserve"> </w:t>
      </w:r>
      <w:r w:rsidR="00794B4A" w:rsidRPr="00794B4A">
        <w:rPr>
          <w:rFonts w:eastAsia="Calibri" w:cs="Times New Roman"/>
          <w:szCs w:val="20"/>
        </w:rPr>
        <w:t xml:space="preserve">где </w:t>
      </w:r>
      <w:r w:rsidR="005E7838" w:rsidRPr="005E7838">
        <w:rPr>
          <w:rFonts w:eastAsia="Calibri" w:cs="Times New Roman"/>
          <w:position w:val="-10"/>
          <w:szCs w:val="20"/>
        </w:rPr>
        <w:object w:dxaOrig="1500" w:dyaOrig="300">
          <v:shape id="_x0000_i1259" type="#_x0000_t75" style="width:65.8pt;height:13.65pt" o:ole="">
            <v:imagedata r:id="rId551" o:title=""/>
          </v:shape>
          <o:OLEObject Type="Embed" ProgID="Equation.3" ShapeID="_x0000_i1259" DrawAspect="Content" ObjectID="_1504701092" r:id="rId552"/>
        </w:object>
      </w:r>
      <w:r w:rsidR="00794B4A" w:rsidRPr="00794B4A">
        <w:rPr>
          <w:rFonts w:eastAsia="Calibri" w:cs="Times New Roman"/>
          <w:szCs w:val="20"/>
        </w:rPr>
        <w:t>Точность в</w:t>
      </w:r>
      <w:r w:rsidR="00794B4A" w:rsidRPr="00794B4A">
        <w:rPr>
          <w:rFonts w:eastAsia="Calibri" w:cs="Times New Roman"/>
          <w:szCs w:val="20"/>
        </w:rPr>
        <w:t>ы</w:t>
      </w:r>
      <w:r w:rsidR="00794B4A" w:rsidRPr="00794B4A">
        <w:rPr>
          <w:rFonts w:eastAsia="Calibri" w:cs="Times New Roman"/>
          <w:szCs w:val="20"/>
        </w:rPr>
        <w:t xml:space="preserve">числения считается достигнутой, если </w:t>
      </w:r>
      <w:r w:rsidR="005E7838" w:rsidRPr="005E7838">
        <w:rPr>
          <w:rFonts w:eastAsia="Calibri" w:cs="Times New Roman"/>
          <w:position w:val="-12"/>
          <w:szCs w:val="20"/>
        </w:rPr>
        <w:object w:dxaOrig="1160" w:dyaOrig="340">
          <v:shape id="_x0000_i1260" type="#_x0000_t75" style="width:58.35pt;height:17.4pt" o:ole="">
            <v:imagedata r:id="rId553" o:title=""/>
          </v:shape>
          <o:OLEObject Type="Embed" ProgID="Equation.3" ShapeID="_x0000_i1260" DrawAspect="Content" ObjectID="_1504701093" r:id="rId554"/>
        </w:object>
      </w:r>
      <w:r w:rsidR="00794B4A" w:rsidRPr="00794B4A">
        <w:rPr>
          <w:rFonts w:eastAsia="Calibri" w:cs="Times New Roman"/>
          <w:szCs w:val="20"/>
        </w:rPr>
        <w:t xml:space="preserve"> и тогда полагают </w:t>
      </w:r>
      <w:r w:rsidR="005E7838" w:rsidRPr="005E7838">
        <w:rPr>
          <w:rFonts w:eastAsia="Calibri" w:cs="Times New Roman"/>
          <w:position w:val="-10"/>
          <w:szCs w:val="20"/>
        </w:rPr>
        <w:object w:dxaOrig="840" w:dyaOrig="300">
          <v:shape id="_x0000_i1261" type="#_x0000_t75" style="width:42.2pt;height:14.9pt" o:ole="">
            <v:imagedata r:id="rId555" o:title=""/>
          </v:shape>
          <o:OLEObject Type="Embed" ProgID="Equation.3" ShapeID="_x0000_i1261" DrawAspect="Content" ObjectID="_1504701094" r:id="rId556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26. </w:t>
      </w:r>
      <w:r w:rsidR="00794B4A" w:rsidRPr="00794B4A">
        <w:rPr>
          <w:rFonts w:eastAsia="Calibri" w:cs="Times New Roman"/>
          <w:szCs w:val="20"/>
        </w:rPr>
        <w:t xml:space="preserve">Найти корень </w:t>
      </w:r>
      <w:r w:rsidR="005E7838" w:rsidRPr="005E7838">
        <w:rPr>
          <w:rFonts w:eastAsia="Calibri" w:cs="Times New Roman"/>
          <w:position w:val="-10"/>
          <w:szCs w:val="20"/>
        </w:rPr>
        <w:object w:dxaOrig="240" w:dyaOrig="300">
          <v:shape id="_x0000_i1262" type="#_x0000_t75" style="width:11.15pt;height:14.9pt" o:ole="">
            <v:imagedata r:id="rId557" o:title=""/>
          </v:shape>
          <o:OLEObject Type="Embed" ProgID="Equation.3" ShapeID="_x0000_i1262" DrawAspect="Content" ObjectID="_1504701095" r:id="rId558"/>
        </w:object>
      </w:r>
      <w:r w:rsidR="00794B4A" w:rsidRPr="00794B4A">
        <w:rPr>
          <w:rFonts w:eastAsia="Calibri" w:cs="Times New Roman"/>
          <w:szCs w:val="20"/>
        </w:rPr>
        <w:t xml:space="preserve"> уравнения </w:t>
      </w:r>
      <w:r w:rsidR="005E7838" w:rsidRPr="00794B4A">
        <w:rPr>
          <w:rFonts w:eastAsia="Calibri" w:cs="Times New Roman"/>
          <w:position w:val="-6"/>
          <w:szCs w:val="20"/>
        </w:rPr>
        <w:object w:dxaOrig="1300" w:dyaOrig="300">
          <v:shape id="_x0000_i1263" type="#_x0000_t75" style="width:55.85pt;height:12.4pt" o:ole="">
            <v:imagedata r:id="rId559" o:title=""/>
          </v:shape>
          <o:OLEObject Type="Embed" ProgID="Equation.3" ShapeID="_x0000_i1263" DrawAspect="Content" ObjectID="_1504701096" r:id="rId560"/>
        </w:object>
      </w:r>
      <w:r w:rsidR="00794B4A" w:rsidRPr="00794B4A">
        <w:rPr>
          <w:rFonts w:eastAsia="Calibri" w:cs="Times New Roman"/>
          <w:szCs w:val="20"/>
        </w:rPr>
        <w:t xml:space="preserve"> с </w:t>
      </w:r>
      <w:r w:rsidR="00794B4A" w:rsidRPr="00794B4A">
        <w:rPr>
          <w:rFonts w:eastAsia="Calibri" w:cs="Times New Roman"/>
          <w:szCs w:val="20"/>
          <w:u w:val="single"/>
        </w:rPr>
        <w:t>точностью</w:t>
      </w:r>
      <w:r w:rsidR="00794B4A" w:rsidRPr="00794B4A">
        <w:rPr>
          <w:rFonts w:eastAsia="Calibri" w:cs="Times New Roman"/>
          <w:szCs w:val="20"/>
        </w:rPr>
        <w:t xml:space="preserve"> ε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 xml:space="preserve">0,001, пользуясь </w:t>
      </w:r>
      <w:proofErr w:type="gramStart"/>
      <w:r w:rsidR="00794B4A" w:rsidRPr="00794B4A">
        <w:rPr>
          <w:rFonts w:eastAsia="Calibri" w:cs="Times New Roman"/>
          <w:szCs w:val="20"/>
        </w:rPr>
        <w:t>формулой</w:t>
      </w:r>
      <w:proofErr w:type="gramEnd"/>
      <w:r w:rsidR="00794B4A" w:rsidRPr="00794B4A">
        <w:rPr>
          <w:rFonts w:eastAsia="Calibri" w:cs="Times New Roman"/>
          <w:szCs w:val="20"/>
        </w:rPr>
        <w:t xml:space="preserve"> </w:t>
      </w:r>
      <w:r w:rsidR="005E7838" w:rsidRPr="005E7838">
        <w:rPr>
          <w:rFonts w:eastAsia="Calibri" w:cs="Times New Roman"/>
          <w:position w:val="-28"/>
          <w:szCs w:val="20"/>
        </w:rPr>
        <w:object w:dxaOrig="1440" w:dyaOrig="620">
          <v:shape id="_x0000_i1264" type="#_x0000_t75" style="width:60.85pt;height:24.85pt" o:ole="">
            <v:imagedata r:id="rId561" o:title=""/>
          </v:shape>
          <o:OLEObject Type="Embed" ProgID="Equation.3" ShapeID="_x0000_i1264" DrawAspect="Content" ObjectID="_1504701097" r:id="rId562"/>
        </w:object>
      </w:r>
      <w:r w:rsidR="00794B4A" w:rsidRPr="00794B4A">
        <w:rPr>
          <w:rFonts w:eastAsia="Calibri" w:cs="Times New Roman"/>
          <w:szCs w:val="20"/>
        </w:rPr>
        <w:t xml:space="preserve"> где </w:t>
      </w:r>
      <w:r w:rsidR="005E7838" w:rsidRPr="005E7838">
        <w:rPr>
          <w:rFonts w:eastAsia="Calibri" w:cs="Times New Roman"/>
          <w:position w:val="-10"/>
          <w:szCs w:val="20"/>
        </w:rPr>
        <w:object w:dxaOrig="1560" w:dyaOrig="300">
          <v:shape id="_x0000_i1265" type="#_x0000_t75" style="width:65.8pt;height:13.65pt" o:ole="">
            <v:imagedata r:id="rId563" o:title=""/>
          </v:shape>
          <o:OLEObject Type="Embed" ProgID="Equation.3" ShapeID="_x0000_i1265" DrawAspect="Content" ObjectID="_1504701098" r:id="rId564"/>
        </w:object>
      </w:r>
      <w:r w:rsidR="00794B4A" w:rsidRPr="00794B4A">
        <w:rPr>
          <w:rFonts w:eastAsia="Calibri" w:cs="Times New Roman"/>
          <w:szCs w:val="20"/>
        </w:rPr>
        <w:t>То</w:t>
      </w:r>
      <w:r w:rsidR="00794B4A" w:rsidRPr="00794B4A">
        <w:rPr>
          <w:rFonts w:eastAsia="Calibri" w:cs="Times New Roman"/>
          <w:szCs w:val="20"/>
        </w:rPr>
        <w:t>ч</w:t>
      </w:r>
      <w:r w:rsidR="00794B4A" w:rsidRPr="00794B4A">
        <w:rPr>
          <w:rFonts w:eastAsia="Calibri" w:cs="Times New Roman"/>
          <w:szCs w:val="20"/>
        </w:rPr>
        <w:lastRenderedPageBreak/>
        <w:t xml:space="preserve">ность вычисления считается достигнутой, если </w:t>
      </w:r>
      <w:r w:rsidRPr="00794B4A">
        <w:rPr>
          <w:rFonts w:eastAsia="Calibri" w:cs="Times New Roman"/>
          <w:position w:val="-14"/>
          <w:szCs w:val="20"/>
        </w:rPr>
        <w:object w:dxaOrig="1340" w:dyaOrig="400">
          <v:shape id="_x0000_i1266" type="#_x0000_t75" style="width:62.05pt;height:17.4pt" o:ole="">
            <v:imagedata r:id="rId565" o:title=""/>
          </v:shape>
          <o:OLEObject Type="Embed" ProgID="Equation.3" ShapeID="_x0000_i1266" DrawAspect="Content" ObjectID="_1504701099" r:id="rId566"/>
        </w:object>
      </w:r>
      <w:r w:rsidR="00794B4A" w:rsidRPr="00794B4A">
        <w:rPr>
          <w:rFonts w:eastAsia="Calibri" w:cs="Times New Roman"/>
          <w:szCs w:val="20"/>
        </w:rPr>
        <w:t xml:space="preserve"> и тогда полагают </w:t>
      </w:r>
      <w:r w:rsidR="005E7838" w:rsidRPr="005E7838">
        <w:rPr>
          <w:rFonts w:eastAsia="Calibri" w:cs="Times New Roman"/>
          <w:position w:val="-10"/>
          <w:szCs w:val="20"/>
        </w:rPr>
        <w:object w:dxaOrig="840" w:dyaOrig="300">
          <v:shape id="_x0000_i1267" type="#_x0000_t75" style="width:42.2pt;height:14.9pt" o:ole="">
            <v:imagedata r:id="rId567" o:title=""/>
          </v:shape>
          <o:OLEObject Type="Embed" ProgID="Equation.3" ShapeID="_x0000_i1267" DrawAspect="Content" ObjectID="_1504701100" r:id="rId568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27. </w:t>
      </w:r>
      <w:r w:rsidR="00794B4A" w:rsidRPr="00794B4A">
        <w:rPr>
          <w:rFonts w:eastAsia="Calibri" w:cs="Times New Roman"/>
          <w:szCs w:val="20"/>
        </w:rPr>
        <w:t xml:space="preserve">Найти корень </w:t>
      </w:r>
      <w:r w:rsidR="005E7838" w:rsidRPr="005E7838">
        <w:rPr>
          <w:rFonts w:eastAsia="Calibri" w:cs="Times New Roman"/>
          <w:position w:val="-10"/>
          <w:szCs w:val="20"/>
        </w:rPr>
        <w:object w:dxaOrig="240" w:dyaOrig="300">
          <v:shape id="_x0000_i1268" type="#_x0000_t75" style="width:11.15pt;height:14.9pt" o:ole="">
            <v:imagedata r:id="rId569" o:title=""/>
          </v:shape>
          <o:OLEObject Type="Embed" ProgID="Equation.3" ShapeID="_x0000_i1268" DrawAspect="Content" ObjectID="_1504701101" r:id="rId570"/>
        </w:object>
      </w:r>
      <w:r w:rsidR="00794B4A" w:rsidRPr="00794B4A">
        <w:rPr>
          <w:rFonts w:eastAsia="Calibri" w:cs="Times New Roman"/>
          <w:szCs w:val="20"/>
        </w:rPr>
        <w:t xml:space="preserve"> уравнения </w:t>
      </w:r>
      <w:r w:rsidR="005E7838" w:rsidRPr="00794B4A">
        <w:rPr>
          <w:rFonts w:eastAsia="Calibri" w:cs="Times New Roman"/>
          <w:position w:val="-6"/>
          <w:szCs w:val="20"/>
        </w:rPr>
        <w:object w:dxaOrig="1120" w:dyaOrig="320">
          <v:shape id="_x0000_i1269" type="#_x0000_t75" style="width:50.9pt;height:14.9pt" o:ole="">
            <v:imagedata r:id="rId571" o:title=""/>
          </v:shape>
          <o:OLEObject Type="Embed" ProgID="Equation.3" ShapeID="_x0000_i1269" DrawAspect="Content" ObjectID="_1504701102" r:id="rId572"/>
        </w:object>
      </w:r>
      <w:r w:rsidR="00794B4A" w:rsidRPr="00794B4A">
        <w:rPr>
          <w:rFonts w:eastAsia="Calibri" w:cs="Times New Roman"/>
          <w:szCs w:val="20"/>
        </w:rPr>
        <w:t xml:space="preserve"> с точностью ε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 xml:space="preserve">0,001, пользуясь </w:t>
      </w:r>
      <w:proofErr w:type="gramStart"/>
      <w:r w:rsidR="00794B4A" w:rsidRPr="00794B4A">
        <w:rPr>
          <w:rFonts w:eastAsia="Calibri" w:cs="Times New Roman"/>
          <w:szCs w:val="20"/>
        </w:rPr>
        <w:t>формулой</w:t>
      </w:r>
      <w:proofErr w:type="gramEnd"/>
      <w:r w:rsidR="00794B4A" w:rsidRPr="00794B4A">
        <w:rPr>
          <w:rFonts w:eastAsia="Calibri" w:cs="Times New Roman"/>
          <w:szCs w:val="20"/>
        </w:rPr>
        <w:t xml:space="preserve"> </w:t>
      </w:r>
      <w:r w:rsidR="005E7838" w:rsidRPr="005E7838">
        <w:rPr>
          <w:rFonts w:eastAsia="Calibri" w:cs="Times New Roman"/>
          <w:position w:val="-30"/>
          <w:szCs w:val="20"/>
        </w:rPr>
        <w:object w:dxaOrig="2420" w:dyaOrig="700">
          <v:shape id="_x0000_i1270" type="#_x0000_t75" style="width:104.3pt;height:31.05pt" o:ole="">
            <v:imagedata r:id="rId573" o:title=""/>
          </v:shape>
          <o:OLEObject Type="Embed" ProgID="Equation.3" ShapeID="_x0000_i1270" DrawAspect="Content" ObjectID="_1504701103" r:id="rId574"/>
        </w:object>
      </w:r>
      <w:r w:rsidR="00794B4A" w:rsidRPr="00794B4A">
        <w:rPr>
          <w:rFonts w:eastAsia="Calibri" w:cs="Times New Roman"/>
          <w:szCs w:val="20"/>
        </w:rPr>
        <w:t xml:space="preserve"> где</w:t>
      </w:r>
      <w:r w:rsidR="005E7838">
        <w:rPr>
          <w:rFonts w:eastAsia="Calibri" w:cs="Times New Roman"/>
          <w:szCs w:val="20"/>
        </w:rPr>
        <w:t> </w:t>
      </w:r>
      <w:r w:rsidR="005E7838" w:rsidRPr="005E7838">
        <w:rPr>
          <w:rFonts w:eastAsia="Calibri" w:cs="Times New Roman"/>
          <w:position w:val="-10"/>
          <w:szCs w:val="20"/>
        </w:rPr>
        <w:object w:dxaOrig="2560" w:dyaOrig="300">
          <v:shape id="_x0000_i1271" type="#_x0000_t75" style="width:116.7pt;height:13.65pt" o:ole="">
            <v:imagedata r:id="rId575" o:title=""/>
          </v:shape>
          <o:OLEObject Type="Embed" ProgID="Equation.3" ShapeID="_x0000_i1271" DrawAspect="Content" ObjectID="_1504701104" r:id="rId576"/>
        </w:object>
      </w:r>
      <w:r w:rsidR="00794B4A" w:rsidRPr="00794B4A">
        <w:rPr>
          <w:rFonts w:eastAsia="Calibri" w:cs="Times New Roman"/>
          <w:szCs w:val="20"/>
        </w:rPr>
        <w:t>Точность вычисления считается дости</w:t>
      </w:r>
      <w:r w:rsidR="00794B4A" w:rsidRPr="00794B4A">
        <w:rPr>
          <w:rFonts w:eastAsia="Calibri" w:cs="Times New Roman"/>
          <w:szCs w:val="20"/>
        </w:rPr>
        <w:t>г</w:t>
      </w:r>
      <w:r w:rsidR="00794B4A" w:rsidRPr="00794B4A">
        <w:rPr>
          <w:rFonts w:eastAsia="Calibri" w:cs="Times New Roman"/>
          <w:szCs w:val="20"/>
        </w:rPr>
        <w:t xml:space="preserve">нутой, если </w:t>
      </w:r>
      <w:r w:rsidR="005E7838" w:rsidRPr="005E7838">
        <w:rPr>
          <w:rFonts w:eastAsia="Calibri" w:cs="Times New Roman"/>
          <w:position w:val="-12"/>
          <w:szCs w:val="20"/>
        </w:rPr>
        <w:object w:dxaOrig="1140" w:dyaOrig="340">
          <v:shape id="_x0000_i1272" type="#_x0000_t75" style="width:52.15pt;height:16.15pt" o:ole="">
            <v:imagedata r:id="rId577" o:title=""/>
          </v:shape>
          <o:OLEObject Type="Embed" ProgID="Equation.3" ShapeID="_x0000_i1272" DrawAspect="Content" ObjectID="_1504701105" r:id="rId578"/>
        </w:object>
      </w:r>
      <w:r w:rsidR="00794B4A" w:rsidRPr="00794B4A">
        <w:rPr>
          <w:rFonts w:eastAsia="Calibri" w:cs="Times New Roman"/>
          <w:szCs w:val="20"/>
        </w:rPr>
        <w:t xml:space="preserve"> и тогда полагают </w:t>
      </w:r>
      <w:r w:rsidR="005E7838" w:rsidRPr="005E7838">
        <w:rPr>
          <w:rFonts w:eastAsia="Calibri" w:cs="Times New Roman"/>
          <w:position w:val="-10"/>
          <w:szCs w:val="20"/>
        </w:rPr>
        <w:object w:dxaOrig="820" w:dyaOrig="300">
          <v:shape id="_x0000_i1273" type="#_x0000_t75" style="width:37.25pt;height:13.65pt" o:ole="">
            <v:imagedata r:id="rId579" o:title=""/>
          </v:shape>
          <o:OLEObject Type="Embed" ProgID="Equation.3" ShapeID="_x0000_i1273" DrawAspect="Content" ObjectID="_1504701106" r:id="rId580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28. </w:t>
      </w:r>
      <w:r w:rsidR="00794B4A" w:rsidRPr="00794B4A">
        <w:rPr>
          <w:rFonts w:eastAsia="Calibri" w:cs="Times New Roman"/>
          <w:szCs w:val="20"/>
        </w:rPr>
        <w:t xml:space="preserve">Найти корень </w:t>
      </w:r>
      <w:r w:rsidR="00794B4A" w:rsidRPr="00794B4A">
        <w:rPr>
          <w:rFonts w:eastAsia="Calibri" w:cs="Times New Roman"/>
          <w:position w:val="-12"/>
          <w:szCs w:val="20"/>
        </w:rPr>
        <w:object w:dxaOrig="260" w:dyaOrig="360">
          <v:shape id="_x0000_i1274" type="#_x0000_t75" style="width:12.4pt;height:17.4pt" o:ole="">
            <v:imagedata r:id="rId535" o:title=""/>
          </v:shape>
          <o:OLEObject Type="Embed" ProgID="Equation.3" ShapeID="_x0000_i1274" DrawAspect="Content" ObjectID="_1504701107" r:id="rId581"/>
        </w:object>
      </w:r>
      <w:r w:rsidR="00794B4A" w:rsidRPr="00794B4A">
        <w:rPr>
          <w:rFonts w:eastAsia="Calibri" w:cs="Times New Roman"/>
          <w:szCs w:val="20"/>
        </w:rPr>
        <w:t xml:space="preserve"> уравнения </w:t>
      </w:r>
      <w:r w:rsidR="005E7838" w:rsidRPr="00794B4A">
        <w:rPr>
          <w:rFonts w:eastAsia="Calibri" w:cs="Times New Roman"/>
          <w:position w:val="-8"/>
          <w:szCs w:val="20"/>
        </w:rPr>
        <w:object w:dxaOrig="1219" w:dyaOrig="340">
          <v:shape id="_x0000_i1275" type="#_x0000_t75" style="width:55.85pt;height:16.15pt" o:ole="">
            <v:imagedata r:id="rId582" o:title=""/>
          </v:shape>
          <o:OLEObject Type="Embed" ProgID="Equation.3" ShapeID="_x0000_i1275" DrawAspect="Content" ObjectID="_1504701108" r:id="rId583"/>
        </w:object>
      </w:r>
      <w:r w:rsidR="00794B4A" w:rsidRPr="00794B4A">
        <w:rPr>
          <w:rFonts w:eastAsia="Calibri" w:cs="Times New Roman"/>
          <w:szCs w:val="20"/>
        </w:rPr>
        <w:t xml:space="preserve"> с точностью ε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0,00001.</w:t>
      </w:r>
    </w:p>
    <w:p w:rsidR="00794B4A" w:rsidRPr="00794B4A" w:rsidRDefault="00794B4A" w:rsidP="005E7838">
      <w:pPr>
        <w:tabs>
          <w:tab w:val="left" w:pos="0"/>
          <w:tab w:val="left" w:pos="1530"/>
          <w:tab w:val="center" w:pos="3242"/>
        </w:tabs>
        <w:ind w:firstLine="426"/>
        <w:rPr>
          <w:rFonts w:eastAsia="Calibri" w:cs="Times New Roman"/>
          <w:szCs w:val="20"/>
        </w:rPr>
      </w:pPr>
      <w:r w:rsidRPr="00794B4A">
        <w:rPr>
          <w:rFonts w:eastAsia="Calibri" w:cs="Times New Roman"/>
          <w:i/>
          <w:szCs w:val="20"/>
        </w:rPr>
        <w:t xml:space="preserve">Замечание. </w:t>
      </w:r>
      <w:r w:rsidRPr="00794B4A">
        <w:rPr>
          <w:rFonts w:eastAsia="Calibri" w:cs="Times New Roman"/>
          <w:szCs w:val="20"/>
        </w:rPr>
        <w:t>Воспользоваться формулой (3.7), где положить</w:t>
      </w:r>
      <w:r w:rsidR="005E7838" w:rsidRPr="005E7838">
        <w:rPr>
          <w:rFonts w:cs="Times New Roman"/>
          <w:position w:val="-10"/>
          <w:szCs w:val="20"/>
        </w:rPr>
        <w:object w:dxaOrig="1939" w:dyaOrig="300">
          <v:shape id="_x0000_i1276" type="#_x0000_t75" style="width:85.65pt;height:13.65pt" o:ole="">
            <v:imagedata r:id="rId584" o:title=""/>
          </v:shape>
          <o:OLEObject Type="Embed" ProgID="Equation.3" ShapeID="_x0000_i1276" DrawAspect="Content" ObjectID="_1504701109" r:id="rId585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29. </w:t>
      </w:r>
      <w:r w:rsidR="00794B4A" w:rsidRPr="00794B4A">
        <w:rPr>
          <w:rFonts w:eastAsia="Calibri" w:cs="Times New Roman"/>
          <w:szCs w:val="20"/>
        </w:rPr>
        <w:t xml:space="preserve">Найти наименьшее натуральное число М такое, для которого </w:t>
      </w:r>
      <w:r w:rsidR="005E7838" w:rsidRPr="005E7838">
        <w:rPr>
          <w:rFonts w:eastAsia="Calibri" w:cs="Times New Roman"/>
          <w:position w:val="-26"/>
          <w:szCs w:val="20"/>
        </w:rPr>
        <w:object w:dxaOrig="1380" w:dyaOrig="620">
          <v:shape id="_x0000_i1277" type="#_x0000_t75" style="width:53.4pt;height:23.6pt" o:ole="">
            <v:imagedata r:id="rId586" o:title=""/>
          </v:shape>
          <o:OLEObject Type="Embed" ProgID="Equation.3" ShapeID="_x0000_i1277" DrawAspect="Content" ObjectID="_1504701110" r:id="rId587"/>
        </w:object>
      </w:r>
      <w:r w:rsidR="00794B4A" w:rsidRPr="00794B4A">
        <w:rPr>
          <w:rFonts w:eastAsia="Calibri" w:cs="Times New Roman"/>
          <w:szCs w:val="20"/>
        </w:rPr>
        <w:t xml:space="preserve">, где ε = 0,01, и вычислить сумму </w:t>
      </w:r>
      <w:r w:rsidR="00794B4A" w:rsidRPr="00794B4A">
        <w:rPr>
          <w:rFonts w:eastAsia="Calibri" w:cs="Times New Roman"/>
          <w:szCs w:val="20"/>
          <w:lang w:val="en-US"/>
        </w:rPr>
        <w:t>S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="005E7838" w:rsidRPr="005E7838">
        <w:rPr>
          <w:rFonts w:eastAsia="Calibri" w:cs="Times New Roman"/>
          <w:position w:val="-30"/>
          <w:szCs w:val="20"/>
        </w:rPr>
        <w:object w:dxaOrig="520" w:dyaOrig="700">
          <v:shape id="_x0000_i1278" type="#_x0000_t75" style="width:17.4pt;height:24.85pt" o:ole="">
            <v:imagedata r:id="rId588" o:title=""/>
          </v:shape>
          <o:OLEObject Type="Embed" ProgID="Equation.3" ShapeID="_x0000_i1278" DrawAspect="Content" ObjectID="_1504701111" r:id="rId589"/>
        </w:object>
      </w:r>
    </w:p>
    <w:p w:rsidR="00794B4A" w:rsidRPr="00794B4A" w:rsidRDefault="00F83CE0" w:rsidP="005E7838">
      <w:pPr>
        <w:tabs>
          <w:tab w:val="left" w:pos="0"/>
          <w:tab w:val="left" w:pos="1530"/>
          <w:tab w:val="center" w:pos="3242"/>
        </w:tabs>
        <w:ind w:firstLine="426"/>
        <w:contextualSpacing/>
        <w:rPr>
          <w:rFonts w:eastAsia="Calibri" w:cs="Times New Roman"/>
          <w:szCs w:val="20"/>
        </w:rPr>
      </w:pPr>
      <w:r>
        <w:rPr>
          <w:rFonts w:eastAsia="Calibri" w:cs="Times New Roman"/>
          <w:szCs w:val="20"/>
        </w:rPr>
        <w:t xml:space="preserve">30. </w:t>
      </w:r>
      <w:r w:rsidR="00794B4A" w:rsidRPr="00794B4A">
        <w:rPr>
          <w:rFonts w:eastAsia="Calibri" w:cs="Times New Roman"/>
          <w:szCs w:val="20"/>
        </w:rPr>
        <w:t xml:space="preserve">Для заданного значения </w:t>
      </w:r>
      <w:r w:rsidR="005E7838" w:rsidRPr="005E7838">
        <w:rPr>
          <w:rFonts w:eastAsia="Calibri" w:cs="Times New Roman"/>
          <w:position w:val="-10"/>
          <w:szCs w:val="20"/>
        </w:rPr>
        <w:object w:dxaOrig="260" w:dyaOrig="300">
          <v:shape id="_x0000_i1279" type="#_x0000_t75" style="width:13.65pt;height:14.9pt" o:ole="">
            <v:imagedata r:id="rId590" o:title=""/>
          </v:shape>
          <o:OLEObject Type="Embed" ProgID="Equation.3" ShapeID="_x0000_i1279" DrawAspect="Content" ObjectID="_1504701112" r:id="rId591"/>
        </w:object>
      </w:r>
      <w:r w:rsidR="00794B4A" w:rsidRPr="00794B4A">
        <w:rPr>
          <w:rFonts w:eastAsia="Calibri" w:cs="Times New Roman"/>
          <w:szCs w:val="20"/>
        </w:rPr>
        <w:t xml:space="preserve"> найти наименьшее натуральное число М такое, что </w:t>
      </w:r>
      <w:r w:rsidR="005E7838" w:rsidRPr="005E7838">
        <w:rPr>
          <w:rFonts w:eastAsia="Calibri" w:cs="Times New Roman"/>
          <w:position w:val="-26"/>
          <w:szCs w:val="20"/>
        </w:rPr>
        <w:object w:dxaOrig="980" w:dyaOrig="620">
          <v:shape id="_x0000_i1280" type="#_x0000_t75" style="width:39.7pt;height:24.85pt" o:ole="">
            <v:imagedata r:id="rId592" o:title=""/>
          </v:shape>
          <o:OLEObject Type="Embed" ProgID="Equation.3" ShapeID="_x0000_i1280" DrawAspect="Content" ObjectID="_1504701113" r:id="rId593"/>
        </w:object>
      </w:r>
      <w:r w:rsidR="00794B4A" w:rsidRPr="00794B4A">
        <w:rPr>
          <w:rFonts w:eastAsia="Calibri" w:cs="Times New Roman"/>
          <w:szCs w:val="20"/>
        </w:rPr>
        <w:t xml:space="preserve">, где ε = 0,01, </w:t>
      </w:r>
      <w:r w:rsidR="005E7838" w:rsidRPr="00794B4A">
        <w:rPr>
          <w:rFonts w:eastAsia="Calibri" w:cs="Times New Roman"/>
          <w:position w:val="-6"/>
          <w:szCs w:val="20"/>
        </w:rPr>
        <w:object w:dxaOrig="760" w:dyaOrig="260">
          <v:shape id="_x0000_i1281" type="#_x0000_t75" style="width:32.3pt;height:9.95pt" o:ole="">
            <v:imagedata r:id="rId594" o:title=""/>
          </v:shape>
          <o:OLEObject Type="Embed" ProgID="Equation.3" ShapeID="_x0000_i1281" DrawAspect="Content" ObjectID="_1504701114" r:id="rId595"/>
        </w:object>
      </w:r>
      <w:r w:rsidR="00794B4A" w:rsidRPr="00794B4A">
        <w:rPr>
          <w:rFonts w:eastAsia="Calibri" w:cs="Times New Roman"/>
          <w:szCs w:val="20"/>
        </w:rPr>
        <w:t xml:space="preserve"> и вычислить сумму </w:t>
      </w:r>
      <w:r w:rsidR="00794B4A" w:rsidRPr="00794B4A">
        <w:rPr>
          <w:rFonts w:eastAsia="Calibri" w:cs="Times New Roman"/>
          <w:szCs w:val="20"/>
          <w:lang w:val="en-US"/>
        </w:rPr>
        <w:t>S</w:t>
      </w:r>
      <w:r w:rsidR="005E7838">
        <w:rPr>
          <w:rFonts w:eastAsia="Calibri" w:cs="Times New Roman"/>
          <w:szCs w:val="20"/>
        </w:rPr>
        <w:t> </w:t>
      </w:r>
      <w:r w:rsidR="00794B4A" w:rsidRPr="00794B4A">
        <w:rPr>
          <w:rFonts w:eastAsia="Calibri" w:cs="Times New Roman"/>
          <w:szCs w:val="20"/>
        </w:rPr>
        <w:t>=</w:t>
      </w:r>
      <w:r w:rsidR="005E7838">
        <w:rPr>
          <w:rFonts w:eastAsia="Calibri" w:cs="Times New Roman"/>
          <w:szCs w:val="20"/>
        </w:rPr>
        <w:t> </w:t>
      </w:r>
      <w:r w:rsidR="005E7838" w:rsidRPr="005E7838">
        <w:rPr>
          <w:rFonts w:eastAsia="Calibri" w:cs="Times New Roman"/>
          <w:position w:val="-30"/>
          <w:szCs w:val="20"/>
        </w:rPr>
        <w:object w:dxaOrig="859" w:dyaOrig="700">
          <v:shape id="_x0000_i1282" type="#_x0000_t75" style="width:37.25pt;height:29.8pt" o:ole="">
            <v:imagedata r:id="rId596" o:title=""/>
          </v:shape>
          <o:OLEObject Type="Embed" ProgID="Equation.3" ShapeID="_x0000_i1282" DrawAspect="Content" ObjectID="_1504701115" r:id="rId597"/>
        </w:object>
      </w:r>
    </w:p>
    <w:p w:rsidR="00794B4A" w:rsidRPr="00794B4A" w:rsidRDefault="00794B4A" w:rsidP="00794B4A">
      <w:pPr>
        <w:tabs>
          <w:tab w:val="left" w:pos="1530"/>
          <w:tab w:val="center" w:pos="3242"/>
        </w:tabs>
        <w:spacing w:after="160" w:line="259" w:lineRule="auto"/>
        <w:ind w:firstLine="426"/>
        <w:contextualSpacing/>
        <w:rPr>
          <w:rFonts w:eastAsia="Calibri" w:cs="Times New Roman"/>
          <w:szCs w:val="20"/>
        </w:rPr>
      </w:pPr>
    </w:p>
    <w:p w:rsidR="00303801" w:rsidRPr="00235D07" w:rsidRDefault="00303801" w:rsidP="00663B56">
      <w:pPr>
        <w:pStyle w:val="1"/>
        <w:rPr>
          <w:rFonts w:eastAsia="Times New Roman"/>
          <w:b w:val="0"/>
          <w:sz w:val="20"/>
          <w:szCs w:val="20"/>
          <w:lang w:eastAsia="ru-RU"/>
        </w:rPr>
      </w:pPr>
      <w:bookmarkStart w:id="37" w:name="_Toc430956731"/>
      <w:r>
        <w:rPr>
          <w:rFonts w:eastAsia="Times New Roman"/>
          <w:lang w:eastAsia="ru-RU"/>
        </w:rPr>
        <w:t>Лабораторная работа</w:t>
      </w:r>
      <w:r w:rsidRPr="00582CF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№ 8</w:t>
      </w:r>
      <w:r w:rsidR="00663B56">
        <w:rPr>
          <w:rFonts w:eastAsia="Times New Roman"/>
          <w:lang w:eastAsia="ru-RU"/>
        </w:rPr>
        <w:br/>
      </w:r>
      <w:r w:rsidRPr="00235D07">
        <w:rPr>
          <w:rFonts w:eastAsia="Times New Roman"/>
          <w:b w:val="0"/>
          <w:sz w:val="20"/>
          <w:szCs w:val="20"/>
          <w:lang w:eastAsia="ru-RU"/>
        </w:rPr>
        <w:t xml:space="preserve">Решение нелинейных уравнений методом </w:t>
      </w:r>
      <w:proofErr w:type="spellStart"/>
      <w:r w:rsidR="007053C7" w:rsidRPr="00235D07">
        <w:rPr>
          <w:rFonts w:eastAsia="Times New Roman"/>
          <w:b w:val="0"/>
          <w:sz w:val="20"/>
          <w:szCs w:val="20"/>
          <w:lang w:eastAsia="ru-RU"/>
        </w:rPr>
        <w:t>бис</w:t>
      </w:r>
      <w:r w:rsidR="004B7EBE" w:rsidRPr="00235D07">
        <w:rPr>
          <w:rFonts w:eastAsia="Times New Roman"/>
          <w:b w:val="0"/>
          <w:sz w:val="20"/>
          <w:szCs w:val="20"/>
          <w:lang w:eastAsia="ru-RU"/>
        </w:rPr>
        <w:t>екций</w:t>
      </w:r>
      <w:proofErr w:type="spellEnd"/>
      <w:r w:rsidRPr="00235D07">
        <w:rPr>
          <w:rFonts w:eastAsia="Times New Roman"/>
          <w:b w:val="0"/>
          <w:sz w:val="20"/>
          <w:szCs w:val="20"/>
          <w:lang w:eastAsia="ru-RU"/>
        </w:rPr>
        <w:t xml:space="preserve"> </w:t>
      </w:r>
      <w:r w:rsidR="00E22608" w:rsidRPr="00235D07">
        <w:rPr>
          <w:rFonts w:eastAsia="Times New Roman"/>
          <w:b w:val="0"/>
          <w:sz w:val="20"/>
          <w:szCs w:val="20"/>
          <w:lang w:eastAsia="ru-RU"/>
        </w:rPr>
        <w:t xml:space="preserve">и </w:t>
      </w:r>
      <w:r w:rsidRPr="00235D07">
        <w:rPr>
          <w:rFonts w:eastAsia="Times New Roman"/>
          <w:b w:val="0"/>
          <w:sz w:val="20"/>
          <w:szCs w:val="20"/>
          <w:lang w:eastAsia="ru-RU"/>
        </w:rPr>
        <w:t>методом Ньютона</w:t>
      </w:r>
      <w:bookmarkEnd w:id="37"/>
    </w:p>
    <w:p w:rsidR="00303801" w:rsidRPr="00EE5642" w:rsidRDefault="00303801" w:rsidP="00BA6FED">
      <w:pPr>
        <w:widowControl w:val="0"/>
        <w:autoSpaceDE w:val="0"/>
        <w:autoSpaceDN w:val="0"/>
        <w:adjustRightInd w:val="0"/>
        <w:spacing w:line="288" w:lineRule="auto"/>
        <w:rPr>
          <w:rFonts w:eastAsia="Times New Roman" w:cs="Times New Roman"/>
          <w:color w:val="000000"/>
          <w:szCs w:val="20"/>
          <w:lang w:eastAsia="ru-RU"/>
        </w:rPr>
      </w:pP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Цель</w:t>
      </w:r>
      <w:r w:rsidRPr="00EE5642">
        <w:rPr>
          <w:rFonts w:eastAsia="Times New Roman" w:cs="Times New Roman"/>
          <w:b/>
          <w:color w:val="000000"/>
          <w:szCs w:val="20"/>
          <w:lang w:eastAsia="ru-RU"/>
        </w:rPr>
        <w:t xml:space="preserve"> </w:t>
      </w: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работы</w:t>
      </w:r>
      <w:r w:rsidRPr="00EE5642">
        <w:rPr>
          <w:rFonts w:eastAsia="Times New Roman" w:cs="Times New Roman"/>
          <w:color w:val="000000"/>
          <w:szCs w:val="20"/>
          <w:lang w:eastAsia="ru-RU"/>
        </w:rPr>
        <w:t>: научиться использовать численные методы для нахо</w:t>
      </w:r>
      <w:r w:rsidRPr="00EE5642">
        <w:rPr>
          <w:rFonts w:eastAsia="Times New Roman" w:cs="Times New Roman"/>
          <w:color w:val="000000"/>
          <w:szCs w:val="20"/>
          <w:lang w:eastAsia="ru-RU"/>
        </w:rPr>
        <w:t>ж</w:t>
      </w:r>
      <w:r w:rsidRPr="00EE5642">
        <w:rPr>
          <w:rFonts w:eastAsia="Times New Roman" w:cs="Times New Roman"/>
          <w:color w:val="000000"/>
          <w:szCs w:val="20"/>
          <w:lang w:eastAsia="ru-RU"/>
        </w:rPr>
        <w:t>дения корней нелинейных уравнений.</w:t>
      </w:r>
    </w:p>
    <w:p w:rsidR="00303801" w:rsidRPr="00EE5642" w:rsidRDefault="00AC47C4" w:rsidP="005E7838">
      <w:pPr>
        <w:pStyle w:val="2"/>
        <w:tabs>
          <w:tab w:val="right" w:pos="6096"/>
        </w:tabs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eastAsia="Times New Roman"/>
          <w:lang w:eastAsia="ru-RU"/>
        </w:rPr>
        <w:t>Методические указания</w:t>
      </w:r>
    </w:p>
    <w:p w:rsidR="00303801" w:rsidRPr="001B3E04" w:rsidRDefault="00303801" w:rsidP="00303801">
      <w:pPr>
        <w:widowControl w:val="0"/>
        <w:autoSpaceDE w:val="0"/>
        <w:autoSpaceDN w:val="0"/>
        <w:adjustRightInd w:val="0"/>
        <w:spacing w:line="273" w:lineRule="exact"/>
        <w:jc w:val="center"/>
        <w:rPr>
          <w:rFonts w:eastAsia="Times New Roman" w:cs="Times New Roman"/>
          <w:color w:val="000000"/>
          <w:szCs w:val="20"/>
          <w:lang w:eastAsia="ru-RU"/>
        </w:rPr>
      </w:pP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Метод</w:t>
      </w:r>
      <w:r w:rsidRPr="00EE5642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половинного</w:t>
      </w:r>
      <w:r w:rsidRPr="00EE5642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деления</w:t>
      </w:r>
      <w:r w:rsidR="00704E2D" w:rsidRPr="00EE5642">
        <w:rPr>
          <w:rFonts w:eastAsia="Times New Roman" w:cs="Times New Roman"/>
          <w:b/>
          <w:bCs/>
          <w:color w:val="000000"/>
          <w:szCs w:val="20"/>
          <w:vertAlign w:val="subscript"/>
          <w:lang w:eastAsia="ru-RU"/>
        </w:rPr>
        <w:t xml:space="preserve"> </w:t>
      </w:r>
      <w:r w:rsidR="00704E2D" w:rsidRPr="001B3E04">
        <w:rPr>
          <w:rFonts w:eastAsia="Times New Roman" w:cs="Times New Roman"/>
          <w:b/>
          <w:bCs/>
          <w:color w:val="000000"/>
          <w:szCs w:val="20"/>
          <w:lang w:eastAsia="ru-RU"/>
        </w:rPr>
        <w:t>(</w:t>
      </w:r>
      <w:proofErr w:type="spellStart"/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бисекций</w:t>
      </w:r>
      <w:proofErr w:type="spellEnd"/>
      <w:r w:rsidR="00704E2D" w:rsidRPr="001B3E04">
        <w:rPr>
          <w:rFonts w:eastAsia="Times New Roman" w:cs="Times New Roman"/>
          <w:b/>
          <w:bCs/>
          <w:color w:val="000000"/>
          <w:szCs w:val="20"/>
          <w:lang w:eastAsia="ru-RU"/>
        </w:rPr>
        <w:t>)</w:t>
      </w:r>
    </w:p>
    <w:p w:rsidR="00303801" w:rsidRPr="001B3E04" w:rsidRDefault="00303801" w:rsidP="00F00FFB">
      <w:pPr>
        <w:pStyle w:val="a0"/>
      </w:pPr>
      <w:r w:rsidRPr="00EE5642">
        <w:t xml:space="preserve">Пусть требуется определить с точностью </w:t>
      </w:r>
      <w:r w:rsidRPr="00EE5642">
        <w:rPr>
          <w:position w:val="-6"/>
        </w:rPr>
        <w:object w:dxaOrig="560" w:dyaOrig="279">
          <v:shape id="_x0000_i1283" type="#_x0000_t75" style="width:21.1pt;height:9.95pt" o:ole="">
            <v:imagedata r:id="rId598" o:title=""/>
          </v:shape>
          <o:OLEObject Type="Embed" ProgID="Equation.3" ShapeID="_x0000_i1283" DrawAspect="Content" ObjectID="_1504701116" r:id="rId599"/>
        </w:object>
      </w:r>
      <w:r w:rsidRPr="00EE5642">
        <w:t>приближенное зн</w:t>
      </w:r>
      <w:r w:rsidRPr="00EE5642">
        <w:t>а</w:t>
      </w:r>
      <w:r w:rsidRPr="00EE5642">
        <w:t xml:space="preserve">чение корня уравнения </w:t>
      </w:r>
    </w:p>
    <w:p w:rsidR="00303801" w:rsidRPr="00EE5642" w:rsidRDefault="005E7838" w:rsidP="005E7838">
      <w:pPr>
        <w:widowControl w:val="0"/>
        <w:tabs>
          <w:tab w:val="center" w:pos="3119"/>
          <w:tab w:val="right" w:pos="5954"/>
        </w:tabs>
        <w:autoSpaceDE w:val="0"/>
        <w:autoSpaceDN w:val="0"/>
        <w:adjustRightInd w:val="0"/>
        <w:spacing w:line="314" w:lineRule="exact"/>
        <w:jc w:val="left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ab/>
      </w:r>
      <w:r w:rsidR="00303801" w:rsidRPr="00EE5642">
        <w:rPr>
          <w:rFonts w:eastAsia="Times New Roman" w:cs="Times New Roman"/>
          <w:color w:val="000000"/>
          <w:position w:val="-10"/>
          <w:szCs w:val="20"/>
          <w:lang w:eastAsia="ru-RU"/>
        </w:rPr>
        <w:object w:dxaOrig="880" w:dyaOrig="340">
          <v:shape id="_x0000_i1284" type="#_x0000_t75" style="width:39.7pt;height:13.65pt" o:ole="">
            <v:imagedata r:id="rId600" o:title=""/>
          </v:shape>
          <o:OLEObject Type="Embed" ProgID="Equation.3" ShapeID="_x0000_i1284" DrawAspect="Content" ObjectID="_1504701117" r:id="rId601"/>
        </w:objec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>
        <w:rPr>
          <w:rFonts w:eastAsia="Times New Roman" w:cs="Times New Roman"/>
          <w:color w:val="000000"/>
          <w:szCs w:val="20"/>
          <w:lang w:eastAsia="ru-RU"/>
        </w:rPr>
        <w:tab/>
      </w:r>
      <w:r w:rsidR="00303801" w:rsidRPr="00EE5642">
        <w:rPr>
          <w:rFonts w:eastAsia="Times New Roman" w:cs="Times New Roman"/>
          <w:color w:val="000000"/>
          <w:szCs w:val="20"/>
          <w:lang w:eastAsia="ru-RU"/>
        </w:rPr>
        <w:t>(8.1)</w:t>
      </w:r>
    </w:p>
    <w:p w:rsidR="00303801" w:rsidRPr="00EE5642" w:rsidRDefault="00303801" w:rsidP="00F00FFB">
      <w:pPr>
        <w:pStyle w:val="a0"/>
        <w:ind w:firstLine="0"/>
      </w:pPr>
      <w:r w:rsidRPr="00EE5642">
        <w:t>методом половинного деления. Сначала найдем</w:t>
      </w:r>
      <w:r w:rsidRPr="00EE5642">
        <w:rPr>
          <w:vertAlign w:val="subscript"/>
        </w:rPr>
        <w:t xml:space="preserve"> </w:t>
      </w:r>
      <w:r w:rsidRPr="00EE5642">
        <w:t>(подберем)</w:t>
      </w:r>
      <w:r w:rsidRPr="00EE5642">
        <w:rPr>
          <w:vertAlign w:val="subscript"/>
        </w:rPr>
        <w:t xml:space="preserve"> </w:t>
      </w:r>
      <w:r w:rsidRPr="00EE5642">
        <w:t>такие зн</w:t>
      </w:r>
      <w:r w:rsidRPr="00EE5642">
        <w:t>а</w:t>
      </w:r>
      <w:r w:rsidRPr="00EE5642">
        <w:t xml:space="preserve">чения </w:t>
      </w:r>
      <w:r w:rsidRPr="00EE5642">
        <w:rPr>
          <w:i/>
          <w:iCs/>
        </w:rPr>
        <w:t>x</w:t>
      </w:r>
      <w:r w:rsidRPr="00EE5642">
        <w:t>=</w:t>
      </w:r>
      <w:r w:rsidRPr="00EE5642">
        <w:rPr>
          <w:i/>
          <w:iCs/>
        </w:rPr>
        <w:t>a</w:t>
      </w:r>
      <w:r w:rsidRPr="00EE5642">
        <w:t xml:space="preserve"> и </w:t>
      </w:r>
      <w:r w:rsidRPr="00EE5642">
        <w:rPr>
          <w:i/>
          <w:iCs/>
        </w:rPr>
        <w:t>x</w:t>
      </w:r>
      <w:r w:rsidRPr="00EE5642">
        <w:t xml:space="preserve">= </w:t>
      </w:r>
      <w:r w:rsidRPr="00EE5642">
        <w:rPr>
          <w:i/>
          <w:iCs/>
        </w:rPr>
        <w:t>b</w:t>
      </w:r>
      <w:r w:rsidRPr="00EE5642">
        <w:t>, чтобы</w:t>
      </w:r>
      <w:r w:rsidR="003F160F">
        <w:t xml:space="preserve"> 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a</w:t>
      </w:r>
      <w:r w:rsidRPr="00EE5642">
        <w:t>)</w:t>
      </w:r>
      <w:r w:rsidRPr="00EE5642">
        <w:rPr>
          <w:rFonts w:ascii="Cambria Math" w:hAnsi="Cambria Math" w:cs="Cambria Math"/>
        </w:rPr>
        <w:t>⋅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b</w:t>
      </w:r>
      <w:r w:rsidRPr="00EE5642">
        <w:t xml:space="preserve">) &lt; 0. Если при этом функция </w:t>
      </w:r>
      <w:r w:rsidRPr="00EE5642">
        <w:rPr>
          <w:i/>
          <w:iCs/>
        </w:rPr>
        <w:t>y</w:t>
      </w:r>
      <w:r w:rsidRPr="00EE5642">
        <w:t xml:space="preserve"> = 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x</w:t>
      </w:r>
      <w:r w:rsidRPr="00EE5642">
        <w:t xml:space="preserve">) </w:t>
      </w:r>
      <w:r w:rsidRPr="00EE5642">
        <w:lastRenderedPageBreak/>
        <w:t xml:space="preserve">является непрерывной при всех значениях </w:t>
      </w:r>
      <w:r w:rsidRPr="00EE5642">
        <w:rPr>
          <w:i/>
          <w:iCs/>
        </w:rPr>
        <w:t>x</w:t>
      </w:r>
      <w:r w:rsidRPr="00EE5642">
        <w:rPr>
          <w:rFonts w:ascii="Cambria Math" w:hAnsi="Cambria Math" w:cs="Cambria Math"/>
        </w:rPr>
        <w:t>∈</w:t>
      </w:r>
      <w:r w:rsidRPr="00EE5642">
        <w:t>[</w:t>
      </w:r>
      <w:r w:rsidRPr="00EE5642">
        <w:rPr>
          <w:i/>
          <w:iCs/>
        </w:rPr>
        <w:t>a</w:t>
      </w:r>
      <w:r w:rsidRPr="00EE5642">
        <w:t>;</w:t>
      </w:r>
      <w:r w:rsidR="003F160F">
        <w:t xml:space="preserve"> </w:t>
      </w:r>
      <w:r w:rsidRPr="00EE5642">
        <w:rPr>
          <w:i/>
          <w:iCs/>
        </w:rPr>
        <w:t>b</w:t>
      </w:r>
      <w:r w:rsidRPr="00EE5642">
        <w:t>], то</w:t>
      </w:r>
      <w:r w:rsidRPr="00EE5642">
        <w:rPr>
          <w:vertAlign w:val="subscript"/>
        </w:rPr>
        <w:t xml:space="preserve">, </w:t>
      </w:r>
      <w:r w:rsidRPr="00EE5642">
        <w:t>по крайней мере, один из корней</w:t>
      </w:r>
      <w:r w:rsidRPr="00EE5642">
        <w:rPr>
          <w:vertAlign w:val="subscript"/>
        </w:rPr>
        <w:t xml:space="preserve">, </w:t>
      </w:r>
      <w:r w:rsidRPr="00EE5642">
        <w:t xml:space="preserve">обозначим его </w:t>
      </w:r>
      <w:r w:rsidRPr="00EE5642">
        <w:rPr>
          <w:i/>
          <w:iCs/>
        </w:rPr>
        <w:t>x</w:t>
      </w:r>
      <w:r w:rsidRPr="00EE5642">
        <w:rPr>
          <w:position w:val="3"/>
          <w:vertAlign w:val="superscript"/>
        </w:rPr>
        <w:t>*</w:t>
      </w:r>
      <w:r w:rsidRPr="00EE5642">
        <w:t>, уравнения (</w:t>
      </w:r>
      <w:r w:rsidR="005E7838">
        <w:t>8</w:t>
      </w:r>
      <w:r w:rsidRPr="00EE5642">
        <w:t>.1) содержится в</w:t>
      </w:r>
      <w:r w:rsidR="001B1565">
        <w:rPr>
          <w:vertAlign w:val="subscript"/>
        </w:rPr>
        <w:t> </w:t>
      </w:r>
      <w:r w:rsidRPr="00EE5642">
        <w:t>(</w:t>
      </w:r>
      <w:r w:rsidRPr="00EE5642">
        <w:rPr>
          <w:i/>
          <w:iCs/>
        </w:rPr>
        <w:t>a</w:t>
      </w:r>
      <w:r w:rsidRPr="00EE5642">
        <w:t>;</w:t>
      </w:r>
      <w:r w:rsidR="00F00FFB">
        <w:t> </w:t>
      </w:r>
      <w:r w:rsidRPr="00EE5642">
        <w:rPr>
          <w:i/>
          <w:iCs/>
        </w:rPr>
        <w:t>b</w:t>
      </w:r>
      <w:r w:rsidRPr="00EE5642">
        <w:t xml:space="preserve">). </w:t>
      </w:r>
    </w:p>
    <w:p w:rsidR="00303801" w:rsidRPr="00EE5642" w:rsidRDefault="00303801" w:rsidP="00F00FFB">
      <w:pPr>
        <w:pStyle w:val="a0"/>
      </w:pPr>
      <w:r w:rsidRPr="00EE5642">
        <w:t>Метод половинного деления состоит из конечного числа одинак</w:t>
      </w:r>
      <w:r w:rsidRPr="00EE5642">
        <w:t>о</w:t>
      </w:r>
      <w:r w:rsidRPr="00EE5642">
        <w:t>вых шагов</w:t>
      </w:r>
      <w:r w:rsidRPr="00EE5642">
        <w:rPr>
          <w:vertAlign w:val="subscript"/>
        </w:rPr>
        <w:t xml:space="preserve"> </w:t>
      </w:r>
      <w:r w:rsidRPr="00EE5642">
        <w:t>(действий)</w:t>
      </w:r>
      <w:r w:rsidR="00117DEB" w:rsidRPr="00EE5642">
        <w:t xml:space="preserve">. </w:t>
      </w:r>
      <w:r w:rsidRPr="00EE5642">
        <w:t>Первый шаг метода состоит в следующем:</w:t>
      </w:r>
      <w:r w:rsidRPr="00EE5642">
        <w:rPr>
          <w:vertAlign w:val="subscript"/>
        </w:rPr>
        <w:t xml:space="preserve"> </w:t>
      </w:r>
      <w:r w:rsidRPr="00EE5642">
        <w:t>пр</w:t>
      </w:r>
      <w:r w:rsidRPr="00EE5642">
        <w:t>о</w:t>
      </w:r>
      <w:r w:rsidRPr="00EE5642">
        <w:t>межуток</w:t>
      </w:r>
      <w:r w:rsidR="00117DEB" w:rsidRPr="00EE5642">
        <w:t xml:space="preserve"> </w:t>
      </w:r>
      <w:r w:rsidRPr="00EE5642">
        <w:rPr>
          <w:iCs/>
        </w:rPr>
        <w:t>[</w:t>
      </w:r>
      <w:r w:rsidRPr="00EE5642">
        <w:rPr>
          <w:i/>
          <w:iCs/>
        </w:rPr>
        <w:t>a</w:t>
      </w:r>
      <w:r w:rsidRPr="00EE5642">
        <w:t xml:space="preserve">; </w:t>
      </w:r>
      <w:r w:rsidRPr="00EE5642">
        <w:rPr>
          <w:i/>
          <w:iCs/>
        </w:rPr>
        <w:t>b</w:t>
      </w:r>
      <w:r w:rsidRPr="00EE5642">
        <w:t xml:space="preserve">] делится точкой </w:t>
      </w:r>
      <w:r w:rsidRPr="00EE5642">
        <w:rPr>
          <w:i/>
          <w:iCs/>
        </w:rPr>
        <w:t>c</w:t>
      </w:r>
      <w:r w:rsidRPr="00EE5642">
        <w:t xml:space="preserve"> = (</w:t>
      </w:r>
      <w:r w:rsidRPr="00EE5642">
        <w:rPr>
          <w:i/>
          <w:iCs/>
        </w:rPr>
        <w:t>a</w:t>
      </w:r>
      <w:r w:rsidR="00117DEB" w:rsidRPr="00EE5642">
        <w:t xml:space="preserve"> + </w:t>
      </w:r>
      <w:r w:rsidRPr="00EE5642">
        <w:rPr>
          <w:i/>
          <w:iCs/>
        </w:rPr>
        <w:t>b</w:t>
      </w:r>
      <w:r w:rsidRPr="00EE5642">
        <w:t>)/2 – середина отрезка</w:t>
      </w:r>
      <w:r w:rsidR="00117DEB" w:rsidRPr="00EE5642">
        <w:rPr>
          <w:vertAlign w:val="subscript"/>
        </w:rPr>
        <w:t xml:space="preserve"> </w:t>
      </w:r>
      <w:r w:rsidR="00117DEB" w:rsidRPr="00EE5642">
        <w:t>[</w:t>
      </w:r>
      <w:r w:rsidRPr="00EE5642">
        <w:rPr>
          <w:i/>
          <w:iCs/>
        </w:rPr>
        <w:t>a</w:t>
      </w:r>
      <w:r w:rsidR="00117DEB" w:rsidRPr="00EE5642">
        <w:t>;</w:t>
      </w:r>
      <w:r w:rsidR="00F00FFB">
        <w:t> </w:t>
      </w:r>
      <w:r w:rsidRPr="00EE5642">
        <w:rPr>
          <w:i/>
          <w:iCs/>
        </w:rPr>
        <w:t>b</w:t>
      </w:r>
      <w:r w:rsidRPr="00EE5642">
        <w:t>], на два одинаковых по длине отрезка</w:t>
      </w:r>
      <w:r w:rsidR="00117DEB" w:rsidRPr="00EE5642">
        <w:rPr>
          <w:vertAlign w:val="subscript"/>
        </w:rPr>
        <w:t xml:space="preserve"> </w:t>
      </w:r>
      <w:r w:rsidR="00117DEB" w:rsidRPr="00EE5642">
        <w:t>[</w:t>
      </w:r>
      <w:r w:rsidRPr="00EE5642">
        <w:rPr>
          <w:i/>
          <w:iCs/>
        </w:rPr>
        <w:t>a</w:t>
      </w:r>
      <w:r w:rsidRPr="00EE5642">
        <w:t xml:space="preserve">; </w:t>
      </w:r>
      <w:proofErr w:type="gramStart"/>
      <w:r w:rsidRPr="00EE5642">
        <w:rPr>
          <w:i/>
          <w:iCs/>
        </w:rPr>
        <w:t>с</w:t>
      </w:r>
      <w:proofErr w:type="gramEnd"/>
      <w:r w:rsidR="00117DEB" w:rsidRPr="00EE5642">
        <w:t>]</w:t>
      </w:r>
      <w:r w:rsidRPr="00EE5642">
        <w:rPr>
          <w:vertAlign w:val="subscript"/>
        </w:rPr>
        <w:t xml:space="preserve"> </w:t>
      </w:r>
      <w:r w:rsidRPr="00EE5642">
        <w:t>и</w:t>
      </w:r>
      <w:r w:rsidR="00117DEB" w:rsidRPr="00EE5642">
        <w:rPr>
          <w:vertAlign w:val="subscript"/>
        </w:rPr>
        <w:t xml:space="preserve"> </w:t>
      </w:r>
      <w:r w:rsidR="00117DEB" w:rsidRPr="00EE5642">
        <w:t>[</w:t>
      </w:r>
      <w:r w:rsidRPr="00EE5642">
        <w:rPr>
          <w:i/>
          <w:iCs/>
        </w:rPr>
        <w:t>с</w:t>
      </w:r>
      <w:r w:rsidRPr="00EE5642">
        <w:rPr>
          <w:vertAlign w:val="subscript"/>
        </w:rPr>
        <w:t xml:space="preserve">; </w:t>
      </w:r>
      <w:r w:rsidRPr="00EE5642">
        <w:rPr>
          <w:i/>
          <w:iCs/>
        </w:rPr>
        <w:t>b</w:t>
      </w:r>
      <w:r w:rsidRPr="00EE5642">
        <w:t xml:space="preserve">]. Если 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a</w:t>
      </w:r>
      <w:r w:rsidRPr="00EE5642">
        <w:t>)</w:t>
      </w:r>
      <w:r w:rsidRPr="00EE5642">
        <w:rPr>
          <w:rFonts w:ascii="Cambria Math" w:hAnsi="Cambria Math" w:cs="Cambria Math"/>
        </w:rPr>
        <w:t>⋅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с</w:t>
      </w:r>
      <w:r w:rsidRPr="00EE5642">
        <w:rPr>
          <w:vertAlign w:val="subscript"/>
        </w:rPr>
        <w:t>)</w:t>
      </w:r>
      <w:r w:rsidRPr="00EE5642">
        <w:t>&lt;</w:t>
      </w:r>
      <w:r w:rsidR="00F00FFB">
        <w:t> </w:t>
      </w:r>
      <w:r w:rsidRPr="00EE5642">
        <w:t>0, то</w:t>
      </w:r>
      <w:r w:rsidR="00117DEB" w:rsidRPr="00EE5642">
        <w:rPr>
          <w:i/>
          <w:iCs/>
          <w:vertAlign w:val="subscript"/>
        </w:rPr>
        <w:t xml:space="preserve"> </w:t>
      </w:r>
      <w:r w:rsidR="00117DEB" w:rsidRPr="00EE5642">
        <w:rPr>
          <w:position w:val="-10"/>
          <w:lang w:val="en-US"/>
        </w:rPr>
        <w:object w:dxaOrig="980" w:dyaOrig="360">
          <v:shape id="_x0000_i1285" type="#_x0000_t75" style="width:42.2pt;height:17.4pt" o:ole="">
            <v:imagedata r:id="rId602" o:title=""/>
          </v:shape>
          <o:OLEObject Type="Embed" ProgID="Equation.3" ShapeID="_x0000_i1285" DrawAspect="Content" ObjectID="_1504701118" r:id="rId603"/>
        </w:object>
      </w:r>
      <w:r w:rsidR="00117DEB" w:rsidRPr="00EE5642">
        <w:t xml:space="preserve"> </w:t>
      </w:r>
      <w:r w:rsidRPr="00EE5642">
        <w:t xml:space="preserve">и для уточнения корня </w:t>
      </w:r>
      <w:r w:rsidRPr="00EE5642">
        <w:rPr>
          <w:i/>
          <w:iCs/>
        </w:rPr>
        <w:t>x</w:t>
      </w:r>
      <w:r w:rsidRPr="00EE5642">
        <w:rPr>
          <w:position w:val="3"/>
          <w:vertAlign w:val="superscript"/>
        </w:rPr>
        <w:t>*</w:t>
      </w:r>
      <w:r w:rsidRPr="00EE5642">
        <w:t xml:space="preserve">на следующем шаге полагают </w:t>
      </w:r>
      <w:r w:rsidRPr="00EE5642">
        <w:rPr>
          <w:i/>
          <w:iCs/>
        </w:rPr>
        <w:t>b</w:t>
      </w:r>
      <w:r w:rsidRPr="00EE5642">
        <w:t xml:space="preserve"> = </w:t>
      </w:r>
      <w:r w:rsidRPr="00EE5642">
        <w:rPr>
          <w:i/>
          <w:iCs/>
        </w:rPr>
        <w:t>c</w:t>
      </w:r>
      <w:r w:rsidRPr="00EE5642">
        <w:t>. В противном случае</w:t>
      </w:r>
      <w:r w:rsidR="00117DEB" w:rsidRPr="00EE5642">
        <w:t>,</w:t>
      </w:r>
      <w:r w:rsidRPr="00EE5642">
        <w:rPr>
          <w:vertAlign w:val="subscript"/>
        </w:rPr>
        <w:t xml:space="preserve"> </w:t>
      </w:r>
      <w:r w:rsidRPr="00EE5642">
        <w:t>т</w:t>
      </w:r>
      <w:r w:rsidRPr="00EE5642">
        <w:rPr>
          <w:vertAlign w:val="subscript"/>
        </w:rPr>
        <w:t>.</w:t>
      </w:r>
      <w:r w:rsidRPr="00EE5642">
        <w:t>е</w:t>
      </w:r>
      <w:r w:rsidRPr="00EE5642">
        <w:rPr>
          <w:vertAlign w:val="subscript"/>
        </w:rPr>
        <w:t xml:space="preserve">. 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a</w:t>
      </w:r>
      <w:r w:rsidRPr="00EE5642">
        <w:t>)</w:t>
      </w:r>
      <w:r w:rsidRPr="00EE5642">
        <w:rPr>
          <w:rFonts w:ascii="Cambria Math" w:hAnsi="Cambria Math" w:cs="Cambria Math"/>
        </w:rPr>
        <w:t>⋅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с</w:t>
      </w:r>
      <w:r w:rsidR="00117DEB" w:rsidRPr="00EE5642">
        <w:t>)</w:t>
      </w:r>
      <w:r w:rsidRPr="00EE5642">
        <w:t>&gt; 0 или</w:t>
      </w:r>
      <w:r w:rsidR="00117DEB" w:rsidRPr="00EE5642">
        <w:t xml:space="preserve"> </w:t>
      </w:r>
      <w:r w:rsidR="00117DEB" w:rsidRPr="00EE5642">
        <w:rPr>
          <w:i/>
          <w:iCs/>
          <w:lang w:val="en-US"/>
        </w:rPr>
        <w:t>f</w:t>
      </w:r>
      <w:r w:rsidRPr="00EE5642">
        <w:t>(</w:t>
      </w:r>
      <w:r w:rsidRPr="00EE5642">
        <w:rPr>
          <w:i/>
          <w:iCs/>
        </w:rPr>
        <w:t>c</w:t>
      </w:r>
      <w:r w:rsidRPr="00EE5642">
        <w:t>)</w:t>
      </w:r>
      <w:r w:rsidRPr="00EE5642">
        <w:rPr>
          <w:rFonts w:ascii="Cambria Math" w:hAnsi="Cambria Math" w:cs="Cambria Math"/>
        </w:rPr>
        <w:t>⋅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b</w:t>
      </w:r>
      <w:r w:rsidRPr="00EE5642">
        <w:t xml:space="preserve">) &lt; 0, полагают </w:t>
      </w:r>
      <w:r w:rsidRPr="00EE5642">
        <w:rPr>
          <w:i/>
          <w:iCs/>
        </w:rPr>
        <w:t>a</w:t>
      </w:r>
      <w:r w:rsidRPr="00EE5642">
        <w:t xml:space="preserve"> = </w:t>
      </w:r>
      <w:r w:rsidRPr="00EE5642">
        <w:rPr>
          <w:i/>
          <w:iCs/>
        </w:rPr>
        <w:t>c</w:t>
      </w:r>
      <w:r w:rsidRPr="00EE5642">
        <w:t xml:space="preserve">. </w:t>
      </w:r>
    </w:p>
    <w:p w:rsidR="00303801" w:rsidRPr="001B3E04" w:rsidRDefault="00303801" w:rsidP="00F00FFB">
      <w:pPr>
        <w:pStyle w:val="a0"/>
      </w:pPr>
      <w:r w:rsidRPr="00EE5642">
        <w:t>Таким</w:t>
      </w:r>
      <w:r w:rsidR="003F160F">
        <w:t xml:space="preserve"> </w:t>
      </w:r>
      <w:r w:rsidRPr="00EE5642">
        <w:t>образом</w:t>
      </w:r>
      <w:r w:rsidRPr="00EE5642">
        <w:rPr>
          <w:vertAlign w:val="subscript"/>
        </w:rPr>
        <w:t xml:space="preserve">, </w:t>
      </w:r>
      <w:r w:rsidRPr="00EE5642">
        <w:t>описанным</w:t>
      </w:r>
      <w:r w:rsidR="003F160F">
        <w:t xml:space="preserve"> </w:t>
      </w:r>
      <w:r w:rsidRPr="00EE5642">
        <w:t>способом</w:t>
      </w:r>
      <w:r w:rsidR="003F160F">
        <w:t xml:space="preserve"> </w:t>
      </w:r>
      <w:r w:rsidRPr="00EE5642">
        <w:t>получают</w:t>
      </w:r>
      <w:r w:rsidR="003F160F">
        <w:t xml:space="preserve"> </w:t>
      </w:r>
      <w:r w:rsidRPr="00EE5642">
        <w:t>новый</w:t>
      </w:r>
      <w:r w:rsidR="003F160F">
        <w:t xml:space="preserve"> </w:t>
      </w:r>
      <w:r w:rsidRPr="00EE5642">
        <w:t>интервал</w:t>
      </w:r>
      <w:r w:rsidR="00117DEB" w:rsidRPr="00EE5642">
        <w:t xml:space="preserve"> </w:t>
      </w:r>
      <w:r w:rsidRPr="00EE5642">
        <w:t>[</w:t>
      </w:r>
      <w:r w:rsidRPr="00EE5642">
        <w:rPr>
          <w:i/>
          <w:iCs/>
        </w:rPr>
        <w:t>a</w:t>
      </w:r>
      <w:r w:rsidRPr="00EE5642">
        <w:t>;</w:t>
      </w:r>
      <w:r w:rsidR="003F160F">
        <w:t xml:space="preserve"> </w:t>
      </w:r>
      <w:r w:rsidRPr="00EE5642">
        <w:rPr>
          <w:i/>
          <w:iCs/>
        </w:rPr>
        <w:t>b</w:t>
      </w:r>
      <w:r w:rsidRPr="00EE5642">
        <w:t>],</w:t>
      </w:r>
      <w:r w:rsidR="003F160F">
        <w:t xml:space="preserve"> </w:t>
      </w:r>
      <w:r w:rsidRPr="00EE5642">
        <w:t>содержащий корень</w:t>
      </w:r>
      <w:r w:rsidR="003F160F">
        <w:t xml:space="preserve"> </w:t>
      </w:r>
      <w:r w:rsidRPr="00EE5642">
        <w:rPr>
          <w:i/>
          <w:iCs/>
        </w:rPr>
        <w:t>x</w:t>
      </w:r>
      <w:r w:rsidRPr="00EE5642">
        <w:rPr>
          <w:position w:val="3"/>
          <w:vertAlign w:val="superscript"/>
        </w:rPr>
        <w:t>*</w:t>
      </w:r>
      <w:r w:rsidR="00117DEB" w:rsidRPr="00EE5642">
        <w:t>уравнения</w:t>
      </w:r>
      <w:r w:rsidR="003F160F">
        <w:t xml:space="preserve"> </w:t>
      </w:r>
      <w:r w:rsidR="00117DEB" w:rsidRPr="00EE5642">
        <w:t>(8</w:t>
      </w:r>
      <w:r w:rsidRPr="00EE5642">
        <w:t>.1),</w:t>
      </w:r>
      <w:r w:rsidR="003F160F">
        <w:t xml:space="preserve"> </w:t>
      </w:r>
      <w:r w:rsidRPr="00EE5642">
        <w:t>и на этом</w:t>
      </w:r>
      <w:r w:rsidR="003F160F">
        <w:t xml:space="preserve"> </w:t>
      </w:r>
      <w:r w:rsidRPr="00EE5642">
        <w:t>заканчивают</w:t>
      </w:r>
      <w:r w:rsidR="00117DEB" w:rsidRPr="00EE5642">
        <w:t xml:space="preserve"> </w:t>
      </w:r>
      <w:r w:rsidRPr="00EE5642">
        <w:t>первый</w:t>
      </w:r>
      <w:r w:rsidR="003F160F">
        <w:t xml:space="preserve"> </w:t>
      </w:r>
      <w:r w:rsidRPr="00EE5642">
        <w:t>шаг метода</w:t>
      </w:r>
      <w:r w:rsidR="003F160F">
        <w:t xml:space="preserve"> </w:t>
      </w:r>
      <w:r w:rsidRPr="00EE5642">
        <w:t>половинного деления</w:t>
      </w:r>
      <w:r w:rsidR="00117DEB" w:rsidRPr="00EE5642">
        <w:t xml:space="preserve">. </w:t>
      </w:r>
      <w:r w:rsidRPr="00EE5642">
        <w:t>На</w:t>
      </w:r>
      <w:r w:rsidR="003F160F">
        <w:t xml:space="preserve"> </w:t>
      </w:r>
      <w:r w:rsidRPr="00EE5642">
        <w:t>втором</w:t>
      </w:r>
      <w:r w:rsidR="003F160F">
        <w:t xml:space="preserve"> </w:t>
      </w:r>
      <w:r w:rsidRPr="00EE5642">
        <w:t>и</w:t>
      </w:r>
      <w:r w:rsidR="003F160F">
        <w:t xml:space="preserve"> </w:t>
      </w:r>
      <w:r w:rsidRPr="00EE5642">
        <w:t>последующих</w:t>
      </w:r>
      <w:r w:rsidR="00117DEB" w:rsidRPr="00EE5642">
        <w:t xml:space="preserve"> </w:t>
      </w:r>
      <w:r w:rsidRPr="00EE5642">
        <w:t>шагах повторяют те же действия</w:t>
      </w:r>
      <w:r w:rsidRPr="00EE5642">
        <w:rPr>
          <w:vertAlign w:val="subscript"/>
        </w:rPr>
        <w:t xml:space="preserve">, </w:t>
      </w:r>
      <w:r w:rsidRPr="00EE5642">
        <w:t>что и на первом шаге</w:t>
      </w:r>
      <w:r w:rsidRPr="00EE5642">
        <w:rPr>
          <w:vertAlign w:val="subscript"/>
        </w:rPr>
        <w:t xml:space="preserve">, </w:t>
      </w:r>
      <w:r w:rsidR="00117DEB" w:rsidRPr="00EE5642">
        <w:t xml:space="preserve">до тех </w:t>
      </w:r>
      <w:proofErr w:type="gramStart"/>
      <w:r w:rsidR="00117DEB" w:rsidRPr="00EE5642">
        <w:t>пор</w:t>
      </w:r>
      <w:proofErr w:type="gramEnd"/>
      <w:r w:rsidR="00117DEB" w:rsidRPr="00EE5642">
        <w:t xml:space="preserve"> пока </w:t>
      </w:r>
      <w:r w:rsidRPr="00EE5642">
        <w:t>не будет выполнено одно из условий</w:t>
      </w:r>
      <w:r w:rsidR="00117DEB" w:rsidRPr="00EE5642">
        <w:t>:</w:t>
      </w:r>
    </w:p>
    <w:p w:rsidR="00117DEB" w:rsidRPr="00EE5642" w:rsidRDefault="005E7838" w:rsidP="005E7838">
      <w:pPr>
        <w:widowControl w:val="0"/>
        <w:tabs>
          <w:tab w:val="center" w:pos="3119"/>
          <w:tab w:val="right" w:pos="5954"/>
        </w:tabs>
        <w:autoSpaceDE w:val="0"/>
        <w:autoSpaceDN w:val="0"/>
        <w:adjustRightInd w:val="0"/>
        <w:spacing w:line="232" w:lineRule="exact"/>
        <w:ind w:firstLine="426"/>
        <w:jc w:val="center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ab/>
      </w:r>
      <w:r w:rsidRPr="005E7838">
        <w:rPr>
          <w:rFonts w:eastAsia="Times New Roman" w:cs="Times New Roman"/>
          <w:color w:val="000000"/>
          <w:position w:val="-8"/>
          <w:szCs w:val="20"/>
          <w:lang w:val="en-US" w:eastAsia="ru-RU"/>
        </w:rPr>
        <w:object w:dxaOrig="840" w:dyaOrig="260">
          <v:shape id="_x0000_i1286" type="#_x0000_t75" style="width:33.5pt;height:9.95pt" o:ole="">
            <v:imagedata r:id="rId604" o:title=""/>
          </v:shape>
          <o:OLEObject Type="Embed" ProgID="Equation.3" ShapeID="_x0000_i1286" DrawAspect="Content" ObjectID="_1504701119" r:id="rId605"/>
        </w:object>
      </w:r>
      <w:r>
        <w:rPr>
          <w:rFonts w:eastAsia="Times New Roman" w:cs="Times New Roman"/>
          <w:color w:val="000000"/>
          <w:szCs w:val="20"/>
          <w:lang w:eastAsia="ru-RU"/>
        </w:rPr>
        <w:tab/>
      </w:r>
      <w:r w:rsidR="003159BA" w:rsidRPr="00EE5642">
        <w:rPr>
          <w:rFonts w:eastAsia="Times New Roman" w:cs="Times New Roman"/>
          <w:color w:val="000000"/>
          <w:szCs w:val="20"/>
          <w:lang w:eastAsia="ru-RU"/>
        </w:rPr>
        <w:t>(8.2)</w:t>
      </w:r>
    </w:p>
    <w:p w:rsidR="00117DEB" w:rsidRPr="00EE5642" w:rsidRDefault="005E7838" w:rsidP="005E7838">
      <w:pPr>
        <w:widowControl w:val="0"/>
        <w:tabs>
          <w:tab w:val="center" w:pos="3119"/>
          <w:tab w:val="right" w:pos="5954"/>
        </w:tabs>
        <w:autoSpaceDE w:val="0"/>
        <w:autoSpaceDN w:val="0"/>
        <w:adjustRightInd w:val="0"/>
        <w:spacing w:line="232" w:lineRule="exact"/>
        <w:ind w:firstLine="426"/>
        <w:jc w:val="center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ab/>
      </w:r>
      <w:r w:rsidRPr="00EE5642">
        <w:rPr>
          <w:rFonts w:eastAsia="Times New Roman" w:cs="Times New Roman"/>
          <w:color w:val="000000"/>
          <w:position w:val="-6"/>
          <w:szCs w:val="20"/>
          <w:lang w:val="en-US" w:eastAsia="ru-RU"/>
        </w:rPr>
        <w:object w:dxaOrig="780" w:dyaOrig="240">
          <v:shape id="_x0000_i1287" type="#_x0000_t75" style="width:28.55pt;height:9.95pt" o:ole="">
            <v:imagedata r:id="rId606" o:title=""/>
          </v:shape>
          <o:OLEObject Type="Embed" ProgID="Equation.3" ShapeID="_x0000_i1287" DrawAspect="Content" ObjectID="_1504701120" r:id="rId607"/>
        </w:objec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="003159BA" w:rsidRPr="00EE5642">
        <w:rPr>
          <w:rFonts w:eastAsia="Times New Roman" w:cs="Times New Roman"/>
          <w:color w:val="000000"/>
          <w:szCs w:val="20"/>
          <w:lang w:eastAsia="ru-RU"/>
        </w:rPr>
        <w:t xml:space="preserve">и </w:t>
      </w:r>
      <w:r w:rsidRPr="005E7838">
        <w:rPr>
          <w:rFonts w:eastAsia="Times New Roman" w:cs="Times New Roman"/>
          <w:color w:val="000000"/>
          <w:position w:val="-12"/>
          <w:szCs w:val="20"/>
          <w:lang w:eastAsia="ru-RU"/>
        </w:rPr>
        <w:object w:dxaOrig="800" w:dyaOrig="340">
          <v:shape id="_x0000_i1288" type="#_x0000_t75" style="width:39.7pt;height:17.4pt" o:ole="">
            <v:imagedata r:id="rId608" o:title=""/>
          </v:shape>
          <o:OLEObject Type="Embed" ProgID="Equation.3" ShapeID="_x0000_i1288" DrawAspect="Content" ObjectID="_1504701121" r:id="rId609"/>
        </w:object>
      </w:r>
      <w:r w:rsidR="003159BA" w:rsidRPr="00EE5642">
        <w:rPr>
          <w:rFonts w:eastAsia="Times New Roman" w:cs="Times New Roman"/>
          <w:color w:val="000000"/>
          <w:szCs w:val="20"/>
          <w:lang w:eastAsia="ru-RU"/>
        </w:rPr>
        <w:t>.</w:t>
      </w:r>
      <w:r>
        <w:rPr>
          <w:rFonts w:eastAsia="Times New Roman" w:cs="Times New Roman"/>
          <w:color w:val="000000"/>
          <w:szCs w:val="20"/>
          <w:lang w:eastAsia="ru-RU"/>
        </w:rPr>
        <w:tab/>
      </w:r>
      <w:r w:rsidR="003159BA" w:rsidRPr="00EE5642">
        <w:rPr>
          <w:rFonts w:eastAsia="Times New Roman" w:cs="Times New Roman"/>
          <w:color w:val="000000"/>
          <w:szCs w:val="20"/>
          <w:lang w:eastAsia="ru-RU"/>
        </w:rPr>
        <w:t>(8.3)</w:t>
      </w:r>
    </w:p>
    <w:p w:rsidR="003159BA" w:rsidRPr="001B3E04" w:rsidRDefault="003159BA" w:rsidP="00F00FFB">
      <w:pPr>
        <w:widowControl w:val="0"/>
        <w:autoSpaceDE w:val="0"/>
        <w:autoSpaceDN w:val="0"/>
        <w:adjustRightInd w:val="0"/>
        <w:spacing w:line="191" w:lineRule="exact"/>
        <w:jc w:val="center"/>
        <w:rPr>
          <w:rFonts w:eastAsia="Times New Roman" w:cs="Times New Roman"/>
          <w:color w:val="000000"/>
          <w:szCs w:val="20"/>
          <w:lang w:eastAsia="ru-RU"/>
        </w:rPr>
      </w:pPr>
    </w:p>
    <w:p w:rsidR="00BA6FED" w:rsidRPr="00B71345" w:rsidRDefault="003159BA" w:rsidP="00F00FFB">
      <w:pPr>
        <w:pStyle w:val="a0"/>
      </w:pPr>
      <w:r w:rsidRPr="00EE5642">
        <w:t>При выполнении условия (8</w:t>
      </w:r>
      <w:r w:rsidR="00303801" w:rsidRPr="00EE5642">
        <w:t>.2) или</w:t>
      </w:r>
      <w:r w:rsidRPr="00EE5642">
        <w:t xml:space="preserve"> (8</w:t>
      </w:r>
      <w:r w:rsidR="00303801" w:rsidRPr="00EE5642">
        <w:t xml:space="preserve">.3) полагают </w:t>
      </w:r>
      <w:r w:rsidR="00303801" w:rsidRPr="00EE5642">
        <w:rPr>
          <w:i/>
          <w:iCs/>
        </w:rPr>
        <w:t>x</w:t>
      </w:r>
      <w:r w:rsidR="00303801" w:rsidRPr="00EE5642">
        <w:rPr>
          <w:position w:val="3"/>
          <w:vertAlign w:val="superscript"/>
        </w:rPr>
        <w:t xml:space="preserve">* </w:t>
      </w:r>
      <w:r w:rsidR="00303801" w:rsidRPr="00EE5642">
        <w:t>= (</w:t>
      </w:r>
      <w:r w:rsidR="00303801" w:rsidRPr="00EE5642">
        <w:rPr>
          <w:i/>
          <w:iCs/>
        </w:rPr>
        <w:t>a</w:t>
      </w:r>
      <w:r w:rsidR="00303801" w:rsidRPr="00EE5642">
        <w:t xml:space="preserve"> + </w:t>
      </w:r>
      <w:r w:rsidR="00303801" w:rsidRPr="00EE5642">
        <w:rPr>
          <w:i/>
          <w:iCs/>
        </w:rPr>
        <w:t>b</w:t>
      </w:r>
      <w:r w:rsidR="00303801" w:rsidRPr="00EE5642">
        <w:t>)/2.</w:t>
      </w:r>
    </w:p>
    <w:p w:rsidR="00303801" w:rsidRPr="00EE5642" w:rsidRDefault="00303801" w:rsidP="003159BA">
      <w:pPr>
        <w:widowControl w:val="0"/>
        <w:autoSpaceDE w:val="0"/>
        <w:autoSpaceDN w:val="0"/>
        <w:adjustRightInd w:val="0"/>
        <w:spacing w:line="368" w:lineRule="exact"/>
        <w:jc w:val="center"/>
        <w:rPr>
          <w:rFonts w:eastAsia="Times New Roman" w:cs="Times New Roman"/>
          <w:color w:val="000000"/>
          <w:szCs w:val="20"/>
          <w:lang w:eastAsia="ru-RU"/>
        </w:rPr>
      </w:pP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Метод</w:t>
      </w:r>
      <w:r w:rsidRPr="00EE5642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Ньютона</w:t>
      </w:r>
      <w:r w:rsidR="003159BA" w:rsidRPr="00EE5642">
        <w:rPr>
          <w:rFonts w:eastAsia="Times New Roman" w:cs="Times New Roman"/>
          <w:b/>
          <w:bCs/>
          <w:color w:val="000000"/>
          <w:szCs w:val="20"/>
          <w:vertAlign w:val="subscript"/>
          <w:lang w:eastAsia="ru-RU"/>
        </w:rPr>
        <w:t xml:space="preserve"> </w:t>
      </w:r>
      <w:r w:rsidR="003159BA"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(</w:t>
      </w:r>
      <w:r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касательных</w:t>
      </w:r>
      <w:r w:rsidR="003159BA" w:rsidRPr="00EE5642">
        <w:rPr>
          <w:rFonts w:eastAsia="Times New Roman" w:cs="Times New Roman"/>
          <w:b/>
          <w:bCs/>
          <w:color w:val="000000"/>
          <w:szCs w:val="20"/>
          <w:lang w:eastAsia="ru-RU"/>
        </w:rPr>
        <w:t>)</w:t>
      </w:r>
    </w:p>
    <w:p w:rsidR="00303801" w:rsidRPr="00EE5642" w:rsidRDefault="00303801" w:rsidP="00F00FFB">
      <w:pPr>
        <w:pStyle w:val="a0"/>
      </w:pPr>
      <w:r w:rsidRPr="00EE5642">
        <w:t>При</w:t>
      </w:r>
      <w:r w:rsidR="003F160F">
        <w:t xml:space="preserve"> </w:t>
      </w:r>
      <w:r w:rsidRPr="00EE5642">
        <w:t>решении</w:t>
      </w:r>
      <w:r w:rsidR="003F160F">
        <w:t xml:space="preserve"> </w:t>
      </w:r>
      <w:r w:rsidRPr="00EE5642">
        <w:t>уравнения</w:t>
      </w:r>
      <w:r w:rsidR="003F160F">
        <w:t xml:space="preserve"> </w:t>
      </w:r>
      <w:r w:rsidRPr="00EE5642">
        <w:t>(</w:t>
      </w:r>
      <w:r w:rsidR="003159BA" w:rsidRPr="00EE5642">
        <w:t>8</w:t>
      </w:r>
      <w:r w:rsidRPr="00EE5642">
        <w:t>.1)</w:t>
      </w:r>
      <w:r w:rsidR="003F160F">
        <w:t xml:space="preserve"> </w:t>
      </w:r>
      <w:r w:rsidRPr="00F00FFB">
        <w:t>методом</w:t>
      </w:r>
      <w:r w:rsidR="003F160F">
        <w:t xml:space="preserve"> </w:t>
      </w:r>
      <w:r w:rsidRPr="00EE5642">
        <w:t>Ньютона</w:t>
      </w:r>
      <w:r w:rsidR="003F160F">
        <w:t xml:space="preserve"> </w:t>
      </w:r>
      <w:r w:rsidRPr="00EE5642">
        <w:t>сначала</w:t>
      </w:r>
      <w:r w:rsidR="003F160F">
        <w:t xml:space="preserve"> </w:t>
      </w:r>
      <w:r w:rsidRPr="00EE5642">
        <w:t>находят</w:t>
      </w:r>
      <w:r w:rsidR="003159BA" w:rsidRPr="00EE5642">
        <w:t xml:space="preserve"> </w:t>
      </w:r>
      <w:r w:rsidRPr="00EE5642">
        <w:t>(подбирают</w:t>
      </w:r>
      <w:r w:rsidR="003159BA" w:rsidRPr="00EE5642">
        <w:t>)</w:t>
      </w:r>
      <w:r w:rsidR="003F160F">
        <w:t xml:space="preserve"> </w:t>
      </w:r>
      <w:r w:rsidRPr="00EE5642">
        <w:t xml:space="preserve">значения </w:t>
      </w:r>
      <w:r w:rsidRPr="00EE5642">
        <w:rPr>
          <w:i/>
          <w:iCs/>
        </w:rPr>
        <w:t>x</w:t>
      </w:r>
      <w:r w:rsidRPr="00EE5642">
        <w:t xml:space="preserve"> = </w:t>
      </w:r>
      <w:r w:rsidRPr="00EE5642">
        <w:rPr>
          <w:i/>
          <w:iCs/>
        </w:rPr>
        <w:t>a</w:t>
      </w:r>
      <w:r w:rsidRPr="00EE5642">
        <w:t xml:space="preserve"> и </w:t>
      </w:r>
      <w:r w:rsidRPr="00EE5642">
        <w:rPr>
          <w:i/>
          <w:iCs/>
        </w:rPr>
        <w:t>x</w:t>
      </w:r>
      <w:r w:rsidRPr="00EE5642">
        <w:t xml:space="preserve"> = </w:t>
      </w:r>
      <w:r w:rsidRPr="00EE5642">
        <w:rPr>
          <w:i/>
          <w:iCs/>
        </w:rPr>
        <w:t>b</w:t>
      </w:r>
      <w:r w:rsidRPr="00EE5642">
        <w:t xml:space="preserve"> такие</w:t>
      </w:r>
      <w:r w:rsidR="00704E2D" w:rsidRPr="00EE5642">
        <w:t>,</w:t>
      </w:r>
      <w:r w:rsidRPr="00EE5642">
        <w:rPr>
          <w:vertAlign w:val="subscript"/>
        </w:rPr>
        <w:t xml:space="preserve"> </w:t>
      </w:r>
      <w:r w:rsidRPr="00EE5642">
        <w:t>чтобы</w:t>
      </w:r>
      <w:r w:rsidR="003F160F">
        <w:t xml:space="preserve"> </w:t>
      </w:r>
      <w:r w:rsidR="00704E2D" w:rsidRPr="00EE5642">
        <w:rPr>
          <w:i/>
          <w:lang w:val="en-US"/>
        </w:rPr>
        <w:t>f</w:t>
      </w:r>
      <w:r w:rsidRPr="00EE5642">
        <w:t>(</w:t>
      </w:r>
      <w:r w:rsidRPr="00EE5642">
        <w:rPr>
          <w:i/>
          <w:iCs/>
        </w:rPr>
        <w:t>a</w:t>
      </w:r>
      <w:r w:rsidRPr="00EE5642">
        <w:t>)</w:t>
      </w:r>
      <w:r w:rsidRPr="00EE5642">
        <w:rPr>
          <w:rFonts w:ascii="Cambria Math" w:hAnsi="Cambria Math" w:cs="Cambria Math"/>
        </w:rPr>
        <w:t>⋅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b</w:t>
      </w:r>
      <w:r w:rsidR="003159BA" w:rsidRPr="00EE5642">
        <w:t xml:space="preserve">) &lt; 0 и </w:t>
      </w:r>
      <w:r w:rsidRPr="00EE5642">
        <w:t>провер</w:t>
      </w:r>
      <w:r w:rsidRPr="00EE5642">
        <w:t>я</w:t>
      </w:r>
      <w:r w:rsidRPr="00EE5642">
        <w:t>ют</w:t>
      </w:r>
      <w:r w:rsidR="003159BA" w:rsidRPr="00EE5642">
        <w:t xml:space="preserve"> </w:t>
      </w:r>
      <w:r w:rsidRPr="00EE5642">
        <w:t>следующие условия</w:t>
      </w:r>
      <w:r w:rsidR="003159BA" w:rsidRPr="00EE5642">
        <w:t>:</w:t>
      </w:r>
      <w:r w:rsidRPr="00EE5642">
        <w:rPr>
          <w:vertAlign w:val="subscript"/>
        </w:rPr>
        <w:t xml:space="preserve"> </w:t>
      </w:r>
    </w:p>
    <w:p w:rsidR="00303801" w:rsidRPr="00EE5642" w:rsidRDefault="00303801" w:rsidP="00663B56">
      <w:pPr>
        <w:pStyle w:val="a0"/>
      </w:pPr>
      <w:r w:rsidRPr="00EE5642">
        <w:t>1) является ли функция</w:t>
      </w:r>
      <w:r w:rsidR="003159BA" w:rsidRPr="00EE5642">
        <w:rPr>
          <w:iCs/>
        </w:rPr>
        <w:t xml:space="preserve"> </w:t>
      </w:r>
      <w:r w:rsidR="003159BA" w:rsidRPr="00EE5642">
        <w:rPr>
          <w:i/>
          <w:iCs/>
          <w:lang w:val="en-US"/>
        </w:rPr>
        <w:t>y</w:t>
      </w:r>
      <w:r w:rsidRPr="00EE5642">
        <w:t xml:space="preserve">= </w:t>
      </w:r>
      <w:r w:rsidRPr="00EE5642">
        <w:rPr>
          <w:i/>
          <w:iCs/>
        </w:rPr>
        <w:t>f</w:t>
      </w:r>
      <w:r w:rsidRPr="00EE5642">
        <w:t>(</w:t>
      </w:r>
      <w:r w:rsidRPr="00EE5642">
        <w:rPr>
          <w:i/>
          <w:iCs/>
        </w:rPr>
        <w:t>x</w:t>
      </w:r>
      <w:r w:rsidRPr="00EE5642">
        <w:t>) непрерывной в</w:t>
      </w:r>
      <w:r w:rsidR="003159BA" w:rsidRPr="00EE5642">
        <w:rPr>
          <w:vertAlign w:val="subscript"/>
        </w:rPr>
        <w:t xml:space="preserve"> </w:t>
      </w:r>
      <w:r w:rsidR="003159BA" w:rsidRPr="00EE5642">
        <w:t>[</w:t>
      </w:r>
      <w:r w:rsidRPr="00EE5642">
        <w:rPr>
          <w:i/>
          <w:iCs/>
        </w:rPr>
        <w:t>a</w:t>
      </w:r>
      <w:r w:rsidRPr="00EE5642">
        <w:t xml:space="preserve">, </w:t>
      </w:r>
      <w:r w:rsidRPr="00EE5642">
        <w:rPr>
          <w:i/>
          <w:iCs/>
        </w:rPr>
        <w:t>b</w:t>
      </w:r>
      <w:r w:rsidRPr="00EE5642">
        <w:t xml:space="preserve">]; </w:t>
      </w:r>
    </w:p>
    <w:p w:rsidR="00CB323E" w:rsidRPr="00EE5642" w:rsidRDefault="00303801" w:rsidP="00235D07">
      <w:pPr>
        <w:pStyle w:val="a0"/>
        <w:rPr>
          <w:rFonts w:eastAsia="Times New Roman" w:cs="Times New Roman"/>
          <w:color w:val="000000"/>
          <w:szCs w:val="20"/>
          <w:lang w:eastAsia="ru-RU"/>
        </w:rPr>
      </w:pPr>
      <w:r w:rsidRPr="00EE5642">
        <w:t>2)</w:t>
      </w:r>
      <w:r w:rsidR="003F160F">
        <w:t xml:space="preserve"> </w:t>
      </w:r>
      <w:r w:rsidRPr="00EE5642">
        <w:t>имее</w:t>
      </w:r>
      <w:r w:rsidR="001B3E04">
        <w:t xml:space="preserve">т ли непрерывные и </w:t>
      </w:r>
      <w:proofErr w:type="spellStart"/>
      <w:r w:rsidR="001B3E04">
        <w:t>знакопостоянн</w:t>
      </w:r>
      <w:r w:rsidRPr="00EE5642">
        <w:t>ые</w:t>
      </w:r>
      <w:proofErr w:type="spellEnd"/>
      <w:r w:rsidRPr="00EE5642">
        <w:t xml:space="preserve"> первую </w:t>
      </w:r>
      <w:r w:rsidRPr="00EE5642">
        <w:rPr>
          <w:i/>
          <w:iCs/>
        </w:rPr>
        <w:t>f'</w:t>
      </w:r>
      <w:r w:rsidRPr="00EE5642">
        <w:t>(</w:t>
      </w:r>
      <w:r w:rsidRPr="00EE5642">
        <w:rPr>
          <w:i/>
          <w:iCs/>
        </w:rPr>
        <w:t>x</w:t>
      </w:r>
      <w:r w:rsidRPr="00EE5642">
        <w:t>)</w:t>
      </w:r>
      <w:r w:rsidR="003F160F">
        <w:t xml:space="preserve"> </w:t>
      </w:r>
      <w:r w:rsidRPr="00EE5642">
        <w:t>и вт</w:t>
      </w:r>
      <w:r w:rsidRPr="00EE5642">
        <w:t>о</w:t>
      </w:r>
      <w:r w:rsidRPr="00EE5642">
        <w:t>рую</w:t>
      </w:r>
      <w:r w:rsidR="00663B56">
        <w:t xml:space="preserve"> </w:t>
      </w:r>
      <w:r w:rsidRPr="00EE5642">
        <w:rPr>
          <w:rFonts w:eastAsia="Times New Roman" w:cs="Times New Roman"/>
          <w:i/>
          <w:iCs/>
          <w:color w:val="000000"/>
          <w:szCs w:val="20"/>
          <w:lang w:eastAsia="ru-RU"/>
        </w:rPr>
        <w:t>f''</w:t>
      </w:r>
      <w:r w:rsidRPr="00EE5642">
        <w:rPr>
          <w:rFonts w:eastAsia="Times New Roman" w:cs="Times New Roman"/>
          <w:color w:val="000000"/>
          <w:szCs w:val="20"/>
          <w:lang w:eastAsia="ru-RU"/>
        </w:rPr>
        <w:t>(</w:t>
      </w:r>
      <w:r w:rsidRPr="00EE5642">
        <w:rPr>
          <w:rFonts w:eastAsia="Times New Roman" w:cs="Times New Roman"/>
          <w:i/>
          <w:iCs/>
          <w:color w:val="000000"/>
          <w:szCs w:val="20"/>
          <w:lang w:eastAsia="ru-RU"/>
        </w:rPr>
        <w:t>x</w:t>
      </w:r>
      <w:r w:rsidRPr="00EE5642">
        <w:rPr>
          <w:rFonts w:eastAsia="Times New Roman" w:cs="Times New Roman"/>
          <w:color w:val="000000"/>
          <w:szCs w:val="20"/>
          <w:lang w:eastAsia="ru-RU"/>
        </w:rPr>
        <w:t>) производные в</w:t>
      </w:r>
      <w:r w:rsidR="003159BA" w:rsidRPr="00EE5642">
        <w:rPr>
          <w:rFonts w:eastAsia="Times New Roman" w:cs="Times New Roman"/>
          <w:color w:val="000000"/>
          <w:szCs w:val="20"/>
          <w:vertAlign w:val="subscript"/>
          <w:lang w:eastAsia="ru-RU"/>
        </w:rPr>
        <w:t xml:space="preserve"> </w:t>
      </w:r>
      <w:r w:rsidR="003159BA" w:rsidRPr="00EE5642">
        <w:rPr>
          <w:rFonts w:eastAsia="Times New Roman" w:cs="Times New Roman"/>
          <w:color w:val="000000"/>
          <w:szCs w:val="20"/>
          <w:lang w:eastAsia="ru-RU"/>
        </w:rPr>
        <w:t>[</w:t>
      </w:r>
      <w:r w:rsidRPr="00EE5642">
        <w:rPr>
          <w:rFonts w:eastAsia="Times New Roman" w:cs="Times New Roman"/>
          <w:i/>
          <w:iCs/>
          <w:color w:val="000000"/>
          <w:szCs w:val="20"/>
          <w:lang w:eastAsia="ru-RU"/>
        </w:rPr>
        <w:t>a</w:t>
      </w:r>
      <w:r w:rsidRPr="00EE5642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Pr="00EE5642">
        <w:rPr>
          <w:rFonts w:eastAsia="Times New Roman" w:cs="Times New Roman"/>
          <w:i/>
          <w:iCs/>
          <w:color w:val="000000"/>
          <w:szCs w:val="20"/>
          <w:lang w:eastAsia="ru-RU"/>
        </w:rPr>
        <w:t>b</w:t>
      </w:r>
      <w:r w:rsidRPr="00EE5642">
        <w:rPr>
          <w:rFonts w:eastAsia="Times New Roman" w:cs="Times New Roman"/>
          <w:color w:val="000000"/>
          <w:szCs w:val="20"/>
          <w:lang w:eastAsia="ru-RU"/>
        </w:rPr>
        <w:t>].</w:t>
      </w:r>
    </w:p>
    <w:p w:rsidR="003159BA" w:rsidRPr="001B3E04" w:rsidRDefault="003159BA" w:rsidP="00CB2260">
      <w:pPr>
        <w:pStyle w:val="a0"/>
        <w:tabs>
          <w:tab w:val="center" w:pos="3119"/>
        </w:tabs>
      </w:pPr>
      <w:r w:rsidRPr="00EE5642">
        <w:t>Если эти условия выполнены, а это означает, что в (</w:t>
      </w:r>
      <w:r w:rsidRPr="00EE5642">
        <w:rPr>
          <w:i/>
          <w:lang w:val="en-US"/>
        </w:rPr>
        <w:t>a</w:t>
      </w:r>
      <w:r w:rsidRPr="00EE5642">
        <w:rPr>
          <w:i/>
        </w:rPr>
        <w:t>;</w:t>
      </w:r>
      <w:r w:rsidRPr="00EE5642">
        <w:rPr>
          <w:i/>
          <w:lang w:val="en-US"/>
        </w:rPr>
        <w:t>b</w:t>
      </w:r>
      <w:r w:rsidRPr="00EE5642">
        <w:t>) содержи</w:t>
      </w:r>
      <w:r w:rsidRPr="00EE5642">
        <w:t>т</w:t>
      </w:r>
      <w:r w:rsidRPr="00EE5642">
        <w:t xml:space="preserve">ся один корень </w:t>
      </w:r>
      <w:r w:rsidRPr="00EE5642">
        <w:rPr>
          <w:i/>
          <w:lang w:val="en-US"/>
        </w:rPr>
        <w:t>x</w:t>
      </w:r>
      <w:r w:rsidRPr="00EE5642">
        <w:rPr>
          <w:i/>
          <w:vertAlign w:val="superscript"/>
        </w:rPr>
        <w:t>*</w:t>
      </w:r>
      <w:r w:rsidR="003F160F">
        <w:rPr>
          <w:vertAlign w:val="superscript"/>
        </w:rPr>
        <w:t xml:space="preserve"> </w:t>
      </w:r>
      <w:r w:rsidRPr="00EE5642">
        <w:t xml:space="preserve">уравнения (8.1), то из двух точек </w:t>
      </w:r>
      <w:r w:rsidRPr="00EE5642">
        <w:rPr>
          <w:lang w:val="en-US"/>
        </w:rPr>
        <w:t>A</w:t>
      </w:r>
      <w:r w:rsidRPr="00EE5642">
        <w:t>(</w:t>
      </w:r>
      <w:r w:rsidRPr="00EE5642">
        <w:rPr>
          <w:i/>
          <w:lang w:val="en-US"/>
        </w:rPr>
        <w:t>a</w:t>
      </w:r>
      <w:r w:rsidRPr="00EE5642">
        <w:rPr>
          <w:i/>
        </w:rPr>
        <w:t xml:space="preserve">; </w:t>
      </w:r>
      <w:r w:rsidRPr="00EE5642">
        <w:rPr>
          <w:i/>
          <w:lang w:val="en-US"/>
        </w:rPr>
        <w:t>f</w:t>
      </w:r>
      <w:r w:rsidRPr="00EE5642">
        <w:rPr>
          <w:i/>
        </w:rPr>
        <w:t>(</w:t>
      </w:r>
      <w:r w:rsidRPr="00EE5642">
        <w:rPr>
          <w:i/>
          <w:lang w:val="en-US"/>
        </w:rPr>
        <w:t>a</w:t>
      </w:r>
      <w:r w:rsidRPr="00EE5642">
        <w:rPr>
          <w:i/>
        </w:rPr>
        <w:t>)</w:t>
      </w:r>
      <w:r w:rsidRPr="00EE5642">
        <w:t xml:space="preserve">) и </w:t>
      </w:r>
      <w:r w:rsidRPr="00EE5642">
        <w:rPr>
          <w:lang w:val="en-US"/>
        </w:rPr>
        <w:t>B</w:t>
      </w:r>
      <w:r w:rsidRPr="00EE5642">
        <w:t>(</w:t>
      </w:r>
      <w:r w:rsidRPr="00EE5642">
        <w:rPr>
          <w:i/>
          <w:lang w:val="en-US"/>
        </w:rPr>
        <w:t>b</w:t>
      </w:r>
      <w:r w:rsidRPr="00EE5642">
        <w:rPr>
          <w:i/>
        </w:rPr>
        <w:t>;</w:t>
      </w:r>
      <w:r w:rsidR="005E7838">
        <w:rPr>
          <w:i/>
        </w:rPr>
        <w:t> </w:t>
      </w:r>
      <w:r w:rsidRPr="00EE5642">
        <w:rPr>
          <w:i/>
          <w:lang w:val="en-US"/>
        </w:rPr>
        <w:t>f</w:t>
      </w:r>
      <w:r w:rsidRPr="00EE5642">
        <w:rPr>
          <w:i/>
        </w:rPr>
        <w:t>(</w:t>
      </w:r>
      <w:r w:rsidRPr="00EE5642">
        <w:rPr>
          <w:i/>
          <w:lang w:val="en-US"/>
        </w:rPr>
        <w:t>b</w:t>
      </w:r>
      <w:r w:rsidRPr="00EE5642">
        <w:rPr>
          <w:i/>
        </w:rPr>
        <w:t>)</w:t>
      </w:r>
      <w:r w:rsidRPr="00EE5642">
        <w:t xml:space="preserve">), лежащих на кривой </w:t>
      </w:r>
      <w:r w:rsidRPr="00EE5642">
        <w:rPr>
          <w:i/>
          <w:lang w:val="en-US"/>
        </w:rPr>
        <w:t>y</w:t>
      </w:r>
      <w:r w:rsidRPr="00EE5642">
        <w:rPr>
          <w:i/>
        </w:rPr>
        <w:t>=</w:t>
      </w:r>
      <w:r w:rsidRPr="00EE5642">
        <w:rPr>
          <w:i/>
          <w:lang w:val="en-US"/>
        </w:rPr>
        <w:t>f</w:t>
      </w:r>
      <w:r w:rsidRPr="00EE5642">
        <w:rPr>
          <w:i/>
        </w:rPr>
        <w:t>(</w:t>
      </w:r>
      <w:r w:rsidRPr="00EE5642">
        <w:rPr>
          <w:i/>
          <w:lang w:val="en-US"/>
        </w:rPr>
        <w:t>x</w:t>
      </w:r>
      <w:r w:rsidRPr="00EE5642">
        <w:rPr>
          <w:i/>
        </w:rPr>
        <w:t>)</w:t>
      </w:r>
      <w:r w:rsidRPr="00EE5642">
        <w:t>, выбирают ту, для которой знач</w:t>
      </w:r>
      <w:r w:rsidRPr="00EE5642">
        <w:t>е</w:t>
      </w:r>
      <w:r w:rsidRPr="00EE5642">
        <w:t>ние функции и второй производной одного знака. Пусть, например, это будет точка</w:t>
      </w:r>
      <w:proofErr w:type="gramStart"/>
      <w:r w:rsidRPr="00EE5642">
        <w:t xml:space="preserve"> В</w:t>
      </w:r>
      <w:proofErr w:type="gramEnd"/>
      <w:r w:rsidRPr="00EE5642">
        <w:t xml:space="preserve">, т.е. </w:t>
      </w:r>
      <w:r w:rsidRPr="00EE5642">
        <w:rPr>
          <w:i/>
          <w:lang w:val="en-US"/>
        </w:rPr>
        <w:t>f</w:t>
      </w:r>
      <w:r w:rsidRPr="00EE5642">
        <w:rPr>
          <w:i/>
        </w:rPr>
        <w:t>(</w:t>
      </w:r>
      <w:r w:rsidRPr="00EE5642">
        <w:rPr>
          <w:i/>
          <w:lang w:val="en-US"/>
        </w:rPr>
        <w:t>b</w:t>
      </w:r>
      <w:r w:rsidRPr="00EE5642">
        <w:rPr>
          <w:i/>
        </w:rPr>
        <w:t>)</w:t>
      </w:r>
      <w:r w:rsidRPr="00EE5642">
        <w:rPr>
          <w:i/>
        </w:rPr>
        <w:sym w:font="Symbol" w:char="F0D7"/>
      </w:r>
      <w:r w:rsidRPr="00EE5642">
        <w:rPr>
          <w:i/>
          <w:lang w:val="en-US"/>
        </w:rPr>
        <w:t>f</w:t>
      </w:r>
      <w:r w:rsidRPr="00EE5642">
        <w:rPr>
          <w:i/>
          <w:lang w:val="en-US"/>
        </w:rPr>
        <w:sym w:font="Symbol" w:char="F0B2"/>
      </w:r>
      <w:r w:rsidR="004C4EA3" w:rsidRPr="00EE5642">
        <w:rPr>
          <w:i/>
        </w:rPr>
        <w:t>(</w:t>
      </w:r>
      <w:r w:rsidR="004C4EA3" w:rsidRPr="00EE5642">
        <w:rPr>
          <w:i/>
          <w:lang w:val="en-US"/>
        </w:rPr>
        <w:t>b</w:t>
      </w:r>
      <w:r w:rsidR="004C4EA3" w:rsidRPr="00EE5642">
        <w:rPr>
          <w:i/>
        </w:rPr>
        <w:t>)&gt;</w:t>
      </w:r>
      <w:r w:rsidR="004C4EA3" w:rsidRPr="00EE5642">
        <w:t>0.</w:t>
      </w:r>
    </w:p>
    <w:p w:rsidR="00704E2D" w:rsidRPr="001B3E04" w:rsidRDefault="004C4EA3" w:rsidP="00663B56">
      <w:pPr>
        <w:pStyle w:val="a0"/>
      </w:pPr>
      <w:r w:rsidRPr="00EE5642">
        <w:t>Первый шаг метода Ньютона состоит в том, что в точке</w:t>
      </w:r>
      <w:proofErr w:type="gramStart"/>
      <w:r w:rsidRPr="00EE5642">
        <w:t xml:space="preserve"> В</w:t>
      </w:r>
      <w:proofErr w:type="gramEnd"/>
      <w:r w:rsidRPr="00EE5642">
        <w:t xml:space="preserve"> пров</w:t>
      </w:r>
      <w:r w:rsidRPr="00EE5642">
        <w:t>о</w:t>
      </w:r>
      <w:r w:rsidRPr="00EE5642">
        <w:t xml:space="preserve">дят касательную к графику функции </w:t>
      </w:r>
      <w:r w:rsidRPr="00EE5642">
        <w:rPr>
          <w:i/>
          <w:lang w:val="en-US"/>
        </w:rPr>
        <w:t>y</w:t>
      </w:r>
      <w:r w:rsidRPr="00EE5642">
        <w:rPr>
          <w:i/>
        </w:rPr>
        <w:t>=</w:t>
      </w:r>
      <w:r w:rsidRPr="00EE5642">
        <w:rPr>
          <w:i/>
          <w:lang w:val="en-US"/>
        </w:rPr>
        <w:t>f</w:t>
      </w:r>
      <w:r w:rsidRPr="00EE5642">
        <w:rPr>
          <w:i/>
        </w:rPr>
        <w:t>(</w:t>
      </w:r>
      <w:r w:rsidRPr="00EE5642">
        <w:rPr>
          <w:i/>
          <w:lang w:val="en-US"/>
        </w:rPr>
        <w:t>x</w:t>
      </w:r>
      <w:r w:rsidRPr="00EE5642">
        <w:rPr>
          <w:i/>
        </w:rPr>
        <w:t>)</w:t>
      </w:r>
      <w:r w:rsidRPr="00EE5642">
        <w:t xml:space="preserve"> и определяет точку, обозн</w:t>
      </w:r>
      <w:r w:rsidRPr="00EE5642">
        <w:t>а</w:t>
      </w:r>
      <w:r w:rsidRPr="00EE5642">
        <w:t xml:space="preserve">чим ее </w:t>
      </w:r>
      <w:r w:rsidRPr="00EE5642">
        <w:rPr>
          <w:i/>
          <w:lang w:val="en-US"/>
        </w:rPr>
        <w:t>x</w:t>
      </w:r>
      <w:r w:rsidRPr="00EE5642">
        <w:rPr>
          <w:i/>
          <w:vertAlign w:val="subscript"/>
        </w:rPr>
        <w:t>1</w:t>
      </w:r>
      <w:r w:rsidRPr="00EE5642">
        <w:t>,</w:t>
      </w:r>
      <w:r w:rsidR="00704E2D" w:rsidRPr="00EE5642">
        <w:t xml:space="preserve"> </w:t>
      </w:r>
      <w:r w:rsidRPr="00EE5642">
        <w:t xml:space="preserve">пересечения касательной с осью </w:t>
      </w:r>
      <w:r w:rsidRPr="00EE5642">
        <w:rPr>
          <w:i/>
        </w:rPr>
        <w:t>Ох</w:t>
      </w:r>
      <w:r w:rsidRPr="00EE5642">
        <w:t xml:space="preserve"> по формуле</w:t>
      </w:r>
    </w:p>
    <w:p w:rsidR="00EE5642" w:rsidRPr="001B3E04" w:rsidRDefault="005E7838" w:rsidP="005E7838">
      <w:pPr>
        <w:widowControl w:val="0"/>
        <w:tabs>
          <w:tab w:val="center" w:pos="3119"/>
          <w:tab w:val="right" w:pos="6096"/>
        </w:tabs>
        <w:autoSpaceDE w:val="0"/>
        <w:autoSpaceDN w:val="0"/>
        <w:adjustRightInd w:val="0"/>
        <w:jc w:val="center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ab/>
      </w:r>
      <w:r w:rsidRPr="005E7838">
        <w:rPr>
          <w:rFonts w:eastAsia="Times New Roman" w:cs="Times New Roman"/>
          <w:color w:val="000000"/>
          <w:position w:val="-26"/>
          <w:szCs w:val="20"/>
          <w:lang w:val="en-US" w:eastAsia="ru-RU"/>
        </w:rPr>
        <w:object w:dxaOrig="1320" w:dyaOrig="600">
          <v:shape id="_x0000_i1289" type="#_x0000_t75" style="width:58.35pt;height:28.55pt" o:ole="">
            <v:imagedata r:id="rId610" o:title=""/>
          </v:shape>
          <o:OLEObject Type="Embed" ProgID="Equation.3" ShapeID="_x0000_i1289" DrawAspect="Content" ObjectID="_1504701122" r:id="rId611"/>
        </w:object>
      </w:r>
      <w:r w:rsidR="00EE5642" w:rsidRPr="001B3E04">
        <w:rPr>
          <w:rFonts w:eastAsia="Times New Roman" w:cs="Times New Roman"/>
          <w:color w:val="000000"/>
          <w:szCs w:val="20"/>
          <w:lang w:eastAsia="ru-RU"/>
        </w:rPr>
        <w:t>,</w:t>
      </w:r>
      <w:r>
        <w:rPr>
          <w:rFonts w:eastAsia="Times New Roman" w:cs="Times New Roman"/>
          <w:color w:val="000000"/>
          <w:szCs w:val="20"/>
          <w:lang w:eastAsia="ru-RU"/>
        </w:rPr>
        <w:tab/>
      </w:r>
      <w:r w:rsidR="00EE5642" w:rsidRPr="001B3E04">
        <w:rPr>
          <w:rFonts w:eastAsia="Times New Roman" w:cs="Times New Roman"/>
          <w:color w:val="000000"/>
          <w:szCs w:val="20"/>
          <w:lang w:eastAsia="ru-RU"/>
        </w:rPr>
        <w:t>(8.4)</w:t>
      </w:r>
    </w:p>
    <w:p w:rsidR="00704E2D" w:rsidRPr="00EE5642" w:rsidRDefault="00704E2D" w:rsidP="00E22608">
      <w:pPr>
        <w:widowControl w:val="0"/>
        <w:autoSpaceDE w:val="0"/>
        <w:autoSpaceDN w:val="0"/>
        <w:adjustRightInd w:val="0"/>
        <w:spacing w:line="288" w:lineRule="auto"/>
        <w:rPr>
          <w:rFonts w:eastAsia="Times New Roman" w:cs="Times New Roman"/>
          <w:color w:val="000000"/>
          <w:szCs w:val="20"/>
          <w:lang w:eastAsia="ru-RU"/>
        </w:rPr>
      </w:pPr>
      <w:r w:rsidRPr="00EE5642">
        <w:rPr>
          <w:rFonts w:eastAsia="Times New Roman" w:cs="Times New Roman"/>
          <w:color w:val="000000"/>
          <w:szCs w:val="20"/>
          <w:lang w:eastAsia="ru-RU"/>
        </w:rPr>
        <w:t xml:space="preserve">где для удобства обозначим </w:t>
      </w:r>
      <w:r w:rsidRPr="00EE5642">
        <w:rPr>
          <w:rFonts w:eastAsia="Times New Roman" w:cs="Times New Roman"/>
          <w:i/>
          <w:color w:val="000000"/>
          <w:szCs w:val="20"/>
          <w:lang w:val="en-US" w:eastAsia="ru-RU"/>
        </w:rPr>
        <w:t>x</w:t>
      </w:r>
      <w:r w:rsidRPr="00EE5642">
        <w:rPr>
          <w:rFonts w:eastAsia="Times New Roman" w:cs="Times New Roman"/>
          <w:i/>
          <w:color w:val="000000"/>
          <w:szCs w:val="20"/>
          <w:vertAlign w:val="subscript"/>
          <w:lang w:eastAsia="ru-RU"/>
        </w:rPr>
        <w:t>0</w:t>
      </w:r>
      <w:r w:rsidRPr="00EE5642">
        <w:rPr>
          <w:rFonts w:eastAsia="Times New Roman" w:cs="Times New Roman"/>
          <w:i/>
          <w:color w:val="000000"/>
          <w:szCs w:val="20"/>
          <w:lang w:eastAsia="ru-RU"/>
        </w:rPr>
        <w:t>=</w:t>
      </w:r>
      <w:r w:rsidRPr="00EE5642">
        <w:rPr>
          <w:rFonts w:eastAsia="Times New Roman" w:cs="Times New Roman"/>
          <w:i/>
          <w:color w:val="000000"/>
          <w:szCs w:val="20"/>
          <w:lang w:val="en-US" w:eastAsia="ru-RU"/>
        </w:rPr>
        <w:t>b</w:t>
      </w:r>
      <w:r w:rsidRPr="00EE5642">
        <w:rPr>
          <w:rFonts w:eastAsia="Times New Roman" w:cs="Times New Roman"/>
          <w:color w:val="000000"/>
          <w:szCs w:val="20"/>
          <w:lang w:eastAsia="ru-RU"/>
        </w:rPr>
        <w:t>.</w:t>
      </w:r>
    </w:p>
    <w:p w:rsidR="00953220" w:rsidRPr="00EE5642" w:rsidRDefault="00953220" w:rsidP="00F00FFB">
      <w:pPr>
        <w:pStyle w:val="a0"/>
      </w:pPr>
      <w:r w:rsidRPr="00EE5642">
        <w:t>На втором и последующих шагах выполняют те же действия, что и на первом шаге, т.е. по формуле, аналогичной формуле (8.4)</w:t>
      </w:r>
    </w:p>
    <w:p w:rsidR="00EE5642" w:rsidRDefault="005E7838" w:rsidP="00F00FFB">
      <w:pPr>
        <w:pStyle w:val="a0"/>
      </w:pPr>
      <w:r w:rsidRPr="005E7838">
        <w:rPr>
          <w:position w:val="-26"/>
        </w:rPr>
        <w:object w:dxaOrig="1760" w:dyaOrig="600">
          <v:shape id="_x0000_i1290" type="#_x0000_t75" style="width:84.4pt;height:28.55pt" o:ole="">
            <v:imagedata r:id="rId612" o:title=""/>
          </v:shape>
          <o:OLEObject Type="Embed" ProgID="Equation.3" ShapeID="_x0000_i1290" DrawAspect="Content" ObjectID="_1504701123" r:id="rId613"/>
        </w:object>
      </w:r>
      <w:r w:rsidR="00953220" w:rsidRPr="00EE5642">
        <w:t xml:space="preserve">где </w:t>
      </w:r>
      <w:r w:rsidR="00953220" w:rsidRPr="00EE5642">
        <w:rPr>
          <w:i/>
          <w:lang w:val="en-US"/>
        </w:rPr>
        <w:t>n</w:t>
      </w:r>
      <w:r w:rsidR="00953220" w:rsidRPr="00EE5642">
        <w:t xml:space="preserve">=2,3,…, определяют точки (числа) </w:t>
      </w:r>
      <w:r w:rsidR="00953220" w:rsidRPr="00EE5642">
        <w:rPr>
          <w:i/>
          <w:lang w:val="en-US"/>
        </w:rPr>
        <w:t>x</w:t>
      </w:r>
      <w:r w:rsidR="00953220" w:rsidRPr="00EE5642">
        <w:rPr>
          <w:i/>
          <w:vertAlign w:val="subscript"/>
        </w:rPr>
        <w:t>2</w:t>
      </w:r>
      <w:r w:rsidR="00953220" w:rsidRPr="00EE5642">
        <w:rPr>
          <w:i/>
        </w:rPr>
        <w:t>,</w:t>
      </w:r>
      <w:r w:rsidR="00953220" w:rsidRPr="00EE5642">
        <w:rPr>
          <w:i/>
          <w:lang w:val="en-US"/>
        </w:rPr>
        <w:t>x</w:t>
      </w:r>
      <w:r w:rsidR="00953220" w:rsidRPr="00EE5642">
        <w:rPr>
          <w:i/>
          <w:vertAlign w:val="subscript"/>
        </w:rPr>
        <w:t>3</w:t>
      </w:r>
      <w:r w:rsidR="00953220" w:rsidRPr="00EE5642">
        <w:rPr>
          <w:i/>
        </w:rPr>
        <w:t>,…</w:t>
      </w:r>
      <w:proofErr w:type="spellStart"/>
      <w:r w:rsidR="00953220" w:rsidRPr="00EE5642">
        <w:rPr>
          <w:i/>
          <w:lang w:val="en-US"/>
        </w:rPr>
        <w:t>x</w:t>
      </w:r>
      <w:r w:rsidR="00953220" w:rsidRPr="00EE5642">
        <w:rPr>
          <w:i/>
          <w:vertAlign w:val="subscript"/>
          <w:lang w:val="en-US"/>
        </w:rPr>
        <w:t>n</w:t>
      </w:r>
      <w:proofErr w:type="spellEnd"/>
      <w:r w:rsidR="00953220" w:rsidRPr="00EE5642">
        <w:t>,</w:t>
      </w:r>
      <w:r w:rsidR="00457399" w:rsidRPr="00EE5642">
        <w:t xml:space="preserve"> являющимися приближенными значениями корня </w:t>
      </w:r>
      <w:r w:rsidR="00457399" w:rsidRPr="00EE5642">
        <w:rPr>
          <w:i/>
          <w:lang w:val="en-US"/>
        </w:rPr>
        <w:t>x</w:t>
      </w:r>
      <w:r w:rsidR="00457399" w:rsidRPr="00EE5642">
        <w:rPr>
          <w:i/>
          <w:vertAlign w:val="superscript"/>
        </w:rPr>
        <w:t>*</w:t>
      </w:r>
      <w:r w:rsidR="00457399" w:rsidRPr="00EE5642">
        <w:t>. Процесс уточнения корня можно закончить, например, при выполнении условия</w:t>
      </w:r>
      <w:r w:rsidR="003F160F">
        <w:t xml:space="preserve"> </w:t>
      </w:r>
      <w:r w:rsidRPr="005E7838">
        <w:rPr>
          <w:position w:val="-12"/>
        </w:rPr>
        <w:object w:dxaOrig="1160" w:dyaOrig="340">
          <v:shape id="_x0000_i1291" type="#_x0000_t75" style="width:58.35pt;height:17.4pt" o:ole="">
            <v:imagedata r:id="rId614" o:title=""/>
          </v:shape>
          <o:OLEObject Type="Embed" ProgID="Equation.3" ShapeID="_x0000_i1291" DrawAspect="Content" ObjectID="_1504701124" r:id="rId615"/>
        </w:object>
      </w:r>
      <w:r w:rsidR="00457399" w:rsidRPr="00EE5642">
        <w:t xml:space="preserve">и </w:t>
      </w:r>
      <w:r w:rsidRPr="005E7838">
        <w:rPr>
          <w:position w:val="-12"/>
        </w:rPr>
        <w:object w:dxaOrig="880" w:dyaOrig="340">
          <v:shape id="_x0000_i1292" type="#_x0000_t75" style="width:39.7pt;height:16.15pt" o:ole="">
            <v:imagedata r:id="rId616" o:title=""/>
          </v:shape>
          <o:OLEObject Type="Embed" ProgID="Equation.3" ShapeID="_x0000_i1292" DrawAspect="Content" ObjectID="_1504701125" r:id="rId617"/>
        </w:object>
      </w:r>
      <w:r w:rsidR="00457399" w:rsidRPr="00EE5642">
        <w:t xml:space="preserve"> </w:t>
      </w:r>
      <w:proofErr w:type="spellStart"/>
      <w:proofErr w:type="gramStart"/>
      <w:r w:rsidR="00457399" w:rsidRPr="00EE5642">
        <w:t>и</w:t>
      </w:r>
      <w:proofErr w:type="spellEnd"/>
      <w:proofErr w:type="gramEnd"/>
      <w:r w:rsidR="00457399" w:rsidRPr="00EE5642">
        <w:t xml:space="preserve"> положить </w:t>
      </w:r>
      <w:r w:rsidR="00457399" w:rsidRPr="00EE5642">
        <w:rPr>
          <w:i/>
          <w:lang w:val="en-US"/>
        </w:rPr>
        <w:t>x</w:t>
      </w:r>
      <w:r w:rsidR="00457399" w:rsidRPr="00EE5642">
        <w:rPr>
          <w:i/>
        </w:rPr>
        <w:t>*</w:t>
      </w:r>
      <w:r w:rsidR="00457399" w:rsidRPr="00EE5642">
        <w:rPr>
          <w:i/>
        </w:rPr>
        <w:sym w:font="Symbol" w:char="F0BB"/>
      </w:r>
      <w:proofErr w:type="spellStart"/>
      <w:r w:rsidR="00457399" w:rsidRPr="00EE5642">
        <w:rPr>
          <w:i/>
          <w:lang w:val="en-US"/>
        </w:rPr>
        <w:t>x</w:t>
      </w:r>
      <w:r w:rsidR="00457399" w:rsidRPr="00EE5642">
        <w:rPr>
          <w:i/>
          <w:vertAlign w:val="subscript"/>
          <w:lang w:val="en-US"/>
        </w:rPr>
        <w:t>n</w:t>
      </w:r>
      <w:proofErr w:type="spellEnd"/>
      <w:r w:rsidR="00457399" w:rsidRPr="00EE5642">
        <w:t>.</w:t>
      </w:r>
    </w:p>
    <w:p w:rsidR="00E22608" w:rsidRPr="00E22608" w:rsidRDefault="001B3E04" w:rsidP="00F00FFB">
      <w:pPr>
        <w:pStyle w:val="2"/>
        <w:rPr>
          <w:rFonts w:eastAsia="Times New Roman"/>
          <w:lang w:eastAsia="ru-RU"/>
        </w:rPr>
      </w:pPr>
      <w:r w:rsidRPr="00582CF1">
        <w:rPr>
          <w:rFonts w:eastAsia="Times New Roman"/>
          <w:lang w:eastAsia="ru-RU"/>
        </w:rPr>
        <w:t>Задание к лабораторной работе</w:t>
      </w:r>
    </w:p>
    <w:p w:rsidR="001B3E04" w:rsidRPr="001B3E04" w:rsidRDefault="001B3E04" w:rsidP="00042F9E">
      <w:pPr>
        <w:widowControl w:val="0"/>
        <w:autoSpaceDE w:val="0"/>
        <w:autoSpaceDN w:val="0"/>
        <w:adjustRightInd w:val="0"/>
        <w:ind w:firstLine="426"/>
        <w:rPr>
          <w:rFonts w:eastAsia="Times New Roman" w:cs="Times New Roman"/>
          <w:color w:val="000000"/>
          <w:szCs w:val="20"/>
          <w:lang w:eastAsia="ru-RU"/>
        </w:rPr>
      </w:pPr>
      <w:r w:rsidRPr="00582CF1">
        <w:rPr>
          <w:rFonts w:eastAsia="Times New Roman" w:cs="Times New Roman"/>
          <w:color w:val="000000"/>
          <w:szCs w:val="20"/>
          <w:lang w:eastAsia="ru-RU"/>
        </w:rPr>
        <w:t>1. Для каждого из двух уравнений</w:t>
      </w:r>
      <w:r>
        <w:rPr>
          <w:rFonts w:eastAsia="Times New Roman" w:cs="Times New Roman"/>
          <w:color w:val="000000"/>
          <w:szCs w:val="20"/>
          <w:lang w:eastAsia="ru-RU"/>
        </w:rPr>
        <w:t>,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заданных в варианте задания</w:t>
      </w:r>
      <w:r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определить аналитически и графически отрезок</w:t>
      </w:r>
      <w:r>
        <w:rPr>
          <w:rFonts w:eastAsia="Times New Roman" w:cs="Times New Roman"/>
          <w:color w:val="000000"/>
          <w:szCs w:val="20"/>
          <w:lang w:eastAsia="ru-RU"/>
        </w:rPr>
        <w:t>,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содержащий корень уравнения</w:t>
      </w:r>
      <w:r>
        <w:rPr>
          <w:rFonts w:eastAsia="Times New Roman" w:cs="Times New Roman"/>
          <w:color w:val="000000"/>
          <w:szCs w:val="20"/>
          <w:lang w:eastAsia="ru-RU"/>
        </w:rPr>
        <w:t>.</w:t>
      </w:r>
    </w:p>
    <w:p w:rsidR="001B3E04" w:rsidRPr="001B3E04" w:rsidRDefault="001B3E04" w:rsidP="00042F9E">
      <w:pPr>
        <w:widowControl w:val="0"/>
        <w:autoSpaceDE w:val="0"/>
        <w:autoSpaceDN w:val="0"/>
        <w:adjustRightInd w:val="0"/>
        <w:ind w:firstLine="426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 xml:space="preserve">2.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Вручную уточнить значение каждого корня</w:t>
      </w:r>
      <w:r w:rsidRPr="00582CF1">
        <w:rPr>
          <w:rFonts w:eastAsia="Times New Roman" w:cs="Times New Roman"/>
          <w:color w:val="000000"/>
          <w:szCs w:val="20"/>
          <w:vertAlign w:val="subscript"/>
          <w:lang w:eastAsia="ru-RU"/>
        </w:rPr>
        <w:t xml:space="preserve">,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выполнив две ит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е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ра</w:t>
      </w:r>
      <w:r>
        <w:rPr>
          <w:rFonts w:eastAsia="Times New Roman" w:cs="Times New Roman"/>
          <w:color w:val="000000"/>
          <w:szCs w:val="20"/>
          <w:lang w:eastAsia="ru-RU"/>
        </w:rPr>
        <w:t>ц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ии</w:t>
      </w:r>
      <w:r>
        <w:rPr>
          <w:rFonts w:eastAsia="Times New Roman" w:cs="Times New Roman"/>
          <w:color w:val="000000"/>
          <w:szCs w:val="20"/>
          <w:lang w:eastAsia="ru-RU"/>
        </w:rPr>
        <w:t>.</w:t>
      </w:r>
    </w:p>
    <w:p w:rsidR="001B3E04" w:rsidRPr="00582CF1" w:rsidRDefault="001B3E04" w:rsidP="00042F9E">
      <w:pPr>
        <w:widowControl w:val="0"/>
        <w:autoSpaceDE w:val="0"/>
        <w:autoSpaceDN w:val="0"/>
        <w:adjustRightInd w:val="0"/>
        <w:ind w:firstLine="426"/>
        <w:rPr>
          <w:rFonts w:eastAsia="Times New Roman" w:cs="Times New Roman"/>
          <w:color w:val="000000"/>
          <w:szCs w:val="20"/>
          <w:lang w:eastAsia="ru-RU"/>
        </w:rPr>
      </w:pPr>
      <w:r>
        <w:rPr>
          <w:rFonts w:eastAsia="Times New Roman" w:cs="Times New Roman"/>
          <w:color w:val="000000"/>
          <w:szCs w:val="20"/>
          <w:lang w:eastAsia="ru-RU"/>
        </w:rPr>
        <w:t xml:space="preserve">3.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Составить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блок</w:t>
      </w:r>
      <w:r w:rsidRPr="00582CF1">
        <w:rPr>
          <w:rFonts w:eastAsia="Times New Roman" w:cs="Times New Roman"/>
          <w:color w:val="000000"/>
          <w:szCs w:val="20"/>
          <w:vertAlign w:val="subscript"/>
          <w:lang w:eastAsia="ru-RU"/>
        </w:rPr>
        <w:t>-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схему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и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программу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для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нахождения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корня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ка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ж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дого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уравнения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методом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половинного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деления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и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методом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Ньютона с точностью</w:t>
      </w:r>
      <w:r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1B3E04">
        <w:rPr>
          <w:rFonts w:eastAsia="Times New Roman" w:cs="Times New Roman"/>
          <w:color w:val="000000"/>
          <w:position w:val="-10"/>
          <w:szCs w:val="20"/>
          <w:lang w:eastAsia="ru-RU"/>
        </w:rPr>
        <w:object w:dxaOrig="960" w:dyaOrig="320">
          <v:shape id="_x0000_i1293" type="#_x0000_t75" style="width:39.7pt;height:13.65pt" o:ole="">
            <v:imagedata r:id="rId618" o:title=""/>
          </v:shape>
          <o:OLEObject Type="Embed" ProgID="Equation.3" ShapeID="_x0000_i1293" DrawAspect="Content" ObjectID="_1504701126" r:id="rId619"/>
        </w:object>
      </w:r>
      <w:r w:rsidRPr="00582CF1">
        <w:rPr>
          <w:rFonts w:eastAsia="Times New Roman" w:cs="Times New Roman"/>
          <w:color w:val="000000"/>
          <w:szCs w:val="20"/>
          <w:lang w:eastAsia="ru-RU"/>
        </w:rPr>
        <w:t xml:space="preserve">. </w:t>
      </w:r>
    </w:p>
    <w:p w:rsidR="00EA626F" w:rsidRDefault="001B3E04" w:rsidP="00E22608">
      <w:pPr>
        <w:widowControl w:val="0"/>
        <w:autoSpaceDE w:val="0"/>
        <w:autoSpaceDN w:val="0"/>
        <w:adjustRightInd w:val="0"/>
        <w:spacing w:line="232" w:lineRule="exact"/>
        <w:ind w:firstLine="426"/>
        <w:rPr>
          <w:rFonts w:eastAsia="Times New Roman" w:cs="Times New Roman"/>
          <w:color w:val="000000"/>
          <w:szCs w:val="20"/>
          <w:lang w:eastAsia="ru-RU"/>
        </w:rPr>
      </w:pPr>
      <w:r w:rsidRPr="00582CF1">
        <w:rPr>
          <w:rFonts w:eastAsia="Times New Roman" w:cs="Times New Roman"/>
          <w:color w:val="000000"/>
          <w:szCs w:val="20"/>
          <w:lang w:eastAsia="ru-RU"/>
        </w:rPr>
        <w:t>4. Вывести на экран и в файл приближенное значение корня ка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ж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дого</w:t>
      </w:r>
      <w:r w:rsidR="00042F9E">
        <w:rPr>
          <w:rFonts w:eastAsia="Times New Roman" w:cs="Times New Roman"/>
          <w:color w:val="000000"/>
          <w:szCs w:val="20"/>
          <w:lang w:eastAsia="ru-RU"/>
        </w:rPr>
        <w:t xml:space="preserve"> у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равнения</w:t>
      </w:r>
      <w:r w:rsidR="00042F9E">
        <w:rPr>
          <w:rFonts w:eastAsia="Times New Roman" w:cs="Times New Roman"/>
          <w:color w:val="000000"/>
          <w:szCs w:val="20"/>
          <w:lang w:eastAsia="ru-RU"/>
        </w:rPr>
        <w:t>,</w:t>
      </w:r>
      <w:r w:rsidR="003F160F">
        <w:rPr>
          <w:rFonts w:eastAsia="Times New Roman" w:cs="Times New Roman"/>
          <w:color w:val="000000"/>
          <w:szCs w:val="20"/>
          <w:lang w:eastAsia="ru-RU"/>
        </w:rPr>
        <w:t xml:space="preserve">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вид уравнения</w:t>
      </w:r>
      <w:r w:rsidR="00042F9E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точность</w:t>
      </w:r>
      <w:r w:rsidR="00042F9E">
        <w:rPr>
          <w:rFonts w:eastAsia="Times New Roman" w:cs="Times New Roman"/>
          <w:color w:val="000000"/>
          <w:szCs w:val="20"/>
          <w:lang w:eastAsia="ru-RU"/>
        </w:rPr>
        <w:t xml:space="preserve">, </w:t>
      </w:r>
      <w:r w:rsidRPr="00582CF1">
        <w:rPr>
          <w:rFonts w:eastAsia="Times New Roman" w:cs="Times New Roman"/>
          <w:color w:val="000000"/>
          <w:szCs w:val="20"/>
          <w:lang w:eastAsia="ru-RU"/>
        </w:rPr>
        <w:t>число итераций</w:t>
      </w:r>
      <w:r w:rsidRPr="00582CF1">
        <w:rPr>
          <w:rFonts w:eastAsia="Times New Roman" w:cs="Times New Roman"/>
          <w:color w:val="000000"/>
          <w:szCs w:val="20"/>
          <w:vertAlign w:val="subscript"/>
          <w:lang w:eastAsia="ru-RU"/>
        </w:rPr>
        <w:t>.</w:t>
      </w:r>
    </w:p>
    <w:p w:rsidR="00EA626F" w:rsidRDefault="00EA626F" w:rsidP="00663B56">
      <w:pPr>
        <w:pStyle w:val="2"/>
        <w:rPr>
          <w:rFonts w:eastAsia="Times New Roman"/>
          <w:lang w:val="en-US" w:eastAsia="ru-RU"/>
        </w:rPr>
      </w:pPr>
      <w:r w:rsidRPr="00EA626F">
        <w:rPr>
          <w:rFonts w:eastAsia="Times New Roman"/>
          <w:lang w:eastAsia="ru-RU"/>
        </w:rPr>
        <w:t>Варианты заданий</w:t>
      </w:r>
    </w:p>
    <w:p w:rsidR="00116AE9" w:rsidRPr="00116AE9" w:rsidRDefault="00116AE9" w:rsidP="00116AE9">
      <w:pPr>
        <w:ind w:right="28"/>
        <w:jc w:val="right"/>
        <w:rPr>
          <w:lang w:val="en-US" w:eastAsia="ru-RU"/>
        </w:rPr>
      </w:pPr>
      <w:r w:rsidRPr="00666AB9">
        <w:rPr>
          <w:rFonts w:cs="Times New Roman"/>
          <w:i/>
          <w:szCs w:val="20"/>
        </w:rPr>
        <w:t xml:space="preserve">Таблица </w:t>
      </w:r>
      <w:r>
        <w:rPr>
          <w:rFonts w:cs="Times New Roman"/>
          <w:i/>
          <w:szCs w:val="20"/>
          <w:lang w:val="en-US"/>
        </w:rPr>
        <w:t>8</w:t>
      </w:r>
      <w:r w:rsidRPr="00666AB9">
        <w:rPr>
          <w:rFonts w:cs="Times New Roman"/>
          <w:i/>
          <w:szCs w:val="20"/>
        </w:rPr>
        <w:t>.1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23"/>
        <w:gridCol w:w="1037"/>
        <w:gridCol w:w="2121"/>
      </w:tblGrid>
      <w:tr w:rsidR="00EA626F" w:rsidRPr="001B6514" w:rsidTr="00116AE9">
        <w:trPr>
          <w:cantSplit/>
          <w:tblHeader/>
        </w:trPr>
        <w:tc>
          <w:tcPr>
            <w:tcW w:w="959" w:type="dxa"/>
          </w:tcPr>
          <w:p w:rsidR="00EA626F" w:rsidRPr="00E22608" w:rsidRDefault="001B6514" w:rsidP="00EA626F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E22608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Вариант</w:t>
            </w:r>
          </w:p>
        </w:tc>
        <w:tc>
          <w:tcPr>
            <w:tcW w:w="2223" w:type="dxa"/>
          </w:tcPr>
          <w:p w:rsidR="00EA626F" w:rsidRPr="00E22608" w:rsidRDefault="001B6514" w:rsidP="00EA626F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E22608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Задания</w:t>
            </w:r>
          </w:p>
        </w:tc>
        <w:tc>
          <w:tcPr>
            <w:tcW w:w="1037" w:type="dxa"/>
          </w:tcPr>
          <w:p w:rsidR="00EA626F" w:rsidRPr="00E22608" w:rsidRDefault="001B6514" w:rsidP="00EA626F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E22608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Вариант</w:t>
            </w:r>
          </w:p>
        </w:tc>
        <w:tc>
          <w:tcPr>
            <w:tcW w:w="2121" w:type="dxa"/>
          </w:tcPr>
          <w:p w:rsidR="00EA626F" w:rsidRPr="00E22608" w:rsidRDefault="001B6514" w:rsidP="00EA626F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E22608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Задания</w:t>
            </w:r>
          </w:p>
        </w:tc>
      </w:tr>
      <w:tr w:rsidR="00EA626F" w:rsidTr="00116AE9">
        <w:trPr>
          <w:cantSplit/>
        </w:trPr>
        <w:tc>
          <w:tcPr>
            <w:tcW w:w="959" w:type="dxa"/>
          </w:tcPr>
          <w:p w:rsidR="00EA626F" w:rsidRPr="001B6514" w:rsidRDefault="001B6514" w:rsidP="00EA626F">
            <w:pPr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1B6514">
              <w:rPr>
                <w:rFonts w:eastAsia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223" w:type="dxa"/>
          </w:tcPr>
          <w:p w:rsidR="00E22608" w:rsidRPr="00E22608" w:rsidRDefault="001B6514" w:rsidP="001B6514">
            <w:pPr>
              <w:rPr>
                <w:rFonts w:eastAsia="Times New Roman" w:cs="Times New Roman"/>
                <w:i/>
                <w:szCs w:val="20"/>
                <w:lang w:eastAsia="ru-RU"/>
              </w:rPr>
            </w:pPr>
            <w:r w:rsidRPr="001B6514">
              <w:rPr>
                <w:rFonts w:eastAsia="Times New Roman" w:cs="Times New Roman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szCs w:val="20"/>
                <w:lang w:eastAsia="ru-RU"/>
              </w:rPr>
              <w:t xml:space="preserve">) </w:t>
            </w:r>
            <w:r w:rsidRPr="00B011E2">
              <w:rPr>
                <w:rFonts w:eastAsia="Times New Roman" w:cs="Times New Roman"/>
                <w:i/>
                <w:szCs w:val="20"/>
                <w:lang w:eastAsia="ru-RU"/>
              </w:rPr>
              <w:t>(</w:t>
            </w:r>
            <w:r w:rsidR="00B011E2"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x+2</w:t>
            </w:r>
            <w:r w:rsidRPr="00B011E2">
              <w:rPr>
                <w:rFonts w:eastAsia="Times New Roman" w:cs="Times New Roman"/>
                <w:i/>
                <w:szCs w:val="20"/>
                <w:lang w:eastAsia="ru-RU"/>
              </w:rPr>
              <w:t>)</w:t>
            </w:r>
            <w:r w:rsidR="00B011E2" w:rsidRPr="00B011E2">
              <w:rPr>
                <w:rFonts w:eastAsia="Times New Roman" w:cs="Times New Roman"/>
                <w:i/>
                <w:szCs w:val="20"/>
                <w:lang w:eastAsia="ru-RU"/>
              </w:rPr>
              <w:sym w:font="Symbol" w:char="F0D7"/>
            </w:r>
            <w:proofErr w:type="spellStart"/>
            <w:r w:rsidR="00B011E2"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="00B011E2"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(x)=1</w:t>
            </w:r>
          </w:p>
          <w:p w:rsidR="00B011E2" w:rsidRPr="00B011E2" w:rsidRDefault="00B011E2" w:rsidP="001B6514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B011E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-3x</w:t>
            </w:r>
            <w:r w:rsidRPr="00B011E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+9x-8=0</w:t>
            </w:r>
          </w:p>
        </w:tc>
        <w:tc>
          <w:tcPr>
            <w:tcW w:w="1037" w:type="dxa"/>
          </w:tcPr>
          <w:p w:rsidR="00EA626F" w:rsidRDefault="001B6514" w:rsidP="00EA626F">
            <w:pPr>
              <w:jc w:val="center"/>
              <w:rPr>
                <w:rFonts w:eastAsia="Times New Roman" w:cs="Times New Roman"/>
                <w:b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Cs w:val="20"/>
                <w:lang w:eastAsia="ru-RU"/>
              </w:rPr>
              <w:t>2</w:t>
            </w:r>
          </w:p>
        </w:tc>
        <w:tc>
          <w:tcPr>
            <w:tcW w:w="2121" w:type="dxa"/>
          </w:tcPr>
          <w:p w:rsidR="00EA626F" w:rsidRDefault="00B011E2" w:rsidP="00B011E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 w:rsidRPr="00B011E2">
              <w:rPr>
                <w:rFonts w:eastAsia="Times New Roman" w:cs="Times New Roman"/>
                <w:szCs w:val="20"/>
                <w:lang w:val="en-US" w:eastAsia="ru-RU"/>
              </w:rPr>
              <w:t>1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) 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sin(x-π/3)-2x=0</w:t>
            </w:r>
          </w:p>
          <w:p w:rsidR="00B011E2" w:rsidRPr="00B011E2" w:rsidRDefault="00B011E2" w:rsidP="00B011E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B011E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B011E2">
              <w:rPr>
                <w:rFonts w:eastAsia="Times New Roman" w:cs="Times New Roman"/>
                <w:i/>
                <w:szCs w:val="20"/>
                <w:lang w:val="en-US" w:eastAsia="ru-RU"/>
              </w:rPr>
              <w:t>-4x-1=0</w:t>
            </w:r>
          </w:p>
        </w:tc>
      </w:tr>
      <w:tr w:rsidR="00EA626F" w:rsidTr="00116AE9">
        <w:trPr>
          <w:cantSplit/>
        </w:trPr>
        <w:tc>
          <w:tcPr>
            <w:tcW w:w="959" w:type="dxa"/>
          </w:tcPr>
          <w:p w:rsidR="00EA626F" w:rsidRPr="00CC31E5" w:rsidRDefault="00CC31E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CC31E5">
              <w:rPr>
                <w:rFonts w:eastAsia="Times New Roman" w:cs="Times New Roman"/>
                <w:szCs w:val="20"/>
                <w:lang w:val="en-US" w:eastAsia="ru-RU"/>
              </w:rPr>
              <w:t>3</w:t>
            </w:r>
          </w:p>
        </w:tc>
        <w:tc>
          <w:tcPr>
            <w:tcW w:w="2223" w:type="dxa"/>
          </w:tcPr>
          <w:p w:rsidR="00EA626F" w:rsidRPr="00CC31E5" w:rsidRDefault="00CC31E5" w:rsidP="00CC31E5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(x-1)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(x+2)=1</w:t>
            </w:r>
          </w:p>
          <w:p w:rsidR="00CC31E5" w:rsidRPr="00CC31E5" w:rsidRDefault="00CC31E5" w:rsidP="00CC31E5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CC31E5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CC31E5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-2x+3=0</w:t>
            </w:r>
          </w:p>
        </w:tc>
        <w:tc>
          <w:tcPr>
            <w:tcW w:w="1037" w:type="dxa"/>
          </w:tcPr>
          <w:p w:rsidR="00EA626F" w:rsidRPr="00CC31E5" w:rsidRDefault="00CC31E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4</w:t>
            </w:r>
          </w:p>
        </w:tc>
        <w:tc>
          <w:tcPr>
            <w:tcW w:w="2121" w:type="dxa"/>
          </w:tcPr>
          <w:p w:rsidR="00EA626F" w:rsidRPr="00CC31E5" w:rsidRDefault="00CC31E5" w:rsidP="00CC31E5">
            <w:pPr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(x-1)=x</w:t>
            </w:r>
            <w:r w:rsidRPr="00CC31E5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</w:p>
          <w:p w:rsidR="00CC31E5" w:rsidRPr="00CC31E5" w:rsidRDefault="00CC31E5" w:rsidP="00CC31E5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CC31E5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-2x</w:t>
            </w:r>
            <w:r w:rsidRPr="00CC31E5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CC31E5">
              <w:rPr>
                <w:rFonts w:eastAsia="Times New Roman" w:cs="Times New Roman"/>
                <w:i/>
                <w:szCs w:val="20"/>
                <w:lang w:val="en-US" w:eastAsia="ru-RU"/>
              </w:rPr>
              <w:t>+3x-1=0</w:t>
            </w:r>
          </w:p>
        </w:tc>
      </w:tr>
      <w:tr w:rsidR="00EA626F" w:rsidTr="00116AE9">
        <w:trPr>
          <w:cantSplit/>
        </w:trPr>
        <w:tc>
          <w:tcPr>
            <w:tcW w:w="959" w:type="dxa"/>
          </w:tcPr>
          <w:p w:rsidR="00EA626F" w:rsidRPr="00CC31E5" w:rsidRDefault="00B71345" w:rsidP="00EA626F">
            <w:pPr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2223" w:type="dxa"/>
          </w:tcPr>
          <w:p w:rsidR="00EA626F" w:rsidRDefault="00B71345" w:rsidP="00B71345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1) </w:t>
            </w:r>
            <w:r w:rsidR="00503981"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sin(x-1)=2x</w:t>
            </w:r>
            <w:r w:rsidR="00503981" w:rsidRPr="00503981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</w:p>
          <w:p w:rsidR="00503981" w:rsidRPr="00503981" w:rsidRDefault="00503981" w:rsidP="00B71345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503981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-4x</w:t>
            </w:r>
            <w:r w:rsidRPr="00503981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+x-1=0</w:t>
            </w:r>
          </w:p>
        </w:tc>
        <w:tc>
          <w:tcPr>
            <w:tcW w:w="1037" w:type="dxa"/>
          </w:tcPr>
          <w:p w:rsidR="00EA626F" w:rsidRPr="00CC31E5" w:rsidRDefault="00E22608" w:rsidP="00EA626F">
            <w:pPr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2121" w:type="dxa"/>
          </w:tcPr>
          <w:p w:rsidR="00EA626F" w:rsidRDefault="00503981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(x)+1=0</w:t>
            </w:r>
          </w:p>
          <w:p w:rsidR="00503981" w:rsidRPr="00503981" w:rsidRDefault="00503981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503981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-2x</w:t>
            </w:r>
            <w:r w:rsidRPr="00503981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503981">
              <w:rPr>
                <w:rFonts w:eastAsia="Times New Roman" w:cs="Times New Roman"/>
                <w:i/>
                <w:szCs w:val="20"/>
                <w:lang w:val="en-US" w:eastAsia="ru-RU"/>
              </w:rPr>
              <w:t>-3x+2=0</w:t>
            </w:r>
          </w:p>
        </w:tc>
      </w:tr>
      <w:tr w:rsidR="00EA626F" w:rsidRPr="0046167D" w:rsidTr="00116AE9">
        <w:trPr>
          <w:cantSplit/>
        </w:trPr>
        <w:tc>
          <w:tcPr>
            <w:tcW w:w="959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7</w:t>
            </w:r>
          </w:p>
        </w:tc>
        <w:tc>
          <w:tcPr>
            <w:tcW w:w="2223" w:type="dxa"/>
          </w:tcPr>
          <w:p w:rsidR="00EA626F" w:rsidRPr="0046167D" w:rsidRDefault="00503981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(x+2)-1=0</w:t>
            </w:r>
          </w:p>
          <w:p w:rsidR="00503981" w:rsidRPr="0046167D" w:rsidRDefault="00503981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+2x-4=0</w:t>
            </w:r>
          </w:p>
        </w:tc>
        <w:tc>
          <w:tcPr>
            <w:tcW w:w="1037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8</w:t>
            </w:r>
          </w:p>
        </w:tc>
        <w:tc>
          <w:tcPr>
            <w:tcW w:w="2121" w:type="dxa"/>
          </w:tcPr>
          <w:p w:rsidR="00EA626F" w:rsidRDefault="0046167D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1)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-2sin(x)-1=0</w:t>
            </w:r>
          </w:p>
          <w:p w:rsidR="0046167D" w:rsidRPr="0046167D" w:rsidRDefault="0046167D" w:rsidP="0050398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+2x-3=0</w:t>
            </w:r>
          </w:p>
        </w:tc>
      </w:tr>
      <w:tr w:rsidR="00EA626F" w:rsidRPr="0046167D" w:rsidTr="00116AE9">
        <w:trPr>
          <w:cantSplit/>
        </w:trPr>
        <w:tc>
          <w:tcPr>
            <w:tcW w:w="959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9</w:t>
            </w:r>
          </w:p>
        </w:tc>
        <w:tc>
          <w:tcPr>
            <w:tcW w:w="2223" w:type="dxa"/>
          </w:tcPr>
          <w:p w:rsidR="00EA626F" w:rsidRDefault="0046167D" w:rsidP="0046167D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-2cos(x)-1=0</w:t>
            </w:r>
          </w:p>
          <w:p w:rsidR="0046167D" w:rsidRPr="0046167D" w:rsidRDefault="0046167D" w:rsidP="0046167D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+2x+1=0</w:t>
            </w:r>
          </w:p>
        </w:tc>
        <w:tc>
          <w:tcPr>
            <w:tcW w:w="1037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10</w:t>
            </w:r>
          </w:p>
        </w:tc>
        <w:tc>
          <w:tcPr>
            <w:tcW w:w="2121" w:type="dxa"/>
          </w:tcPr>
          <w:p w:rsidR="00EA626F" w:rsidRPr="0046167D" w:rsidRDefault="0046167D" w:rsidP="0046167D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+x-2=0</w:t>
            </w:r>
          </w:p>
          <w:p w:rsidR="0046167D" w:rsidRPr="0046167D" w:rsidRDefault="0046167D" w:rsidP="0046167D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+2x</w:t>
            </w:r>
            <w:r w:rsidRPr="0046167D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6167D">
              <w:rPr>
                <w:rFonts w:eastAsia="Times New Roman" w:cs="Times New Roman"/>
                <w:i/>
                <w:szCs w:val="20"/>
                <w:lang w:val="en-US" w:eastAsia="ru-RU"/>
              </w:rPr>
              <w:t>-x-1=0</w:t>
            </w:r>
          </w:p>
        </w:tc>
      </w:tr>
      <w:tr w:rsidR="00EA626F" w:rsidRPr="0046167D" w:rsidTr="00116AE9">
        <w:trPr>
          <w:cantSplit/>
        </w:trPr>
        <w:tc>
          <w:tcPr>
            <w:tcW w:w="959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11</w:t>
            </w:r>
          </w:p>
        </w:tc>
        <w:tc>
          <w:tcPr>
            <w:tcW w:w="2223" w:type="dxa"/>
          </w:tcPr>
          <w:p w:rsidR="00EA626F" w:rsidRPr="00ED0DB2" w:rsidRDefault="00ED0DB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x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+2x-4=0</w:t>
            </w:r>
          </w:p>
          <w:p w:rsidR="00ED0DB2" w:rsidRPr="00ED0DB2" w:rsidRDefault="00ED0DB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+3x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-2x+1=0</w:t>
            </w:r>
          </w:p>
        </w:tc>
        <w:tc>
          <w:tcPr>
            <w:tcW w:w="1037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12</w:t>
            </w:r>
          </w:p>
        </w:tc>
        <w:tc>
          <w:tcPr>
            <w:tcW w:w="2121" w:type="dxa"/>
          </w:tcPr>
          <w:p w:rsidR="00EA626F" w:rsidRPr="00ED0DB2" w:rsidRDefault="00ED0DB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(x)-2x+1=0</w:t>
            </w:r>
          </w:p>
          <w:p w:rsidR="00ED0DB2" w:rsidRPr="00ED0DB2" w:rsidRDefault="00ED0DB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-x+2=0</w:t>
            </w:r>
          </w:p>
        </w:tc>
      </w:tr>
      <w:tr w:rsidR="00EA626F" w:rsidRPr="0046167D" w:rsidTr="00116AE9">
        <w:trPr>
          <w:cantSplit/>
        </w:trPr>
        <w:tc>
          <w:tcPr>
            <w:tcW w:w="959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13</w:t>
            </w:r>
          </w:p>
        </w:tc>
        <w:tc>
          <w:tcPr>
            <w:tcW w:w="2223" w:type="dxa"/>
          </w:tcPr>
          <w:p w:rsidR="00EA626F" w:rsidRDefault="00ED0DB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(x)-x+2=0</w:t>
            </w:r>
          </w:p>
          <w:p w:rsidR="00ED0DB2" w:rsidRPr="00ED0DB2" w:rsidRDefault="00ED0DB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-x-2=0</w:t>
            </w:r>
          </w:p>
        </w:tc>
        <w:tc>
          <w:tcPr>
            <w:tcW w:w="1037" w:type="dxa"/>
          </w:tcPr>
          <w:p w:rsidR="00EA626F" w:rsidRPr="0046167D" w:rsidRDefault="00503981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 w:rsidRPr="0046167D">
              <w:rPr>
                <w:rFonts w:eastAsia="Times New Roman" w:cs="Times New Roman"/>
                <w:szCs w:val="20"/>
                <w:lang w:val="en-US" w:eastAsia="ru-RU"/>
              </w:rPr>
              <w:t>14</w:t>
            </w:r>
          </w:p>
        </w:tc>
        <w:tc>
          <w:tcPr>
            <w:tcW w:w="2121" w:type="dxa"/>
          </w:tcPr>
          <w:p w:rsidR="00EA626F" w:rsidRPr="00ED0DB2" w:rsidRDefault="00ED0DB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-x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-2x+1=0</w:t>
            </w:r>
          </w:p>
          <w:p w:rsidR="00ED0DB2" w:rsidRPr="00ED0DB2" w:rsidRDefault="00ED0DB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ED0DB2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ED0DB2">
              <w:rPr>
                <w:rFonts w:eastAsia="Times New Roman" w:cs="Times New Roman"/>
                <w:i/>
                <w:szCs w:val="20"/>
                <w:lang w:val="en-US" w:eastAsia="ru-RU"/>
              </w:rPr>
              <w:t>-x+1=0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D0DB2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15</w:t>
            </w:r>
          </w:p>
        </w:tc>
        <w:tc>
          <w:tcPr>
            <w:tcW w:w="2223" w:type="dxa"/>
          </w:tcPr>
          <w:p w:rsidR="00ED0DB2" w:rsidRPr="004C25EF" w:rsidRDefault="00E11455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(x-2)=1</w:t>
            </w:r>
          </w:p>
          <w:p w:rsidR="00E11455" w:rsidRPr="00E11455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+3x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+9x-8</w:t>
            </w:r>
          </w:p>
        </w:tc>
        <w:tc>
          <w:tcPr>
            <w:tcW w:w="1037" w:type="dxa"/>
          </w:tcPr>
          <w:p w:rsidR="00ED0DB2" w:rsidRPr="0046167D" w:rsidRDefault="00ED0DB2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16</w:t>
            </w:r>
          </w:p>
        </w:tc>
        <w:tc>
          <w:tcPr>
            <w:tcW w:w="2121" w:type="dxa"/>
          </w:tcPr>
          <w:p w:rsidR="00ED0DB2" w:rsidRPr="00941144" w:rsidRDefault="004C25EF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</w:t>
            </w:r>
            <w:r w:rsidR="00EC6872">
              <w:rPr>
                <w:rFonts w:eastAsia="Times New Roman" w:cs="Times New Roman"/>
                <w:szCs w:val="20"/>
                <w:lang w:val="en-US" w:eastAsia="ru-RU"/>
              </w:rPr>
              <w:t>)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proofErr w:type="spellStart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(x-π/3)-2x=0</w:t>
            </w:r>
          </w:p>
          <w:p w:rsidR="004C25EF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-4x+1=0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D0DB2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17</w:t>
            </w:r>
          </w:p>
        </w:tc>
        <w:tc>
          <w:tcPr>
            <w:tcW w:w="2223" w:type="dxa"/>
          </w:tcPr>
          <w:p w:rsidR="00ED0DB2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(x+3)=1</w:t>
            </w:r>
          </w:p>
          <w:p w:rsidR="00E11455" w:rsidRPr="00E11455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+2x+3</w:t>
            </w:r>
          </w:p>
        </w:tc>
        <w:tc>
          <w:tcPr>
            <w:tcW w:w="1037" w:type="dxa"/>
          </w:tcPr>
          <w:p w:rsidR="00ED0DB2" w:rsidRPr="0046167D" w:rsidRDefault="00ED0DB2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18</w:t>
            </w:r>
          </w:p>
        </w:tc>
        <w:tc>
          <w:tcPr>
            <w:tcW w:w="2121" w:type="dxa"/>
          </w:tcPr>
          <w:p w:rsidR="00ED0DB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(x)-(x+1)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+3x+1=0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lastRenderedPageBreak/>
              <w:t>19</w:t>
            </w:r>
          </w:p>
        </w:tc>
        <w:tc>
          <w:tcPr>
            <w:tcW w:w="2223" w:type="dxa"/>
          </w:tcPr>
          <w:p w:rsidR="00ED0DB2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sin(x)-2(x+1)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=0</w:t>
            </w:r>
          </w:p>
          <w:p w:rsidR="00E11455" w:rsidRPr="00E11455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+4x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+x+1=0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20</w:t>
            </w:r>
          </w:p>
        </w:tc>
        <w:tc>
          <w:tcPr>
            <w:tcW w:w="2121" w:type="dxa"/>
          </w:tcPr>
          <w:p w:rsidR="00ED0DB2" w:rsidRPr="00941144" w:rsidRDefault="00EC687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1-x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cos</w:t>
            </w:r>
            <w:proofErr w:type="spellEnd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(x)=0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-3x-2=0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21</w:t>
            </w:r>
          </w:p>
        </w:tc>
        <w:tc>
          <w:tcPr>
            <w:tcW w:w="2223" w:type="dxa"/>
          </w:tcPr>
          <w:p w:rsidR="00ED0DB2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1)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 xml:space="preserve"> 1+x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(2-x)=0</w:t>
            </w:r>
          </w:p>
          <w:p w:rsidR="00E11455" w:rsidRPr="00E11455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+2x+4=0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22</w:t>
            </w:r>
          </w:p>
        </w:tc>
        <w:tc>
          <w:tcPr>
            <w:tcW w:w="2121" w:type="dxa"/>
          </w:tcPr>
          <w:p w:rsidR="00ED0DB2" w:rsidRPr="00941144" w:rsidRDefault="00EC687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+2sin(x)-1=0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+2x+3=0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23</w:t>
            </w:r>
          </w:p>
        </w:tc>
        <w:tc>
          <w:tcPr>
            <w:tcW w:w="2223" w:type="dxa"/>
          </w:tcPr>
          <w:p w:rsidR="00ED0DB2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-2sin(π/2-x)-1=0</w:t>
            </w:r>
          </w:p>
          <w:p w:rsidR="00E11455" w:rsidRPr="00E11455" w:rsidRDefault="00E11455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="004C25EF"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+2x-1=0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24</w:t>
            </w:r>
          </w:p>
        </w:tc>
        <w:tc>
          <w:tcPr>
            <w:tcW w:w="2121" w:type="dxa"/>
          </w:tcPr>
          <w:p w:rsidR="00ED0DB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-x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-x-2=0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+x+1=0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25</w:t>
            </w:r>
          </w:p>
        </w:tc>
        <w:tc>
          <w:tcPr>
            <w:tcW w:w="2223" w:type="dxa"/>
          </w:tcPr>
          <w:p w:rsidR="00ED0DB2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-x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-2x-4=0</w:t>
            </w:r>
          </w:p>
          <w:p w:rsidR="004C25EF" w:rsidRPr="004C25EF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-3x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+2x-1=0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26</w:t>
            </w:r>
          </w:p>
        </w:tc>
        <w:tc>
          <w:tcPr>
            <w:tcW w:w="2121" w:type="dxa"/>
          </w:tcPr>
          <w:p w:rsidR="00ED0DB2" w:rsidRPr="00941144" w:rsidRDefault="00EC687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(x+1)-2x-1=0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+x-2=0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27</w:t>
            </w:r>
          </w:p>
        </w:tc>
        <w:tc>
          <w:tcPr>
            <w:tcW w:w="2223" w:type="dxa"/>
          </w:tcPr>
          <w:p w:rsidR="00ED0DB2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proofErr w:type="spellStart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(x+2)-2=0</w:t>
            </w:r>
          </w:p>
          <w:p w:rsidR="004C25EF" w:rsidRPr="004C25EF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+x+2=0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28</w:t>
            </w:r>
          </w:p>
        </w:tc>
        <w:tc>
          <w:tcPr>
            <w:tcW w:w="2121" w:type="dxa"/>
          </w:tcPr>
          <w:p w:rsidR="00ED0DB2" w:rsidRPr="00941144" w:rsidRDefault="00EC6872" w:rsidP="00ED0DB2">
            <w:pPr>
              <w:rPr>
                <w:rFonts w:eastAsia="Times New Roman" w:cs="Times New Roman"/>
                <w:i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e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+2x+1=0</w:t>
            </w:r>
          </w:p>
          <w:p w:rsidR="00EC6872" w:rsidRPr="00EC6872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2x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-x-1=0</w:t>
            </w:r>
          </w:p>
        </w:tc>
      </w:tr>
      <w:tr w:rsidR="00ED0DB2" w:rsidRPr="0046167D" w:rsidTr="00116AE9">
        <w:trPr>
          <w:cantSplit/>
        </w:trPr>
        <w:tc>
          <w:tcPr>
            <w:tcW w:w="959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29</w:t>
            </w:r>
          </w:p>
        </w:tc>
        <w:tc>
          <w:tcPr>
            <w:tcW w:w="2223" w:type="dxa"/>
          </w:tcPr>
          <w:p w:rsidR="00ED0DB2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(x+1)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sym w:font="Symbol" w:char="F0D7"/>
            </w:r>
            <w:proofErr w:type="spellStart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lg</w:t>
            </w:r>
            <w:proofErr w:type="spellEnd"/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(x+3)-1=0</w:t>
            </w:r>
          </w:p>
          <w:p w:rsidR="004C25EF" w:rsidRPr="004C25EF" w:rsidRDefault="004C25EF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4x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-2x</w:t>
            </w:r>
            <w:r w:rsidRPr="004C25EF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Pr="004C25EF">
              <w:rPr>
                <w:rFonts w:eastAsia="Times New Roman" w:cs="Times New Roman"/>
                <w:i/>
                <w:szCs w:val="20"/>
                <w:lang w:val="en-US" w:eastAsia="ru-RU"/>
              </w:rPr>
              <w:t>+x-1=0</w:t>
            </w:r>
          </w:p>
        </w:tc>
        <w:tc>
          <w:tcPr>
            <w:tcW w:w="1037" w:type="dxa"/>
          </w:tcPr>
          <w:p w:rsidR="00ED0DB2" w:rsidRPr="0046167D" w:rsidRDefault="00E11455" w:rsidP="00EA626F">
            <w:pPr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30</w:t>
            </w:r>
          </w:p>
        </w:tc>
        <w:tc>
          <w:tcPr>
            <w:tcW w:w="2121" w:type="dxa"/>
          </w:tcPr>
          <w:p w:rsidR="00ED0DB2" w:rsidRPr="00941144" w:rsidRDefault="00EC6872" w:rsidP="00ED0DB2">
            <w:pPr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1)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sin(x+1)=2(x+3)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</w:p>
          <w:p w:rsidR="00EC6872" w:rsidRPr="00941144" w:rsidRDefault="00EC6872" w:rsidP="00ED0DB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2) 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3</w:t>
            </w:r>
            <w:r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-x</w:t>
            </w:r>
            <w:r w:rsidRPr="00941144">
              <w:rPr>
                <w:rFonts w:eastAsia="Times New Roman" w:cs="Times New Roman"/>
                <w:i/>
                <w:szCs w:val="20"/>
                <w:vertAlign w:val="superscript"/>
                <w:lang w:val="en-US" w:eastAsia="ru-RU"/>
              </w:rPr>
              <w:t>2</w:t>
            </w:r>
            <w:r w:rsidR="00941144" w:rsidRPr="00941144">
              <w:rPr>
                <w:rFonts w:eastAsia="Times New Roman" w:cs="Times New Roman"/>
                <w:i/>
                <w:szCs w:val="20"/>
                <w:lang w:val="en-US" w:eastAsia="ru-RU"/>
              </w:rPr>
              <w:t>+4x-1=0</w:t>
            </w:r>
          </w:p>
        </w:tc>
      </w:tr>
    </w:tbl>
    <w:p w:rsidR="00941144" w:rsidRDefault="00941144" w:rsidP="00663B56">
      <w:pPr>
        <w:pStyle w:val="2"/>
        <w:rPr>
          <w:rFonts w:eastAsia="Times New Roman"/>
          <w:lang w:eastAsia="ru-RU"/>
        </w:rPr>
      </w:pPr>
      <w:r w:rsidRPr="00582CF1">
        <w:rPr>
          <w:rFonts w:eastAsia="Times New Roman"/>
          <w:lang w:eastAsia="ru-RU"/>
        </w:rPr>
        <w:t>Контрольные вопросы</w:t>
      </w:r>
    </w:p>
    <w:p w:rsidR="00BB01E7" w:rsidRPr="00BB01E7" w:rsidRDefault="00BB01E7" w:rsidP="00BB01E7">
      <w:pPr>
        <w:keepNext/>
        <w:rPr>
          <w:lang w:eastAsia="ru-RU"/>
        </w:rPr>
      </w:pP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Покажите</w:t>
      </w:r>
      <w:r w:rsidR="003F160F">
        <w:t xml:space="preserve"> </w:t>
      </w:r>
      <w:r w:rsidRPr="009D5E25">
        <w:t>геометрическую</w:t>
      </w:r>
      <w:r w:rsidR="003F160F">
        <w:t xml:space="preserve"> </w:t>
      </w:r>
      <w:r w:rsidRPr="009D5E25">
        <w:t>интерпретацию метода</w:t>
      </w:r>
      <w:r w:rsidR="003F160F">
        <w:t xml:space="preserve"> </w:t>
      </w:r>
      <w:r w:rsidRPr="009D5E25">
        <w:t>половинн</w:t>
      </w:r>
      <w:r w:rsidRPr="009D5E25">
        <w:t>о</w:t>
      </w:r>
      <w:r w:rsidRPr="009D5E25">
        <w:t>го</w:t>
      </w:r>
      <w:r w:rsidR="009D5E25" w:rsidRPr="009D5E25">
        <w:t xml:space="preserve"> д</w:t>
      </w:r>
      <w:r w:rsidRPr="009D5E25">
        <w:t>еления.</w:t>
      </w: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Каким образом можно геометрически проиллюстрировать м</w:t>
      </w:r>
      <w:r w:rsidRPr="009D5E25">
        <w:t>е</w:t>
      </w:r>
      <w:r w:rsidRPr="009D5E25">
        <w:t>тод</w:t>
      </w:r>
      <w:r w:rsidR="009D5E25" w:rsidRPr="009D5E25">
        <w:t xml:space="preserve"> </w:t>
      </w:r>
      <w:r w:rsidRPr="009D5E25">
        <w:t>Ньютона?</w:t>
      </w: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Каким</w:t>
      </w:r>
      <w:r w:rsidR="003F160F">
        <w:t xml:space="preserve"> </w:t>
      </w:r>
      <w:r w:rsidRPr="009D5E25">
        <w:t>образом</w:t>
      </w:r>
      <w:r w:rsidR="003F160F">
        <w:t xml:space="preserve"> </w:t>
      </w:r>
      <w:r w:rsidRPr="009D5E25">
        <w:t>определяют</w:t>
      </w:r>
      <w:r w:rsidR="003F160F">
        <w:t xml:space="preserve"> </w:t>
      </w:r>
      <w:r w:rsidRPr="009D5E25">
        <w:t>точку</w:t>
      </w:r>
      <w:r w:rsidR="003F160F">
        <w:t xml:space="preserve"> </w:t>
      </w:r>
      <w:r w:rsidRPr="009D5E25">
        <w:t>пересечения</w:t>
      </w:r>
      <w:r w:rsidR="003F160F">
        <w:t xml:space="preserve"> </w:t>
      </w:r>
      <w:r w:rsidRPr="009D5E25">
        <w:t>касательной</w:t>
      </w:r>
      <w:r w:rsidR="003F160F">
        <w:t xml:space="preserve"> </w:t>
      </w:r>
      <w:r w:rsidRPr="009D5E25">
        <w:t>с</w:t>
      </w:r>
      <w:r w:rsidR="009D5E25" w:rsidRPr="009D5E25">
        <w:t xml:space="preserve"> </w:t>
      </w:r>
      <w:r w:rsidRPr="009D5E25">
        <w:t xml:space="preserve">осью </w:t>
      </w:r>
      <w:r w:rsidRPr="009D5E25">
        <w:rPr>
          <w:i/>
          <w:iCs/>
        </w:rPr>
        <w:t>О</w:t>
      </w:r>
      <w:proofErr w:type="gramStart"/>
      <w:r w:rsidRPr="009D5E25">
        <w:rPr>
          <w:i/>
          <w:iCs/>
          <w:lang w:val="en-US"/>
        </w:rPr>
        <w:t>x</w:t>
      </w:r>
      <w:proofErr w:type="gramEnd"/>
      <w:r w:rsidRPr="009D5E25">
        <w:rPr>
          <w:i/>
          <w:iCs/>
        </w:rPr>
        <w:t xml:space="preserve"> </w:t>
      </w:r>
      <w:r w:rsidRPr="009D5E25">
        <w:t>в методе Ньютона?</w:t>
      </w: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Каким образом определяют интервал, содержащий корень урав</w:t>
      </w:r>
      <w:r w:rsidR="009D5E25" w:rsidRPr="009D5E25">
        <w:t>н</w:t>
      </w:r>
      <w:r w:rsidRPr="009D5E25">
        <w:t>ения,</w:t>
      </w:r>
      <w:r w:rsidRPr="009D5E25">
        <w:rPr>
          <w:vertAlign w:val="subscript"/>
        </w:rPr>
        <w:t xml:space="preserve"> </w:t>
      </w:r>
      <w:r w:rsidRPr="009D5E25">
        <w:t>в методе половинного деления?</w:t>
      </w: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При каком условии процесс уточнения корня можно зако</w:t>
      </w:r>
      <w:r w:rsidRPr="009D5E25">
        <w:t>н</w:t>
      </w:r>
      <w:r w:rsidRPr="009D5E25">
        <w:t>чить?</w:t>
      </w:r>
    </w:p>
    <w:p w:rsidR="00941144" w:rsidRPr="009D5E25" w:rsidRDefault="00941144" w:rsidP="00F73600">
      <w:pPr>
        <w:pStyle w:val="a0"/>
        <w:numPr>
          <w:ilvl w:val="0"/>
          <w:numId w:val="33"/>
        </w:numPr>
        <w:ind w:left="0" w:firstLine="426"/>
      </w:pPr>
      <w:r w:rsidRPr="009D5E25">
        <w:t>Какие различные варианты условий можно задать в методе Ньютона?</w:t>
      </w:r>
    </w:p>
    <w:p w:rsidR="00E22608" w:rsidRDefault="00E22608" w:rsidP="009D5E25">
      <w:pPr>
        <w:ind w:firstLine="426"/>
        <w:rPr>
          <w:rFonts w:eastAsia="Times New Roman" w:cs="Times New Roman"/>
          <w:i/>
          <w:szCs w:val="20"/>
          <w:lang w:eastAsia="ru-RU"/>
        </w:rPr>
      </w:pPr>
    </w:p>
    <w:p w:rsidR="00EA626F" w:rsidRPr="00235D07" w:rsidRDefault="004D559F" w:rsidP="00663B56">
      <w:pPr>
        <w:pStyle w:val="1"/>
        <w:rPr>
          <w:rFonts w:eastAsia="Times New Roman"/>
          <w:b w:val="0"/>
          <w:sz w:val="20"/>
          <w:szCs w:val="20"/>
          <w:lang w:eastAsia="ru-RU"/>
        </w:rPr>
      </w:pPr>
      <w:bookmarkStart w:id="38" w:name="_Toc430956732"/>
      <w:r>
        <w:rPr>
          <w:rFonts w:eastAsia="Times New Roman"/>
          <w:lang w:eastAsia="ru-RU"/>
        </w:rPr>
        <w:t>Лабораторная работа</w:t>
      </w:r>
      <w:r w:rsidRPr="00582CF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№ 9</w:t>
      </w:r>
      <w:r w:rsidR="00663B56">
        <w:rPr>
          <w:rFonts w:eastAsia="Times New Roman"/>
          <w:lang w:eastAsia="ru-RU"/>
        </w:rPr>
        <w:br/>
      </w:r>
      <w:r w:rsidRPr="00235D07">
        <w:rPr>
          <w:rFonts w:eastAsia="Times New Roman"/>
          <w:b w:val="0"/>
          <w:sz w:val="20"/>
          <w:szCs w:val="20"/>
          <w:lang w:eastAsia="ru-RU"/>
        </w:rPr>
        <w:t>Численное интегрирование</w:t>
      </w:r>
      <w:bookmarkEnd w:id="38"/>
    </w:p>
    <w:p w:rsidR="004D559F" w:rsidRDefault="004D559F" w:rsidP="00F00FFB">
      <w:pPr>
        <w:pStyle w:val="a0"/>
      </w:pPr>
      <w:r w:rsidRPr="004D559F">
        <w:rPr>
          <w:b/>
        </w:rPr>
        <w:t>Цель работы</w:t>
      </w:r>
      <w:r>
        <w:rPr>
          <w:b/>
        </w:rPr>
        <w:t xml:space="preserve">: </w:t>
      </w:r>
      <w:r w:rsidRPr="004D559F">
        <w:t>нау</w:t>
      </w:r>
      <w:r>
        <w:t>читься использовать численные методы для нахождения определенных интегралов.</w:t>
      </w:r>
    </w:p>
    <w:p w:rsidR="004D559F" w:rsidRDefault="00AC47C4" w:rsidP="00663B56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Методические указания</w:t>
      </w:r>
    </w:p>
    <w:p w:rsidR="004D559F" w:rsidRDefault="004D559F" w:rsidP="00F00FFB">
      <w:pPr>
        <w:pStyle w:val="a0"/>
      </w:pPr>
      <w:r w:rsidRPr="000C67C8">
        <w:t xml:space="preserve">Для решения задачи численного или приближенного </w:t>
      </w:r>
      <w:r w:rsidR="00F24928">
        <w:t>или прибл</w:t>
      </w:r>
      <w:r w:rsidR="00F24928">
        <w:t>и</w:t>
      </w:r>
      <w:r w:rsidR="00F24928">
        <w:t>женного вычисления определенного интеграла используют формулу</w:t>
      </w:r>
    </w:p>
    <w:p w:rsidR="00947056" w:rsidRPr="000D2F54" w:rsidRDefault="00CB2260" w:rsidP="00CB2260">
      <w:pPr>
        <w:tabs>
          <w:tab w:val="center" w:pos="3119"/>
          <w:tab w:val="right" w:pos="6096"/>
        </w:tabs>
        <w:ind w:firstLine="426"/>
        <w:rPr>
          <w:rFonts w:eastAsia="Times New Roman" w:cs="Times New Roman"/>
          <w:bCs/>
          <w:color w:val="000000"/>
          <w:szCs w:val="20"/>
          <w:lang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1C6F2B" w:rsidRPr="00F24928">
        <w:rPr>
          <w:rFonts w:eastAsia="Times New Roman" w:cs="Times New Roman"/>
          <w:bCs/>
          <w:color w:val="000000"/>
          <w:position w:val="-32"/>
          <w:szCs w:val="20"/>
          <w:lang w:eastAsia="ru-RU"/>
        </w:rPr>
        <w:object w:dxaOrig="980" w:dyaOrig="760">
          <v:shape id="_x0000_i1294" type="#_x0000_t75" style="width:43.45pt;height:32.3pt" o:ole="">
            <v:imagedata r:id="rId620" o:title=""/>
          </v:shape>
          <o:OLEObject Type="Embed" ProgID="Equation.3" ShapeID="_x0000_i1294" DrawAspect="Content" ObjectID="_1504701127" r:id="rId621"/>
        </w:object>
      </w: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947056" w:rsidRPr="000D2F54">
        <w:rPr>
          <w:rFonts w:eastAsia="Times New Roman" w:cs="Times New Roman"/>
          <w:bCs/>
          <w:color w:val="000000"/>
          <w:szCs w:val="20"/>
          <w:lang w:eastAsia="ru-RU"/>
        </w:rPr>
        <w:t>(8.1)</w:t>
      </w:r>
      <w:r w:rsidR="003F160F">
        <w:rPr>
          <w:rFonts w:eastAsia="Times New Roman" w:cs="Times New Roman"/>
          <w:bCs/>
          <w:color w:val="000000"/>
          <w:szCs w:val="20"/>
          <w:lang w:eastAsia="ru-RU"/>
        </w:rPr>
        <w:t xml:space="preserve"> </w:t>
      </w:r>
    </w:p>
    <w:p w:rsidR="00947056" w:rsidRDefault="00947056" w:rsidP="00F00FFB">
      <w:pPr>
        <w:pStyle w:val="a0"/>
      </w:pPr>
      <w:r>
        <w:rPr>
          <w:bCs/>
          <w:color w:val="000000"/>
        </w:rPr>
        <w:lastRenderedPageBreak/>
        <w:t xml:space="preserve">где </w:t>
      </w:r>
      <w:r w:rsidRPr="00947056">
        <w:rPr>
          <w:bCs/>
          <w:i/>
          <w:color w:val="000000"/>
          <w:lang w:val="en-US"/>
        </w:rPr>
        <w:t>f</w:t>
      </w:r>
      <w:r w:rsidRPr="00947056">
        <w:rPr>
          <w:bCs/>
          <w:i/>
          <w:color w:val="000000"/>
        </w:rPr>
        <w:t>(</w:t>
      </w:r>
      <w:r w:rsidRPr="00947056">
        <w:rPr>
          <w:bCs/>
          <w:i/>
          <w:color w:val="000000"/>
          <w:lang w:val="en-US"/>
        </w:rPr>
        <w:t>x</w:t>
      </w:r>
      <w:r w:rsidRPr="00947056">
        <w:rPr>
          <w:bCs/>
          <w:i/>
          <w:color w:val="000000"/>
        </w:rPr>
        <w:t>)</w:t>
      </w:r>
      <w:r w:rsidR="003F160F">
        <w:rPr>
          <w:bCs/>
          <w:color w:val="000000"/>
        </w:rPr>
        <w:t xml:space="preserve"> </w:t>
      </w:r>
      <w:r w:rsidRPr="00947056">
        <w:t xml:space="preserve">- </w:t>
      </w:r>
      <w:r>
        <w:t xml:space="preserve">интегрируемая в </w:t>
      </w:r>
      <w:r w:rsidRPr="00947056">
        <w:t>[</w:t>
      </w:r>
      <w:r w:rsidRPr="00947056">
        <w:rPr>
          <w:i/>
          <w:lang w:val="en-US"/>
        </w:rPr>
        <w:t>a</w:t>
      </w:r>
      <w:r w:rsidRPr="00947056">
        <w:rPr>
          <w:i/>
        </w:rPr>
        <w:t>,</w:t>
      </w:r>
      <w:r w:rsidRPr="00947056">
        <w:rPr>
          <w:i/>
          <w:lang w:val="en-US"/>
        </w:rPr>
        <w:t>b</w:t>
      </w:r>
      <w:r w:rsidRPr="00947056">
        <w:t>]</w:t>
      </w:r>
      <w:r w:rsidR="003F160F">
        <w:t xml:space="preserve"> </w:t>
      </w:r>
      <w:r>
        <w:t>функция.</w:t>
      </w:r>
    </w:p>
    <w:p w:rsidR="00F24928" w:rsidRPr="000D2F54" w:rsidRDefault="00947056" w:rsidP="00F00FFB">
      <w:pPr>
        <w:pStyle w:val="a0"/>
      </w:pPr>
      <w:r>
        <w:t>Сначала отрезок</w:t>
      </w:r>
      <w:r w:rsidR="003F160F">
        <w:t xml:space="preserve"> </w:t>
      </w:r>
      <w:r w:rsidRPr="00947056">
        <w:t>[</w:t>
      </w:r>
      <w:r w:rsidRPr="00947056">
        <w:rPr>
          <w:i/>
          <w:lang w:val="en-US"/>
        </w:rPr>
        <w:t>a</w:t>
      </w:r>
      <w:r w:rsidRPr="00947056">
        <w:rPr>
          <w:i/>
        </w:rPr>
        <w:t>,</w:t>
      </w:r>
      <w:r w:rsidRPr="00947056">
        <w:rPr>
          <w:i/>
          <w:lang w:val="en-US"/>
        </w:rPr>
        <w:t>b</w:t>
      </w:r>
      <w:r w:rsidRPr="00947056">
        <w:t>]</w:t>
      </w:r>
      <w:r w:rsidR="003F160F">
        <w:t xml:space="preserve"> </w:t>
      </w:r>
      <w:r>
        <w:t>разбивается точками</w:t>
      </w:r>
      <w:r w:rsidR="00D947A2">
        <w:t xml:space="preserve"> </w:t>
      </w:r>
      <w:r w:rsidR="00D947A2" w:rsidRPr="00D947A2">
        <w:rPr>
          <w:i/>
          <w:lang w:val="en-US"/>
        </w:rPr>
        <w:t>x</w:t>
      </w:r>
      <w:r w:rsidRPr="00D947A2">
        <w:rPr>
          <w:i/>
          <w:vertAlign w:val="subscript"/>
        </w:rPr>
        <w:t>0</w:t>
      </w:r>
      <w:r w:rsidRPr="00D947A2">
        <w:rPr>
          <w:i/>
        </w:rPr>
        <w:t>=</w:t>
      </w:r>
      <w:r w:rsidRPr="00D947A2">
        <w:rPr>
          <w:i/>
          <w:lang w:val="en-US"/>
        </w:rPr>
        <w:t>a</w:t>
      </w:r>
      <w:r w:rsidRPr="00D947A2">
        <w:rPr>
          <w:i/>
        </w:rPr>
        <w:t>&lt;&lt;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</w:rPr>
        <w:t>1</w:t>
      </w:r>
      <w:r w:rsidRPr="00D947A2">
        <w:rPr>
          <w:i/>
        </w:rPr>
        <w:t>&lt;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</w:rPr>
        <w:t>2</w:t>
      </w:r>
      <w:r w:rsidRPr="00D947A2">
        <w:rPr>
          <w:i/>
        </w:rPr>
        <w:t xml:space="preserve">&lt;…&lt; </w:t>
      </w:r>
      <w:proofErr w:type="spellStart"/>
      <w:r w:rsidRPr="00D947A2">
        <w:rPr>
          <w:i/>
          <w:lang w:val="en-US"/>
        </w:rPr>
        <w:t>x</w:t>
      </w:r>
      <w:r w:rsidRPr="00D947A2">
        <w:rPr>
          <w:i/>
          <w:vertAlign w:val="subscript"/>
          <w:lang w:val="en-US"/>
        </w:rPr>
        <w:t>n</w:t>
      </w:r>
      <w:proofErr w:type="spellEnd"/>
      <w:r w:rsidRPr="00D947A2">
        <w:rPr>
          <w:i/>
          <w:vertAlign w:val="subscript"/>
        </w:rPr>
        <w:t>-1</w:t>
      </w:r>
      <w:r w:rsidRPr="00947056">
        <w:rPr>
          <w:vertAlign w:val="subscript"/>
        </w:rPr>
        <w:t xml:space="preserve"> </w:t>
      </w:r>
      <w:r w:rsidRPr="00D947A2">
        <w:rPr>
          <w:i/>
        </w:rPr>
        <w:t>&lt;</w:t>
      </w:r>
      <w:proofErr w:type="spellStart"/>
      <w:r w:rsidRPr="00D947A2">
        <w:rPr>
          <w:i/>
          <w:lang w:val="en-US"/>
        </w:rPr>
        <w:t>x</w:t>
      </w:r>
      <w:r w:rsidRPr="00D947A2">
        <w:rPr>
          <w:i/>
          <w:vertAlign w:val="subscript"/>
          <w:lang w:val="en-US"/>
        </w:rPr>
        <w:t>n</w:t>
      </w:r>
      <w:proofErr w:type="spellEnd"/>
      <w:r w:rsidRPr="00D947A2">
        <w:rPr>
          <w:i/>
        </w:rPr>
        <w:t>=</w:t>
      </w:r>
      <w:r w:rsidRPr="00D947A2">
        <w:rPr>
          <w:i/>
          <w:lang w:val="en-US"/>
        </w:rPr>
        <w:t>b</w:t>
      </w:r>
      <w:r w:rsidRPr="00947056">
        <w:t xml:space="preserve"> </w:t>
      </w:r>
      <w:r>
        <w:t xml:space="preserve">на </w:t>
      </w:r>
      <w:r w:rsidRPr="00D947A2">
        <w:rPr>
          <w:i/>
          <w:lang w:val="en-US"/>
        </w:rPr>
        <w:t>n</w:t>
      </w:r>
      <w:r>
        <w:t xml:space="preserve"> равных частей или частичных отрезков </w:t>
      </w:r>
      <w:r w:rsidRPr="00D947A2">
        <w:rPr>
          <w:i/>
        </w:rPr>
        <w:t>[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  <w:lang w:val="en-US"/>
        </w:rPr>
        <w:t>i</w:t>
      </w:r>
      <w:r w:rsidRPr="00D947A2">
        <w:rPr>
          <w:i/>
        </w:rPr>
        <w:t>;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  <w:lang w:val="en-US"/>
        </w:rPr>
        <w:t>i</w:t>
      </w:r>
      <w:r w:rsidRPr="00D947A2">
        <w:rPr>
          <w:i/>
          <w:vertAlign w:val="subscript"/>
        </w:rPr>
        <w:t>-1</w:t>
      </w:r>
      <w:r w:rsidRPr="00D947A2">
        <w:rPr>
          <w:i/>
        </w:rPr>
        <w:t>],</w:t>
      </w:r>
      <w:r w:rsidRPr="00947056">
        <w:t xml:space="preserve"> </w:t>
      </w:r>
      <w:r>
        <w:t>где</w:t>
      </w:r>
      <w:r w:rsidR="003F160F">
        <w:t xml:space="preserve"> 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  <w:lang w:val="en-US"/>
        </w:rPr>
        <w:t>i</w:t>
      </w:r>
      <w:r w:rsidRPr="00D947A2">
        <w:rPr>
          <w:i/>
        </w:rPr>
        <w:t>=</w:t>
      </w:r>
      <w:r w:rsidRPr="00D947A2">
        <w:rPr>
          <w:i/>
          <w:lang w:val="en-US"/>
        </w:rPr>
        <w:t>x</w:t>
      </w:r>
      <w:r w:rsidRPr="00D947A2">
        <w:rPr>
          <w:i/>
          <w:vertAlign w:val="subscript"/>
        </w:rPr>
        <w:t>0</w:t>
      </w:r>
      <w:r w:rsidRPr="00D947A2">
        <w:rPr>
          <w:i/>
        </w:rPr>
        <w:t>+</w:t>
      </w:r>
      <w:r w:rsidRPr="00D947A2">
        <w:rPr>
          <w:i/>
          <w:lang w:val="en-US"/>
        </w:rPr>
        <w:t>i</w:t>
      </w:r>
      <w:r w:rsidRPr="00D947A2">
        <w:rPr>
          <w:i/>
          <w:lang w:val="en-US"/>
        </w:rPr>
        <w:sym w:font="Symbol" w:char="F0D7"/>
      </w:r>
      <w:r w:rsidRPr="00D947A2">
        <w:rPr>
          <w:i/>
          <w:lang w:val="en-US"/>
        </w:rPr>
        <w:t>h</w:t>
      </w:r>
      <w:r w:rsidRPr="00947056">
        <w:t xml:space="preserve">, </w:t>
      </w:r>
      <w:r w:rsidRPr="00D947A2">
        <w:rPr>
          <w:i/>
          <w:lang w:val="en-US"/>
        </w:rPr>
        <w:t>i</w:t>
      </w:r>
      <w:r w:rsidRPr="00D947A2">
        <w:rPr>
          <w:i/>
        </w:rPr>
        <w:t xml:space="preserve">=0,1,…, </w:t>
      </w:r>
      <w:r w:rsidRPr="00D947A2">
        <w:rPr>
          <w:i/>
          <w:lang w:val="en-US"/>
        </w:rPr>
        <w:t>n</w:t>
      </w:r>
      <w:r w:rsidRPr="00D947A2">
        <w:rPr>
          <w:i/>
        </w:rPr>
        <w:t>-1</w:t>
      </w:r>
      <w:r w:rsidRPr="00947056">
        <w:t xml:space="preserve">, </w:t>
      </w:r>
      <w:r w:rsidRPr="00D947A2">
        <w:rPr>
          <w:i/>
          <w:lang w:val="en-US"/>
        </w:rPr>
        <w:t>h</w:t>
      </w:r>
      <w:r w:rsidRPr="00D947A2">
        <w:rPr>
          <w:i/>
        </w:rPr>
        <w:t>=(</w:t>
      </w:r>
      <w:r w:rsidRPr="00D947A2">
        <w:rPr>
          <w:i/>
          <w:lang w:val="en-US"/>
        </w:rPr>
        <w:t>b</w:t>
      </w:r>
      <w:r w:rsidRPr="00D947A2">
        <w:rPr>
          <w:i/>
        </w:rPr>
        <w:t>-</w:t>
      </w:r>
      <w:r w:rsidRPr="00D947A2">
        <w:rPr>
          <w:i/>
          <w:lang w:val="en-US"/>
        </w:rPr>
        <w:t>a</w:t>
      </w:r>
      <w:r w:rsidRPr="00D947A2">
        <w:rPr>
          <w:i/>
        </w:rPr>
        <w:t>)/</w:t>
      </w:r>
      <w:r w:rsidRPr="00D947A2">
        <w:rPr>
          <w:i/>
          <w:lang w:val="en-US"/>
        </w:rPr>
        <w:t>n</w:t>
      </w:r>
      <w:r w:rsidRPr="00947056">
        <w:t xml:space="preserve"> </w:t>
      </w:r>
      <w:r>
        <w:t>– длина частичного интервала.</w:t>
      </w:r>
    </w:p>
    <w:p w:rsidR="00D947A2" w:rsidRDefault="00D947A2" w:rsidP="00F00FFB">
      <w:pPr>
        <w:pStyle w:val="a0"/>
      </w:pPr>
      <w:r>
        <w:t>Затем интеграл (8.1) записывают в следующем виде:</w:t>
      </w:r>
    </w:p>
    <w:p w:rsidR="00D947A2" w:rsidRPr="001C6F2B" w:rsidRDefault="00CB2260" w:rsidP="00CB2260">
      <w:pPr>
        <w:tabs>
          <w:tab w:val="center" w:pos="3119"/>
          <w:tab w:val="right" w:pos="6096"/>
        </w:tabs>
        <w:rPr>
          <w:rFonts w:eastAsia="Times New Roman" w:cs="Times New Roman"/>
          <w:bCs/>
          <w:color w:val="000000"/>
          <w:szCs w:val="20"/>
          <w:lang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Pr="00CB2260">
        <w:rPr>
          <w:rFonts w:eastAsia="Times New Roman" w:cs="Times New Roman"/>
          <w:bCs/>
          <w:color w:val="000000"/>
          <w:position w:val="-36"/>
          <w:szCs w:val="20"/>
          <w:lang w:eastAsia="ru-RU"/>
        </w:rPr>
        <w:object w:dxaOrig="5300" w:dyaOrig="800">
          <v:shape id="_x0000_i1295" type="#_x0000_t75" style="width:238.35pt;height:36pt" o:ole="">
            <v:imagedata r:id="rId622" o:title=""/>
          </v:shape>
          <o:OLEObject Type="Embed" ProgID="Equation.3" ShapeID="_x0000_i1295" DrawAspect="Content" ObjectID="_1504701128" r:id="rId623"/>
        </w:object>
      </w: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1C6F2B" w:rsidRPr="001C6F2B">
        <w:rPr>
          <w:rFonts w:eastAsia="Times New Roman" w:cs="Times New Roman"/>
          <w:bCs/>
          <w:color w:val="000000"/>
          <w:szCs w:val="20"/>
          <w:lang w:eastAsia="ru-RU"/>
        </w:rPr>
        <w:t>(8.2)</w:t>
      </w:r>
    </w:p>
    <w:p w:rsidR="001C6F2B" w:rsidRDefault="001C6F2B" w:rsidP="00F00FFB">
      <w:pPr>
        <w:pStyle w:val="a0"/>
      </w:pPr>
      <w:r>
        <w:t xml:space="preserve">Если на каждом из частичных интервалов </w:t>
      </w:r>
      <w:r w:rsidRPr="001C6F2B">
        <w:t>[</w:t>
      </w:r>
      <w:r w:rsidRPr="001C6F2B">
        <w:rPr>
          <w:i/>
          <w:lang w:val="en-US"/>
        </w:rPr>
        <w:t>x</w:t>
      </w:r>
      <w:r w:rsidRPr="001C6F2B">
        <w:rPr>
          <w:i/>
          <w:vertAlign w:val="subscript"/>
          <w:lang w:val="en-US"/>
        </w:rPr>
        <w:t>i</w:t>
      </w:r>
      <w:r w:rsidRPr="001C6F2B">
        <w:rPr>
          <w:i/>
        </w:rPr>
        <w:t>;</w:t>
      </w:r>
      <w:r w:rsidRPr="001C6F2B">
        <w:rPr>
          <w:i/>
          <w:lang w:val="en-US"/>
        </w:rPr>
        <w:t>x</w:t>
      </w:r>
      <w:r w:rsidRPr="001C6F2B">
        <w:rPr>
          <w:i/>
          <w:vertAlign w:val="subscript"/>
          <w:lang w:val="en-US"/>
        </w:rPr>
        <w:t>i</w:t>
      </w:r>
      <w:r w:rsidRPr="001C6F2B">
        <w:rPr>
          <w:i/>
          <w:vertAlign w:val="subscript"/>
        </w:rPr>
        <w:t>-1</w:t>
      </w:r>
      <w:r w:rsidRPr="001C6F2B">
        <w:t xml:space="preserve">] </w:t>
      </w:r>
      <w:r>
        <w:t>подынтеграл</w:t>
      </w:r>
      <w:r>
        <w:t>ь</w:t>
      </w:r>
      <w:r>
        <w:t xml:space="preserve">ную функцию </w:t>
      </w:r>
      <w:r w:rsidRPr="001C6F2B">
        <w:rPr>
          <w:i/>
          <w:lang w:val="en-US"/>
        </w:rPr>
        <w:t>y</w:t>
      </w:r>
      <w:r w:rsidRPr="001C6F2B">
        <w:rPr>
          <w:i/>
        </w:rPr>
        <w:t>=</w:t>
      </w:r>
      <w:r w:rsidRPr="001C6F2B">
        <w:rPr>
          <w:i/>
          <w:lang w:val="en-US"/>
        </w:rPr>
        <w:t>f</w:t>
      </w:r>
      <w:r w:rsidRPr="001C6F2B">
        <w:rPr>
          <w:i/>
        </w:rPr>
        <w:t>(</w:t>
      </w:r>
      <w:r w:rsidRPr="001C6F2B">
        <w:rPr>
          <w:i/>
          <w:lang w:val="en-US"/>
        </w:rPr>
        <w:t>x</w:t>
      </w:r>
      <w:r w:rsidRPr="001C6F2B">
        <w:rPr>
          <w:i/>
        </w:rPr>
        <w:t>)</w:t>
      </w:r>
      <w:r w:rsidRPr="001C6F2B">
        <w:t xml:space="preserve"> </w:t>
      </w:r>
      <w:r>
        <w:t>заменить в (8.2)</w:t>
      </w:r>
      <w:r w:rsidR="00F00FFB">
        <w:t xml:space="preserve"> </w:t>
      </w:r>
      <w:r w:rsidR="00437EC7">
        <w:t>н</w:t>
      </w:r>
      <w:r>
        <w:t xml:space="preserve">а постоянную величину </w:t>
      </w:r>
      <w:r>
        <w:rPr>
          <w:lang w:val="en-US"/>
        </w:rPr>
        <w:t>f</w:t>
      </w:r>
      <w:r w:rsidRPr="001C6F2B">
        <w:t>(</w:t>
      </w:r>
      <w:r>
        <w:rPr>
          <w:lang w:val="en-US"/>
        </w:rPr>
        <w:sym w:font="Symbol" w:char="F078"/>
      </w:r>
      <w:r>
        <w:rPr>
          <w:vertAlign w:val="subscript"/>
          <w:lang w:val="en-US"/>
        </w:rPr>
        <w:t>i</w:t>
      </w:r>
      <w:r w:rsidRPr="001C6F2B">
        <w:t xml:space="preserve">), </w:t>
      </w:r>
      <w:r>
        <w:t>где</w:t>
      </w:r>
      <w:r w:rsidR="00F00FFB">
        <w:t> </w:t>
      </w:r>
      <w:r>
        <w:rPr>
          <w:lang w:val="en-US"/>
        </w:rPr>
        <w:sym w:font="Symbol" w:char="F078"/>
      </w:r>
      <w:r>
        <w:rPr>
          <w:vertAlign w:val="subscript"/>
          <w:lang w:val="en-US"/>
        </w:rPr>
        <w:t>i</w:t>
      </w:r>
      <w:r>
        <w:rPr>
          <w:vertAlign w:val="subscript"/>
        </w:rPr>
        <w:t xml:space="preserve"> </w:t>
      </w:r>
      <w:r>
        <w:t xml:space="preserve">– произвольная точка из отрезка </w:t>
      </w:r>
      <w:r w:rsidRPr="001C6F2B">
        <w:t>[</w:t>
      </w:r>
      <w:r w:rsidRPr="001C6F2B">
        <w:rPr>
          <w:i/>
          <w:lang w:val="en-US"/>
        </w:rPr>
        <w:t>x</w:t>
      </w:r>
      <w:r w:rsidRPr="001C6F2B">
        <w:rPr>
          <w:i/>
          <w:vertAlign w:val="subscript"/>
          <w:lang w:val="en-US"/>
        </w:rPr>
        <w:t>i</w:t>
      </w:r>
      <w:r w:rsidRPr="001C6F2B">
        <w:rPr>
          <w:i/>
        </w:rPr>
        <w:t>;</w:t>
      </w:r>
      <w:r w:rsidRPr="001C6F2B">
        <w:rPr>
          <w:i/>
          <w:lang w:val="en-US"/>
        </w:rPr>
        <w:t>x</w:t>
      </w:r>
      <w:r w:rsidRPr="001C6F2B">
        <w:rPr>
          <w:i/>
          <w:vertAlign w:val="subscript"/>
          <w:lang w:val="en-US"/>
        </w:rPr>
        <w:t>i</w:t>
      </w:r>
      <w:r w:rsidRPr="001C6F2B">
        <w:rPr>
          <w:i/>
          <w:vertAlign w:val="subscript"/>
        </w:rPr>
        <w:t>+1</w:t>
      </w:r>
      <w:r w:rsidRPr="001C6F2B">
        <w:t>]</w:t>
      </w:r>
      <w:r>
        <w:t>, то получим так называ</w:t>
      </w:r>
      <w:r>
        <w:t>е</w:t>
      </w:r>
      <w:r>
        <w:t>мую формулу прямоугольников</w:t>
      </w:r>
    </w:p>
    <w:p w:rsidR="00281DC8" w:rsidRDefault="00CB2260" w:rsidP="00CB2260">
      <w:pPr>
        <w:tabs>
          <w:tab w:val="center" w:pos="3119"/>
          <w:tab w:val="right" w:pos="6096"/>
        </w:tabs>
        <w:jc w:val="left"/>
        <w:rPr>
          <w:rFonts w:eastAsia="Times New Roman" w:cs="Times New Roman"/>
          <w:bCs/>
          <w:color w:val="000000"/>
          <w:szCs w:val="20"/>
          <w:lang w:val="en-US"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Pr="00281DC8">
        <w:rPr>
          <w:rFonts w:eastAsia="Times New Roman" w:cs="Times New Roman"/>
          <w:bCs/>
          <w:color w:val="000000"/>
          <w:position w:val="-32"/>
          <w:szCs w:val="20"/>
          <w:lang w:eastAsia="ru-RU"/>
        </w:rPr>
        <w:object w:dxaOrig="2880" w:dyaOrig="740">
          <v:shape id="_x0000_i1296" type="#_x0000_t75" style="width:127.85pt;height:32.3pt" o:ole="">
            <v:imagedata r:id="rId624" o:title=""/>
          </v:shape>
          <o:OLEObject Type="Embed" ProgID="Equation.3" ShapeID="_x0000_i1296" DrawAspect="Content" ObjectID="_1504701129" r:id="rId625"/>
        </w:object>
      </w: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281DC8">
        <w:rPr>
          <w:rFonts w:eastAsia="Times New Roman" w:cs="Times New Roman"/>
          <w:bCs/>
          <w:color w:val="000000"/>
          <w:szCs w:val="20"/>
          <w:lang w:val="en-US" w:eastAsia="ru-RU"/>
        </w:rPr>
        <w:t>(8.3)</w:t>
      </w:r>
      <w:r w:rsidR="003F160F">
        <w:rPr>
          <w:rFonts w:eastAsia="Times New Roman" w:cs="Times New Roman"/>
          <w:bCs/>
          <w:color w:val="000000"/>
          <w:szCs w:val="20"/>
          <w:lang w:val="en-US" w:eastAsia="ru-RU"/>
        </w:rPr>
        <w:t xml:space="preserve"> </w:t>
      </w:r>
    </w:p>
    <w:p w:rsidR="00437EC7" w:rsidRPr="00437EC7" w:rsidRDefault="00437EC7" w:rsidP="00F73600">
      <w:pPr>
        <w:pStyle w:val="a5"/>
        <w:numPr>
          <w:ilvl w:val="0"/>
          <w:numId w:val="1"/>
        </w:numPr>
        <w:tabs>
          <w:tab w:val="left" w:pos="567"/>
        </w:tabs>
        <w:ind w:left="0" w:firstLine="284"/>
        <w:rPr>
          <w:rFonts w:eastAsia="Times New Roman" w:cs="Times New Roman"/>
          <w:bCs/>
          <w:i/>
          <w:color w:val="000000"/>
          <w:szCs w:val="20"/>
          <w:lang w:eastAsia="ru-RU"/>
        </w:rPr>
      </w:pPr>
      <w:proofErr w:type="gramStart"/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отрезком прямой </w:t>
      </w:r>
      <w:r w:rsidR="00CB2260" w:rsidRPr="00CB2260">
        <w:rPr>
          <w:rFonts w:eastAsia="Times New Roman" w:cs="Times New Roman"/>
          <w:bCs/>
          <w:color w:val="000000"/>
          <w:position w:val="-26"/>
          <w:szCs w:val="20"/>
          <w:lang w:eastAsia="ru-RU"/>
        </w:rPr>
        <w:object w:dxaOrig="2100" w:dyaOrig="600">
          <v:shape id="_x0000_i1297" type="#_x0000_t75" style="width:98.05pt;height:28.55pt" o:ole="">
            <v:imagedata r:id="rId626" o:title=""/>
          </v:shape>
          <o:OLEObject Type="Embed" ProgID="Equation.3" ShapeID="_x0000_i1297" DrawAspect="Content" ObjectID="_1504701130" r:id="rId627"/>
        </w:object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проходящей через точки 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>(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 xml:space="preserve">; 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f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>(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>)), (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-1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 xml:space="preserve">; 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f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>(</w:t>
      </w:r>
      <w:r w:rsidRPr="00437EC7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437EC7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-1</w:t>
      </w:r>
      <w:r w:rsidRPr="00437EC7">
        <w:rPr>
          <w:rFonts w:eastAsia="Times New Roman" w:cs="Times New Roman"/>
          <w:bCs/>
          <w:i/>
          <w:color w:val="000000"/>
          <w:szCs w:val="20"/>
          <w:lang w:eastAsia="ru-RU"/>
        </w:rPr>
        <w:t>))</w:t>
      </w:r>
      <w:r w:rsidRPr="00437EC7">
        <w:rPr>
          <w:rFonts w:eastAsia="Times New Roman" w:cs="Times New Roman"/>
          <w:bCs/>
          <w:color w:val="000000"/>
          <w:szCs w:val="20"/>
          <w:lang w:eastAsia="ru-RU"/>
        </w:rPr>
        <w:t xml:space="preserve">, </w:t>
      </w:r>
      <w:r>
        <w:rPr>
          <w:rFonts w:eastAsia="Times New Roman" w:cs="Times New Roman"/>
          <w:bCs/>
          <w:color w:val="000000"/>
          <w:szCs w:val="20"/>
          <w:lang w:eastAsia="ru-RU"/>
        </w:rPr>
        <w:t>то получим формулу трапеций</w:t>
      </w:r>
      <w:proofErr w:type="gramEnd"/>
    </w:p>
    <w:p w:rsidR="00437EC7" w:rsidRPr="00BB7346" w:rsidRDefault="00CB2260" w:rsidP="00CB2260">
      <w:pPr>
        <w:tabs>
          <w:tab w:val="center" w:pos="3119"/>
          <w:tab w:val="right" w:pos="6096"/>
        </w:tabs>
        <w:jc w:val="left"/>
        <w:rPr>
          <w:rFonts w:eastAsia="Times New Roman" w:cs="Times New Roman"/>
          <w:bCs/>
          <w:color w:val="000000"/>
          <w:szCs w:val="20"/>
          <w:lang w:val="en-US"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Pr="0005463D">
        <w:rPr>
          <w:rFonts w:eastAsia="Times New Roman" w:cs="Times New Roman"/>
          <w:bCs/>
          <w:color w:val="000000"/>
          <w:position w:val="-32"/>
          <w:szCs w:val="20"/>
          <w:lang w:eastAsia="ru-RU"/>
        </w:rPr>
        <w:object w:dxaOrig="4400" w:dyaOrig="740">
          <v:shape id="_x0000_i1298" type="#_x0000_t75" style="width:193.65pt;height:32.3pt" o:ole="">
            <v:imagedata r:id="rId628" o:title=""/>
          </v:shape>
          <o:OLEObject Type="Embed" ProgID="Equation.3" ShapeID="_x0000_i1298" DrawAspect="Content" ObjectID="_1504701131" r:id="rId629"/>
        </w:object>
      </w: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BB7346">
        <w:rPr>
          <w:rFonts w:eastAsia="Times New Roman" w:cs="Times New Roman"/>
          <w:bCs/>
          <w:color w:val="000000"/>
          <w:szCs w:val="20"/>
          <w:lang w:val="en-US" w:eastAsia="ru-RU"/>
        </w:rPr>
        <w:t>(8.4)</w:t>
      </w:r>
    </w:p>
    <w:p w:rsidR="00CB3A31" w:rsidRPr="00CB3A31" w:rsidRDefault="00BB7346" w:rsidP="00F73600">
      <w:pPr>
        <w:pStyle w:val="a5"/>
        <w:numPr>
          <w:ilvl w:val="0"/>
          <w:numId w:val="1"/>
        </w:numPr>
        <w:tabs>
          <w:tab w:val="left" w:pos="567"/>
        </w:tabs>
        <w:ind w:left="0" w:firstLine="284"/>
        <w:rPr>
          <w:rFonts w:eastAsia="Times New Roman" w:cs="Times New Roman"/>
          <w:bCs/>
          <w:i/>
          <w:color w:val="000000"/>
          <w:szCs w:val="20"/>
          <w:lang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параболой 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y</w:t>
      </w:r>
      <w:r w:rsidRPr="00BB7346">
        <w:rPr>
          <w:rFonts w:eastAsia="Times New Roman" w:cs="Times New Roman"/>
          <w:bCs/>
          <w:i/>
          <w:color w:val="000000"/>
          <w:szCs w:val="20"/>
          <w:lang w:eastAsia="ru-RU"/>
        </w:rPr>
        <w:t>=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ax</w:t>
      </w:r>
      <w:r w:rsidRPr="00BB7346">
        <w:rPr>
          <w:rFonts w:eastAsia="Times New Roman" w:cs="Times New Roman"/>
          <w:bCs/>
          <w:i/>
          <w:color w:val="000000"/>
          <w:szCs w:val="20"/>
          <w:vertAlign w:val="superscript"/>
          <w:lang w:eastAsia="ru-RU"/>
        </w:rPr>
        <w:t>2</w:t>
      </w:r>
      <w:r w:rsidRPr="00BB7346">
        <w:rPr>
          <w:rFonts w:eastAsia="Times New Roman" w:cs="Times New Roman"/>
          <w:bCs/>
          <w:i/>
          <w:color w:val="000000"/>
          <w:szCs w:val="20"/>
          <w:lang w:eastAsia="ru-RU"/>
        </w:rPr>
        <w:t>+</w:t>
      </w:r>
      <w:proofErr w:type="spellStart"/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bx</w:t>
      </w:r>
      <w:proofErr w:type="spellEnd"/>
      <w:r w:rsidRPr="00BB7346">
        <w:rPr>
          <w:rFonts w:eastAsia="Times New Roman" w:cs="Times New Roman"/>
          <w:bCs/>
          <w:i/>
          <w:color w:val="000000"/>
          <w:szCs w:val="20"/>
          <w:lang w:eastAsia="ru-RU"/>
        </w:rPr>
        <w:t>+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c</w:t>
      </w:r>
      <w:r w:rsidRPr="00BB7346">
        <w:rPr>
          <w:rFonts w:eastAsia="Times New Roman" w:cs="Times New Roman"/>
          <w:bCs/>
          <w:color w:val="000000"/>
          <w:szCs w:val="20"/>
          <w:lang w:eastAsia="ru-RU"/>
        </w:rPr>
        <w:t xml:space="preserve">, </w:t>
      </w:r>
      <w:r>
        <w:rPr>
          <w:rFonts w:eastAsia="Times New Roman" w:cs="Times New Roman"/>
          <w:bCs/>
          <w:color w:val="000000"/>
          <w:szCs w:val="20"/>
          <w:lang w:eastAsia="ru-RU"/>
        </w:rPr>
        <w:t>проходящей через три точки (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BB7346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BB7346">
        <w:rPr>
          <w:rFonts w:eastAsia="Times New Roman" w:cs="Times New Roman"/>
          <w:bCs/>
          <w:i/>
          <w:color w:val="000000"/>
          <w:szCs w:val="20"/>
          <w:lang w:eastAsia="ru-RU"/>
        </w:rPr>
        <w:t>;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f</w:t>
      </w:r>
      <w:r w:rsidRPr="00BB7346">
        <w:rPr>
          <w:rFonts w:eastAsia="Times New Roman" w:cs="Times New Roman"/>
          <w:bCs/>
          <w:color w:val="000000"/>
          <w:szCs w:val="20"/>
          <w:lang w:eastAsia="ru-RU"/>
        </w:rPr>
        <w:t>(</w:t>
      </w:r>
      <w:r w:rsidRPr="00BB7346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BB7346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Pr="00BB7346">
        <w:rPr>
          <w:rFonts w:eastAsia="Times New Roman" w:cs="Times New Roman"/>
          <w:bCs/>
          <w:color w:val="000000"/>
          <w:szCs w:val="20"/>
          <w:lang w:eastAsia="ru-RU"/>
        </w:rPr>
        <w:t>)</w:t>
      </w:r>
      <w:r>
        <w:rPr>
          <w:rFonts w:eastAsia="Times New Roman" w:cs="Times New Roman"/>
          <w:bCs/>
          <w:color w:val="000000"/>
          <w:szCs w:val="20"/>
          <w:lang w:eastAsia="ru-RU"/>
        </w:rPr>
        <w:t>),</w:t>
      </w:r>
    </w:p>
    <w:p w:rsidR="00437EC7" w:rsidRDefault="00BB7346" w:rsidP="00CB3A31">
      <w:pPr>
        <w:tabs>
          <w:tab w:val="left" w:pos="567"/>
        </w:tabs>
        <w:rPr>
          <w:rFonts w:eastAsia="Times New Roman" w:cs="Times New Roman"/>
          <w:bCs/>
          <w:color w:val="000000"/>
          <w:szCs w:val="20"/>
          <w:lang w:eastAsia="ru-RU"/>
        </w:rPr>
      </w:pPr>
      <w:r w:rsidRPr="00CB3A31">
        <w:rPr>
          <w:rFonts w:eastAsia="Times New Roman" w:cs="Times New Roman"/>
          <w:bCs/>
          <w:color w:val="000000"/>
          <w:szCs w:val="20"/>
          <w:lang w:eastAsia="ru-RU"/>
        </w:rPr>
        <w:t xml:space="preserve"> (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CB3A31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="00CB3A31" w:rsidRPr="00CB3A31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-1</w:t>
      </w:r>
      <w:r w:rsidRPr="00CB3A31">
        <w:rPr>
          <w:rFonts w:eastAsia="Times New Roman" w:cs="Times New Roman"/>
          <w:bCs/>
          <w:i/>
          <w:color w:val="000000"/>
          <w:szCs w:val="20"/>
          <w:lang w:eastAsia="ru-RU"/>
        </w:rPr>
        <w:t>;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f</w:t>
      </w:r>
      <w:r w:rsidRPr="00CB3A31">
        <w:rPr>
          <w:rFonts w:eastAsia="Times New Roman" w:cs="Times New Roman"/>
          <w:bCs/>
          <w:color w:val="000000"/>
          <w:szCs w:val="20"/>
          <w:lang w:eastAsia="ru-RU"/>
        </w:rPr>
        <w:t>(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CB3A31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="00CB3A31" w:rsidRPr="00CB3A31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-1</w:t>
      </w:r>
      <w:r w:rsidRPr="00CB3A31">
        <w:rPr>
          <w:rFonts w:eastAsia="Times New Roman" w:cs="Times New Roman"/>
          <w:bCs/>
          <w:color w:val="000000"/>
          <w:szCs w:val="20"/>
          <w:lang w:eastAsia="ru-RU"/>
        </w:rPr>
        <w:t>)), (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CB3A31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="00CB3A31" w:rsidRPr="00CB3A31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-2</w:t>
      </w:r>
      <w:r w:rsidRPr="00CB3A31">
        <w:rPr>
          <w:rFonts w:eastAsia="Times New Roman" w:cs="Times New Roman"/>
          <w:bCs/>
          <w:i/>
          <w:color w:val="000000"/>
          <w:szCs w:val="20"/>
          <w:lang w:eastAsia="ru-RU"/>
        </w:rPr>
        <w:t>;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f</w:t>
      </w:r>
      <w:r w:rsidRPr="00CB3A31">
        <w:rPr>
          <w:rFonts w:eastAsia="Times New Roman" w:cs="Times New Roman"/>
          <w:bCs/>
          <w:color w:val="000000"/>
          <w:szCs w:val="20"/>
          <w:lang w:eastAsia="ru-RU"/>
        </w:rPr>
        <w:t>(</w:t>
      </w:r>
      <w:r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x</w:t>
      </w:r>
      <w:r w:rsidRPr="00CB3A31">
        <w:rPr>
          <w:rFonts w:eastAsia="Times New Roman" w:cs="Times New Roman"/>
          <w:bCs/>
          <w:i/>
          <w:color w:val="000000"/>
          <w:szCs w:val="20"/>
          <w:vertAlign w:val="subscript"/>
          <w:lang w:val="en-US" w:eastAsia="ru-RU"/>
        </w:rPr>
        <w:t>i</w:t>
      </w:r>
      <w:r w:rsidR="00CB3A31" w:rsidRPr="00CB3A31">
        <w:rPr>
          <w:rFonts w:eastAsia="Times New Roman" w:cs="Times New Roman"/>
          <w:bCs/>
          <w:i/>
          <w:color w:val="000000"/>
          <w:szCs w:val="20"/>
          <w:vertAlign w:val="subscript"/>
          <w:lang w:eastAsia="ru-RU"/>
        </w:rPr>
        <w:t>-2</w:t>
      </w:r>
      <w:r w:rsidRPr="00CB3A31">
        <w:rPr>
          <w:rFonts w:eastAsia="Times New Roman" w:cs="Times New Roman"/>
          <w:bCs/>
          <w:color w:val="000000"/>
          <w:szCs w:val="20"/>
          <w:lang w:eastAsia="ru-RU"/>
        </w:rPr>
        <w:t>)),</w:t>
      </w:r>
      <w:r w:rsidR="00CB3A31" w:rsidRPr="00CB3A31">
        <w:rPr>
          <w:rFonts w:eastAsia="Times New Roman" w:cs="Times New Roman"/>
          <w:bCs/>
          <w:color w:val="000000"/>
          <w:szCs w:val="20"/>
          <w:lang w:eastAsia="ru-RU"/>
        </w:rPr>
        <w:t xml:space="preserve"> </w:t>
      </w:r>
      <w:r w:rsidR="00CB3A31">
        <w:rPr>
          <w:rFonts w:eastAsia="Times New Roman" w:cs="Times New Roman"/>
          <w:bCs/>
          <w:color w:val="000000"/>
          <w:szCs w:val="20"/>
          <w:lang w:eastAsia="ru-RU"/>
        </w:rPr>
        <w:t xml:space="preserve">при этом </w:t>
      </w:r>
      <w:r w:rsidR="00CB3A31"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n</w:t>
      </w:r>
      <w:r w:rsidR="00CB3A31" w:rsidRPr="00CB3A31">
        <w:rPr>
          <w:rFonts w:eastAsia="Times New Roman" w:cs="Times New Roman"/>
          <w:bCs/>
          <w:i/>
          <w:color w:val="000000"/>
          <w:szCs w:val="20"/>
          <w:lang w:eastAsia="ru-RU"/>
        </w:rPr>
        <w:t>=2</w:t>
      </w:r>
      <w:r w:rsidR="00CB3A31" w:rsidRPr="00CB3A31">
        <w:rPr>
          <w:rFonts w:eastAsia="Times New Roman" w:cs="Times New Roman"/>
          <w:bCs/>
          <w:i/>
          <w:color w:val="000000"/>
          <w:szCs w:val="20"/>
          <w:lang w:val="en-US" w:eastAsia="ru-RU"/>
        </w:rPr>
        <w:t>k</w:t>
      </w:r>
      <w:r w:rsidR="00CB3A31" w:rsidRPr="00CB3A31">
        <w:rPr>
          <w:rFonts w:eastAsia="Times New Roman" w:cs="Times New Roman"/>
          <w:bCs/>
          <w:color w:val="000000"/>
          <w:szCs w:val="20"/>
          <w:lang w:eastAsia="ru-RU"/>
        </w:rPr>
        <w:t xml:space="preserve">, </w:t>
      </w:r>
      <w:r w:rsidR="00CB3A31">
        <w:rPr>
          <w:rFonts w:eastAsia="Times New Roman" w:cs="Times New Roman"/>
          <w:bCs/>
          <w:color w:val="000000"/>
          <w:szCs w:val="20"/>
          <w:lang w:eastAsia="ru-RU"/>
        </w:rPr>
        <w:t>т.е. число частичных интервалов четно, то получим формулу Симпсона</w:t>
      </w:r>
    </w:p>
    <w:p w:rsidR="00CB3A31" w:rsidRPr="00556094" w:rsidRDefault="00CB2260" w:rsidP="00CB2260">
      <w:pPr>
        <w:tabs>
          <w:tab w:val="center" w:pos="3119"/>
          <w:tab w:val="right" w:pos="6096"/>
        </w:tabs>
        <w:jc w:val="left"/>
        <w:rPr>
          <w:rFonts w:eastAsia="Times New Roman" w:cs="Times New Roman"/>
          <w:bCs/>
          <w:color w:val="000000"/>
          <w:szCs w:val="20"/>
          <w:lang w:eastAsia="ru-RU"/>
        </w:rPr>
      </w:pPr>
      <w:r>
        <w:rPr>
          <w:rFonts w:eastAsia="Times New Roman" w:cs="Times New Roman"/>
          <w:bCs/>
          <w:i/>
          <w:color w:val="000000"/>
          <w:szCs w:val="20"/>
          <w:lang w:eastAsia="ru-RU"/>
        </w:rPr>
        <w:tab/>
      </w:r>
      <w:r w:rsidRPr="00CB3A31">
        <w:rPr>
          <w:rFonts w:eastAsia="Times New Roman" w:cs="Times New Roman"/>
          <w:bCs/>
          <w:i/>
          <w:color w:val="000000"/>
          <w:position w:val="-32"/>
          <w:szCs w:val="20"/>
          <w:lang w:eastAsia="ru-RU"/>
        </w:rPr>
        <w:object w:dxaOrig="5740" w:dyaOrig="740">
          <v:shape id="_x0000_i1299" type="#_x0000_t75" style="width:237.1pt;height:31.05pt" o:ole="">
            <v:imagedata r:id="rId630" o:title=""/>
          </v:shape>
          <o:OLEObject Type="Embed" ProgID="Equation.3" ShapeID="_x0000_i1299" DrawAspect="Content" ObjectID="_1504701132" r:id="rId631"/>
        </w:object>
      </w:r>
      <w:r>
        <w:rPr>
          <w:rFonts w:eastAsia="Times New Roman" w:cs="Times New Roman"/>
          <w:bCs/>
          <w:i/>
          <w:color w:val="000000"/>
          <w:szCs w:val="20"/>
          <w:lang w:eastAsia="ru-RU"/>
        </w:rPr>
        <w:tab/>
      </w:r>
      <w:r w:rsidR="00A87CE1" w:rsidRPr="00556094">
        <w:rPr>
          <w:rFonts w:eastAsia="Times New Roman" w:cs="Times New Roman"/>
          <w:bCs/>
          <w:color w:val="000000"/>
          <w:szCs w:val="20"/>
          <w:lang w:eastAsia="ru-RU"/>
        </w:rPr>
        <w:t>(8.5)</w:t>
      </w:r>
    </w:p>
    <w:p w:rsidR="00D947A2" w:rsidRDefault="00556094" w:rsidP="00556094">
      <w:pPr>
        <w:tabs>
          <w:tab w:val="left" w:pos="1280"/>
        </w:tabs>
        <w:ind w:firstLine="426"/>
        <w:rPr>
          <w:rFonts w:eastAsia="Times New Roman" w:cs="Times New Roman"/>
          <w:bCs/>
          <w:color w:val="000000"/>
          <w:szCs w:val="20"/>
          <w:lang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Обозначим через </w:t>
      </w:r>
      <w:r>
        <w:rPr>
          <w:rFonts w:eastAsia="Times New Roman" w:cs="Times New Roman"/>
          <w:bCs/>
          <w:color w:val="000000"/>
          <w:szCs w:val="20"/>
          <w:lang w:eastAsia="ru-RU"/>
        </w:rPr>
        <w:sym w:font="Symbol" w:char="F065"/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 абсолютную погрешность приближенного и</w:t>
      </w:r>
      <w:r>
        <w:rPr>
          <w:rFonts w:eastAsia="Times New Roman" w:cs="Times New Roman"/>
          <w:bCs/>
          <w:color w:val="000000"/>
          <w:szCs w:val="20"/>
          <w:lang w:eastAsia="ru-RU"/>
        </w:rPr>
        <w:t>н</w:t>
      </w:r>
      <w:r>
        <w:rPr>
          <w:rFonts w:eastAsia="Times New Roman" w:cs="Times New Roman"/>
          <w:bCs/>
          <w:color w:val="000000"/>
          <w:szCs w:val="20"/>
          <w:lang w:eastAsia="ru-RU"/>
        </w:rPr>
        <w:t>теграла (8.1), тогда для формул (8.3) – (8.5) имеют место соответстве</w:t>
      </w:r>
      <w:r>
        <w:rPr>
          <w:rFonts w:eastAsia="Times New Roman" w:cs="Times New Roman"/>
          <w:bCs/>
          <w:color w:val="000000"/>
          <w:szCs w:val="20"/>
          <w:lang w:eastAsia="ru-RU"/>
        </w:rPr>
        <w:t>н</w:t>
      </w:r>
      <w:r>
        <w:rPr>
          <w:rFonts w:eastAsia="Times New Roman" w:cs="Times New Roman"/>
          <w:bCs/>
          <w:color w:val="000000"/>
          <w:szCs w:val="20"/>
          <w:lang w:eastAsia="ru-RU"/>
        </w:rPr>
        <w:t>но следующие оценки:</w:t>
      </w:r>
    </w:p>
    <w:p w:rsidR="004B3D11" w:rsidRDefault="00CB2260" w:rsidP="00CB2260">
      <w:pPr>
        <w:tabs>
          <w:tab w:val="center" w:pos="3119"/>
        </w:tabs>
        <w:ind w:firstLine="426"/>
        <w:rPr>
          <w:rFonts w:eastAsia="Times New Roman" w:cs="Times New Roman"/>
          <w:bCs/>
          <w:color w:val="000000"/>
          <w:szCs w:val="20"/>
          <w:lang w:val="en-US"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6A2CB4" w:rsidRPr="00DC3213">
        <w:rPr>
          <w:rFonts w:eastAsia="Times New Roman" w:cs="Times New Roman"/>
          <w:bCs/>
          <w:color w:val="000000"/>
          <w:position w:val="-26"/>
          <w:szCs w:val="20"/>
          <w:lang w:eastAsia="ru-RU"/>
        </w:rPr>
        <w:object w:dxaOrig="2380" w:dyaOrig="639">
          <v:shape id="_x0000_i1300" type="#_x0000_t75" style="width:96.85pt;height:24.85pt" o:ole="">
            <v:imagedata r:id="rId632" o:title=""/>
          </v:shape>
          <o:OLEObject Type="Embed" ProgID="Equation.3" ShapeID="_x0000_i1300" DrawAspect="Content" ObjectID="_1504701133" r:id="rId633"/>
        </w:object>
      </w:r>
    </w:p>
    <w:p w:rsidR="00DC3213" w:rsidRPr="00DC3213" w:rsidRDefault="00DC3213" w:rsidP="00CB2260">
      <w:pPr>
        <w:tabs>
          <w:tab w:val="center" w:pos="3119"/>
        </w:tabs>
        <w:ind w:firstLine="426"/>
        <w:rPr>
          <w:rFonts w:eastAsia="Times New Roman" w:cs="Times New Roman"/>
          <w:bCs/>
          <w:color w:val="000000"/>
          <w:szCs w:val="20"/>
          <w:lang w:val="en-US" w:eastAsia="ru-RU"/>
        </w:rPr>
      </w:pPr>
    </w:p>
    <w:p w:rsidR="00DC3213" w:rsidRDefault="00CB2260" w:rsidP="00CB2260">
      <w:pPr>
        <w:tabs>
          <w:tab w:val="center" w:pos="3119"/>
        </w:tabs>
        <w:ind w:firstLine="426"/>
        <w:rPr>
          <w:rFonts w:eastAsia="Times New Roman" w:cs="Times New Roman"/>
          <w:bCs/>
          <w:color w:val="000000"/>
          <w:szCs w:val="20"/>
          <w:lang w:val="en-US"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6A2CB4" w:rsidRPr="00DC3213">
        <w:rPr>
          <w:rFonts w:eastAsia="Times New Roman" w:cs="Times New Roman"/>
          <w:bCs/>
          <w:color w:val="000000"/>
          <w:position w:val="-26"/>
          <w:szCs w:val="20"/>
          <w:lang w:eastAsia="ru-RU"/>
        </w:rPr>
        <w:object w:dxaOrig="2380" w:dyaOrig="639">
          <v:shape id="_x0000_i1301" type="#_x0000_t75" style="width:96.85pt;height:24.85pt" o:ole="">
            <v:imagedata r:id="rId634" o:title=""/>
          </v:shape>
          <o:OLEObject Type="Embed" ProgID="Equation.3" ShapeID="_x0000_i1301" DrawAspect="Content" ObjectID="_1504701134" r:id="rId635"/>
        </w:object>
      </w:r>
    </w:p>
    <w:p w:rsidR="00DC3213" w:rsidRDefault="00DC3213" w:rsidP="00CB2260">
      <w:pPr>
        <w:tabs>
          <w:tab w:val="center" w:pos="3119"/>
        </w:tabs>
        <w:ind w:firstLine="426"/>
        <w:rPr>
          <w:rFonts w:eastAsia="Times New Roman" w:cs="Times New Roman"/>
          <w:bCs/>
          <w:color w:val="000000"/>
          <w:szCs w:val="20"/>
          <w:lang w:val="en-US" w:eastAsia="ru-RU"/>
        </w:rPr>
      </w:pPr>
    </w:p>
    <w:p w:rsidR="00DC3213" w:rsidRPr="00DC3213" w:rsidRDefault="00CB2260" w:rsidP="00CB2260">
      <w:pPr>
        <w:tabs>
          <w:tab w:val="center" w:pos="3119"/>
        </w:tabs>
        <w:ind w:firstLine="426"/>
        <w:rPr>
          <w:rFonts w:eastAsia="Times New Roman" w:cs="Times New Roman"/>
          <w:bCs/>
          <w:color w:val="000000"/>
          <w:szCs w:val="20"/>
          <w:lang w:val="en-US" w:eastAsia="ru-RU"/>
        </w:rPr>
      </w:pPr>
      <w:r>
        <w:rPr>
          <w:rFonts w:eastAsia="Times New Roman" w:cs="Times New Roman"/>
          <w:bCs/>
          <w:color w:val="000000"/>
          <w:szCs w:val="20"/>
          <w:lang w:eastAsia="ru-RU"/>
        </w:rPr>
        <w:tab/>
      </w:r>
      <w:r w:rsidR="006A2CB4" w:rsidRPr="00DC3213">
        <w:rPr>
          <w:rFonts w:eastAsia="Times New Roman" w:cs="Times New Roman"/>
          <w:bCs/>
          <w:color w:val="000000"/>
          <w:position w:val="-26"/>
          <w:szCs w:val="20"/>
          <w:lang w:eastAsia="ru-RU"/>
        </w:rPr>
        <w:object w:dxaOrig="2480" w:dyaOrig="639">
          <v:shape id="_x0000_i1302" type="#_x0000_t75" style="width:104.3pt;height:24.85pt" o:ole="">
            <v:imagedata r:id="rId636" o:title=""/>
          </v:shape>
          <o:OLEObject Type="Embed" ProgID="Equation.3" ShapeID="_x0000_i1302" DrawAspect="Content" ObjectID="_1504701135" r:id="rId637"/>
        </w:object>
      </w:r>
    </w:p>
    <w:p w:rsidR="00DC3213" w:rsidRDefault="00DC3213" w:rsidP="00663B56">
      <w:pPr>
        <w:pStyle w:val="2"/>
        <w:rPr>
          <w:rFonts w:eastAsia="Times New Roman"/>
          <w:lang w:eastAsia="ru-RU"/>
        </w:rPr>
      </w:pPr>
      <w:r w:rsidRPr="00DC3213">
        <w:rPr>
          <w:rFonts w:eastAsia="Times New Roman"/>
          <w:lang w:eastAsia="ru-RU"/>
        </w:rPr>
        <w:lastRenderedPageBreak/>
        <w:t>Задание к лабораторной работе</w:t>
      </w:r>
    </w:p>
    <w:p w:rsidR="00D5413F" w:rsidRDefault="006A2CB4" w:rsidP="006A2CB4">
      <w:pPr>
        <w:ind w:firstLine="425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1. К</w:t>
      </w:r>
      <w:r w:rsidR="00D5413F">
        <w:rPr>
          <w:rFonts w:eastAsia="Times New Roman" w:cs="Times New Roman"/>
          <w:szCs w:val="20"/>
          <w:lang w:eastAsia="ru-RU"/>
        </w:rPr>
        <w:t>аждый из интегралов, приведенных в варианте задания в</w:t>
      </w:r>
      <w:r w:rsidR="00D5413F">
        <w:rPr>
          <w:rFonts w:eastAsia="Times New Roman" w:cs="Times New Roman"/>
          <w:szCs w:val="20"/>
          <w:lang w:eastAsia="ru-RU"/>
        </w:rPr>
        <w:t>ы</w:t>
      </w:r>
      <w:r w:rsidR="00D5413F">
        <w:rPr>
          <w:rFonts w:eastAsia="Times New Roman" w:cs="Times New Roman"/>
          <w:szCs w:val="20"/>
          <w:lang w:eastAsia="ru-RU"/>
        </w:rPr>
        <w:t>числить:</w:t>
      </w:r>
    </w:p>
    <w:p w:rsidR="00D5413F" w:rsidRPr="006A2CB4" w:rsidRDefault="00D5413F" w:rsidP="00F73600">
      <w:pPr>
        <w:pStyle w:val="a5"/>
        <w:numPr>
          <w:ilvl w:val="0"/>
          <w:numId w:val="2"/>
        </w:numPr>
        <w:ind w:left="851" w:hanging="284"/>
        <w:rPr>
          <w:rFonts w:eastAsia="Times New Roman" w:cs="Times New Roman"/>
          <w:szCs w:val="20"/>
          <w:lang w:eastAsia="ru-RU"/>
        </w:rPr>
      </w:pPr>
      <w:r w:rsidRPr="006A2CB4">
        <w:rPr>
          <w:rFonts w:eastAsia="Times New Roman" w:cs="Times New Roman"/>
          <w:szCs w:val="20"/>
          <w:lang w:eastAsia="ru-RU"/>
        </w:rPr>
        <w:t>по формуле прямоугольников;</w:t>
      </w:r>
    </w:p>
    <w:p w:rsidR="00D5413F" w:rsidRPr="006A2CB4" w:rsidRDefault="00D5413F" w:rsidP="00F73600">
      <w:pPr>
        <w:pStyle w:val="a5"/>
        <w:numPr>
          <w:ilvl w:val="0"/>
          <w:numId w:val="2"/>
        </w:numPr>
        <w:ind w:left="851" w:hanging="284"/>
        <w:rPr>
          <w:rFonts w:eastAsia="Times New Roman" w:cs="Times New Roman"/>
          <w:szCs w:val="20"/>
          <w:lang w:eastAsia="ru-RU"/>
        </w:rPr>
      </w:pPr>
      <w:r w:rsidRPr="006A2CB4">
        <w:rPr>
          <w:rFonts w:eastAsia="Times New Roman" w:cs="Times New Roman"/>
          <w:szCs w:val="20"/>
          <w:lang w:eastAsia="ru-RU"/>
        </w:rPr>
        <w:t>по формуле трапеций;</w:t>
      </w:r>
    </w:p>
    <w:p w:rsidR="00D5413F" w:rsidRPr="006A2CB4" w:rsidRDefault="00D5413F" w:rsidP="00F73600">
      <w:pPr>
        <w:pStyle w:val="a5"/>
        <w:numPr>
          <w:ilvl w:val="0"/>
          <w:numId w:val="2"/>
        </w:numPr>
        <w:ind w:left="851" w:hanging="284"/>
        <w:rPr>
          <w:rFonts w:eastAsia="Times New Roman" w:cs="Times New Roman"/>
          <w:szCs w:val="20"/>
          <w:lang w:eastAsia="ru-RU"/>
        </w:rPr>
      </w:pPr>
      <w:r w:rsidRPr="006A2CB4">
        <w:rPr>
          <w:rFonts w:eastAsia="Times New Roman" w:cs="Times New Roman"/>
          <w:szCs w:val="20"/>
          <w:lang w:eastAsia="ru-RU"/>
        </w:rPr>
        <w:t xml:space="preserve">по формуле Симпсона, </w:t>
      </w:r>
    </w:p>
    <w:p w:rsidR="00D5413F" w:rsidRDefault="00D5413F" w:rsidP="006A2CB4">
      <w:pPr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разбив интервал интегрирования на </w:t>
      </w:r>
      <w:r>
        <w:rPr>
          <w:rFonts w:eastAsia="Times New Roman" w:cs="Times New Roman"/>
          <w:szCs w:val="20"/>
          <w:lang w:val="en-US" w:eastAsia="ru-RU"/>
        </w:rPr>
        <w:t>n</w:t>
      </w:r>
      <w:r w:rsidRPr="00D5413F">
        <w:rPr>
          <w:rFonts w:eastAsia="Times New Roman" w:cs="Times New Roman"/>
          <w:szCs w:val="20"/>
          <w:lang w:eastAsia="ru-RU"/>
        </w:rPr>
        <w:t xml:space="preserve"> </w:t>
      </w:r>
      <w:r>
        <w:rPr>
          <w:rFonts w:eastAsia="Times New Roman" w:cs="Times New Roman"/>
          <w:szCs w:val="20"/>
          <w:lang w:eastAsia="ru-RU"/>
        </w:rPr>
        <w:t xml:space="preserve">частей </w:t>
      </w:r>
      <w:r w:rsidRPr="006A2CB4">
        <w:rPr>
          <w:rFonts w:eastAsia="Times New Roman" w:cs="Times New Roman"/>
          <w:szCs w:val="20"/>
          <w:lang w:eastAsia="ru-RU"/>
        </w:rPr>
        <w:t>(</w:t>
      </w:r>
      <w:r>
        <w:rPr>
          <w:rFonts w:eastAsia="Times New Roman" w:cs="Times New Roman"/>
          <w:szCs w:val="20"/>
          <w:lang w:val="en-US" w:eastAsia="ru-RU"/>
        </w:rPr>
        <w:t>n</w:t>
      </w:r>
      <w:r w:rsidRPr="006A2CB4">
        <w:rPr>
          <w:rFonts w:eastAsia="Times New Roman" w:cs="Times New Roman"/>
          <w:szCs w:val="20"/>
          <w:lang w:eastAsia="ru-RU"/>
        </w:rPr>
        <w:t>=30</w:t>
      </w:r>
      <w:r w:rsidR="006A2CB4" w:rsidRPr="006A2CB4">
        <w:rPr>
          <w:rFonts w:eastAsia="Times New Roman" w:cs="Times New Roman"/>
          <w:szCs w:val="20"/>
          <w:lang w:eastAsia="ru-RU"/>
        </w:rPr>
        <w:t xml:space="preserve"> </w:t>
      </w:r>
      <w:r w:rsidR="006A2CB4">
        <w:rPr>
          <w:rFonts w:eastAsia="Times New Roman" w:cs="Times New Roman"/>
          <w:szCs w:val="20"/>
          <w:lang w:eastAsia="ru-RU"/>
        </w:rPr>
        <w:sym w:font="Symbol" w:char="F0B8"/>
      </w:r>
      <w:r w:rsidR="006A2CB4" w:rsidRPr="006A2CB4">
        <w:rPr>
          <w:rFonts w:eastAsia="Times New Roman" w:cs="Times New Roman"/>
          <w:szCs w:val="20"/>
          <w:lang w:eastAsia="ru-RU"/>
        </w:rPr>
        <w:t xml:space="preserve"> 40</w:t>
      </w:r>
      <w:r w:rsidRPr="006A2CB4">
        <w:rPr>
          <w:rFonts w:eastAsia="Times New Roman" w:cs="Times New Roman"/>
          <w:szCs w:val="20"/>
          <w:lang w:eastAsia="ru-RU"/>
        </w:rPr>
        <w:t>)</w:t>
      </w:r>
      <w:r w:rsidR="006A2CB4" w:rsidRPr="006A2CB4">
        <w:rPr>
          <w:rFonts w:eastAsia="Times New Roman" w:cs="Times New Roman"/>
          <w:szCs w:val="20"/>
          <w:lang w:eastAsia="ru-RU"/>
        </w:rPr>
        <w:t>.</w:t>
      </w:r>
    </w:p>
    <w:p w:rsidR="006A2CB4" w:rsidRDefault="006A2CB4" w:rsidP="006A2CB4">
      <w:pPr>
        <w:ind w:firstLine="426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2. Сравнить между собой результаты вычислений и оценить п</w:t>
      </w:r>
      <w:r>
        <w:rPr>
          <w:rFonts w:eastAsia="Times New Roman" w:cs="Times New Roman"/>
          <w:szCs w:val="20"/>
          <w:lang w:eastAsia="ru-RU"/>
        </w:rPr>
        <w:t>о</w:t>
      </w:r>
      <w:r>
        <w:rPr>
          <w:rFonts w:eastAsia="Times New Roman" w:cs="Times New Roman"/>
          <w:szCs w:val="20"/>
          <w:lang w:eastAsia="ru-RU"/>
        </w:rPr>
        <w:t>грешность вычисления, используя соответствующие приближенные оценки.</w:t>
      </w:r>
    </w:p>
    <w:p w:rsidR="006A2CB4" w:rsidRPr="006A2CB4" w:rsidRDefault="006A2CB4" w:rsidP="006A2CB4">
      <w:pPr>
        <w:ind w:firstLine="426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3. Вычислить приведенные в задании интегралы аналитически и найти в каждом случае абсолютную погрешность вычисления.</w:t>
      </w:r>
    </w:p>
    <w:p w:rsidR="00D5413F" w:rsidRDefault="006D533B" w:rsidP="00663B56">
      <w:pPr>
        <w:pStyle w:val="2"/>
        <w:rPr>
          <w:rFonts w:eastAsia="Times New Roman"/>
          <w:lang w:eastAsia="ru-RU"/>
        </w:rPr>
      </w:pPr>
      <w:r w:rsidRPr="006D533B">
        <w:rPr>
          <w:rFonts w:eastAsia="Times New Roman"/>
          <w:lang w:eastAsia="ru-RU"/>
        </w:rPr>
        <w:t>Варианты</w:t>
      </w:r>
      <w:r w:rsidR="001C2151">
        <w:rPr>
          <w:rFonts w:eastAsia="Times New Roman"/>
          <w:lang w:eastAsia="ru-RU"/>
        </w:rPr>
        <w:t xml:space="preserve"> заданий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0"/>
        <w:gridCol w:w="5350"/>
      </w:tblGrid>
      <w:tr w:rsidR="006D533B" w:rsidTr="00663B56">
        <w:trPr>
          <w:tblHeader/>
        </w:trPr>
        <w:tc>
          <w:tcPr>
            <w:tcW w:w="990" w:type="dxa"/>
          </w:tcPr>
          <w:p w:rsidR="006D533B" w:rsidRPr="001C2151" w:rsidRDefault="000D2F54" w:rsidP="006D533B">
            <w:pPr>
              <w:jc w:val="center"/>
              <w:rPr>
                <w:rFonts w:eastAsia="Times New Roman" w:cs="Times New Roman"/>
                <w:b/>
                <w:szCs w:val="20"/>
                <w:lang w:eastAsia="ru-RU"/>
              </w:rPr>
            </w:pPr>
            <w:r w:rsidRPr="001C2151">
              <w:rPr>
                <w:rFonts w:eastAsia="Times New Roman" w:cs="Times New Roman"/>
                <w:b/>
                <w:szCs w:val="20"/>
                <w:lang w:eastAsia="ru-RU"/>
              </w:rPr>
              <w:t>Вариант</w:t>
            </w:r>
          </w:p>
        </w:tc>
        <w:tc>
          <w:tcPr>
            <w:tcW w:w="5350" w:type="dxa"/>
          </w:tcPr>
          <w:p w:rsidR="006D533B" w:rsidRPr="001C2151" w:rsidRDefault="000D2F54" w:rsidP="006D533B">
            <w:pPr>
              <w:jc w:val="center"/>
              <w:rPr>
                <w:rFonts w:eastAsia="Times New Roman" w:cs="Times New Roman"/>
                <w:b/>
                <w:szCs w:val="20"/>
                <w:lang w:eastAsia="ru-RU"/>
              </w:rPr>
            </w:pPr>
            <w:r w:rsidRPr="001C2151">
              <w:rPr>
                <w:rFonts w:eastAsia="Times New Roman" w:cs="Times New Roman"/>
                <w:b/>
                <w:szCs w:val="20"/>
                <w:lang w:eastAsia="ru-RU"/>
              </w:rPr>
              <w:t>Интегралы</w: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0" w:type="dxa"/>
          </w:tcPr>
          <w:p w:rsidR="006D533B" w:rsidRPr="00521294" w:rsidRDefault="00521294" w:rsidP="001C2151">
            <w:pPr>
              <w:tabs>
                <w:tab w:val="left" w:pos="256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>a)</w:t>
            </w:r>
            <w:r w:rsidRPr="0052129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300" w:dyaOrig="760">
                <v:shape id="_x0000_i1303" type="#_x0000_t75" style="width:57.1pt;height:32.3pt" o:ole="">
                  <v:imagedata r:id="rId638" o:title=""/>
                </v:shape>
                <o:OLEObject Type="Embed" ProgID="Equation.3" ShapeID="_x0000_i1303" DrawAspect="Content" ObjectID="_1504701136" r:id="rId639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52129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80" w:dyaOrig="840">
                <v:shape id="_x0000_i1304" type="#_x0000_t75" style="width:54.6pt;height:36pt" o:ole="">
                  <v:imagedata r:id="rId640" o:title=""/>
                </v:shape>
                <o:OLEObject Type="Embed" ProgID="Equation.3" ShapeID="_x0000_i1304" DrawAspect="Content" ObjectID="_1504701137" r:id="rId641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0" w:type="dxa"/>
          </w:tcPr>
          <w:p w:rsidR="006D533B" w:rsidRPr="00521294" w:rsidRDefault="00521294" w:rsidP="00521294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52129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80" w:dyaOrig="840">
                <v:shape id="_x0000_i1305" type="#_x0000_t75" style="width:63.3pt;height:42.2pt" o:ole="">
                  <v:imagedata r:id="rId642" o:title=""/>
                </v:shape>
                <o:OLEObject Type="Embed" ProgID="Equation.3" ShapeID="_x0000_i1305" DrawAspect="Content" ObjectID="_1504701138" r:id="rId64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521294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20" w:dyaOrig="740">
                <v:shape id="_x0000_i1306" type="#_x0000_t75" style="width:75.7pt;height:36pt" o:ole="">
                  <v:imagedata r:id="rId644" o:title=""/>
                </v:shape>
                <o:OLEObject Type="Embed" ProgID="Equation.3" ShapeID="_x0000_i1306" DrawAspect="Content" ObjectID="_1504701139" r:id="rId645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0" w:type="dxa"/>
          </w:tcPr>
          <w:p w:rsidR="006D533B" w:rsidRPr="00521294" w:rsidRDefault="00521294" w:rsidP="001C2151">
            <w:pPr>
              <w:tabs>
                <w:tab w:val="left" w:pos="256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137384" w:rsidRPr="0052129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60" w:dyaOrig="840">
                <v:shape id="_x0000_i1307" type="#_x0000_t75" style="width:62.05pt;height:42.2pt" o:ole="">
                  <v:imagedata r:id="rId646" o:title=""/>
                </v:shape>
                <o:OLEObject Type="Embed" ProgID="Equation.3" ShapeID="_x0000_i1307" DrawAspect="Content" ObjectID="_1504701140" r:id="rId64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>b)</w: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137384" w:rsidRPr="00137384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280" w:dyaOrig="740">
                <v:shape id="_x0000_i1308" type="#_x0000_t75" style="width:63.3pt;height:36pt" o:ole="">
                  <v:imagedata r:id="rId648" o:title=""/>
                </v:shape>
                <o:OLEObject Type="Embed" ProgID="Equation.3" ShapeID="_x0000_i1308" DrawAspect="Content" ObjectID="_1504701141" r:id="rId649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0" w:type="dxa"/>
          </w:tcPr>
          <w:p w:rsidR="006D533B" w:rsidRPr="00C70F61" w:rsidRDefault="00137384" w:rsidP="00137384">
            <w:pPr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0A3333" w:rsidRPr="0013738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120" w:dyaOrig="840">
                <v:shape id="_x0000_i1309" type="#_x0000_t75" style="width:54.6pt;height:42.2pt" o:ole="">
                  <v:imagedata r:id="rId650" o:title=""/>
                </v:shape>
                <o:OLEObject Type="Embed" ProgID="Equation.3" ShapeID="_x0000_i1309" DrawAspect="Content" ObjectID="_1504701142" r:id="rId651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C70F61"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9D4936" w:rsidRPr="00C70F61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00" w:dyaOrig="760">
                <v:shape id="_x0000_i1310" type="#_x0000_t75" style="width:74.5pt;height:39.7pt" o:ole="">
                  <v:imagedata r:id="rId652" o:title=""/>
                </v:shape>
                <o:OLEObject Type="Embed" ProgID="Equation.3" ShapeID="_x0000_i1310" DrawAspect="Content" ObjectID="_1504701143" r:id="rId653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0" w:type="dxa"/>
          </w:tcPr>
          <w:p w:rsidR="006D533B" w:rsidRPr="000A3333" w:rsidRDefault="000A3333" w:rsidP="000A3333">
            <w:pPr>
              <w:tabs>
                <w:tab w:val="left" w:pos="356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а) </w:t>
            </w:r>
            <w:r w:rsidRPr="000A3333">
              <w:rPr>
                <w:rFonts w:eastAsia="Times New Roman" w:cs="Times New Roman"/>
                <w:position w:val="-32"/>
                <w:szCs w:val="20"/>
                <w:lang w:eastAsia="ru-RU"/>
              </w:rPr>
              <w:object w:dxaOrig="1120" w:dyaOrig="760">
                <v:shape id="_x0000_i1311" type="#_x0000_t75" style="width:54.6pt;height:39.7pt" o:ole="">
                  <v:imagedata r:id="rId654" o:title=""/>
                </v:shape>
                <o:OLEObject Type="Embed" ProgID="Equation.3" ShapeID="_x0000_i1311" DrawAspect="Content" ObjectID="_1504701144" r:id="rId65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>b)</w:t>
            </w:r>
            <w:r w:rsidRPr="000A333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640" w:dyaOrig="840">
                <v:shape id="_x0000_i1312" type="#_x0000_t75" style="width:81.95pt;height:42.2pt" o:ole="">
                  <v:imagedata r:id="rId656" o:title=""/>
                </v:shape>
                <o:OLEObject Type="Embed" ProgID="Equation.3" ShapeID="_x0000_i1312" DrawAspect="Content" ObjectID="_1504701145" r:id="rId657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0" w:type="dxa"/>
          </w:tcPr>
          <w:p w:rsidR="006D533B" w:rsidRPr="000A3333" w:rsidRDefault="000A3333" w:rsidP="000A3333">
            <w:pPr>
              <w:tabs>
                <w:tab w:val="center" w:pos="2644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0A3333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920" w:dyaOrig="740">
                <v:shape id="_x0000_i1313" type="#_x0000_t75" style="width:47.15pt;height:36pt" o:ole="">
                  <v:imagedata r:id="rId658" o:title=""/>
                </v:shape>
                <o:OLEObject Type="Embed" ProgID="Equation.3" ShapeID="_x0000_i1313" DrawAspect="Content" ObjectID="_1504701146" r:id="rId659"/>
              </w:object>
            </w:r>
            <w:r w:rsidR="001C2151">
              <w:rPr>
                <w:rFonts w:eastAsia="Times New Roman" w:cs="Times New Roman"/>
                <w:szCs w:val="20"/>
                <w:lang w:val="en-US" w:eastAsia="ru-RU"/>
              </w:rPr>
              <w:tab/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F35CAB" w:rsidRPr="000A333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600" w:dyaOrig="840">
                <v:shape id="_x0000_i1314" type="#_x0000_t75" style="width:80.7pt;height:42.2pt" o:ole="">
                  <v:imagedata r:id="rId660" o:title=""/>
                </v:shape>
                <o:OLEObject Type="Embed" ProgID="Equation.3" ShapeID="_x0000_i1314" DrawAspect="Content" ObjectID="_1504701147" r:id="rId661"/>
              </w:object>
            </w:r>
          </w:p>
        </w:tc>
      </w:tr>
      <w:tr w:rsidR="006D533B" w:rsidTr="00663B56">
        <w:tc>
          <w:tcPr>
            <w:tcW w:w="990" w:type="dxa"/>
          </w:tcPr>
          <w:p w:rsidR="006D533B" w:rsidRPr="00CB2260" w:rsidRDefault="000D2F54" w:rsidP="006D533B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0" w:type="dxa"/>
          </w:tcPr>
          <w:p w:rsidR="006D533B" w:rsidRPr="000A3333" w:rsidRDefault="000A3333" w:rsidP="00F35CAB">
            <w:pPr>
              <w:tabs>
                <w:tab w:val="left" w:pos="353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F35CAB" w:rsidRPr="00F35CAB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120" w:dyaOrig="760">
                <v:shape id="_x0000_i1315" type="#_x0000_t75" style="width:54.6pt;height:39.7pt" o:ole="">
                  <v:imagedata r:id="rId662" o:title=""/>
                </v:shape>
                <o:OLEObject Type="Embed" ProgID="Equation.3" ShapeID="_x0000_i1315" DrawAspect="Content" ObjectID="_1504701148" r:id="rId66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F35CAB"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F35CAB" w:rsidRPr="00F35CAB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60" w:dyaOrig="840">
                <v:shape id="_x0000_i1316" type="#_x0000_t75" style="width:62.05pt;height:42.2pt" o:ole="">
                  <v:imagedata r:id="rId664" o:title=""/>
                </v:shape>
                <o:OLEObject Type="Embed" ProgID="Equation.3" ShapeID="_x0000_i1316" DrawAspect="Content" ObjectID="_1504701149" r:id="rId665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5350" w:type="dxa"/>
          </w:tcPr>
          <w:p w:rsidR="000D2F54" w:rsidRPr="00F35CAB" w:rsidRDefault="00F35CAB" w:rsidP="00F35CAB">
            <w:pPr>
              <w:tabs>
                <w:tab w:val="left" w:pos="336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F35CAB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140" w:dyaOrig="740">
                <v:shape id="_x0000_i1317" type="#_x0000_t75" style="width:57.1pt;height:36pt" o:ole="">
                  <v:imagedata r:id="rId666" o:title=""/>
                </v:shape>
                <o:OLEObject Type="Embed" ProgID="Equation.3" ShapeID="_x0000_i1317" DrawAspect="Content" ObjectID="_1504701150" r:id="rId66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487E02" w:rsidRPr="00F35CAB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440" w:dyaOrig="760">
                <v:shape id="_x0000_i1318" type="#_x0000_t75" style="width:1in;height:39.7pt" o:ole="">
                  <v:imagedata r:id="rId668" o:title=""/>
                </v:shape>
                <o:OLEObject Type="Embed" ProgID="Equation.3" ShapeID="_x0000_i1318" DrawAspect="Content" ObjectID="_1504701151" r:id="rId669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0" w:type="dxa"/>
          </w:tcPr>
          <w:p w:rsidR="000D2F54" w:rsidRPr="00F35CAB" w:rsidRDefault="00F35CAB" w:rsidP="00F35CAB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F35CAB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2400" w:dyaOrig="840">
                <v:shape id="_x0000_i1319" type="#_x0000_t75" style="width:119.15pt;height:42.2pt" o:ole="">
                  <v:imagedata r:id="rId670" o:title=""/>
                </v:shape>
                <o:OLEObject Type="Embed" ProgID="Equation.3" ShapeID="_x0000_i1319" DrawAspect="Content" ObjectID="_1504701152" r:id="rId671"/>
              </w:objec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F35CAB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840" w:dyaOrig="740">
                <v:shape id="_x0000_i1320" type="#_x0000_t75" style="width:42.2pt;height:36pt" o:ole="">
                  <v:imagedata r:id="rId672" o:title=""/>
                </v:shape>
                <o:OLEObject Type="Embed" ProgID="Equation.3" ShapeID="_x0000_i1320" DrawAspect="Content" ObjectID="_1504701153" r:id="rId673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0" w:type="dxa"/>
          </w:tcPr>
          <w:p w:rsidR="000D2F54" w:rsidRPr="00F35CAB" w:rsidRDefault="00F35CAB" w:rsidP="00F35CAB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487E02" w:rsidRPr="00F35CAB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900" w:dyaOrig="760">
                <v:shape id="_x0000_i1321" type="#_x0000_t75" style="width:44.7pt;height:39.7pt" o:ole="">
                  <v:imagedata r:id="rId674" o:title=""/>
                </v:shape>
                <o:OLEObject Type="Embed" ProgID="Equation.3" ShapeID="_x0000_i1321" DrawAspect="Content" ObjectID="_1504701154" r:id="rId67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487E02"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487E02" w:rsidRPr="00487E02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480" w:dyaOrig="740">
                <v:shape id="_x0000_i1322" type="#_x0000_t75" style="width:73.25pt;height:36pt" o:ole="">
                  <v:imagedata r:id="rId676" o:title=""/>
                </v:shape>
                <o:OLEObject Type="Embed" ProgID="Equation.3" ShapeID="_x0000_i1322" DrawAspect="Content" ObjectID="_1504701155" r:id="rId677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val="en-US"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11</w:t>
            </w:r>
          </w:p>
          <w:p w:rsidR="00487E02" w:rsidRPr="00CB2260" w:rsidRDefault="00487E02" w:rsidP="00CB2260">
            <w:pPr>
              <w:jc w:val="center"/>
              <w:rPr>
                <w:rFonts w:eastAsia="Times New Roman" w:cs="Times New Roman"/>
                <w:sz w:val="18"/>
                <w:szCs w:val="18"/>
                <w:lang w:val="en-US" w:eastAsia="ru-RU"/>
              </w:rPr>
            </w:pPr>
          </w:p>
          <w:p w:rsidR="00487E02" w:rsidRPr="00CB2260" w:rsidRDefault="00487E02" w:rsidP="00CB2260">
            <w:pPr>
              <w:jc w:val="center"/>
              <w:rPr>
                <w:rFonts w:eastAsia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5350" w:type="dxa"/>
          </w:tcPr>
          <w:p w:rsidR="000D2F54" w:rsidRPr="00487E02" w:rsidRDefault="00487E02" w:rsidP="00487E02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487E02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920" w:dyaOrig="760">
                <v:shape id="_x0000_i1323" type="#_x0000_t75" style="width:47.15pt;height:39.7pt" o:ole="">
                  <v:imagedata r:id="rId678" o:title=""/>
                </v:shape>
                <o:OLEObject Type="Embed" ProgID="Equation.3" ShapeID="_x0000_i1323" DrawAspect="Content" ObjectID="_1504701156" r:id="rId679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487E02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120" w:dyaOrig="740">
                <v:shape id="_x0000_i1324" type="#_x0000_t75" style="width:54.6pt;height:36pt" o:ole="">
                  <v:imagedata r:id="rId680" o:title=""/>
                </v:shape>
                <o:OLEObject Type="Embed" ProgID="Equation.3" ShapeID="_x0000_i1324" DrawAspect="Content" ObjectID="_1504701157" r:id="rId681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0" w:type="dxa"/>
          </w:tcPr>
          <w:p w:rsidR="000D2F54" w:rsidRPr="00487E02" w:rsidRDefault="00487E02" w:rsidP="00487E02">
            <w:pPr>
              <w:tabs>
                <w:tab w:val="left" w:pos="346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487E02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040" w:dyaOrig="760">
                <v:shape id="_x0000_i1325" type="#_x0000_t75" style="width:50.9pt;height:39.7pt" o:ole="">
                  <v:imagedata r:id="rId682" o:title=""/>
                </v:shape>
                <o:OLEObject Type="Embed" ProgID="Equation.3" ShapeID="_x0000_i1325" DrawAspect="Content" ObjectID="_1504701158" r:id="rId68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487E02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840" w:dyaOrig="740">
                <v:shape id="_x0000_i1326" type="#_x0000_t75" style="width:42.2pt;height:36pt" o:ole="">
                  <v:imagedata r:id="rId684" o:title=""/>
                </v:shape>
                <o:OLEObject Type="Embed" ProgID="Equation.3" ShapeID="_x0000_i1326" DrawAspect="Content" ObjectID="_1504701159" r:id="rId685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0" w:type="dxa"/>
          </w:tcPr>
          <w:p w:rsidR="000D2F54" w:rsidRPr="004238D6" w:rsidRDefault="004238D6" w:rsidP="001C2151">
            <w:pPr>
              <w:tabs>
                <w:tab w:val="left" w:pos="272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4238D6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920" w:dyaOrig="760">
                <v:shape id="_x0000_i1327" type="#_x0000_t75" style="width:47.15pt;height:39.7pt" o:ole="">
                  <v:imagedata r:id="rId686" o:title=""/>
                </v:shape>
                <o:OLEObject Type="Embed" ProgID="Equation.3" ShapeID="_x0000_i1327" DrawAspect="Content" ObjectID="_1504701160" r:id="rId68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4238D6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100" w:dyaOrig="840">
                <v:shape id="_x0000_i1328" type="#_x0000_t75" style="width:54.6pt;height:42.2pt" o:ole="">
                  <v:imagedata r:id="rId688" o:title=""/>
                </v:shape>
                <o:OLEObject Type="Embed" ProgID="Equation.3" ShapeID="_x0000_i1328" DrawAspect="Content" ObjectID="_1504701161" r:id="rId689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0" w:type="dxa"/>
          </w:tcPr>
          <w:p w:rsidR="000D2F54" w:rsidRPr="004238D6" w:rsidRDefault="004238D6" w:rsidP="004238D6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4238D6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880" w:dyaOrig="740">
                <v:shape id="_x0000_i1329" type="#_x0000_t75" style="width:43.45pt;height:36pt" o:ole="">
                  <v:imagedata r:id="rId690" o:title=""/>
                </v:shape>
                <o:OLEObject Type="Embed" ProgID="Equation.3" ShapeID="_x0000_i1329" DrawAspect="Content" ObjectID="_1504701162" r:id="rId691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4238D6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60" w:dyaOrig="760">
                <v:shape id="_x0000_i1330" type="#_x0000_t75" style="width:78.2pt;height:39.7pt" o:ole="">
                  <v:imagedata r:id="rId692" o:title=""/>
                </v:shape>
                <o:OLEObject Type="Embed" ProgID="Equation.3" ShapeID="_x0000_i1330" DrawAspect="Content" ObjectID="_1504701163" r:id="rId693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0" w:type="dxa"/>
          </w:tcPr>
          <w:p w:rsidR="000D2F54" w:rsidRPr="004238D6" w:rsidRDefault="004238D6" w:rsidP="004238D6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9007C1" w:rsidRPr="004238D6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080" w:dyaOrig="840">
                <v:shape id="_x0000_i1331" type="#_x0000_t75" style="width:54.6pt;height:42.2pt" o:ole="">
                  <v:imagedata r:id="rId694" o:title=""/>
                </v:shape>
                <o:OLEObject Type="Embed" ProgID="Equation.3" ShapeID="_x0000_i1331" DrawAspect="Content" ObjectID="_1504701164" r:id="rId69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9007C1" w:rsidRPr="009007C1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340" w:dyaOrig="840">
                <v:shape id="_x0000_i1332" type="#_x0000_t75" style="width:65.8pt;height:42.2pt" o:ole="">
                  <v:imagedata r:id="rId696" o:title=""/>
                </v:shape>
                <o:OLEObject Type="Embed" ProgID="Equation.3" ShapeID="_x0000_i1332" DrawAspect="Content" ObjectID="_1504701165" r:id="rId697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0" w:type="dxa"/>
          </w:tcPr>
          <w:p w:rsidR="000D2F54" w:rsidRPr="009007C1" w:rsidRDefault="009007C1" w:rsidP="009007C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9007C1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060" w:dyaOrig="740">
                <v:shape id="_x0000_i1333" type="#_x0000_t75" style="width:54.6pt;height:36pt" o:ole="">
                  <v:imagedata r:id="rId698" o:title=""/>
                </v:shape>
                <o:OLEObject Type="Embed" ProgID="Equation.3" ShapeID="_x0000_i1333" DrawAspect="Content" ObjectID="_1504701166" r:id="rId699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9007C1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380" w:dyaOrig="760">
                <v:shape id="_x0000_i1334" type="#_x0000_t75" style="width:68.3pt;height:39.7pt" o:ole="">
                  <v:imagedata r:id="rId700" o:title=""/>
                </v:shape>
                <o:OLEObject Type="Embed" ProgID="Equation.3" ShapeID="_x0000_i1334" DrawAspect="Content" ObjectID="_1504701167" r:id="rId701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0" w:type="dxa"/>
          </w:tcPr>
          <w:p w:rsidR="000D2F54" w:rsidRPr="009007C1" w:rsidRDefault="009007C1" w:rsidP="009007C1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813614" w:rsidRPr="009007C1">
              <w:rPr>
                <w:rFonts w:eastAsia="Times New Roman" w:cs="Times New Roman"/>
                <w:position w:val="-40"/>
                <w:szCs w:val="20"/>
                <w:lang w:val="en-US" w:eastAsia="ru-RU"/>
              </w:rPr>
              <w:object w:dxaOrig="1440" w:dyaOrig="840">
                <v:shape id="_x0000_i1335" type="#_x0000_t75" style="width:1in;height:42.2pt" o:ole="">
                  <v:imagedata r:id="rId702" o:title=""/>
                </v:shape>
                <o:OLEObject Type="Embed" ProgID="Equation.3" ShapeID="_x0000_i1335" DrawAspect="Content" ObjectID="_1504701168" r:id="rId70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813614"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813614" w:rsidRPr="0081361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2360" w:dyaOrig="840">
                <v:shape id="_x0000_i1336" type="#_x0000_t75" style="width:119.15pt;height:42.2pt" o:ole="">
                  <v:imagedata r:id="rId704" o:title=""/>
                </v:shape>
                <o:OLEObject Type="Embed" ProgID="Equation.3" ShapeID="_x0000_i1336" DrawAspect="Content" ObjectID="_1504701169" r:id="rId705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0" w:type="dxa"/>
          </w:tcPr>
          <w:p w:rsidR="000D2F54" w:rsidRPr="00813614" w:rsidRDefault="00813614" w:rsidP="00813614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81361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20" w:dyaOrig="760">
                <v:shape id="_x0000_i1337" type="#_x0000_t75" style="width:75.7pt;height:39.7pt" o:ole="">
                  <v:imagedata r:id="rId706" o:title=""/>
                </v:shape>
                <o:OLEObject Type="Embed" ProgID="Equation.3" ShapeID="_x0000_i1337" DrawAspect="Content" ObjectID="_1504701170" r:id="rId70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813614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79" w:dyaOrig="740">
                <v:shape id="_x0000_i1338" type="#_x0000_t75" style="width:78.2pt;height:36pt" o:ole="">
                  <v:imagedata r:id="rId708" o:title=""/>
                </v:shape>
                <o:OLEObject Type="Embed" ProgID="Equation.3" ShapeID="_x0000_i1338" DrawAspect="Content" ObjectID="_1504701171" r:id="rId709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5350" w:type="dxa"/>
          </w:tcPr>
          <w:p w:rsidR="000D2F54" w:rsidRPr="00813614" w:rsidRDefault="00813614" w:rsidP="00813614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813614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600" w:dyaOrig="840">
                <v:shape id="_x0000_i1339" type="#_x0000_t75" style="width:80.7pt;height:42.2pt" o:ole="">
                  <v:imagedata r:id="rId710" o:title=""/>
                </v:shape>
                <o:OLEObject Type="Embed" ProgID="Equation.3" ShapeID="_x0000_i1339" DrawAspect="Content" ObjectID="_1504701172" r:id="rId711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813614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240" w:dyaOrig="740">
                <v:shape id="_x0000_i1340" type="#_x0000_t75" style="width:62.05pt;height:36pt" o:ole="">
                  <v:imagedata r:id="rId712" o:title=""/>
                </v:shape>
                <o:OLEObject Type="Embed" ProgID="Equation.3" ShapeID="_x0000_i1340" DrawAspect="Content" ObjectID="_1504701173" r:id="rId713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0" w:type="dxa"/>
          </w:tcPr>
          <w:p w:rsidR="000D2F54" w:rsidRPr="00C35B20" w:rsidRDefault="00C35B20" w:rsidP="00C35B20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C35B20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999" w:dyaOrig="760">
                <v:shape id="_x0000_i1341" type="#_x0000_t75" style="width:50.9pt;height:39.7pt" o:ole="">
                  <v:imagedata r:id="rId714" o:title=""/>
                </v:shape>
                <o:OLEObject Type="Embed" ProgID="Equation.3" ShapeID="_x0000_i1341" DrawAspect="Content" ObjectID="_1504701174" r:id="rId71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C35B20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00" w:dyaOrig="760">
                <v:shape id="_x0000_i1342" type="#_x0000_t75" style="width:74.5pt;height:39.7pt" o:ole="">
                  <v:imagedata r:id="rId716" o:title=""/>
                </v:shape>
                <o:OLEObject Type="Embed" ProgID="Equation.3" ShapeID="_x0000_i1342" DrawAspect="Content" ObjectID="_1504701175" r:id="rId717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0" w:type="dxa"/>
          </w:tcPr>
          <w:p w:rsidR="000D2F54" w:rsidRPr="00C35B20" w:rsidRDefault="00C35B20" w:rsidP="00C35B20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C35B20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040" w:dyaOrig="840">
                <v:shape id="_x0000_i1343" type="#_x0000_t75" style="width:50.9pt;height:42.2pt" o:ole="">
                  <v:imagedata r:id="rId718" o:title=""/>
                </v:shape>
                <o:OLEObject Type="Embed" ProgID="Equation.3" ShapeID="_x0000_i1343" DrawAspect="Content" ObjectID="_1504701176" r:id="rId719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3624F3" w:rsidRPr="00C35B20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340" w:dyaOrig="760">
                <v:shape id="_x0000_i1344" type="#_x0000_t75" style="width:65.8pt;height:39.7pt" o:ole="">
                  <v:imagedata r:id="rId720" o:title=""/>
                </v:shape>
                <o:OLEObject Type="Embed" ProgID="Equation.3" ShapeID="_x0000_i1344" DrawAspect="Content" ObjectID="_1504701177" r:id="rId721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0" w:type="dxa"/>
          </w:tcPr>
          <w:p w:rsidR="000D2F54" w:rsidRPr="00753AEE" w:rsidRDefault="00753AEE" w:rsidP="00753AEE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753AEE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19" w:dyaOrig="840">
                <v:shape id="_x0000_i1345" type="#_x0000_t75" style="width:62.05pt;height:42.2pt" o:ole="">
                  <v:imagedata r:id="rId722" o:title=""/>
                </v:shape>
                <o:OLEObject Type="Embed" ProgID="Equation.3" ShapeID="_x0000_i1345" DrawAspect="Content" ObjectID="_1504701178" r:id="rId72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753AEE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380" w:dyaOrig="740">
                <v:shape id="_x0000_i1346" type="#_x0000_t75" style="width:68.3pt;height:36pt" o:ole="">
                  <v:imagedata r:id="rId724" o:title=""/>
                </v:shape>
                <o:OLEObject Type="Embed" ProgID="Equation.3" ShapeID="_x0000_i1346" DrawAspect="Content" ObjectID="_1504701179" r:id="rId725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0" w:type="dxa"/>
          </w:tcPr>
          <w:p w:rsidR="000D2F54" w:rsidRPr="00753AEE" w:rsidRDefault="00753AEE" w:rsidP="00753AEE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0F4167" w:rsidRPr="00753AEE">
              <w:rPr>
                <w:rFonts w:eastAsia="Times New Roman" w:cs="Times New Roman"/>
                <w:position w:val="-40"/>
                <w:szCs w:val="20"/>
                <w:lang w:val="en-US" w:eastAsia="ru-RU"/>
              </w:rPr>
              <w:object w:dxaOrig="1340" w:dyaOrig="920">
                <v:shape id="_x0000_i1347" type="#_x0000_t75" style="width:65.8pt;height:47.15pt" o:ole="">
                  <v:imagedata r:id="rId726" o:title=""/>
                </v:shape>
                <o:OLEObject Type="Embed" ProgID="Equation.3" ShapeID="_x0000_i1347" DrawAspect="Content" ObjectID="_1504701180" r:id="rId72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 w:rsidR="000F4167"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0F4167" w:rsidRPr="000F4167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260" w:dyaOrig="780">
                <v:shape id="_x0000_i1348" type="#_x0000_t75" style="width:62.05pt;height:39.7pt" o:ole="">
                  <v:imagedata r:id="rId728" o:title=""/>
                </v:shape>
                <o:OLEObject Type="Embed" ProgID="Equation.3" ShapeID="_x0000_i1348" DrawAspect="Content" ObjectID="_1504701181" r:id="rId729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0" w:type="dxa"/>
          </w:tcPr>
          <w:p w:rsidR="000D2F54" w:rsidRPr="003624F3" w:rsidRDefault="003624F3" w:rsidP="003624F3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3624F3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219" w:dyaOrig="740">
                <v:shape id="_x0000_i1349" type="#_x0000_t75" style="width:62.05pt;height:36pt" o:ole="">
                  <v:imagedata r:id="rId730" o:title=""/>
                </v:shape>
                <o:OLEObject Type="Embed" ProgID="Equation.3" ShapeID="_x0000_i1349" DrawAspect="Content" ObjectID="_1504701182" r:id="rId731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3624F3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00" w:dyaOrig="740">
                <v:shape id="_x0000_i1350" type="#_x0000_t75" style="width:74.5pt;height:36pt" o:ole="">
                  <v:imagedata r:id="rId732" o:title=""/>
                </v:shape>
                <o:OLEObject Type="Embed" ProgID="Equation.3" ShapeID="_x0000_i1350" DrawAspect="Content" ObjectID="_1504701183" r:id="rId733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0" w:type="dxa"/>
          </w:tcPr>
          <w:p w:rsidR="000D2F54" w:rsidRPr="003624F3" w:rsidRDefault="003624F3" w:rsidP="003624F3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3624F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920" w:dyaOrig="760">
                <v:shape id="_x0000_i1351" type="#_x0000_t75" style="width:47.15pt;height:39.7pt" o:ole="">
                  <v:imagedata r:id="rId734" o:title=""/>
                </v:shape>
                <o:OLEObject Type="Embed" ProgID="Equation.3" ShapeID="_x0000_i1351" DrawAspect="Content" ObjectID="_1504701184" r:id="rId73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3624F3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840" w:dyaOrig="740">
                <v:shape id="_x0000_i1352" type="#_x0000_t75" style="width:42.2pt;height:36pt" o:ole="">
                  <v:imagedata r:id="rId736" o:title=""/>
                </v:shape>
                <o:OLEObject Type="Embed" ProgID="Equation.3" ShapeID="_x0000_i1352" DrawAspect="Content" ObjectID="_1504701185" r:id="rId737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0" w:type="dxa"/>
          </w:tcPr>
          <w:p w:rsidR="000D2F54" w:rsidRPr="003624F3" w:rsidRDefault="003624F3" w:rsidP="003624F3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3624F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880" w:dyaOrig="760">
                <v:shape id="_x0000_i1353" type="#_x0000_t75" style="width:43.45pt;height:39.7pt" o:ole="">
                  <v:imagedata r:id="rId738" o:title=""/>
                </v:shape>
                <o:OLEObject Type="Embed" ProgID="Equation.3" ShapeID="_x0000_i1353" DrawAspect="Content" ObjectID="_1504701186" r:id="rId739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3624F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20" w:dyaOrig="760">
                <v:shape id="_x0000_i1354" type="#_x0000_t75" style="width:75.7pt;height:39.7pt" o:ole="">
                  <v:imagedata r:id="rId740" o:title=""/>
                </v:shape>
                <o:OLEObject Type="Embed" ProgID="Equation.3" ShapeID="_x0000_i1354" DrawAspect="Content" ObjectID="_1504701187" r:id="rId741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0" w:type="dxa"/>
          </w:tcPr>
          <w:p w:rsidR="000D2F54" w:rsidRPr="003624F3" w:rsidRDefault="003624F3" w:rsidP="003624F3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="00753AEE" w:rsidRPr="003624F3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560" w:dyaOrig="840">
                <v:shape id="_x0000_i1355" type="#_x0000_t75" style="width:78.2pt;height:42.2pt" o:ole="">
                  <v:imagedata r:id="rId742" o:title=""/>
                </v:shape>
                <o:OLEObject Type="Embed" ProgID="Equation.3" ShapeID="_x0000_i1355" DrawAspect="Content" ObjectID="_1504701188" r:id="rId743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753AEE" w:rsidRPr="00753AEE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00" w:dyaOrig="740">
                <v:shape id="_x0000_i1356" type="#_x0000_t75" style="width:74.5pt;height:36pt" o:ole="">
                  <v:imagedata r:id="rId744" o:title=""/>
                </v:shape>
                <o:OLEObject Type="Embed" ProgID="Equation.3" ShapeID="_x0000_i1356" DrawAspect="Content" ObjectID="_1504701189" r:id="rId745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0" w:type="dxa"/>
          </w:tcPr>
          <w:p w:rsidR="000D2F54" w:rsidRPr="00753AEE" w:rsidRDefault="00753AEE" w:rsidP="00753AEE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753AEE">
              <w:rPr>
                <w:rFonts w:eastAsia="Times New Roman" w:cs="Times New Roman"/>
                <w:position w:val="-32"/>
                <w:szCs w:val="20"/>
                <w:lang w:val="en-US" w:eastAsia="ru-RU"/>
              </w:rPr>
              <w:object w:dxaOrig="1219" w:dyaOrig="840">
                <v:shape id="_x0000_i1357" type="#_x0000_t75" style="width:62.05pt;height:42.2pt" o:ole="">
                  <v:imagedata r:id="rId746" o:title=""/>
                </v:shape>
                <o:OLEObject Type="Embed" ProgID="Equation.3" ShapeID="_x0000_i1357" DrawAspect="Content" ObjectID="_1504701190" r:id="rId747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753AEE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400" w:dyaOrig="740">
                <v:shape id="_x0000_i1358" type="#_x0000_t75" style="width:70.75pt;height:36pt" o:ole="">
                  <v:imagedata r:id="rId748" o:title=""/>
                </v:shape>
                <o:OLEObject Type="Embed" ProgID="Equation.3" ShapeID="_x0000_i1358" DrawAspect="Content" ObjectID="_1504701191" r:id="rId749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0" w:type="dxa"/>
          </w:tcPr>
          <w:p w:rsidR="000D2F54" w:rsidRPr="000F4167" w:rsidRDefault="000F4167" w:rsidP="000F4167">
            <w:pPr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0F4167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219" w:dyaOrig="740">
                <v:shape id="_x0000_i1359" type="#_x0000_t75" style="width:62.05pt;height:36pt" o:ole="">
                  <v:imagedata r:id="rId750" o:title=""/>
                </v:shape>
                <o:OLEObject Type="Embed" ProgID="Equation.3" ShapeID="_x0000_i1359" DrawAspect="Content" ObjectID="_1504701192" r:id="rId751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Pr="000F4167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00" w:dyaOrig="740">
                <v:shape id="_x0000_i1360" type="#_x0000_t75" style="width:74.5pt;height:36pt" o:ole="">
                  <v:imagedata r:id="rId752" o:title=""/>
                </v:shape>
                <o:OLEObject Type="Embed" ProgID="Equation.3" ShapeID="_x0000_i1360" DrawAspect="Content" ObjectID="_1504701193" r:id="rId753"/>
              </w:object>
            </w:r>
          </w:p>
        </w:tc>
      </w:tr>
      <w:tr w:rsidR="000D2F54" w:rsidTr="00CB2260">
        <w:tc>
          <w:tcPr>
            <w:tcW w:w="990" w:type="dxa"/>
            <w:vAlign w:val="center"/>
          </w:tcPr>
          <w:p w:rsidR="000D2F54" w:rsidRPr="00CB2260" w:rsidRDefault="000D2F54" w:rsidP="00CB2260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B2260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5350" w:type="dxa"/>
          </w:tcPr>
          <w:p w:rsidR="000D2F54" w:rsidRPr="000F4167" w:rsidRDefault="000F4167" w:rsidP="001C2151">
            <w:pPr>
              <w:tabs>
                <w:tab w:val="left" w:pos="2530"/>
              </w:tabs>
              <w:rPr>
                <w:rFonts w:eastAsia="Times New Roman" w:cs="Times New Roman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a) </w:t>
            </w:r>
            <w:r w:rsidRPr="000F4167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160" w:dyaOrig="740">
                <v:shape id="_x0000_i1361" type="#_x0000_t75" style="width:58.35pt;height:36pt" o:ole="">
                  <v:imagedata r:id="rId754" o:title=""/>
                </v:shape>
                <o:OLEObject Type="Embed" ProgID="Equation.3" ShapeID="_x0000_i1361" DrawAspect="Content" ObjectID="_1504701194" r:id="rId755"/>
              </w:object>
            </w:r>
            <w:r w:rsidR="003F160F">
              <w:rPr>
                <w:rFonts w:eastAsia="Times New Roman" w:cs="Times New Roman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0"/>
                <w:lang w:val="en-US" w:eastAsia="ru-RU"/>
              </w:rPr>
              <w:t xml:space="preserve">b) </w:t>
            </w:r>
            <w:r w:rsidR="005715E8" w:rsidRPr="000F4167">
              <w:rPr>
                <w:rFonts w:eastAsia="Times New Roman" w:cs="Times New Roman"/>
                <w:position w:val="-30"/>
                <w:szCs w:val="20"/>
                <w:lang w:val="en-US" w:eastAsia="ru-RU"/>
              </w:rPr>
              <w:object w:dxaOrig="1520" w:dyaOrig="740">
                <v:shape id="_x0000_i1362" type="#_x0000_t75" style="width:75.7pt;height:36pt" o:ole="">
                  <v:imagedata r:id="rId756" o:title=""/>
                </v:shape>
                <o:OLEObject Type="Embed" ProgID="Equation.3" ShapeID="_x0000_i1362" DrawAspect="Content" ObjectID="_1504701195" r:id="rId757"/>
              </w:object>
            </w:r>
          </w:p>
        </w:tc>
      </w:tr>
    </w:tbl>
    <w:p w:rsidR="007F6335" w:rsidRDefault="007F6335" w:rsidP="00663B56">
      <w:pPr>
        <w:pStyle w:val="2"/>
        <w:rPr>
          <w:rFonts w:eastAsia="Times New Roman"/>
          <w:lang w:eastAsia="ru-RU"/>
        </w:rPr>
      </w:pPr>
      <w:r w:rsidRPr="007F6335">
        <w:rPr>
          <w:rFonts w:eastAsia="Times New Roman"/>
          <w:lang w:eastAsia="ru-RU"/>
        </w:rPr>
        <w:t>Контрольные вопросы</w:t>
      </w:r>
    </w:p>
    <w:p w:rsidR="007F6335" w:rsidRPr="007053C7" w:rsidRDefault="007F6335" w:rsidP="00F73600">
      <w:pPr>
        <w:pStyle w:val="a0"/>
        <w:numPr>
          <w:ilvl w:val="0"/>
          <w:numId w:val="34"/>
        </w:numPr>
        <w:ind w:left="0" w:firstLine="426"/>
      </w:pPr>
      <w:r w:rsidRPr="007053C7">
        <w:t>Покажите геометрическую интерпретацию формулы трапеций для приближенного вычисления определенного интеграла.</w:t>
      </w:r>
    </w:p>
    <w:p w:rsidR="007F6335" w:rsidRPr="007053C7" w:rsidRDefault="007F6335" w:rsidP="00F73600">
      <w:pPr>
        <w:pStyle w:val="a0"/>
        <w:numPr>
          <w:ilvl w:val="0"/>
          <w:numId w:val="34"/>
        </w:numPr>
        <w:ind w:left="0" w:firstLine="426"/>
      </w:pPr>
      <w:r w:rsidRPr="007053C7">
        <w:t>Графически проиллюстрируйте формулу Симпсона и формулу прямоугольников.</w:t>
      </w:r>
    </w:p>
    <w:p w:rsidR="007F6335" w:rsidRPr="007053C7" w:rsidRDefault="007F6335" w:rsidP="00F73600">
      <w:pPr>
        <w:pStyle w:val="a0"/>
        <w:numPr>
          <w:ilvl w:val="0"/>
          <w:numId w:val="34"/>
        </w:numPr>
        <w:ind w:left="0" w:firstLine="426"/>
      </w:pPr>
      <w:r w:rsidRPr="007053C7">
        <w:t>Какой из методов приближенного вычисления определенного интеграла дает наименьшую абсолютную погрешность</w:t>
      </w:r>
      <w:proofErr w:type="gramStart"/>
      <w:r w:rsidR="003A7CF7" w:rsidRPr="007053C7">
        <w:t xml:space="preserve"> ?</w:t>
      </w:r>
      <w:proofErr w:type="gramEnd"/>
    </w:p>
    <w:p w:rsidR="003A7CF7" w:rsidRPr="007053C7" w:rsidRDefault="003A7CF7" w:rsidP="00F73600">
      <w:pPr>
        <w:pStyle w:val="a0"/>
        <w:numPr>
          <w:ilvl w:val="0"/>
          <w:numId w:val="34"/>
        </w:numPr>
        <w:ind w:left="0" w:firstLine="426"/>
      </w:pPr>
      <w:r w:rsidRPr="007053C7">
        <w:t>Какой из методов приближенного вычисления определенного интеграла дает наибольшую абсолютную погрешность</w:t>
      </w:r>
      <w:proofErr w:type="gramStart"/>
      <w:r w:rsidRPr="007053C7">
        <w:t xml:space="preserve"> ?</w:t>
      </w:r>
      <w:proofErr w:type="gramEnd"/>
    </w:p>
    <w:p w:rsidR="003A7CF7" w:rsidRPr="007053C7" w:rsidRDefault="003A7CF7" w:rsidP="00F73600">
      <w:pPr>
        <w:pStyle w:val="a0"/>
        <w:numPr>
          <w:ilvl w:val="0"/>
          <w:numId w:val="34"/>
        </w:numPr>
        <w:ind w:left="0" w:firstLine="426"/>
      </w:pPr>
      <w:r w:rsidRPr="007053C7">
        <w:t xml:space="preserve">Влияет ли длина частичного интервала </w:t>
      </w:r>
      <w:r w:rsidRPr="007053C7">
        <w:rPr>
          <w:i/>
          <w:lang w:val="en-US"/>
        </w:rPr>
        <w:t>h</w:t>
      </w:r>
      <w:r w:rsidRPr="007053C7">
        <w:t xml:space="preserve"> на получаемое знач</w:t>
      </w:r>
      <w:r w:rsidRPr="007053C7">
        <w:t>е</w:t>
      </w:r>
      <w:r w:rsidRPr="007053C7">
        <w:t>ние интеграла?</w:t>
      </w:r>
    </w:p>
    <w:p w:rsidR="003A7CF7" w:rsidRPr="007053C7" w:rsidRDefault="003A7CF7" w:rsidP="00F73600">
      <w:pPr>
        <w:pStyle w:val="a0"/>
        <w:numPr>
          <w:ilvl w:val="0"/>
          <w:numId w:val="34"/>
        </w:numPr>
        <w:ind w:left="0" w:firstLine="426"/>
      </w:pPr>
      <w:r w:rsidRPr="007053C7">
        <w:t>Запишите формулу прямоугольников и погрешность</w:t>
      </w:r>
      <w:r w:rsidR="00240D1B" w:rsidRPr="007053C7">
        <w:t xml:space="preserve"> этого пр</w:t>
      </w:r>
      <w:r w:rsidR="00240D1B" w:rsidRPr="007053C7">
        <w:t>и</w:t>
      </w:r>
      <w:r w:rsidR="00240D1B" w:rsidRPr="007053C7">
        <w:t>ближенного вычисления.</w:t>
      </w:r>
    </w:p>
    <w:p w:rsidR="00240D1B" w:rsidRPr="007053C7" w:rsidRDefault="00240D1B" w:rsidP="00F73600">
      <w:pPr>
        <w:pStyle w:val="a0"/>
        <w:numPr>
          <w:ilvl w:val="0"/>
          <w:numId w:val="34"/>
        </w:numPr>
        <w:ind w:left="0" w:firstLine="426"/>
      </w:pPr>
      <w:r w:rsidRPr="007053C7">
        <w:t>Запишите формулу трапеций и погрешность этого приближе</w:t>
      </w:r>
      <w:r w:rsidRPr="007053C7">
        <w:t>н</w:t>
      </w:r>
      <w:r w:rsidRPr="007053C7">
        <w:t>ного вычисления.</w:t>
      </w:r>
    </w:p>
    <w:p w:rsidR="00240D1B" w:rsidRPr="007053C7" w:rsidRDefault="00240D1B" w:rsidP="00F73600">
      <w:pPr>
        <w:pStyle w:val="a0"/>
        <w:numPr>
          <w:ilvl w:val="0"/>
          <w:numId w:val="34"/>
        </w:numPr>
        <w:ind w:left="0" w:firstLine="426"/>
      </w:pPr>
      <w:r w:rsidRPr="007053C7">
        <w:t>Запишите формулу Симпсона</w:t>
      </w:r>
      <w:r w:rsidR="003F160F">
        <w:t xml:space="preserve"> </w:t>
      </w:r>
      <w:r w:rsidRPr="007053C7">
        <w:t>и погрешность этого прибл</w:t>
      </w:r>
      <w:r w:rsidRPr="007053C7">
        <w:t>и</w:t>
      </w:r>
      <w:r w:rsidRPr="007053C7">
        <w:t>женного вычисления.</w:t>
      </w:r>
    </w:p>
    <w:p w:rsidR="00240D1B" w:rsidRPr="003A7CF7" w:rsidRDefault="00240D1B" w:rsidP="007053C7">
      <w:pPr>
        <w:ind w:firstLine="426"/>
        <w:rPr>
          <w:rFonts w:eastAsia="Times New Roman" w:cs="Times New Roman"/>
          <w:szCs w:val="20"/>
          <w:lang w:eastAsia="ru-RU"/>
        </w:rPr>
      </w:pPr>
    </w:p>
    <w:p w:rsidR="003A7CF7" w:rsidRPr="007F6335" w:rsidRDefault="003A7CF7" w:rsidP="007053C7">
      <w:pPr>
        <w:ind w:firstLine="426"/>
        <w:rPr>
          <w:rFonts w:eastAsia="Times New Roman" w:cs="Times New Roman"/>
          <w:szCs w:val="20"/>
          <w:lang w:eastAsia="ru-RU"/>
        </w:rPr>
      </w:pPr>
    </w:p>
    <w:p w:rsidR="00650856" w:rsidRDefault="00650856">
      <w:pPr>
        <w:spacing w:after="200" w:line="276" w:lineRule="auto"/>
        <w:jc w:val="left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br w:type="page"/>
      </w:r>
    </w:p>
    <w:p w:rsidR="007F6335" w:rsidRDefault="00650856" w:rsidP="00650856">
      <w:pPr>
        <w:pStyle w:val="1"/>
        <w:rPr>
          <w:rFonts w:eastAsia="Times New Roman"/>
          <w:lang w:eastAsia="ru-RU"/>
        </w:rPr>
      </w:pPr>
      <w:bookmarkStart w:id="39" w:name="_Toc430956733"/>
      <w:r>
        <w:rPr>
          <w:rFonts w:eastAsia="Times New Roman"/>
          <w:lang w:eastAsia="ru-RU"/>
        </w:rPr>
        <w:lastRenderedPageBreak/>
        <w:t>Библиографический список</w:t>
      </w:r>
      <w:bookmarkEnd w:id="39"/>
    </w:p>
    <w:p w:rsidR="00650856" w:rsidRPr="00AF1174" w:rsidRDefault="0010658B" w:rsidP="00AF1174">
      <w:pPr>
        <w:pStyle w:val="a5"/>
        <w:numPr>
          <w:ilvl w:val="0"/>
          <w:numId w:val="40"/>
        </w:numPr>
        <w:ind w:left="567"/>
        <w:rPr>
          <w:rFonts w:eastAsia="Times New Roman" w:cs="Times New Roman"/>
          <w:szCs w:val="20"/>
          <w:lang w:eastAsia="ru-RU"/>
        </w:rPr>
      </w:pPr>
      <w:r w:rsidRPr="00AF1174">
        <w:rPr>
          <w:rFonts w:eastAsia="Times New Roman" w:cs="Times New Roman"/>
          <w:szCs w:val="20"/>
          <w:lang w:eastAsia="ru-RU"/>
        </w:rPr>
        <w:t xml:space="preserve">Основы </w:t>
      </w:r>
      <w:proofErr w:type="spellStart"/>
      <w:r w:rsidRPr="00AF1174">
        <w:rPr>
          <w:rFonts w:eastAsia="Times New Roman" w:cs="Times New Roman"/>
          <w:szCs w:val="20"/>
          <w:lang w:eastAsia="ru-RU"/>
        </w:rPr>
        <w:t>Турбопаскаля</w:t>
      </w:r>
      <w:proofErr w:type="spellEnd"/>
      <w:r w:rsidRPr="00AF1174">
        <w:rPr>
          <w:rFonts w:eastAsia="Times New Roman" w:cs="Times New Roman"/>
          <w:szCs w:val="20"/>
          <w:lang w:eastAsia="ru-RU"/>
        </w:rPr>
        <w:t xml:space="preserve"> 7.0. - Белгород: БГТАСМ</w:t>
      </w:r>
      <w:r w:rsidR="00AF1174" w:rsidRPr="00AF1174">
        <w:rPr>
          <w:rFonts w:eastAsia="Times New Roman" w:cs="Times New Roman"/>
          <w:szCs w:val="20"/>
          <w:lang w:eastAsia="ru-RU"/>
        </w:rPr>
        <w:t>, 1998</w:t>
      </w:r>
      <w:r w:rsidRPr="00AF1174">
        <w:rPr>
          <w:rFonts w:eastAsia="Times New Roman" w:cs="Times New Roman"/>
          <w:szCs w:val="20"/>
          <w:lang w:eastAsia="ru-RU"/>
        </w:rPr>
        <w:t xml:space="preserve">. </w:t>
      </w:r>
      <w:r w:rsidR="00AF1174" w:rsidRPr="00AF1174">
        <w:rPr>
          <w:rFonts w:eastAsia="Times New Roman" w:cs="Times New Roman"/>
          <w:szCs w:val="20"/>
          <w:lang w:eastAsia="ru-RU"/>
        </w:rPr>
        <w:t>– 85с.</w:t>
      </w:r>
    </w:p>
    <w:p w:rsidR="0010658B" w:rsidRPr="00AF1174" w:rsidRDefault="0010658B" w:rsidP="00AF1174">
      <w:pPr>
        <w:pStyle w:val="a5"/>
        <w:numPr>
          <w:ilvl w:val="0"/>
          <w:numId w:val="40"/>
        </w:numPr>
        <w:ind w:left="567"/>
        <w:rPr>
          <w:rFonts w:eastAsia="Times New Roman" w:cs="Times New Roman"/>
          <w:szCs w:val="20"/>
          <w:lang w:eastAsia="ru-RU"/>
        </w:rPr>
      </w:pPr>
      <w:r w:rsidRPr="00AF1174">
        <w:rPr>
          <w:rFonts w:eastAsia="Times New Roman" w:cs="Times New Roman"/>
          <w:szCs w:val="20"/>
          <w:lang w:eastAsia="ru-RU"/>
        </w:rPr>
        <w:t xml:space="preserve">Информатика: методические указания. – Белгород: Изд-во БГТУ им. В.Г. Шухова, 2002. – 65с. – Ч. </w:t>
      </w:r>
      <w:r w:rsidRPr="00AF1174">
        <w:rPr>
          <w:rFonts w:eastAsia="Times New Roman" w:cs="Times New Roman"/>
          <w:szCs w:val="20"/>
          <w:lang w:val="en-US" w:eastAsia="ru-RU"/>
        </w:rPr>
        <w:t>II</w:t>
      </w:r>
      <w:r w:rsidRPr="00AF1174">
        <w:rPr>
          <w:rFonts w:eastAsia="Times New Roman" w:cs="Times New Roman"/>
          <w:szCs w:val="20"/>
          <w:lang w:eastAsia="ru-RU"/>
        </w:rPr>
        <w:t>.</w:t>
      </w:r>
    </w:p>
    <w:sectPr w:rsidR="0010658B" w:rsidRPr="00AF1174" w:rsidSect="00352843">
      <w:type w:val="continuous"/>
      <w:pgSz w:w="842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9C1" w:rsidRDefault="007239C1" w:rsidP="00F83CE0">
      <w:r>
        <w:separator/>
      </w:r>
    </w:p>
  </w:endnote>
  <w:endnote w:type="continuationSeparator" w:id="0">
    <w:p w:rsidR="007239C1" w:rsidRDefault="007239C1" w:rsidP="00F83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charset w:val="CC"/>
    <w:family w:val="swiss"/>
    <w:pitch w:val="variable"/>
    <w:sig w:usb0="E7002EFF" w:usb1="5200F5FF" w:usb2="0A24202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9C1" w:rsidRDefault="007239C1" w:rsidP="00F83CE0">
      <w:r>
        <w:separator/>
      </w:r>
    </w:p>
  </w:footnote>
  <w:footnote w:type="continuationSeparator" w:id="0">
    <w:p w:rsidR="007239C1" w:rsidRDefault="007239C1" w:rsidP="00F83C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9016"/>
      <w:docPartObj>
        <w:docPartGallery w:val="Page Numbers (Top of Page)"/>
        <w:docPartUnique/>
      </w:docPartObj>
    </w:sdtPr>
    <w:sdtEndPr>
      <w:rPr>
        <w:rFonts w:cs="Times New Roman"/>
        <w:szCs w:val="20"/>
      </w:rPr>
    </w:sdtEndPr>
    <w:sdtContent>
      <w:p w:rsidR="007239C1" w:rsidRPr="0035022B" w:rsidRDefault="007239C1" w:rsidP="00BA3751">
        <w:pPr>
          <w:pStyle w:val="a6"/>
          <w:jc w:val="center"/>
          <w:rPr>
            <w:rFonts w:cs="Times New Roman"/>
            <w:szCs w:val="20"/>
          </w:rPr>
        </w:pPr>
        <w:r w:rsidRPr="0035022B">
          <w:rPr>
            <w:rFonts w:cs="Times New Roman"/>
            <w:szCs w:val="20"/>
          </w:rPr>
          <w:fldChar w:fldCharType="begin"/>
        </w:r>
        <w:r w:rsidRPr="0035022B">
          <w:rPr>
            <w:rFonts w:cs="Times New Roman"/>
            <w:szCs w:val="20"/>
          </w:rPr>
          <w:instrText xml:space="preserve"> PAGE   \* MERGEFORMAT </w:instrText>
        </w:r>
        <w:r w:rsidRPr="0035022B">
          <w:rPr>
            <w:rFonts w:cs="Times New Roman"/>
            <w:szCs w:val="20"/>
          </w:rPr>
          <w:fldChar w:fldCharType="separate"/>
        </w:r>
        <w:r w:rsidR="001236A4">
          <w:rPr>
            <w:rFonts w:cs="Times New Roman"/>
            <w:noProof/>
            <w:szCs w:val="20"/>
          </w:rPr>
          <w:t>4</w:t>
        </w:r>
        <w:r w:rsidRPr="0035022B">
          <w:rPr>
            <w:rFonts w:cs="Times New Roman"/>
            <w:noProof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3E8"/>
    <w:multiLevelType w:val="hybridMultilevel"/>
    <w:tmpl w:val="78363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9A4450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70059"/>
    <w:multiLevelType w:val="hybridMultilevel"/>
    <w:tmpl w:val="18F0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95359"/>
    <w:multiLevelType w:val="hybridMultilevel"/>
    <w:tmpl w:val="D6040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96FD7"/>
    <w:multiLevelType w:val="hybridMultilevel"/>
    <w:tmpl w:val="C6F2C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D7633"/>
    <w:multiLevelType w:val="multilevel"/>
    <w:tmpl w:val="6D76D4C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sz w:val="20"/>
      </w:rPr>
    </w:lvl>
  </w:abstractNum>
  <w:abstractNum w:abstractNumId="5">
    <w:nsid w:val="18047A78"/>
    <w:multiLevelType w:val="hybridMultilevel"/>
    <w:tmpl w:val="4474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9A4450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55504"/>
    <w:multiLevelType w:val="hybridMultilevel"/>
    <w:tmpl w:val="A8729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91C1C"/>
    <w:multiLevelType w:val="hybridMultilevel"/>
    <w:tmpl w:val="C81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9A4450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40CB4"/>
    <w:multiLevelType w:val="multilevel"/>
    <w:tmpl w:val="F4A4ED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86323B8"/>
    <w:multiLevelType w:val="hybridMultilevel"/>
    <w:tmpl w:val="05EEF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44AB7"/>
    <w:multiLevelType w:val="hybridMultilevel"/>
    <w:tmpl w:val="860A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0157F"/>
    <w:multiLevelType w:val="hybridMultilevel"/>
    <w:tmpl w:val="05EEF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E4B0A"/>
    <w:multiLevelType w:val="hybridMultilevel"/>
    <w:tmpl w:val="06EE5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8341A"/>
    <w:multiLevelType w:val="multilevel"/>
    <w:tmpl w:val="F6C44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FE08D6"/>
    <w:multiLevelType w:val="hybridMultilevel"/>
    <w:tmpl w:val="08AC2784"/>
    <w:lvl w:ilvl="0" w:tplc="3A588FD0">
      <w:start w:val="1"/>
      <w:numFmt w:val="decimal"/>
      <w:lvlText w:val="%1."/>
      <w:lvlJc w:val="left"/>
      <w:pPr>
        <w:ind w:left="1145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30416AC3"/>
    <w:multiLevelType w:val="hybridMultilevel"/>
    <w:tmpl w:val="371487E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FD5D4D"/>
    <w:multiLevelType w:val="hybridMultilevel"/>
    <w:tmpl w:val="4700258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3E255544"/>
    <w:multiLevelType w:val="hybridMultilevel"/>
    <w:tmpl w:val="2D601F6E"/>
    <w:lvl w:ilvl="0" w:tplc="FDECE9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E5751BD"/>
    <w:multiLevelType w:val="hybridMultilevel"/>
    <w:tmpl w:val="E2E0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76BBD"/>
    <w:multiLevelType w:val="hybridMultilevel"/>
    <w:tmpl w:val="B07A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6705E"/>
    <w:multiLevelType w:val="hybridMultilevel"/>
    <w:tmpl w:val="05EEF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FF4D88"/>
    <w:multiLevelType w:val="hybridMultilevel"/>
    <w:tmpl w:val="3B5831C0"/>
    <w:lvl w:ilvl="0" w:tplc="4C9A4450">
      <w:start w:val="1"/>
      <w:numFmt w:val="russianLow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B42522"/>
    <w:multiLevelType w:val="hybridMultilevel"/>
    <w:tmpl w:val="D6040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43B33"/>
    <w:multiLevelType w:val="hybridMultilevel"/>
    <w:tmpl w:val="6E8C4E4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>
    <w:nsid w:val="5B133C08"/>
    <w:multiLevelType w:val="hybridMultilevel"/>
    <w:tmpl w:val="70087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F7037"/>
    <w:multiLevelType w:val="hybridMultilevel"/>
    <w:tmpl w:val="E2E0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15088"/>
    <w:multiLevelType w:val="hybridMultilevel"/>
    <w:tmpl w:val="C81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9A4450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85748D"/>
    <w:multiLevelType w:val="hybridMultilevel"/>
    <w:tmpl w:val="06EE5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36D76"/>
    <w:multiLevelType w:val="hybridMultilevel"/>
    <w:tmpl w:val="A8729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E7569"/>
    <w:multiLevelType w:val="hybridMultilevel"/>
    <w:tmpl w:val="D6040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A314A9"/>
    <w:multiLevelType w:val="hybridMultilevel"/>
    <w:tmpl w:val="E2E0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A017A"/>
    <w:multiLevelType w:val="hybridMultilevel"/>
    <w:tmpl w:val="5B483082"/>
    <w:lvl w:ilvl="0" w:tplc="3D4604A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364A3"/>
    <w:multiLevelType w:val="hybridMultilevel"/>
    <w:tmpl w:val="18F0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7E7F"/>
    <w:multiLevelType w:val="hybridMultilevel"/>
    <w:tmpl w:val="33300B2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722015F4"/>
    <w:multiLevelType w:val="hybridMultilevel"/>
    <w:tmpl w:val="E2E0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2A2FAB"/>
    <w:multiLevelType w:val="hybridMultilevel"/>
    <w:tmpl w:val="D6040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CB0F7E"/>
    <w:multiLevelType w:val="hybridMultilevel"/>
    <w:tmpl w:val="607CD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CF0A32"/>
    <w:multiLevelType w:val="hybridMultilevel"/>
    <w:tmpl w:val="BFD4C90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EAB3E6A"/>
    <w:multiLevelType w:val="hybridMultilevel"/>
    <w:tmpl w:val="6E8C4E4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7FE3099B"/>
    <w:multiLevelType w:val="hybridMultilevel"/>
    <w:tmpl w:val="48D0B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5"/>
  </w:num>
  <w:num w:numId="3">
    <w:abstractNumId w:val="1"/>
  </w:num>
  <w:num w:numId="4">
    <w:abstractNumId w:val="24"/>
  </w:num>
  <w:num w:numId="5">
    <w:abstractNumId w:val="32"/>
  </w:num>
  <w:num w:numId="6">
    <w:abstractNumId w:val="39"/>
  </w:num>
  <w:num w:numId="7">
    <w:abstractNumId w:val="20"/>
  </w:num>
  <w:num w:numId="8">
    <w:abstractNumId w:val="11"/>
  </w:num>
  <w:num w:numId="9">
    <w:abstractNumId w:val="9"/>
  </w:num>
  <w:num w:numId="10">
    <w:abstractNumId w:val="3"/>
  </w:num>
  <w:num w:numId="11">
    <w:abstractNumId w:val="8"/>
  </w:num>
  <w:num w:numId="12">
    <w:abstractNumId w:val="12"/>
  </w:num>
  <w:num w:numId="13">
    <w:abstractNumId w:val="36"/>
  </w:num>
  <w:num w:numId="14">
    <w:abstractNumId w:val="10"/>
  </w:num>
  <w:num w:numId="15">
    <w:abstractNumId w:val="34"/>
  </w:num>
  <w:num w:numId="16">
    <w:abstractNumId w:val="2"/>
  </w:num>
  <w:num w:numId="17">
    <w:abstractNumId w:val="6"/>
  </w:num>
  <w:num w:numId="18">
    <w:abstractNumId w:val="25"/>
  </w:num>
  <w:num w:numId="19">
    <w:abstractNumId w:val="4"/>
  </w:num>
  <w:num w:numId="20">
    <w:abstractNumId w:val="35"/>
  </w:num>
  <w:num w:numId="21">
    <w:abstractNumId w:val="28"/>
  </w:num>
  <w:num w:numId="22">
    <w:abstractNumId w:val="30"/>
  </w:num>
  <w:num w:numId="23">
    <w:abstractNumId w:val="14"/>
  </w:num>
  <w:num w:numId="24">
    <w:abstractNumId w:val="26"/>
  </w:num>
  <w:num w:numId="25">
    <w:abstractNumId w:val="18"/>
  </w:num>
  <w:num w:numId="26">
    <w:abstractNumId w:val="31"/>
  </w:num>
  <w:num w:numId="27">
    <w:abstractNumId w:val="19"/>
  </w:num>
  <w:num w:numId="28">
    <w:abstractNumId w:val="0"/>
  </w:num>
  <w:num w:numId="29">
    <w:abstractNumId w:val="5"/>
  </w:num>
  <w:num w:numId="30">
    <w:abstractNumId w:val="22"/>
  </w:num>
  <w:num w:numId="31">
    <w:abstractNumId w:val="29"/>
  </w:num>
  <w:num w:numId="32">
    <w:abstractNumId w:val="7"/>
  </w:num>
  <w:num w:numId="33">
    <w:abstractNumId w:val="33"/>
  </w:num>
  <w:num w:numId="34">
    <w:abstractNumId w:val="38"/>
  </w:num>
  <w:num w:numId="35">
    <w:abstractNumId w:val="27"/>
  </w:num>
  <w:num w:numId="36">
    <w:abstractNumId w:val="17"/>
  </w:num>
  <w:num w:numId="37">
    <w:abstractNumId w:val="16"/>
  </w:num>
  <w:num w:numId="3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1"/>
  </w:num>
  <w:num w:numId="40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printTwoOnOn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01"/>
    <w:rsid w:val="0001400D"/>
    <w:rsid w:val="00042F9E"/>
    <w:rsid w:val="0005463D"/>
    <w:rsid w:val="000623ED"/>
    <w:rsid w:val="00065395"/>
    <w:rsid w:val="00072026"/>
    <w:rsid w:val="000A3333"/>
    <w:rsid w:val="000A3A49"/>
    <w:rsid w:val="000C67C8"/>
    <w:rsid w:val="000C7FB4"/>
    <w:rsid w:val="000D2F54"/>
    <w:rsid w:val="000E1871"/>
    <w:rsid w:val="000F4167"/>
    <w:rsid w:val="0010658B"/>
    <w:rsid w:val="00116AE9"/>
    <w:rsid w:val="00117DEB"/>
    <w:rsid w:val="001236A4"/>
    <w:rsid w:val="00137384"/>
    <w:rsid w:val="0015152E"/>
    <w:rsid w:val="00165E1E"/>
    <w:rsid w:val="00177800"/>
    <w:rsid w:val="00181B81"/>
    <w:rsid w:val="001A3777"/>
    <w:rsid w:val="001B1565"/>
    <w:rsid w:val="001B3E04"/>
    <w:rsid w:val="001B6514"/>
    <w:rsid w:val="001C03D9"/>
    <w:rsid w:val="001C2151"/>
    <w:rsid w:val="001C6F2B"/>
    <w:rsid w:val="001E1C23"/>
    <w:rsid w:val="00227894"/>
    <w:rsid w:val="00230543"/>
    <w:rsid w:val="00235D07"/>
    <w:rsid w:val="00240D1B"/>
    <w:rsid w:val="002636CE"/>
    <w:rsid w:val="0027373A"/>
    <w:rsid w:val="00277393"/>
    <w:rsid w:val="00281AE6"/>
    <w:rsid w:val="00281DC8"/>
    <w:rsid w:val="002863C7"/>
    <w:rsid w:val="002966BE"/>
    <w:rsid w:val="002B7402"/>
    <w:rsid w:val="002D24B4"/>
    <w:rsid w:val="00303801"/>
    <w:rsid w:val="00304E13"/>
    <w:rsid w:val="0030611E"/>
    <w:rsid w:val="00311319"/>
    <w:rsid w:val="003159BA"/>
    <w:rsid w:val="0035022B"/>
    <w:rsid w:val="00352843"/>
    <w:rsid w:val="003624F3"/>
    <w:rsid w:val="003641D1"/>
    <w:rsid w:val="00365D69"/>
    <w:rsid w:val="003A7CF7"/>
    <w:rsid w:val="003D6EC8"/>
    <w:rsid w:val="003D7B42"/>
    <w:rsid w:val="003D7C18"/>
    <w:rsid w:val="003F160F"/>
    <w:rsid w:val="003F4184"/>
    <w:rsid w:val="00405EF8"/>
    <w:rsid w:val="0042230B"/>
    <w:rsid w:val="004238D6"/>
    <w:rsid w:val="004321C3"/>
    <w:rsid w:val="00437EC7"/>
    <w:rsid w:val="004413B1"/>
    <w:rsid w:val="00444E8C"/>
    <w:rsid w:val="00457399"/>
    <w:rsid w:val="0046167D"/>
    <w:rsid w:val="00487E02"/>
    <w:rsid w:val="004A0F53"/>
    <w:rsid w:val="004A6CC1"/>
    <w:rsid w:val="004B3D11"/>
    <w:rsid w:val="004B7EBE"/>
    <w:rsid w:val="004C25EF"/>
    <w:rsid w:val="004C4EA3"/>
    <w:rsid w:val="004D559F"/>
    <w:rsid w:val="00503981"/>
    <w:rsid w:val="005106B7"/>
    <w:rsid w:val="0051355B"/>
    <w:rsid w:val="00521294"/>
    <w:rsid w:val="005216F5"/>
    <w:rsid w:val="00547114"/>
    <w:rsid w:val="00556094"/>
    <w:rsid w:val="005715E8"/>
    <w:rsid w:val="00596CCE"/>
    <w:rsid w:val="005C277E"/>
    <w:rsid w:val="005E69DD"/>
    <w:rsid w:val="005E7838"/>
    <w:rsid w:val="005F736B"/>
    <w:rsid w:val="00607ADC"/>
    <w:rsid w:val="00612CD1"/>
    <w:rsid w:val="00616214"/>
    <w:rsid w:val="00650856"/>
    <w:rsid w:val="0066152E"/>
    <w:rsid w:val="00663B56"/>
    <w:rsid w:val="00666AB9"/>
    <w:rsid w:val="006A2CB4"/>
    <w:rsid w:val="006C2F23"/>
    <w:rsid w:val="006D533B"/>
    <w:rsid w:val="006E451B"/>
    <w:rsid w:val="006F35F2"/>
    <w:rsid w:val="00703355"/>
    <w:rsid w:val="00704E2D"/>
    <w:rsid w:val="007053C7"/>
    <w:rsid w:val="007239C1"/>
    <w:rsid w:val="00727F67"/>
    <w:rsid w:val="00753AEE"/>
    <w:rsid w:val="00755DA2"/>
    <w:rsid w:val="00771397"/>
    <w:rsid w:val="007715B1"/>
    <w:rsid w:val="00771E9F"/>
    <w:rsid w:val="007836B7"/>
    <w:rsid w:val="00794B4A"/>
    <w:rsid w:val="007A5E81"/>
    <w:rsid w:val="007A77A0"/>
    <w:rsid w:val="007B3A7D"/>
    <w:rsid w:val="007F6335"/>
    <w:rsid w:val="00813614"/>
    <w:rsid w:val="00814A42"/>
    <w:rsid w:val="0082027C"/>
    <w:rsid w:val="00852569"/>
    <w:rsid w:val="008A2361"/>
    <w:rsid w:val="008B3B09"/>
    <w:rsid w:val="008E3BFE"/>
    <w:rsid w:val="008F2B2A"/>
    <w:rsid w:val="009007C1"/>
    <w:rsid w:val="009232A1"/>
    <w:rsid w:val="00926BD2"/>
    <w:rsid w:val="00941144"/>
    <w:rsid w:val="00946BB5"/>
    <w:rsid w:val="00947056"/>
    <w:rsid w:val="00953220"/>
    <w:rsid w:val="00970A14"/>
    <w:rsid w:val="00985263"/>
    <w:rsid w:val="009B79BD"/>
    <w:rsid w:val="009D4936"/>
    <w:rsid w:val="009D5E25"/>
    <w:rsid w:val="00A1376A"/>
    <w:rsid w:val="00A20395"/>
    <w:rsid w:val="00A35C6F"/>
    <w:rsid w:val="00A448C5"/>
    <w:rsid w:val="00A53554"/>
    <w:rsid w:val="00A61668"/>
    <w:rsid w:val="00A65967"/>
    <w:rsid w:val="00A87CE1"/>
    <w:rsid w:val="00A87D25"/>
    <w:rsid w:val="00A93B63"/>
    <w:rsid w:val="00AC47C4"/>
    <w:rsid w:val="00AF1174"/>
    <w:rsid w:val="00B011E2"/>
    <w:rsid w:val="00B47F7E"/>
    <w:rsid w:val="00B63705"/>
    <w:rsid w:val="00B71345"/>
    <w:rsid w:val="00B84F82"/>
    <w:rsid w:val="00B95FF8"/>
    <w:rsid w:val="00BA024A"/>
    <w:rsid w:val="00BA218A"/>
    <w:rsid w:val="00BA3751"/>
    <w:rsid w:val="00BA6FED"/>
    <w:rsid w:val="00BB01E7"/>
    <w:rsid w:val="00BB5792"/>
    <w:rsid w:val="00BB7346"/>
    <w:rsid w:val="00BC1D42"/>
    <w:rsid w:val="00BE2E99"/>
    <w:rsid w:val="00C22BFB"/>
    <w:rsid w:val="00C26548"/>
    <w:rsid w:val="00C35B20"/>
    <w:rsid w:val="00C5662E"/>
    <w:rsid w:val="00C70F61"/>
    <w:rsid w:val="00C75B53"/>
    <w:rsid w:val="00C81E5E"/>
    <w:rsid w:val="00C823DF"/>
    <w:rsid w:val="00CA2961"/>
    <w:rsid w:val="00CB2260"/>
    <w:rsid w:val="00CB323E"/>
    <w:rsid w:val="00CB3A31"/>
    <w:rsid w:val="00CB7F2B"/>
    <w:rsid w:val="00CC31E5"/>
    <w:rsid w:val="00CC65D4"/>
    <w:rsid w:val="00D007C2"/>
    <w:rsid w:val="00D04D47"/>
    <w:rsid w:val="00D20FF2"/>
    <w:rsid w:val="00D22DB9"/>
    <w:rsid w:val="00D34A51"/>
    <w:rsid w:val="00D36876"/>
    <w:rsid w:val="00D5413F"/>
    <w:rsid w:val="00D63975"/>
    <w:rsid w:val="00D873D7"/>
    <w:rsid w:val="00D947A2"/>
    <w:rsid w:val="00DB09DE"/>
    <w:rsid w:val="00DC2795"/>
    <w:rsid w:val="00DC3213"/>
    <w:rsid w:val="00DD39BD"/>
    <w:rsid w:val="00E01B1F"/>
    <w:rsid w:val="00E11455"/>
    <w:rsid w:val="00E1350E"/>
    <w:rsid w:val="00E17D84"/>
    <w:rsid w:val="00E22608"/>
    <w:rsid w:val="00E33A67"/>
    <w:rsid w:val="00E43DCA"/>
    <w:rsid w:val="00E46192"/>
    <w:rsid w:val="00E843B4"/>
    <w:rsid w:val="00EA2A72"/>
    <w:rsid w:val="00EA44C0"/>
    <w:rsid w:val="00EA626F"/>
    <w:rsid w:val="00EC0E22"/>
    <w:rsid w:val="00EC6872"/>
    <w:rsid w:val="00ED0DB2"/>
    <w:rsid w:val="00ED7249"/>
    <w:rsid w:val="00EE5642"/>
    <w:rsid w:val="00EF5457"/>
    <w:rsid w:val="00F00FFB"/>
    <w:rsid w:val="00F21501"/>
    <w:rsid w:val="00F235CE"/>
    <w:rsid w:val="00F24928"/>
    <w:rsid w:val="00F32040"/>
    <w:rsid w:val="00F34736"/>
    <w:rsid w:val="00F35CAB"/>
    <w:rsid w:val="00F53ECB"/>
    <w:rsid w:val="00F679D2"/>
    <w:rsid w:val="00F73600"/>
    <w:rsid w:val="00F80DFD"/>
    <w:rsid w:val="00F8198D"/>
    <w:rsid w:val="00F828AC"/>
    <w:rsid w:val="00F83CE0"/>
    <w:rsid w:val="00FB124D"/>
    <w:rsid w:val="00FB1DE0"/>
    <w:rsid w:val="00FC4B78"/>
    <w:rsid w:val="00FD3410"/>
    <w:rsid w:val="00FF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BD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663B56"/>
    <w:pPr>
      <w:keepNext/>
      <w:keepLines/>
      <w:suppressAutoHyphen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663B56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3">
    <w:name w:val="heading 3"/>
    <w:basedOn w:val="a"/>
    <w:next w:val="a0"/>
    <w:link w:val="30"/>
    <w:qFormat/>
    <w:rsid w:val="00D007C2"/>
    <w:pPr>
      <w:keepNext/>
      <w:widowControl w:val="0"/>
      <w:suppressAutoHyphens/>
      <w:spacing w:before="240" w:after="120"/>
      <w:ind w:firstLine="425"/>
      <w:jc w:val="center"/>
      <w:outlineLvl w:val="2"/>
    </w:pPr>
    <w:rPr>
      <w:rFonts w:asciiTheme="majorHAnsi" w:eastAsia="SimSun" w:hAnsiTheme="majorHAnsi" w:cs="Mangal"/>
      <w:b/>
      <w:bCs/>
      <w:kern w:val="20"/>
      <w:szCs w:val="28"/>
      <w:lang w:eastAsia="zh-CN" w:bidi="hi-IN"/>
    </w:rPr>
  </w:style>
  <w:style w:type="paragraph" w:styleId="4">
    <w:name w:val="heading 4"/>
    <w:basedOn w:val="a"/>
    <w:next w:val="a0"/>
    <w:link w:val="40"/>
    <w:qFormat/>
    <w:rsid w:val="00D007C2"/>
    <w:pPr>
      <w:keepNext/>
      <w:widowControl w:val="0"/>
      <w:suppressAutoHyphens/>
      <w:spacing w:before="240" w:after="120"/>
      <w:ind w:firstLine="425"/>
      <w:outlineLvl w:val="3"/>
    </w:pPr>
    <w:rPr>
      <w:rFonts w:eastAsia="SimSun" w:cs="Mangal"/>
      <w:b/>
      <w:bCs/>
      <w:kern w:val="1"/>
      <w:sz w:val="24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A6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663B5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83C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F83CE0"/>
  </w:style>
  <w:style w:type="paragraph" w:styleId="a8">
    <w:name w:val="footer"/>
    <w:basedOn w:val="a"/>
    <w:link w:val="a9"/>
    <w:uiPriority w:val="99"/>
    <w:unhideWhenUsed/>
    <w:rsid w:val="00F83C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F83CE0"/>
  </w:style>
  <w:style w:type="paragraph" w:styleId="aa">
    <w:name w:val="Balloon Text"/>
    <w:basedOn w:val="a"/>
    <w:link w:val="ab"/>
    <w:uiPriority w:val="99"/>
    <w:semiHidden/>
    <w:unhideWhenUsed/>
    <w:rsid w:val="009852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9852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663B5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rsid w:val="00663B56"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30">
    <w:name w:val="Заголовок 3 Знак"/>
    <w:basedOn w:val="a1"/>
    <w:link w:val="3"/>
    <w:rsid w:val="00D007C2"/>
    <w:rPr>
      <w:rFonts w:asciiTheme="majorHAnsi" w:eastAsia="SimSun" w:hAnsiTheme="majorHAnsi" w:cs="Mangal"/>
      <w:b/>
      <w:bCs/>
      <w:kern w:val="20"/>
      <w:sz w:val="20"/>
      <w:szCs w:val="28"/>
      <w:lang w:eastAsia="zh-CN" w:bidi="hi-IN"/>
    </w:rPr>
  </w:style>
  <w:style w:type="character" w:customStyle="1" w:styleId="40">
    <w:name w:val="Заголовок 4 Знак"/>
    <w:basedOn w:val="a1"/>
    <w:link w:val="4"/>
    <w:rsid w:val="00D007C2"/>
    <w:rPr>
      <w:rFonts w:ascii="Times New Roman" w:eastAsia="SimSun" w:hAnsi="Times New Roman" w:cs="Mangal"/>
      <w:b/>
      <w:bCs/>
      <w:kern w:val="1"/>
      <w:sz w:val="24"/>
      <w:szCs w:val="24"/>
      <w:lang w:eastAsia="zh-CN" w:bidi="hi-IN"/>
    </w:rPr>
  </w:style>
  <w:style w:type="numbering" w:customStyle="1" w:styleId="11">
    <w:name w:val="Нет списка1"/>
    <w:next w:val="a3"/>
    <w:uiPriority w:val="99"/>
    <w:semiHidden/>
    <w:unhideWhenUsed/>
    <w:rsid w:val="00D007C2"/>
  </w:style>
  <w:style w:type="character" w:styleId="ac">
    <w:name w:val="Placeholder Text"/>
    <w:basedOn w:val="a1"/>
    <w:uiPriority w:val="99"/>
    <w:semiHidden/>
    <w:rsid w:val="00D007C2"/>
    <w:rPr>
      <w:color w:val="808080"/>
    </w:rPr>
  </w:style>
  <w:style w:type="paragraph" w:styleId="a0">
    <w:name w:val="Body Text"/>
    <w:basedOn w:val="a"/>
    <w:link w:val="ad"/>
    <w:rsid w:val="00A65967"/>
    <w:pPr>
      <w:ind w:firstLine="425"/>
    </w:pPr>
    <w:rPr>
      <w:rFonts w:eastAsia="SimSun" w:cs="Mangal"/>
      <w:kern w:val="20"/>
      <w:szCs w:val="24"/>
      <w:lang w:eastAsia="zh-CN" w:bidi="hi-IN"/>
    </w:rPr>
  </w:style>
  <w:style w:type="character" w:customStyle="1" w:styleId="ad">
    <w:name w:val="Основной текст Знак"/>
    <w:basedOn w:val="a1"/>
    <w:link w:val="a0"/>
    <w:rsid w:val="00A65967"/>
    <w:rPr>
      <w:rFonts w:ascii="Times New Roman" w:eastAsia="SimSun" w:hAnsi="Times New Roman" w:cs="Mangal"/>
      <w:kern w:val="20"/>
      <w:sz w:val="20"/>
      <w:szCs w:val="24"/>
      <w:lang w:eastAsia="zh-CN" w:bidi="hi-IN"/>
    </w:rPr>
  </w:style>
  <w:style w:type="paragraph" w:customStyle="1" w:styleId="ae">
    <w:name w:val="Содержимое таблицы"/>
    <w:basedOn w:val="a"/>
    <w:rsid w:val="00D007C2"/>
    <w:pPr>
      <w:widowControl w:val="0"/>
      <w:suppressLineNumbers/>
      <w:suppressAutoHyphens/>
      <w:ind w:firstLine="425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af">
    <w:name w:val="Текст в заданном формате"/>
    <w:basedOn w:val="a"/>
    <w:rsid w:val="00D007C2"/>
    <w:pPr>
      <w:widowControl w:val="0"/>
      <w:suppressAutoHyphens/>
      <w:ind w:firstLine="425"/>
    </w:pPr>
    <w:rPr>
      <w:rFonts w:ascii="Courier New" w:eastAsia="NSimSun" w:hAnsi="Courier New" w:cs="Courier New"/>
      <w:kern w:val="1"/>
      <w:szCs w:val="20"/>
      <w:lang w:eastAsia="zh-CN" w:bidi="hi-IN"/>
    </w:rPr>
  </w:style>
  <w:style w:type="character" w:styleId="af0">
    <w:name w:val="Hyperlink"/>
    <w:basedOn w:val="a1"/>
    <w:uiPriority w:val="99"/>
    <w:unhideWhenUsed/>
    <w:rsid w:val="00D007C2"/>
    <w:rPr>
      <w:color w:val="0000FF" w:themeColor="hyperlink"/>
      <w:u w:val="single"/>
    </w:rPr>
  </w:style>
  <w:style w:type="character" w:styleId="af1">
    <w:name w:val="Strong"/>
    <w:uiPriority w:val="22"/>
    <w:qFormat/>
    <w:rsid w:val="00D007C2"/>
    <w:rPr>
      <w:b/>
      <w:bCs/>
    </w:rPr>
  </w:style>
  <w:style w:type="paragraph" w:customStyle="1" w:styleId="12">
    <w:name w:val="Цитата1"/>
    <w:basedOn w:val="a"/>
    <w:rsid w:val="00D007C2"/>
    <w:pPr>
      <w:widowControl w:val="0"/>
      <w:suppressAutoHyphens/>
      <w:spacing w:after="283"/>
      <w:ind w:left="567" w:right="567" w:firstLine="425"/>
    </w:pPr>
    <w:rPr>
      <w:rFonts w:ascii="Times" w:eastAsia="DejaVu Sans" w:hAnsi="Times" w:cs="Times New Roman"/>
      <w:kern w:val="1"/>
      <w:sz w:val="28"/>
      <w:szCs w:val="24"/>
    </w:rPr>
  </w:style>
  <w:style w:type="character" w:styleId="af2">
    <w:name w:val="FollowedHyperlink"/>
    <w:basedOn w:val="a1"/>
    <w:uiPriority w:val="99"/>
    <w:semiHidden/>
    <w:unhideWhenUsed/>
    <w:rsid w:val="00D007C2"/>
    <w:rPr>
      <w:color w:val="800080" w:themeColor="followedHyperlink"/>
      <w:u w:val="single"/>
    </w:rPr>
  </w:style>
  <w:style w:type="paragraph" w:styleId="af3">
    <w:name w:val="Normal (Web)"/>
    <w:basedOn w:val="a"/>
    <w:uiPriority w:val="99"/>
    <w:unhideWhenUsed/>
    <w:rsid w:val="00D007C2"/>
    <w:pPr>
      <w:spacing w:before="100" w:beforeAutospacing="1" w:after="100" w:afterAutospacing="1"/>
      <w:ind w:firstLine="425"/>
    </w:pPr>
    <w:rPr>
      <w:rFonts w:eastAsia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007C2"/>
  </w:style>
  <w:style w:type="paragraph" w:styleId="af4">
    <w:name w:val="No Spacing"/>
    <w:uiPriority w:val="1"/>
    <w:qFormat/>
    <w:rsid w:val="00D007C2"/>
    <w:pPr>
      <w:spacing w:after="0" w:line="240" w:lineRule="auto"/>
      <w:ind w:firstLine="425"/>
      <w:jc w:val="both"/>
    </w:pPr>
    <w:rPr>
      <w:sz w:val="20"/>
    </w:rPr>
  </w:style>
  <w:style w:type="table" w:styleId="af5">
    <w:name w:val="Light Shading"/>
    <w:basedOn w:val="a2"/>
    <w:uiPriority w:val="60"/>
    <w:rsid w:val="00D007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6">
    <w:name w:val="TOC Heading"/>
    <w:basedOn w:val="1"/>
    <w:next w:val="a"/>
    <w:uiPriority w:val="39"/>
    <w:semiHidden/>
    <w:unhideWhenUsed/>
    <w:qFormat/>
    <w:rsid w:val="00D007C2"/>
    <w:pPr>
      <w:spacing w:before="480" w:line="276" w:lineRule="auto"/>
      <w:jc w:val="left"/>
      <w:outlineLvl w:val="9"/>
    </w:pPr>
    <w:rPr>
      <w:color w:val="365F91" w:themeColor="accent1" w:themeShade="BF"/>
      <w:sz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DB09DE"/>
    <w:pPr>
      <w:tabs>
        <w:tab w:val="right" w:leader="dot" w:pos="6096"/>
      </w:tabs>
      <w:spacing w:after="100"/>
      <w:ind w:right="426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D007C2"/>
    <w:pPr>
      <w:spacing w:after="100"/>
      <w:ind w:left="200" w:firstLine="425"/>
    </w:pPr>
  </w:style>
  <w:style w:type="paragraph" w:styleId="31">
    <w:name w:val="toc 3"/>
    <w:basedOn w:val="a"/>
    <w:next w:val="a"/>
    <w:autoRedefine/>
    <w:uiPriority w:val="39"/>
    <w:unhideWhenUsed/>
    <w:rsid w:val="00D007C2"/>
    <w:pPr>
      <w:spacing w:after="100"/>
      <w:ind w:left="400" w:firstLine="425"/>
    </w:pPr>
  </w:style>
  <w:style w:type="paragraph" w:customStyle="1" w:styleId="af7">
    <w:name w:val="Подписи рисунков"/>
    <w:basedOn w:val="a"/>
    <w:qFormat/>
    <w:rsid w:val="00F00FFB"/>
    <w:pPr>
      <w:jc w:val="center"/>
    </w:pPr>
    <w:rPr>
      <w:rFonts w:eastAsia="Times New Roman" w:cs="Times New Roman"/>
      <w:bCs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BD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663B56"/>
    <w:pPr>
      <w:keepNext/>
      <w:keepLines/>
      <w:suppressAutoHyphen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663B56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3">
    <w:name w:val="heading 3"/>
    <w:basedOn w:val="a"/>
    <w:next w:val="a0"/>
    <w:link w:val="30"/>
    <w:qFormat/>
    <w:rsid w:val="00D007C2"/>
    <w:pPr>
      <w:keepNext/>
      <w:widowControl w:val="0"/>
      <w:suppressAutoHyphens/>
      <w:spacing w:before="240" w:after="120"/>
      <w:ind w:firstLine="425"/>
      <w:jc w:val="center"/>
      <w:outlineLvl w:val="2"/>
    </w:pPr>
    <w:rPr>
      <w:rFonts w:asciiTheme="majorHAnsi" w:eastAsia="SimSun" w:hAnsiTheme="majorHAnsi" w:cs="Mangal"/>
      <w:b/>
      <w:bCs/>
      <w:kern w:val="20"/>
      <w:szCs w:val="28"/>
      <w:lang w:eastAsia="zh-CN" w:bidi="hi-IN"/>
    </w:rPr>
  </w:style>
  <w:style w:type="paragraph" w:styleId="4">
    <w:name w:val="heading 4"/>
    <w:basedOn w:val="a"/>
    <w:next w:val="a0"/>
    <w:link w:val="40"/>
    <w:qFormat/>
    <w:rsid w:val="00D007C2"/>
    <w:pPr>
      <w:keepNext/>
      <w:widowControl w:val="0"/>
      <w:suppressAutoHyphens/>
      <w:spacing w:before="240" w:after="120"/>
      <w:ind w:firstLine="425"/>
      <w:outlineLvl w:val="3"/>
    </w:pPr>
    <w:rPr>
      <w:rFonts w:eastAsia="SimSun" w:cs="Mangal"/>
      <w:b/>
      <w:bCs/>
      <w:kern w:val="1"/>
      <w:sz w:val="24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A6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663B5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83C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F83CE0"/>
  </w:style>
  <w:style w:type="paragraph" w:styleId="a8">
    <w:name w:val="footer"/>
    <w:basedOn w:val="a"/>
    <w:link w:val="a9"/>
    <w:uiPriority w:val="99"/>
    <w:unhideWhenUsed/>
    <w:rsid w:val="00F83C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F83CE0"/>
  </w:style>
  <w:style w:type="paragraph" w:styleId="aa">
    <w:name w:val="Balloon Text"/>
    <w:basedOn w:val="a"/>
    <w:link w:val="ab"/>
    <w:uiPriority w:val="99"/>
    <w:semiHidden/>
    <w:unhideWhenUsed/>
    <w:rsid w:val="009852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9852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663B5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rsid w:val="00663B56"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30">
    <w:name w:val="Заголовок 3 Знак"/>
    <w:basedOn w:val="a1"/>
    <w:link w:val="3"/>
    <w:rsid w:val="00D007C2"/>
    <w:rPr>
      <w:rFonts w:asciiTheme="majorHAnsi" w:eastAsia="SimSun" w:hAnsiTheme="majorHAnsi" w:cs="Mangal"/>
      <w:b/>
      <w:bCs/>
      <w:kern w:val="20"/>
      <w:sz w:val="20"/>
      <w:szCs w:val="28"/>
      <w:lang w:eastAsia="zh-CN" w:bidi="hi-IN"/>
    </w:rPr>
  </w:style>
  <w:style w:type="character" w:customStyle="1" w:styleId="40">
    <w:name w:val="Заголовок 4 Знак"/>
    <w:basedOn w:val="a1"/>
    <w:link w:val="4"/>
    <w:rsid w:val="00D007C2"/>
    <w:rPr>
      <w:rFonts w:ascii="Times New Roman" w:eastAsia="SimSun" w:hAnsi="Times New Roman" w:cs="Mangal"/>
      <w:b/>
      <w:bCs/>
      <w:kern w:val="1"/>
      <w:sz w:val="24"/>
      <w:szCs w:val="24"/>
      <w:lang w:eastAsia="zh-CN" w:bidi="hi-IN"/>
    </w:rPr>
  </w:style>
  <w:style w:type="numbering" w:customStyle="1" w:styleId="11">
    <w:name w:val="Нет списка1"/>
    <w:next w:val="a3"/>
    <w:uiPriority w:val="99"/>
    <w:semiHidden/>
    <w:unhideWhenUsed/>
    <w:rsid w:val="00D007C2"/>
  </w:style>
  <w:style w:type="character" w:styleId="ac">
    <w:name w:val="Placeholder Text"/>
    <w:basedOn w:val="a1"/>
    <w:uiPriority w:val="99"/>
    <w:semiHidden/>
    <w:rsid w:val="00D007C2"/>
    <w:rPr>
      <w:color w:val="808080"/>
    </w:rPr>
  </w:style>
  <w:style w:type="paragraph" w:styleId="a0">
    <w:name w:val="Body Text"/>
    <w:basedOn w:val="a"/>
    <w:link w:val="ad"/>
    <w:rsid w:val="00A65967"/>
    <w:pPr>
      <w:ind w:firstLine="425"/>
    </w:pPr>
    <w:rPr>
      <w:rFonts w:eastAsia="SimSun" w:cs="Mangal"/>
      <w:kern w:val="20"/>
      <w:szCs w:val="24"/>
      <w:lang w:eastAsia="zh-CN" w:bidi="hi-IN"/>
    </w:rPr>
  </w:style>
  <w:style w:type="character" w:customStyle="1" w:styleId="ad">
    <w:name w:val="Основной текст Знак"/>
    <w:basedOn w:val="a1"/>
    <w:link w:val="a0"/>
    <w:rsid w:val="00A65967"/>
    <w:rPr>
      <w:rFonts w:ascii="Times New Roman" w:eastAsia="SimSun" w:hAnsi="Times New Roman" w:cs="Mangal"/>
      <w:kern w:val="20"/>
      <w:sz w:val="20"/>
      <w:szCs w:val="24"/>
      <w:lang w:eastAsia="zh-CN" w:bidi="hi-IN"/>
    </w:rPr>
  </w:style>
  <w:style w:type="paragraph" w:customStyle="1" w:styleId="ae">
    <w:name w:val="Содержимое таблицы"/>
    <w:basedOn w:val="a"/>
    <w:rsid w:val="00D007C2"/>
    <w:pPr>
      <w:widowControl w:val="0"/>
      <w:suppressLineNumbers/>
      <w:suppressAutoHyphens/>
      <w:ind w:firstLine="425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af">
    <w:name w:val="Текст в заданном формате"/>
    <w:basedOn w:val="a"/>
    <w:rsid w:val="00D007C2"/>
    <w:pPr>
      <w:widowControl w:val="0"/>
      <w:suppressAutoHyphens/>
      <w:ind w:firstLine="425"/>
    </w:pPr>
    <w:rPr>
      <w:rFonts w:ascii="Courier New" w:eastAsia="NSimSun" w:hAnsi="Courier New" w:cs="Courier New"/>
      <w:kern w:val="1"/>
      <w:szCs w:val="20"/>
      <w:lang w:eastAsia="zh-CN" w:bidi="hi-IN"/>
    </w:rPr>
  </w:style>
  <w:style w:type="character" w:styleId="af0">
    <w:name w:val="Hyperlink"/>
    <w:basedOn w:val="a1"/>
    <w:uiPriority w:val="99"/>
    <w:unhideWhenUsed/>
    <w:rsid w:val="00D007C2"/>
    <w:rPr>
      <w:color w:val="0000FF" w:themeColor="hyperlink"/>
      <w:u w:val="single"/>
    </w:rPr>
  </w:style>
  <w:style w:type="character" w:styleId="af1">
    <w:name w:val="Strong"/>
    <w:uiPriority w:val="22"/>
    <w:qFormat/>
    <w:rsid w:val="00D007C2"/>
    <w:rPr>
      <w:b/>
      <w:bCs/>
    </w:rPr>
  </w:style>
  <w:style w:type="paragraph" w:customStyle="1" w:styleId="12">
    <w:name w:val="Цитата1"/>
    <w:basedOn w:val="a"/>
    <w:rsid w:val="00D007C2"/>
    <w:pPr>
      <w:widowControl w:val="0"/>
      <w:suppressAutoHyphens/>
      <w:spacing w:after="283"/>
      <w:ind w:left="567" w:right="567" w:firstLine="425"/>
    </w:pPr>
    <w:rPr>
      <w:rFonts w:ascii="Times" w:eastAsia="DejaVu Sans" w:hAnsi="Times" w:cs="Times New Roman"/>
      <w:kern w:val="1"/>
      <w:sz w:val="28"/>
      <w:szCs w:val="24"/>
    </w:rPr>
  </w:style>
  <w:style w:type="character" w:styleId="af2">
    <w:name w:val="FollowedHyperlink"/>
    <w:basedOn w:val="a1"/>
    <w:uiPriority w:val="99"/>
    <w:semiHidden/>
    <w:unhideWhenUsed/>
    <w:rsid w:val="00D007C2"/>
    <w:rPr>
      <w:color w:val="800080" w:themeColor="followedHyperlink"/>
      <w:u w:val="single"/>
    </w:rPr>
  </w:style>
  <w:style w:type="paragraph" w:styleId="af3">
    <w:name w:val="Normal (Web)"/>
    <w:basedOn w:val="a"/>
    <w:uiPriority w:val="99"/>
    <w:unhideWhenUsed/>
    <w:rsid w:val="00D007C2"/>
    <w:pPr>
      <w:spacing w:before="100" w:beforeAutospacing="1" w:after="100" w:afterAutospacing="1"/>
      <w:ind w:firstLine="425"/>
    </w:pPr>
    <w:rPr>
      <w:rFonts w:eastAsia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007C2"/>
  </w:style>
  <w:style w:type="paragraph" w:styleId="af4">
    <w:name w:val="No Spacing"/>
    <w:uiPriority w:val="1"/>
    <w:qFormat/>
    <w:rsid w:val="00D007C2"/>
    <w:pPr>
      <w:spacing w:after="0" w:line="240" w:lineRule="auto"/>
      <w:ind w:firstLine="425"/>
      <w:jc w:val="both"/>
    </w:pPr>
    <w:rPr>
      <w:sz w:val="20"/>
    </w:rPr>
  </w:style>
  <w:style w:type="table" w:styleId="af5">
    <w:name w:val="Light Shading"/>
    <w:basedOn w:val="a2"/>
    <w:uiPriority w:val="60"/>
    <w:rsid w:val="00D007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6">
    <w:name w:val="TOC Heading"/>
    <w:basedOn w:val="1"/>
    <w:next w:val="a"/>
    <w:uiPriority w:val="39"/>
    <w:semiHidden/>
    <w:unhideWhenUsed/>
    <w:qFormat/>
    <w:rsid w:val="00D007C2"/>
    <w:pPr>
      <w:spacing w:before="480" w:line="276" w:lineRule="auto"/>
      <w:jc w:val="left"/>
      <w:outlineLvl w:val="9"/>
    </w:pPr>
    <w:rPr>
      <w:color w:val="365F91" w:themeColor="accent1" w:themeShade="BF"/>
      <w:sz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DB09DE"/>
    <w:pPr>
      <w:tabs>
        <w:tab w:val="right" w:leader="dot" w:pos="6096"/>
      </w:tabs>
      <w:spacing w:after="100"/>
      <w:ind w:right="426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D007C2"/>
    <w:pPr>
      <w:spacing w:after="100"/>
      <w:ind w:left="200" w:firstLine="425"/>
    </w:pPr>
  </w:style>
  <w:style w:type="paragraph" w:styleId="31">
    <w:name w:val="toc 3"/>
    <w:basedOn w:val="a"/>
    <w:next w:val="a"/>
    <w:autoRedefine/>
    <w:uiPriority w:val="39"/>
    <w:unhideWhenUsed/>
    <w:rsid w:val="00D007C2"/>
    <w:pPr>
      <w:spacing w:after="100"/>
      <w:ind w:left="400" w:firstLine="425"/>
    </w:pPr>
  </w:style>
  <w:style w:type="paragraph" w:customStyle="1" w:styleId="af7">
    <w:name w:val="Подписи рисунков"/>
    <w:basedOn w:val="a"/>
    <w:qFormat/>
    <w:rsid w:val="00F00FFB"/>
    <w:pPr>
      <w:jc w:val="center"/>
    </w:pPr>
    <w:rPr>
      <w:rFonts w:eastAsia="Times New Roman" w:cs="Times New Roman"/>
      <w:b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wmf"/><Relationship Id="rId671" Type="http://schemas.openxmlformats.org/officeDocument/2006/relationships/oleObject" Target="embeddings/oleObject295.bin"/><Relationship Id="rId21" Type="http://schemas.openxmlformats.org/officeDocument/2006/relationships/image" Target="media/image8.png"/><Relationship Id="rId324" Type="http://schemas.openxmlformats.org/officeDocument/2006/relationships/oleObject" Target="embeddings/oleObject120.bin"/><Relationship Id="rId531" Type="http://schemas.openxmlformats.org/officeDocument/2006/relationships/image" Target="media/image293.wmf"/><Relationship Id="rId629" Type="http://schemas.openxmlformats.org/officeDocument/2006/relationships/oleObject" Target="embeddings/oleObject274.bin"/><Relationship Id="rId170" Type="http://schemas.openxmlformats.org/officeDocument/2006/relationships/oleObject" Target="embeddings/oleObject43.bin"/><Relationship Id="rId268" Type="http://schemas.openxmlformats.org/officeDocument/2006/relationships/oleObject" Target="embeddings/oleObject92.bin"/><Relationship Id="rId475" Type="http://schemas.openxmlformats.org/officeDocument/2006/relationships/image" Target="media/image265.wmf"/><Relationship Id="rId682" Type="http://schemas.openxmlformats.org/officeDocument/2006/relationships/image" Target="media/image368.wmf"/><Relationship Id="rId32" Type="http://schemas.openxmlformats.org/officeDocument/2006/relationships/image" Target="media/image18.wmf"/><Relationship Id="rId128" Type="http://schemas.openxmlformats.org/officeDocument/2006/relationships/oleObject" Target="embeddings/oleObject22.bin"/><Relationship Id="rId335" Type="http://schemas.openxmlformats.org/officeDocument/2006/relationships/image" Target="media/image196.wmf"/><Relationship Id="rId542" Type="http://schemas.openxmlformats.org/officeDocument/2006/relationships/oleObject" Target="embeddings/oleObject230.bin"/><Relationship Id="rId181" Type="http://schemas.openxmlformats.org/officeDocument/2006/relationships/image" Target="media/image119.wmf"/><Relationship Id="rId402" Type="http://schemas.openxmlformats.org/officeDocument/2006/relationships/oleObject" Target="embeddings/oleObject160.bin"/><Relationship Id="rId279" Type="http://schemas.openxmlformats.org/officeDocument/2006/relationships/image" Target="media/image168.wmf"/><Relationship Id="rId486" Type="http://schemas.openxmlformats.org/officeDocument/2006/relationships/oleObject" Target="embeddings/oleObject202.bin"/><Relationship Id="rId693" Type="http://schemas.openxmlformats.org/officeDocument/2006/relationships/oleObject" Target="embeddings/oleObject306.bin"/><Relationship Id="rId707" Type="http://schemas.openxmlformats.org/officeDocument/2006/relationships/oleObject" Target="embeddings/oleObject313.bin"/><Relationship Id="rId43" Type="http://schemas.openxmlformats.org/officeDocument/2006/relationships/image" Target="media/image29.wmf"/><Relationship Id="rId139" Type="http://schemas.openxmlformats.org/officeDocument/2006/relationships/image" Target="media/image98.wmf"/><Relationship Id="rId346" Type="http://schemas.openxmlformats.org/officeDocument/2006/relationships/oleObject" Target="embeddings/oleObject131.bin"/><Relationship Id="rId553" Type="http://schemas.openxmlformats.org/officeDocument/2006/relationships/image" Target="media/image304.wmf"/><Relationship Id="rId192" Type="http://schemas.openxmlformats.org/officeDocument/2006/relationships/oleObject" Target="embeddings/oleObject54.bin"/><Relationship Id="rId206" Type="http://schemas.openxmlformats.org/officeDocument/2006/relationships/oleObject" Target="embeddings/oleObject61.bin"/><Relationship Id="rId413" Type="http://schemas.openxmlformats.org/officeDocument/2006/relationships/image" Target="media/image234.wmf"/><Relationship Id="rId497" Type="http://schemas.openxmlformats.org/officeDocument/2006/relationships/image" Target="media/image276.wmf"/><Relationship Id="rId620" Type="http://schemas.openxmlformats.org/officeDocument/2006/relationships/image" Target="media/image337.wmf"/><Relationship Id="rId718" Type="http://schemas.openxmlformats.org/officeDocument/2006/relationships/image" Target="media/image386.wmf"/><Relationship Id="rId357" Type="http://schemas.openxmlformats.org/officeDocument/2006/relationships/image" Target="media/image207.wmf"/><Relationship Id="rId54" Type="http://schemas.openxmlformats.org/officeDocument/2006/relationships/image" Target="media/image40.wmf"/><Relationship Id="rId217" Type="http://schemas.openxmlformats.org/officeDocument/2006/relationships/image" Target="media/image137.wmf"/><Relationship Id="rId564" Type="http://schemas.openxmlformats.org/officeDocument/2006/relationships/oleObject" Target="embeddings/oleObject241.bin"/><Relationship Id="rId424" Type="http://schemas.openxmlformats.org/officeDocument/2006/relationships/oleObject" Target="embeddings/oleObject171.bin"/><Relationship Id="rId631" Type="http://schemas.openxmlformats.org/officeDocument/2006/relationships/oleObject" Target="embeddings/oleObject275.bin"/><Relationship Id="rId729" Type="http://schemas.openxmlformats.org/officeDocument/2006/relationships/oleObject" Target="embeddings/oleObject324.bin"/><Relationship Id="rId270" Type="http://schemas.openxmlformats.org/officeDocument/2006/relationships/oleObject" Target="embeddings/oleObject93.bin"/><Relationship Id="rId65" Type="http://schemas.openxmlformats.org/officeDocument/2006/relationships/image" Target="media/image51.wmf"/><Relationship Id="rId130" Type="http://schemas.openxmlformats.org/officeDocument/2006/relationships/oleObject" Target="embeddings/oleObject23.bin"/><Relationship Id="rId368" Type="http://schemas.openxmlformats.org/officeDocument/2006/relationships/oleObject" Target="embeddings/oleObject142.bin"/><Relationship Id="rId575" Type="http://schemas.openxmlformats.org/officeDocument/2006/relationships/image" Target="media/image315.wmf"/><Relationship Id="rId228" Type="http://schemas.openxmlformats.org/officeDocument/2006/relationships/oleObject" Target="embeddings/oleObject72.bin"/><Relationship Id="rId435" Type="http://schemas.openxmlformats.org/officeDocument/2006/relationships/image" Target="media/image245.wmf"/><Relationship Id="rId642" Type="http://schemas.openxmlformats.org/officeDocument/2006/relationships/image" Target="media/image348.wmf"/><Relationship Id="rId281" Type="http://schemas.openxmlformats.org/officeDocument/2006/relationships/image" Target="media/image169.wmf"/><Relationship Id="rId502" Type="http://schemas.openxmlformats.org/officeDocument/2006/relationships/oleObject" Target="embeddings/oleObject210.bin"/><Relationship Id="rId76" Type="http://schemas.openxmlformats.org/officeDocument/2006/relationships/image" Target="media/image62.wmf"/><Relationship Id="rId141" Type="http://schemas.openxmlformats.org/officeDocument/2006/relationships/image" Target="media/image99.wmf"/><Relationship Id="rId379" Type="http://schemas.openxmlformats.org/officeDocument/2006/relationships/oleObject" Target="embeddings/oleObject148.bin"/><Relationship Id="rId586" Type="http://schemas.openxmlformats.org/officeDocument/2006/relationships/image" Target="media/image320.wmf"/><Relationship Id="rId7" Type="http://schemas.openxmlformats.org/officeDocument/2006/relationships/footnotes" Target="footnotes.xml"/><Relationship Id="rId239" Type="http://schemas.openxmlformats.org/officeDocument/2006/relationships/image" Target="media/image148.wmf"/><Relationship Id="rId446" Type="http://schemas.openxmlformats.org/officeDocument/2006/relationships/oleObject" Target="embeddings/oleObject182.bin"/><Relationship Id="rId653" Type="http://schemas.openxmlformats.org/officeDocument/2006/relationships/oleObject" Target="embeddings/oleObject286.bin"/><Relationship Id="rId292" Type="http://schemas.openxmlformats.org/officeDocument/2006/relationships/oleObject" Target="embeddings/oleObject104.bin"/><Relationship Id="rId306" Type="http://schemas.openxmlformats.org/officeDocument/2006/relationships/oleObject" Target="embeddings/oleObject111.bin"/><Relationship Id="rId87" Type="http://schemas.openxmlformats.org/officeDocument/2006/relationships/image" Target="media/image72.wmf"/><Relationship Id="rId513" Type="http://schemas.openxmlformats.org/officeDocument/2006/relationships/image" Target="media/image284.wmf"/><Relationship Id="rId597" Type="http://schemas.openxmlformats.org/officeDocument/2006/relationships/oleObject" Target="embeddings/oleObject258.bin"/><Relationship Id="rId720" Type="http://schemas.openxmlformats.org/officeDocument/2006/relationships/image" Target="media/image387.wmf"/><Relationship Id="rId152" Type="http://schemas.openxmlformats.org/officeDocument/2006/relationships/oleObject" Target="embeddings/oleObject34.bin"/><Relationship Id="rId457" Type="http://schemas.openxmlformats.org/officeDocument/2006/relationships/image" Target="media/image256.wmf"/><Relationship Id="rId664" Type="http://schemas.openxmlformats.org/officeDocument/2006/relationships/image" Target="media/image359.wmf"/><Relationship Id="rId14" Type="http://schemas.microsoft.com/office/2007/relationships/hdphoto" Target="media/hdphoto1.wdp"/><Relationship Id="rId317" Type="http://schemas.openxmlformats.org/officeDocument/2006/relationships/image" Target="media/image187.wmf"/><Relationship Id="rId524" Type="http://schemas.openxmlformats.org/officeDocument/2006/relationships/oleObject" Target="embeddings/oleObject221.bin"/><Relationship Id="rId731" Type="http://schemas.openxmlformats.org/officeDocument/2006/relationships/oleObject" Target="embeddings/oleObject325.bin"/><Relationship Id="rId98" Type="http://schemas.openxmlformats.org/officeDocument/2006/relationships/oleObject" Target="embeddings/oleObject7.bin"/><Relationship Id="rId163" Type="http://schemas.openxmlformats.org/officeDocument/2006/relationships/image" Target="media/image110.wmf"/><Relationship Id="rId370" Type="http://schemas.openxmlformats.org/officeDocument/2006/relationships/oleObject" Target="embeddings/oleObject143.bin"/><Relationship Id="rId230" Type="http://schemas.openxmlformats.org/officeDocument/2006/relationships/oleObject" Target="embeddings/oleObject73.bin"/><Relationship Id="rId468" Type="http://schemas.openxmlformats.org/officeDocument/2006/relationships/oleObject" Target="embeddings/oleObject193.bin"/><Relationship Id="rId675" Type="http://schemas.openxmlformats.org/officeDocument/2006/relationships/oleObject" Target="embeddings/oleObject297.bin"/><Relationship Id="rId25" Type="http://schemas.openxmlformats.org/officeDocument/2006/relationships/image" Target="media/image11.wmf"/><Relationship Id="rId328" Type="http://schemas.openxmlformats.org/officeDocument/2006/relationships/oleObject" Target="embeddings/oleObject122.bin"/><Relationship Id="rId535" Type="http://schemas.openxmlformats.org/officeDocument/2006/relationships/image" Target="media/image295.wmf"/><Relationship Id="rId742" Type="http://schemas.openxmlformats.org/officeDocument/2006/relationships/image" Target="media/image398.wmf"/><Relationship Id="rId174" Type="http://schemas.openxmlformats.org/officeDocument/2006/relationships/oleObject" Target="embeddings/oleObject45.bin"/><Relationship Id="rId381" Type="http://schemas.openxmlformats.org/officeDocument/2006/relationships/oleObject" Target="embeddings/oleObject149.bin"/><Relationship Id="rId602" Type="http://schemas.openxmlformats.org/officeDocument/2006/relationships/image" Target="media/image328.wmf"/><Relationship Id="rId241" Type="http://schemas.openxmlformats.org/officeDocument/2006/relationships/image" Target="media/image149.wmf"/><Relationship Id="rId479" Type="http://schemas.openxmlformats.org/officeDocument/2006/relationships/image" Target="media/image267.wmf"/><Relationship Id="rId686" Type="http://schemas.openxmlformats.org/officeDocument/2006/relationships/image" Target="media/image370.wmf"/><Relationship Id="rId36" Type="http://schemas.openxmlformats.org/officeDocument/2006/relationships/image" Target="media/image22.wmf"/><Relationship Id="rId339" Type="http://schemas.openxmlformats.org/officeDocument/2006/relationships/image" Target="media/image198.wmf"/><Relationship Id="rId546" Type="http://schemas.openxmlformats.org/officeDocument/2006/relationships/oleObject" Target="embeddings/oleObject232.bin"/><Relationship Id="rId753" Type="http://schemas.openxmlformats.org/officeDocument/2006/relationships/oleObject" Target="embeddings/oleObject336.bin"/><Relationship Id="rId101" Type="http://schemas.openxmlformats.org/officeDocument/2006/relationships/image" Target="media/image79.wmf"/><Relationship Id="rId185" Type="http://schemas.openxmlformats.org/officeDocument/2006/relationships/image" Target="media/image121.wmf"/><Relationship Id="rId406" Type="http://schemas.openxmlformats.org/officeDocument/2006/relationships/oleObject" Target="embeddings/oleObject162.bin"/><Relationship Id="rId392" Type="http://schemas.openxmlformats.org/officeDocument/2006/relationships/oleObject" Target="embeddings/oleObject155.bin"/><Relationship Id="rId613" Type="http://schemas.openxmlformats.org/officeDocument/2006/relationships/oleObject" Target="embeddings/oleObject266.bin"/><Relationship Id="rId697" Type="http://schemas.openxmlformats.org/officeDocument/2006/relationships/oleObject" Target="embeddings/oleObject308.bin"/><Relationship Id="rId252" Type="http://schemas.openxmlformats.org/officeDocument/2006/relationships/oleObject" Target="embeddings/oleObject84.bin"/><Relationship Id="rId47" Type="http://schemas.openxmlformats.org/officeDocument/2006/relationships/image" Target="media/image33.wmf"/><Relationship Id="rId112" Type="http://schemas.openxmlformats.org/officeDocument/2006/relationships/oleObject" Target="embeddings/oleObject14.bin"/><Relationship Id="rId557" Type="http://schemas.openxmlformats.org/officeDocument/2006/relationships/image" Target="media/image306.wmf"/><Relationship Id="rId196" Type="http://schemas.openxmlformats.org/officeDocument/2006/relationships/oleObject" Target="embeddings/oleObject56.bin"/><Relationship Id="rId417" Type="http://schemas.openxmlformats.org/officeDocument/2006/relationships/image" Target="media/image236.wmf"/><Relationship Id="rId624" Type="http://schemas.openxmlformats.org/officeDocument/2006/relationships/image" Target="media/image339.wmf"/><Relationship Id="rId263" Type="http://schemas.openxmlformats.org/officeDocument/2006/relationships/image" Target="media/image160.wmf"/><Relationship Id="rId470" Type="http://schemas.openxmlformats.org/officeDocument/2006/relationships/oleObject" Target="embeddings/oleObject194.bin"/><Relationship Id="rId58" Type="http://schemas.openxmlformats.org/officeDocument/2006/relationships/image" Target="media/image44.wmf"/><Relationship Id="rId123" Type="http://schemas.openxmlformats.org/officeDocument/2006/relationships/image" Target="media/image90.wmf"/><Relationship Id="rId330" Type="http://schemas.openxmlformats.org/officeDocument/2006/relationships/oleObject" Target="embeddings/oleObject123.bin"/><Relationship Id="rId568" Type="http://schemas.openxmlformats.org/officeDocument/2006/relationships/oleObject" Target="embeddings/oleObject243.bin"/><Relationship Id="rId428" Type="http://schemas.openxmlformats.org/officeDocument/2006/relationships/oleObject" Target="embeddings/oleObject173.bin"/><Relationship Id="rId635" Type="http://schemas.openxmlformats.org/officeDocument/2006/relationships/oleObject" Target="embeddings/oleObject277.bin"/><Relationship Id="rId274" Type="http://schemas.openxmlformats.org/officeDocument/2006/relationships/oleObject" Target="embeddings/oleObject95.bin"/><Relationship Id="rId481" Type="http://schemas.openxmlformats.org/officeDocument/2006/relationships/image" Target="media/image268.wmf"/><Relationship Id="rId702" Type="http://schemas.openxmlformats.org/officeDocument/2006/relationships/image" Target="media/image378.wmf"/><Relationship Id="rId69" Type="http://schemas.openxmlformats.org/officeDocument/2006/relationships/image" Target="media/image55.wmf"/><Relationship Id="rId134" Type="http://schemas.openxmlformats.org/officeDocument/2006/relationships/oleObject" Target="embeddings/oleObject25.bin"/><Relationship Id="rId579" Type="http://schemas.openxmlformats.org/officeDocument/2006/relationships/image" Target="media/image317.wmf"/><Relationship Id="rId341" Type="http://schemas.openxmlformats.org/officeDocument/2006/relationships/image" Target="media/image199.wmf"/><Relationship Id="rId439" Type="http://schemas.openxmlformats.org/officeDocument/2006/relationships/image" Target="media/image247.wmf"/><Relationship Id="rId646" Type="http://schemas.openxmlformats.org/officeDocument/2006/relationships/image" Target="media/image350.wmf"/><Relationship Id="rId201" Type="http://schemas.openxmlformats.org/officeDocument/2006/relationships/image" Target="media/image129.wmf"/><Relationship Id="rId285" Type="http://schemas.openxmlformats.org/officeDocument/2006/relationships/image" Target="media/image171.wmf"/><Relationship Id="rId506" Type="http://schemas.openxmlformats.org/officeDocument/2006/relationships/oleObject" Target="embeddings/oleObject212.bin"/><Relationship Id="rId492" Type="http://schemas.openxmlformats.org/officeDocument/2006/relationships/oleObject" Target="embeddings/oleObject205.bin"/><Relationship Id="rId713" Type="http://schemas.openxmlformats.org/officeDocument/2006/relationships/oleObject" Target="embeddings/oleObject316.bin"/><Relationship Id="rId145" Type="http://schemas.openxmlformats.org/officeDocument/2006/relationships/image" Target="media/image101.wmf"/><Relationship Id="rId352" Type="http://schemas.openxmlformats.org/officeDocument/2006/relationships/oleObject" Target="embeddings/oleObject134.bin"/><Relationship Id="rId212" Type="http://schemas.openxmlformats.org/officeDocument/2006/relationships/oleObject" Target="embeddings/oleObject64.bin"/><Relationship Id="rId657" Type="http://schemas.openxmlformats.org/officeDocument/2006/relationships/oleObject" Target="embeddings/oleObject288.bin"/><Relationship Id="rId296" Type="http://schemas.openxmlformats.org/officeDocument/2006/relationships/oleObject" Target="embeddings/oleObject106.bin"/><Relationship Id="rId517" Type="http://schemas.openxmlformats.org/officeDocument/2006/relationships/image" Target="media/image286.wmf"/><Relationship Id="rId724" Type="http://schemas.openxmlformats.org/officeDocument/2006/relationships/image" Target="media/image389.wmf"/><Relationship Id="rId60" Type="http://schemas.openxmlformats.org/officeDocument/2006/relationships/image" Target="media/image46.wmf"/><Relationship Id="rId156" Type="http://schemas.openxmlformats.org/officeDocument/2006/relationships/oleObject" Target="embeddings/oleObject36.bin"/><Relationship Id="rId363" Type="http://schemas.openxmlformats.org/officeDocument/2006/relationships/image" Target="media/image210.wmf"/><Relationship Id="rId570" Type="http://schemas.openxmlformats.org/officeDocument/2006/relationships/oleObject" Target="embeddings/oleObject244.bin"/><Relationship Id="rId223" Type="http://schemas.openxmlformats.org/officeDocument/2006/relationships/image" Target="media/image140.wmf"/><Relationship Id="rId430" Type="http://schemas.openxmlformats.org/officeDocument/2006/relationships/oleObject" Target="embeddings/oleObject174.bin"/><Relationship Id="rId668" Type="http://schemas.openxmlformats.org/officeDocument/2006/relationships/image" Target="media/image361.wmf"/><Relationship Id="rId18" Type="http://schemas.openxmlformats.org/officeDocument/2006/relationships/image" Target="media/image6.png"/><Relationship Id="rId528" Type="http://schemas.openxmlformats.org/officeDocument/2006/relationships/oleObject" Target="embeddings/oleObject223.bin"/><Relationship Id="rId735" Type="http://schemas.openxmlformats.org/officeDocument/2006/relationships/oleObject" Target="embeddings/oleObject327.bin"/><Relationship Id="rId167" Type="http://schemas.openxmlformats.org/officeDocument/2006/relationships/image" Target="media/image112.wmf"/><Relationship Id="rId374" Type="http://schemas.openxmlformats.org/officeDocument/2006/relationships/oleObject" Target="embeddings/oleObject145.bin"/><Relationship Id="rId581" Type="http://schemas.openxmlformats.org/officeDocument/2006/relationships/oleObject" Target="embeddings/oleObject250.bin"/><Relationship Id="rId71" Type="http://schemas.openxmlformats.org/officeDocument/2006/relationships/image" Target="media/image57.wmf"/><Relationship Id="rId234" Type="http://schemas.openxmlformats.org/officeDocument/2006/relationships/oleObject" Target="embeddings/oleObject75.bin"/><Relationship Id="rId679" Type="http://schemas.openxmlformats.org/officeDocument/2006/relationships/oleObject" Target="embeddings/oleObject299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441" Type="http://schemas.openxmlformats.org/officeDocument/2006/relationships/image" Target="media/image248.wmf"/><Relationship Id="rId539" Type="http://schemas.openxmlformats.org/officeDocument/2006/relationships/image" Target="media/image297.wmf"/><Relationship Id="rId746" Type="http://schemas.openxmlformats.org/officeDocument/2006/relationships/image" Target="media/image400.wmf"/><Relationship Id="rId178" Type="http://schemas.openxmlformats.org/officeDocument/2006/relationships/oleObject" Target="embeddings/oleObject47.bin"/><Relationship Id="rId301" Type="http://schemas.openxmlformats.org/officeDocument/2006/relationships/image" Target="media/image179.wmf"/><Relationship Id="rId82" Type="http://schemas.openxmlformats.org/officeDocument/2006/relationships/image" Target="media/image68.wmf"/><Relationship Id="rId385" Type="http://schemas.openxmlformats.org/officeDocument/2006/relationships/oleObject" Target="embeddings/oleObject151.bin"/><Relationship Id="rId592" Type="http://schemas.openxmlformats.org/officeDocument/2006/relationships/image" Target="media/image323.wmf"/><Relationship Id="rId606" Type="http://schemas.openxmlformats.org/officeDocument/2006/relationships/image" Target="media/image330.wmf"/><Relationship Id="rId245" Type="http://schemas.openxmlformats.org/officeDocument/2006/relationships/image" Target="media/image151.wmf"/><Relationship Id="rId452" Type="http://schemas.openxmlformats.org/officeDocument/2006/relationships/oleObject" Target="embeddings/oleObject185.bin"/><Relationship Id="rId105" Type="http://schemas.openxmlformats.org/officeDocument/2006/relationships/image" Target="media/image81.wmf"/><Relationship Id="rId312" Type="http://schemas.openxmlformats.org/officeDocument/2006/relationships/oleObject" Target="embeddings/oleObject114.bin"/><Relationship Id="rId757" Type="http://schemas.openxmlformats.org/officeDocument/2006/relationships/oleObject" Target="embeddings/oleObject338.bin"/><Relationship Id="rId93" Type="http://schemas.openxmlformats.org/officeDocument/2006/relationships/image" Target="media/image75.wmf"/><Relationship Id="rId189" Type="http://schemas.openxmlformats.org/officeDocument/2006/relationships/image" Target="media/image123.wmf"/><Relationship Id="rId396" Type="http://schemas.openxmlformats.org/officeDocument/2006/relationships/oleObject" Target="embeddings/oleObject157.bin"/><Relationship Id="rId617" Type="http://schemas.openxmlformats.org/officeDocument/2006/relationships/oleObject" Target="embeddings/oleObject268.bin"/><Relationship Id="rId256" Type="http://schemas.openxmlformats.org/officeDocument/2006/relationships/oleObject" Target="embeddings/oleObject86.bin"/><Relationship Id="rId463" Type="http://schemas.openxmlformats.org/officeDocument/2006/relationships/image" Target="media/image259.wmf"/><Relationship Id="rId670" Type="http://schemas.openxmlformats.org/officeDocument/2006/relationships/image" Target="media/image362.wmf"/><Relationship Id="rId116" Type="http://schemas.openxmlformats.org/officeDocument/2006/relationships/oleObject" Target="embeddings/oleObject16.bin"/><Relationship Id="rId323" Type="http://schemas.openxmlformats.org/officeDocument/2006/relationships/image" Target="media/image190.wmf"/><Relationship Id="rId530" Type="http://schemas.openxmlformats.org/officeDocument/2006/relationships/oleObject" Target="embeddings/oleObject224.bin"/><Relationship Id="rId20" Type="http://schemas.microsoft.com/office/2007/relationships/hdphoto" Target="media/hdphoto3.wdp"/><Relationship Id="rId628" Type="http://schemas.openxmlformats.org/officeDocument/2006/relationships/image" Target="media/image341.wmf"/><Relationship Id="rId267" Type="http://schemas.openxmlformats.org/officeDocument/2006/relationships/image" Target="media/image162.wmf"/><Relationship Id="rId474" Type="http://schemas.openxmlformats.org/officeDocument/2006/relationships/oleObject" Target="embeddings/oleObject196.bin"/><Relationship Id="rId127" Type="http://schemas.openxmlformats.org/officeDocument/2006/relationships/image" Target="media/image92.wmf"/><Relationship Id="rId681" Type="http://schemas.openxmlformats.org/officeDocument/2006/relationships/oleObject" Target="embeddings/oleObject300.bin"/><Relationship Id="rId31" Type="http://schemas.openxmlformats.org/officeDocument/2006/relationships/image" Target="media/image17.wmf"/><Relationship Id="rId73" Type="http://schemas.openxmlformats.org/officeDocument/2006/relationships/image" Target="media/image59.wmf"/><Relationship Id="rId169" Type="http://schemas.openxmlformats.org/officeDocument/2006/relationships/image" Target="media/image113.wmf"/><Relationship Id="rId334" Type="http://schemas.openxmlformats.org/officeDocument/2006/relationships/oleObject" Target="embeddings/oleObject125.bin"/><Relationship Id="rId376" Type="http://schemas.openxmlformats.org/officeDocument/2006/relationships/oleObject" Target="embeddings/oleObject146.bin"/><Relationship Id="rId541" Type="http://schemas.openxmlformats.org/officeDocument/2006/relationships/image" Target="media/image298.wmf"/><Relationship Id="rId583" Type="http://schemas.openxmlformats.org/officeDocument/2006/relationships/oleObject" Target="embeddings/oleObject251.bin"/><Relationship Id="rId639" Type="http://schemas.openxmlformats.org/officeDocument/2006/relationships/oleObject" Target="embeddings/oleObject279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48.bin"/><Relationship Id="rId236" Type="http://schemas.openxmlformats.org/officeDocument/2006/relationships/oleObject" Target="embeddings/oleObject76.bin"/><Relationship Id="rId278" Type="http://schemas.openxmlformats.org/officeDocument/2006/relationships/oleObject" Target="embeddings/oleObject97.bin"/><Relationship Id="rId401" Type="http://schemas.openxmlformats.org/officeDocument/2006/relationships/image" Target="media/image228.wmf"/><Relationship Id="rId443" Type="http://schemas.openxmlformats.org/officeDocument/2006/relationships/image" Target="media/image249.wmf"/><Relationship Id="rId650" Type="http://schemas.openxmlformats.org/officeDocument/2006/relationships/image" Target="media/image352.wmf"/><Relationship Id="rId303" Type="http://schemas.openxmlformats.org/officeDocument/2006/relationships/image" Target="media/image180.wmf"/><Relationship Id="rId485" Type="http://schemas.openxmlformats.org/officeDocument/2006/relationships/image" Target="media/image270.wmf"/><Relationship Id="rId692" Type="http://schemas.openxmlformats.org/officeDocument/2006/relationships/image" Target="media/image373.wmf"/><Relationship Id="rId706" Type="http://schemas.openxmlformats.org/officeDocument/2006/relationships/image" Target="media/image380.wmf"/><Relationship Id="rId748" Type="http://schemas.openxmlformats.org/officeDocument/2006/relationships/image" Target="media/image401.wmf"/><Relationship Id="rId42" Type="http://schemas.openxmlformats.org/officeDocument/2006/relationships/image" Target="media/image28.wmf"/><Relationship Id="rId84" Type="http://schemas.openxmlformats.org/officeDocument/2006/relationships/image" Target="media/image70.wmf"/><Relationship Id="rId138" Type="http://schemas.openxmlformats.org/officeDocument/2006/relationships/oleObject" Target="embeddings/oleObject27.bin"/><Relationship Id="rId345" Type="http://schemas.openxmlformats.org/officeDocument/2006/relationships/image" Target="media/image201.wmf"/><Relationship Id="rId387" Type="http://schemas.openxmlformats.org/officeDocument/2006/relationships/image" Target="media/image221.wmf"/><Relationship Id="rId510" Type="http://schemas.openxmlformats.org/officeDocument/2006/relationships/oleObject" Target="embeddings/oleObject214.bin"/><Relationship Id="rId552" Type="http://schemas.openxmlformats.org/officeDocument/2006/relationships/oleObject" Target="embeddings/oleObject235.bin"/><Relationship Id="rId594" Type="http://schemas.openxmlformats.org/officeDocument/2006/relationships/image" Target="media/image324.wmf"/><Relationship Id="rId608" Type="http://schemas.openxmlformats.org/officeDocument/2006/relationships/image" Target="media/image331.wmf"/><Relationship Id="rId191" Type="http://schemas.openxmlformats.org/officeDocument/2006/relationships/image" Target="media/image124.wmf"/><Relationship Id="rId205" Type="http://schemas.openxmlformats.org/officeDocument/2006/relationships/image" Target="media/image131.wmf"/><Relationship Id="rId247" Type="http://schemas.openxmlformats.org/officeDocument/2006/relationships/image" Target="media/image152.wmf"/><Relationship Id="rId412" Type="http://schemas.openxmlformats.org/officeDocument/2006/relationships/oleObject" Target="embeddings/oleObject165.bin"/><Relationship Id="rId107" Type="http://schemas.openxmlformats.org/officeDocument/2006/relationships/image" Target="media/image82.wmf"/><Relationship Id="rId289" Type="http://schemas.openxmlformats.org/officeDocument/2006/relationships/image" Target="media/image173.wmf"/><Relationship Id="rId454" Type="http://schemas.openxmlformats.org/officeDocument/2006/relationships/oleObject" Target="embeddings/oleObject186.bin"/><Relationship Id="rId496" Type="http://schemas.openxmlformats.org/officeDocument/2006/relationships/oleObject" Target="embeddings/oleObject207.bin"/><Relationship Id="rId661" Type="http://schemas.openxmlformats.org/officeDocument/2006/relationships/oleObject" Target="embeddings/oleObject290.bin"/><Relationship Id="rId717" Type="http://schemas.openxmlformats.org/officeDocument/2006/relationships/oleObject" Target="embeddings/oleObject318.bin"/><Relationship Id="rId759" Type="http://schemas.openxmlformats.org/officeDocument/2006/relationships/theme" Target="theme/theme1.xml"/><Relationship Id="rId11" Type="http://schemas.openxmlformats.org/officeDocument/2006/relationships/image" Target="media/image1.gif"/><Relationship Id="rId53" Type="http://schemas.openxmlformats.org/officeDocument/2006/relationships/image" Target="media/image39.wmf"/><Relationship Id="rId149" Type="http://schemas.openxmlformats.org/officeDocument/2006/relationships/image" Target="media/image103.wmf"/><Relationship Id="rId314" Type="http://schemas.openxmlformats.org/officeDocument/2006/relationships/oleObject" Target="embeddings/oleObject115.bin"/><Relationship Id="rId356" Type="http://schemas.openxmlformats.org/officeDocument/2006/relationships/oleObject" Target="embeddings/oleObject136.bin"/><Relationship Id="rId398" Type="http://schemas.openxmlformats.org/officeDocument/2006/relationships/oleObject" Target="embeddings/oleObject158.bin"/><Relationship Id="rId521" Type="http://schemas.openxmlformats.org/officeDocument/2006/relationships/image" Target="media/image288.wmf"/><Relationship Id="rId563" Type="http://schemas.openxmlformats.org/officeDocument/2006/relationships/image" Target="media/image309.wmf"/><Relationship Id="rId619" Type="http://schemas.openxmlformats.org/officeDocument/2006/relationships/oleObject" Target="embeddings/oleObject269.bin"/><Relationship Id="rId95" Type="http://schemas.openxmlformats.org/officeDocument/2006/relationships/image" Target="media/image76.wmf"/><Relationship Id="rId160" Type="http://schemas.openxmlformats.org/officeDocument/2006/relationships/oleObject" Target="embeddings/oleObject38.bin"/><Relationship Id="rId216" Type="http://schemas.openxmlformats.org/officeDocument/2006/relationships/oleObject" Target="embeddings/oleObject66.bin"/><Relationship Id="rId423" Type="http://schemas.openxmlformats.org/officeDocument/2006/relationships/image" Target="media/image239.wmf"/><Relationship Id="rId258" Type="http://schemas.openxmlformats.org/officeDocument/2006/relationships/oleObject" Target="embeddings/oleObject87.bin"/><Relationship Id="rId465" Type="http://schemas.openxmlformats.org/officeDocument/2006/relationships/image" Target="media/image260.wmf"/><Relationship Id="rId630" Type="http://schemas.openxmlformats.org/officeDocument/2006/relationships/image" Target="media/image342.wmf"/><Relationship Id="rId672" Type="http://schemas.openxmlformats.org/officeDocument/2006/relationships/image" Target="media/image363.wmf"/><Relationship Id="rId728" Type="http://schemas.openxmlformats.org/officeDocument/2006/relationships/image" Target="media/image391.wmf"/><Relationship Id="rId22" Type="http://schemas.openxmlformats.org/officeDocument/2006/relationships/image" Target="media/image9.png"/><Relationship Id="rId64" Type="http://schemas.openxmlformats.org/officeDocument/2006/relationships/image" Target="media/image50.wmf"/><Relationship Id="rId118" Type="http://schemas.openxmlformats.org/officeDocument/2006/relationships/oleObject" Target="embeddings/oleObject17.bin"/><Relationship Id="rId325" Type="http://schemas.openxmlformats.org/officeDocument/2006/relationships/image" Target="media/image191.wmf"/><Relationship Id="rId367" Type="http://schemas.openxmlformats.org/officeDocument/2006/relationships/image" Target="media/image212.wmf"/><Relationship Id="rId532" Type="http://schemas.openxmlformats.org/officeDocument/2006/relationships/oleObject" Target="embeddings/oleObject225.bin"/><Relationship Id="rId574" Type="http://schemas.openxmlformats.org/officeDocument/2006/relationships/oleObject" Target="embeddings/oleObject246.bin"/><Relationship Id="rId171" Type="http://schemas.openxmlformats.org/officeDocument/2006/relationships/image" Target="media/image114.wmf"/><Relationship Id="rId227" Type="http://schemas.openxmlformats.org/officeDocument/2006/relationships/image" Target="media/image142.wmf"/><Relationship Id="rId269" Type="http://schemas.openxmlformats.org/officeDocument/2006/relationships/image" Target="media/image163.wmf"/><Relationship Id="rId434" Type="http://schemas.openxmlformats.org/officeDocument/2006/relationships/oleObject" Target="embeddings/oleObject176.bin"/><Relationship Id="rId476" Type="http://schemas.openxmlformats.org/officeDocument/2006/relationships/oleObject" Target="embeddings/oleObject197.bin"/><Relationship Id="rId641" Type="http://schemas.openxmlformats.org/officeDocument/2006/relationships/oleObject" Target="embeddings/oleObject280.bin"/><Relationship Id="rId683" Type="http://schemas.openxmlformats.org/officeDocument/2006/relationships/oleObject" Target="embeddings/oleObject301.bin"/><Relationship Id="rId739" Type="http://schemas.openxmlformats.org/officeDocument/2006/relationships/oleObject" Target="embeddings/oleObject329.bin"/><Relationship Id="rId33" Type="http://schemas.openxmlformats.org/officeDocument/2006/relationships/image" Target="media/image19.wmf"/><Relationship Id="rId129" Type="http://schemas.openxmlformats.org/officeDocument/2006/relationships/image" Target="media/image93.wmf"/><Relationship Id="rId280" Type="http://schemas.openxmlformats.org/officeDocument/2006/relationships/oleObject" Target="embeddings/oleObject98.bin"/><Relationship Id="rId336" Type="http://schemas.openxmlformats.org/officeDocument/2006/relationships/oleObject" Target="embeddings/oleObject126.bin"/><Relationship Id="rId501" Type="http://schemas.openxmlformats.org/officeDocument/2006/relationships/image" Target="media/image278.wmf"/><Relationship Id="rId543" Type="http://schemas.openxmlformats.org/officeDocument/2006/relationships/image" Target="media/image299.wmf"/><Relationship Id="rId75" Type="http://schemas.openxmlformats.org/officeDocument/2006/relationships/image" Target="media/image61.wmf"/><Relationship Id="rId140" Type="http://schemas.openxmlformats.org/officeDocument/2006/relationships/oleObject" Target="embeddings/oleObject28.bin"/><Relationship Id="rId182" Type="http://schemas.openxmlformats.org/officeDocument/2006/relationships/oleObject" Target="embeddings/oleObject49.bin"/><Relationship Id="rId378" Type="http://schemas.openxmlformats.org/officeDocument/2006/relationships/oleObject" Target="embeddings/oleObject147.bin"/><Relationship Id="rId403" Type="http://schemas.openxmlformats.org/officeDocument/2006/relationships/image" Target="media/image229.wmf"/><Relationship Id="rId585" Type="http://schemas.openxmlformats.org/officeDocument/2006/relationships/oleObject" Target="embeddings/oleObject252.bin"/><Relationship Id="rId750" Type="http://schemas.openxmlformats.org/officeDocument/2006/relationships/image" Target="media/image402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77.bin"/><Relationship Id="rId445" Type="http://schemas.openxmlformats.org/officeDocument/2006/relationships/image" Target="media/image250.wmf"/><Relationship Id="rId487" Type="http://schemas.openxmlformats.org/officeDocument/2006/relationships/image" Target="media/image271.wmf"/><Relationship Id="rId610" Type="http://schemas.openxmlformats.org/officeDocument/2006/relationships/image" Target="media/image332.wmf"/><Relationship Id="rId652" Type="http://schemas.openxmlformats.org/officeDocument/2006/relationships/image" Target="media/image353.wmf"/><Relationship Id="rId694" Type="http://schemas.openxmlformats.org/officeDocument/2006/relationships/image" Target="media/image374.wmf"/><Relationship Id="rId708" Type="http://schemas.openxmlformats.org/officeDocument/2006/relationships/image" Target="media/image381.wmf"/><Relationship Id="rId291" Type="http://schemas.openxmlformats.org/officeDocument/2006/relationships/image" Target="media/image174.wmf"/><Relationship Id="rId305" Type="http://schemas.openxmlformats.org/officeDocument/2006/relationships/image" Target="media/image181.wmf"/><Relationship Id="rId347" Type="http://schemas.openxmlformats.org/officeDocument/2006/relationships/image" Target="media/image202.wmf"/><Relationship Id="rId512" Type="http://schemas.openxmlformats.org/officeDocument/2006/relationships/oleObject" Target="embeddings/oleObject215.bin"/><Relationship Id="rId44" Type="http://schemas.openxmlformats.org/officeDocument/2006/relationships/image" Target="media/image30.wmf"/><Relationship Id="rId86" Type="http://schemas.openxmlformats.org/officeDocument/2006/relationships/oleObject" Target="embeddings/oleObject1.bin"/><Relationship Id="rId151" Type="http://schemas.openxmlformats.org/officeDocument/2006/relationships/image" Target="media/image104.wmf"/><Relationship Id="rId389" Type="http://schemas.openxmlformats.org/officeDocument/2006/relationships/image" Target="media/image222.wmf"/><Relationship Id="rId554" Type="http://schemas.openxmlformats.org/officeDocument/2006/relationships/oleObject" Target="embeddings/oleObject236.bin"/><Relationship Id="rId596" Type="http://schemas.openxmlformats.org/officeDocument/2006/relationships/image" Target="media/image325.wmf"/><Relationship Id="rId193" Type="http://schemas.openxmlformats.org/officeDocument/2006/relationships/image" Target="media/image125.wmf"/><Relationship Id="rId207" Type="http://schemas.openxmlformats.org/officeDocument/2006/relationships/image" Target="media/image132.wmf"/><Relationship Id="rId249" Type="http://schemas.openxmlformats.org/officeDocument/2006/relationships/image" Target="media/image153.wmf"/><Relationship Id="rId414" Type="http://schemas.openxmlformats.org/officeDocument/2006/relationships/oleObject" Target="embeddings/oleObject166.bin"/><Relationship Id="rId456" Type="http://schemas.openxmlformats.org/officeDocument/2006/relationships/oleObject" Target="embeddings/oleObject187.bin"/><Relationship Id="rId498" Type="http://schemas.openxmlformats.org/officeDocument/2006/relationships/oleObject" Target="embeddings/oleObject208.bin"/><Relationship Id="rId621" Type="http://schemas.openxmlformats.org/officeDocument/2006/relationships/oleObject" Target="embeddings/oleObject270.bin"/><Relationship Id="rId663" Type="http://schemas.openxmlformats.org/officeDocument/2006/relationships/oleObject" Target="embeddings/oleObject291.bin"/><Relationship Id="rId13" Type="http://schemas.openxmlformats.org/officeDocument/2006/relationships/image" Target="media/image3.png"/><Relationship Id="rId109" Type="http://schemas.openxmlformats.org/officeDocument/2006/relationships/image" Target="media/image83.wmf"/><Relationship Id="rId260" Type="http://schemas.openxmlformats.org/officeDocument/2006/relationships/oleObject" Target="embeddings/oleObject88.bin"/><Relationship Id="rId316" Type="http://schemas.openxmlformats.org/officeDocument/2006/relationships/oleObject" Target="embeddings/oleObject116.bin"/><Relationship Id="rId523" Type="http://schemas.openxmlformats.org/officeDocument/2006/relationships/image" Target="media/image289.wmf"/><Relationship Id="rId719" Type="http://schemas.openxmlformats.org/officeDocument/2006/relationships/oleObject" Target="embeddings/oleObject319.bin"/><Relationship Id="rId55" Type="http://schemas.openxmlformats.org/officeDocument/2006/relationships/image" Target="media/image41.wmf"/><Relationship Id="rId97" Type="http://schemas.openxmlformats.org/officeDocument/2006/relationships/image" Target="media/image77.wmf"/><Relationship Id="rId120" Type="http://schemas.openxmlformats.org/officeDocument/2006/relationships/oleObject" Target="embeddings/oleObject18.bin"/><Relationship Id="rId358" Type="http://schemas.openxmlformats.org/officeDocument/2006/relationships/oleObject" Target="embeddings/oleObject137.bin"/><Relationship Id="rId565" Type="http://schemas.openxmlformats.org/officeDocument/2006/relationships/image" Target="media/image310.wmf"/><Relationship Id="rId730" Type="http://schemas.openxmlformats.org/officeDocument/2006/relationships/image" Target="media/image392.wmf"/><Relationship Id="rId162" Type="http://schemas.openxmlformats.org/officeDocument/2006/relationships/oleObject" Target="embeddings/oleObject39.bin"/><Relationship Id="rId218" Type="http://schemas.openxmlformats.org/officeDocument/2006/relationships/oleObject" Target="embeddings/oleObject67.bin"/><Relationship Id="rId425" Type="http://schemas.openxmlformats.org/officeDocument/2006/relationships/image" Target="media/image240.wmf"/><Relationship Id="rId467" Type="http://schemas.openxmlformats.org/officeDocument/2006/relationships/image" Target="media/image261.wmf"/><Relationship Id="rId632" Type="http://schemas.openxmlformats.org/officeDocument/2006/relationships/image" Target="media/image343.wmf"/><Relationship Id="rId271" Type="http://schemas.openxmlformats.org/officeDocument/2006/relationships/image" Target="media/image164.wmf"/><Relationship Id="rId674" Type="http://schemas.openxmlformats.org/officeDocument/2006/relationships/image" Target="media/image364.wmf"/><Relationship Id="rId24" Type="http://schemas.openxmlformats.org/officeDocument/2006/relationships/image" Target="media/image10.wmf"/><Relationship Id="rId66" Type="http://schemas.openxmlformats.org/officeDocument/2006/relationships/image" Target="media/image52.wmf"/><Relationship Id="rId131" Type="http://schemas.openxmlformats.org/officeDocument/2006/relationships/image" Target="media/image94.wmf"/><Relationship Id="rId327" Type="http://schemas.openxmlformats.org/officeDocument/2006/relationships/image" Target="media/image192.wmf"/><Relationship Id="rId369" Type="http://schemas.openxmlformats.org/officeDocument/2006/relationships/image" Target="media/image213.wmf"/><Relationship Id="rId534" Type="http://schemas.openxmlformats.org/officeDocument/2006/relationships/oleObject" Target="embeddings/oleObject226.bin"/><Relationship Id="rId576" Type="http://schemas.openxmlformats.org/officeDocument/2006/relationships/oleObject" Target="embeddings/oleObject247.bin"/><Relationship Id="rId741" Type="http://schemas.openxmlformats.org/officeDocument/2006/relationships/oleObject" Target="embeddings/oleObject330.bin"/><Relationship Id="rId173" Type="http://schemas.openxmlformats.org/officeDocument/2006/relationships/image" Target="media/image115.wmf"/><Relationship Id="rId229" Type="http://schemas.openxmlformats.org/officeDocument/2006/relationships/image" Target="media/image143.wmf"/><Relationship Id="rId380" Type="http://schemas.openxmlformats.org/officeDocument/2006/relationships/image" Target="media/image218.wmf"/><Relationship Id="rId436" Type="http://schemas.openxmlformats.org/officeDocument/2006/relationships/oleObject" Target="embeddings/oleObject177.bin"/><Relationship Id="rId601" Type="http://schemas.openxmlformats.org/officeDocument/2006/relationships/oleObject" Target="embeddings/oleObject260.bin"/><Relationship Id="rId643" Type="http://schemas.openxmlformats.org/officeDocument/2006/relationships/oleObject" Target="embeddings/oleObject281.bin"/><Relationship Id="rId240" Type="http://schemas.openxmlformats.org/officeDocument/2006/relationships/oleObject" Target="embeddings/oleObject78.bin"/><Relationship Id="rId478" Type="http://schemas.openxmlformats.org/officeDocument/2006/relationships/oleObject" Target="embeddings/oleObject198.bin"/><Relationship Id="rId685" Type="http://schemas.openxmlformats.org/officeDocument/2006/relationships/oleObject" Target="embeddings/oleObject302.bin"/><Relationship Id="rId35" Type="http://schemas.openxmlformats.org/officeDocument/2006/relationships/image" Target="media/image21.wmf"/><Relationship Id="rId77" Type="http://schemas.openxmlformats.org/officeDocument/2006/relationships/image" Target="media/image63.wmf"/><Relationship Id="rId100" Type="http://schemas.openxmlformats.org/officeDocument/2006/relationships/oleObject" Target="embeddings/oleObject8.bin"/><Relationship Id="rId282" Type="http://schemas.openxmlformats.org/officeDocument/2006/relationships/oleObject" Target="embeddings/oleObject99.bin"/><Relationship Id="rId338" Type="http://schemas.openxmlformats.org/officeDocument/2006/relationships/oleObject" Target="embeddings/oleObject127.bin"/><Relationship Id="rId503" Type="http://schemas.openxmlformats.org/officeDocument/2006/relationships/image" Target="media/image279.wmf"/><Relationship Id="rId545" Type="http://schemas.openxmlformats.org/officeDocument/2006/relationships/image" Target="media/image300.wmf"/><Relationship Id="rId587" Type="http://schemas.openxmlformats.org/officeDocument/2006/relationships/oleObject" Target="embeddings/oleObject253.bin"/><Relationship Id="rId710" Type="http://schemas.openxmlformats.org/officeDocument/2006/relationships/image" Target="media/image382.wmf"/><Relationship Id="rId752" Type="http://schemas.openxmlformats.org/officeDocument/2006/relationships/image" Target="media/image403.wmf"/><Relationship Id="rId8" Type="http://schemas.openxmlformats.org/officeDocument/2006/relationships/endnotes" Target="endnotes.xml"/><Relationship Id="rId142" Type="http://schemas.openxmlformats.org/officeDocument/2006/relationships/oleObject" Target="embeddings/oleObject29.bin"/><Relationship Id="rId184" Type="http://schemas.openxmlformats.org/officeDocument/2006/relationships/oleObject" Target="embeddings/oleObject50.bin"/><Relationship Id="rId391" Type="http://schemas.openxmlformats.org/officeDocument/2006/relationships/image" Target="media/image223.wmf"/><Relationship Id="rId405" Type="http://schemas.openxmlformats.org/officeDocument/2006/relationships/image" Target="media/image230.wmf"/><Relationship Id="rId447" Type="http://schemas.openxmlformats.org/officeDocument/2006/relationships/image" Target="media/image251.wmf"/><Relationship Id="rId612" Type="http://schemas.openxmlformats.org/officeDocument/2006/relationships/image" Target="media/image333.wmf"/><Relationship Id="rId251" Type="http://schemas.openxmlformats.org/officeDocument/2006/relationships/image" Target="media/image154.wmf"/><Relationship Id="rId489" Type="http://schemas.openxmlformats.org/officeDocument/2006/relationships/image" Target="media/image272.wmf"/><Relationship Id="rId654" Type="http://schemas.openxmlformats.org/officeDocument/2006/relationships/image" Target="media/image354.wmf"/><Relationship Id="rId696" Type="http://schemas.openxmlformats.org/officeDocument/2006/relationships/image" Target="media/image375.wmf"/><Relationship Id="rId46" Type="http://schemas.openxmlformats.org/officeDocument/2006/relationships/image" Target="media/image32.wmf"/><Relationship Id="rId293" Type="http://schemas.openxmlformats.org/officeDocument/2006/relationships/image" Target="media/image175.wmf"/><Relationship Id="rId307" Type="http://schemas.openxmlformats.org/officeDocument/2006/relationships/image" Target="media/image182.wmf"/><Relationship Id="rId349" Type="http://schemas.openxmlformats.org/officeDocument/2006/relationships/image" Target="media/image203.wmf"/><Relationship Id="rId514" Type="http://schemas.openxmlformats.org/officeDocument/2006/relationships/oleObject" Target="embeddings/oleObject216.bin"/><Relationship Id="rId556" Type="http://schemas.openxmlformats.org/officeDocument/2006/relationships/oleObject" Target="embeddings/oleObject237.bin"/><Relationship Id="rId721" Type="http://schemas.openxmlformats.org/officeDocument/2006/relationships/oleObject" Target="embeddings/oleObject320.bin"/><Relationship Id="rId88" Type="http://schemas.openxmlformats.org/officeDocument/2006/relationships/oleObject" Target="embeddings/oleObject2.bin"/><Relationship Id="rId111" Type="http://schemas.openxmlformats.org/officeDocument/2006/relationships/image" Target="media/image84.wmf"/><Relationship Id="rId153" Type="http://schemas.openxmlformats.org/officeDocument/2006/relationships/image" Target="media/image105.wmf"/><Relationship Id="rId195" Type="http://schemas.openxmlformats.org/officeDocument/2006/relationships/image" Target="media/image126.wmf"/><Relationship Id="rId209" Type="http://schemas.openxmlformats.org/officeDocument/2006/relationships/image" Target="media/image133.wmf"/><Relationship Id="rId360" Type="http://schemas.openxmlformats.org/officeDocument/2006/relationships/oleObject" Target="embeddings/oleObject138.bin"/><Relationship Id="rId416" Type="http://schemas.openxmlformats.org/officeDocument/2006/relationships/oleObject" Target="embeddings/oleObject167.bin"/><Relationship Id="rId598" Type="http://schemas.openxmlformats.org/officeDocument/2006/relationships/image" Target="media/image326.wmf"/><Relationship Id="rId220" Type="http://schemas.openxmlformats.org/officeDocument/2006/relationships/oleObject" Target="embeddings/oleObject68.bin"/><Relationship Id="rId458" Type="http://schemas.openxmlformats.org/officeDocument/2006/relationships/oleObject" Target="embeddings/oleObject188.bin"/><Relationship Id="rId623" Type="http://schemas.openxmlformats.org/officeDocument/2006/relationships/oleObject" Target="embeddings/oleObject271.bin"/><Relationship Id="rId665" Type="http://schemas.openxmlformats.org/officeDocument/2006/relationships/oleObject" Target="embeddings/oleObject292.bin"/><Relationship Id="rId15" Type="http://schemas.openxmlformats.org/officeDocument/2006/relationships/image" Target="media/image4.png"/><Relationship Id="rId57" Type="http://schemas.openxmlformats.org/officeDocument/2006/relationships/image" Target="media/image43.wmf"/><Relationship Id="rId262" Type="http://schemas.openxmlformats.org/officeDocument/2006/relationships/oleObject" Target="embeddings/oleObject89.bin"/><Relationship Id="rId318" Type="http://schemas.openxmlformats.org/officeDocument/2006/relationships/oleObject" Target="embeddings/oleObject117.bin"/><Relationship Id="rId525" Type="http://schemas.openxmlformats.org/officeDocument/2006/relationships/image" Target="media/image290.wmf"/><Relationship Id="rId567" Type="http://schemas.openxmlformats.org/officeDocument/2006/relationships/image" Target="media/image311.wmf"/><Relationship Id="rId732" Type="http://schemas.openxmlformats.org/officeDocument/2006/relationships/image" Target="media/image393.wmf"/><Relationship Id="rId99" Type="http://schemas.openxmlformats.org/officeDocument/2006/relationships/image" Target="media/image78.wmf"/><Relationship Id="rId122" Type="http://schemas.openxmlformats.org/officeDocument/2006/relationships/oleObject" Target="embeddings/oleObject19.bin"/><Relationship Id="rId164" Type="http://schemas.openxmlformats.org/officeDocument/2006/relationships/oleObject" Target="embeddings/oleObject40.bin"/><Relationship Id="rId371" Type="http://schemas.openxmlformats.org/officeDocument/2006/relationships/image" Target="media/image214.wmf"/><Relationship Id="rId427" Type="http://schemas.openxmlformats.org/officeDocument/2006/relationships/image" Target="media/image241.wmf"/><Relationship Id="rId469" Type="http://schemas.openxmlformats.org/officeDocument/2006/relationships/image" Target="media/image262.wmf"/><Relationship Id="rId634" Type="http://schemas.openxmlformats.org/officeDocument/2006/relationships/image" Target="media/image344.wmf"/><Relationship Id="rId676" Type="http://schemas.openxmlformats.org/officeDocument/2006/relationships/image" Target="media/image365.wmf"/><Relationship Id="rId26" Type="http://schemas.openxmlformats.org/officeDocument/2006/relationships/image" Target="media/image12.wmf"/><Relationship Id="rId231" Type="http://schemas.openxmlformats.org/officeDocument/2006/relationships/image" Target="media/image144.wmf"/><Relationship Id="rId273" Type="http://schemas.openxmlformats.org/officeDocument/2006/relationships/image" Target="media/image165.wmf"/><Relationship Id="rId329" Type="http://schemas.openxmlformats.org/officeDocument/2006/relationships/image" Target="media/image193.wmf"/><Relationship Id="rId480" Type="http://schemas.openxmlformats.org/officeDocument/2006/relationships/oleObject" Target="embeddings/oleObject199.bin"/><Relationship Id="rId536" Type="http://schemas.openxmlformats.org/officeDocument/2006/relationships/oleObject" Target="embeddings/oleObject227.bin"/><Relationship Id="rId701" Type="http://schemas.openxmlformats.org/officeDocument/2006/relationships/oleObject" Target="embeddings/oleObject310.bin"/><Relationship Id="rId68" Type="http://schemas.openxmlformats.org/officeDocument/2006/relationships/image" Target="media/image54.wmf"/><Relationship Id="rId133" Type="http://schemas.openxmlformats.org/officeDocument/2006/relationships/image" Target="media/image95.wmf"/><Relationship Id="rId175" Type="http://schemas.openxmlformats.org/officeDocument/2006/relationships/image" Target="media/image116.wmf"/><Relationship Id="rId340" Type="http://schemas.openxmlformats.org/officeDocument/2006/relationships/oleObject" Target="embeddings/oleObject128.bin"/><Relationship Id="rId578" Type="http://schemas.openxmlformats.org/officeDocument/2006/relationships/oleObject" Target="embeddings/oleObject248.bin"/><Relationship Id="rId743" Type="http://schemas.openxmlformats.org/officeDocument/2006/relationships/oleObject" Target="embeddings/oleObject331.bin"/><Relationship Id="rId200" Type="http://schemas.openxmlformats.org/officeDocument/2006/relationships/oleObject" Target="embeddings/oleObject58.bin"/><Relationship Id="rId382" Type="http://schemas.openxmlformats.org/officeDocument/2006/relationships/image" Target="media/image219.wmf"/><Relationship Id="rId438" Type="http://schemas.openxmlformats.org/officeDocument/2006/relationships/oleObject" Target="embeddings/oleObject178.bin"/><Relationship Id="rId603" Type="http://schemas.openxmlformats.org/officeDocument/2006/relationships/oleObject" Target="embeddings/oleObject261.bin"/><Relationship Id="rId645" Type="http://schemas.openxmlformats.org/officeDocument/2006/relationships/oleObject" Target="embeddings/oleObject282.bin"/><Relationship Id="rId687" Type="http://schemas.openxmlformats.org/officeDocument/2006/relationships/oleObject" Target="embeddings/oleObject303.bin"/><Relationship Id="rId242" Type="http://schemas.openxmlformats.org/officeDocument/2006/relationships/oleObject" Target="embeddings/oleObject79.bin"/><Relationship Id="rId284" Type="http://schemas.openxmlformats.org/officeDocument/2006/relationships/oleObject" Target="embeddings/oleObject100.bin"/><Relationship Id="rId491" Type="http://schemas.openxmlformats.org/officeDocument/2006/relationships/image" Target="media/image273.wmf"/><Relationship Id="rId505" Type="http://schemas.openxmlformats.org/officeDocument/2006/relationships/image" Target="media/image280.wmf"/><Relationship Id="rId712" Type="http://schemas.openxmlformats.org/officeDocument/2006/relationships/image" Target="media/image383.wmf"/><Relationship Id="rId37" Type="http://schemas.openxmlformats.org/officeDocument/2006/relationships/image" Target="media/image23.wmf"/><Relationship Id="rId79" Type="http://schemas.openxmlformats.org/officeDocument/2006/relationships/image" Target="media/image65.wmf"/><Relationship Id="rId102" Type="http://schemas.openxmlformats.org/officeDocument/2006/relationships/oleObject" Target="embeddings/oleObject9.bin"/><Relationship Id="rId144" Type="http://schemas.openxmlformats.org/officeDocument/2006/relationships/oleObject" Target="embeddings/oleObject30.bin"/><Relationship Id="rId547" Type="http://schemas.openxmlformats.org/officeDocument/2006/relationships/image" Target="media/image301.wmf"/><Relationship Id="rId589" Type="http://schemas.openxmlformats.org/officeDocument/2006/relationships/oleObject" Target="embeddings/oleObject254.bin"/><Relationship Id="rId754" Type="http://schemas.openxmlformats.org/officeDocument/2006/relationships/image" Target="media/image404.wmf"/><Relationship Id="rId90" Type="http://schemas.openxmlformats.org/officeDocument/2006/relationships/oleObject" Target="embeddings/oleObject3.bin"/><Relationship Id="rId186" Type="http://schemas.openxmlformats.org/officeDocument/2006/relationships/oleObject" Target="embeddings/oleObject51.bin"/><Relationship Id="rId351" Type="http://schemas.openxmlformats.org/officeDocument/2006/relationships/image" Target="media/image204.wmf"/><Relationship Id="rId393" Type="http://schemas.openxmlformats.org/officeDocument/2006/relationships/image" Target="media/image224.wmf"/><Relationship Id="rId407" Type="http://schemas.openxmlformats.org/officeDocument/2006/relationships/image" Target="media/image231.wmf"/><Relationship Id="rId449" Type="http://schemas.openxmlformats.org/officeDocument/2006/relationships/image" Target="media/image252.wmf"/><Relationship Id="rId614" Type="http://schemas.openxmlformats.org/officeDocument/2006/relationships/image" Target="media/image334.wmf"/><Relationship Id="rId656" Type="http://schemas.openxmlformats.org/officeDocument/2006/relationships/image" Target="media/image355.wmf"/><Relationship Id="rId211" Type="http://schemas.openxmlformats.org/officeDocument/2006/relationships/image" Target="media/image134.wmf"/><Relationship Id="rId253" Type="http://schemas.openxmlformats.org/officeDocument/2006/relationships/image" Target="media/image155.wmf"/><Relationship Id="rId295" Type="http://schemas.openxmlformats.org/officeDocument/2006/relationships/image" Target="media/image176.wmf"/><Relationship Id="rId309" Type="http://schemas.openxmlformats.org/officeDocument/2006/relationships/image" Target="media/image183.wmf"/><Relationship Id="rId460" Type="http://schemas.openxmlformats.org/officeDocument/2006/relationships/oleObject" Target="embeddings/oleObject189.bin"/><Relationship Id="rId516" Type="http://schemas.openxmlformats.org/officeDocument/2006/relationships/oleObject" Target="embeddings/oleObject217.bin"/><Relationship Id="rId698" Type="http://schemas.openxmlformats.org/officeDocument/2006/relationships/image" Target="media/image376.wmf"/><Relationship Id="rId48" Type="http://schemas.openxmlformats.org/officeDocument/2006/relationships/image" Target="media/image34.wmf"/><Relationship Id="rId113" Type="http://schemas.openxmlformats.org/officeDocument/2006/relationships/image" Target="media/image85.wmf"/><Relationship Id="rId320" Type="http://schemas.openxmlformats.org/officeDocument/2006/relationships/oleObject" Target="embeddings/oleObject118.bin"/><Relationship Id="rId558" Type="http://schemas.openxmlformats.org/officeDocument/2006/relationships/oleObject" Target="embeddings/oleObject238.bin"/><Relationship Id="rId723" Type="http://schemas.openxmlformats.org/officeDocument/2006/relationships/oleObject" Target="embeddings/oleObject321.bin"/><Relationship Id="rId155" Type="http://schemas.openxmlformats.org/officeDocument/2006/relationships/image" Target="media/image106.wmf"/><Relationship Id="rId197" Type="http://schemas.openxmlformats.org/officeDocument/2006/relationships/image" Target="media/image127.wmf"/><Relationship Id="rId362" Type="http://schemas.openxmlformats.org/officeDocument/2006/relationships/oleObject" Target="embeddings/oleObject139.bin"/><Relationship Id="rId418" Type="http://schemas.openxmlformats.org/officeDocument/2006/relationships/oleObject" Target="embeddings/oleObject168.bin"/><Relationship Id="rId625" Type="http://schemas.openxmlformats.org/officeDocument/2006/relationships/oleObject" Target="embeddings/oleObject272.bin"/><Relationship Id="rId222" Type="http://schemas.openxmlformats.org/officeDocument/2006/relationships/oleObject" Target="embeddings/oleObject69.bin"/><Relationship Id="rId264" Type="http://schemas.openxmlformats.org/officeDocument/2006/relationships/oleObject" Target="embeddings/oleObject90.bin"/><Relationship Id="rId471" Type="http://schemas.openxmlformats.org/officeDocument/2006/relationships/image" Target="media/image263.wmf"/><Relationship Id="rId667" Type="http://schemas.openxmlformats.org/officeDocument/2006/relationships/oleObject" Target="embeddings/oleObject293.bin"/><Relationship Id="rId17" Type="http://schemas.microsoft.com/office/2007/relationships/hdphoto" Target="media/hdphoto2.wdp"/><Relationship Id="rId59" Type="http://schemas.openxmlformats.org/officeDocument/2006/relationships/image" Target="media/image45.wmf"/><Relationship Id="rId124" Type="http://schemas.openxmlformats.org/officeDocument/2006/relationships/oleObject" Target="embeddings/oleObject20.bin"/><Relationship Id="rId527" Type="http://schemas.openxmlformats.org/officeDocument/2006/relationships/image" Target="media/image291.wmf"/><Relationship Id="rId569" Type="http://schemas.openxmlformats.org/officeDocument/2006/relationships/image" Target="media/image312.wmf"/><Relationship Id="rId734" Type="http://schemas.openxmlformats.org/officeDocument/2006/relationships/image" Target="media/image394.wmf"/><Relationship Id="rId70" Type="http://schemas.openxmlformats.org/officeDocument/2006/relationships/image" Target="media/image56.wmf"/><Relationship Id="rId166" Type="http://schemas.openxmlformats.org/officeDocument/2006/relationships/oleObject" Target="embeddings/oleObject41.bin"/><Relationship Id="rId331" Type="http://schemas.openxmlformats.org/officeDocument/2006/relationships/image" Target="media/image194.wmf"/><Relationship Id="rId373" Type="http://schemas.openxmlformats.org/officeDocument/2006/relationships/image" Target="media/image215.wmf"/><Relationship Id="rId429" Type="http://schemas.openxmlformats.org/officeDocument/2006/relationships/image" Target="media/image242.wmf"/><Relationship Id="rId580" Type="http://schemas.openxmlformats.org/officeDocument/2006/relationships/oleObject" Target="embeddings/oleObject249.bin"/><Relationship Id="rId636" Type="http://schemas.openxmlformats.org/officeDocument/2006/relationships/image" Target="media/image345.wmf"/><Relationship Id="rId1" Type="http://schemas.openxmlformats.org/officeDocument/2006/relationships/customXml" Target="../customXml/item1.xml"/><Relationship Id="rId233" Type="http://schemas.openxmlformats.org/officeDocument/2006/relationships/image" Target="media/image145.wmf"/><Relationship Id="rId440" Type="http://schemas.openxmlformats.org/officeDocument/2006/relationships/oleObject" Target="embeddings/oleObject179.bin"/><Relationship Id="rId678" Type="http://schemas.openxmlformats.org/officeDocument/2006/relationships/image" Target="media/image366.wmf"/><Relationship Id="rId28" Type="http://schemas.openxmlformats.org/officeDocument/2006/relationships/image" Target="media/image14.wmf"/><Relationship Id="rId275" Type="http://schemas.openxmlformats.org/officeDocument/2006/relationships/image" Target="media/image166.wmf"/><Relationship Id="rId300" Type="http://schemas.openxmlformats.org/officeDocument/2006/relationships/oleObject" Target="embeddings/oleObject108.bin"/><Relationship Id="rId482" Type="http://schemas.openxmlformats.org/officeDocument/2006/relationships/oleObject" Target="embeddings/oleObject200.bin"/><Relationship Id="rId538" Type="http://schemas.openxmlformats.org/officeDocument/2006/relationships/oleObject" Target="embeddings/oleObject228.bin"/><Relationship Id="rId703" Type="http://schemas.openxmlformats.org/officeDocument/2006/relationships/oleObject" Target="embeddings/oleObject311.bin"/><Relationship Id="rId745" Type="http://schemas.openxmlformats.org/officeDocument/2006/relationships/oleObject" Target="embeddings/oleObject332.bin"/><Relationship Id="rId81" Type="http://schemas.openxmlformats.org/officeDocument/2006/relationships/image" Target="media/image67.wmf"/><Relationship Id="rId135" Type="http://schemas.openxmlformats.org/officeDocument/2006/relationships/image" Target="media/image96.wmf"/><Relationship Id="rId177" Type="http://schemas.openxmlformats.org/officeDocument/2006/relationships/image" Target="media/image117.wmf"/><Relationship Id="rId342" Type="http://schemas.openxmlformats.org/officeDocument/2006/relationships/oleObject" Target="embeddings/oleObject129.bin"/><Relationship Id="rId384" Type="http://schemas.openxmlformats.org/officeDocument/2006/relationships/image" Target="media/image220.wmf"/><Relationship Id="rId591" Type="http://schemas.openxmlformats.org/officeDocument/2006/relationships/oleObject" Target="embeddings/oleObject255.bin"/><Relationship Id="rId605" Type="http://schemas.openxmlformats.org/officeDocument/2006/relationships/oleObject" Target="embeddings/oleObject262.bin"/><Relationship Id="rId202" Type="http://schemas.openxmlformats.org/officeDocument/2006/relationships/oleObject" Target="embeddings/oleObject59.bin"/><Relationship Id="rId244" Type="http://schemas.openxmlformats.org/officeDocument/2006/relationships/oleObject" Target="embeddings/oleObject80.bin"/><Relationship Id="rId647" Type="http://schemas.openxmlformats.org/officeDocument/2006/relationships/oleObject" Target="embeddings/oleObject283.bin"/><Relationship Id="rId689" Type="http://schemas.openxmlformats.org/officeDocument/2006/relationships/oleObject" Target="embeddings/oleObject304.bin"/><Relationship Id="rId39" Type="http://schemas.openxmlformats.org/officeDocument/2006/relationships/image" Target="media/image25.wmf"/><Relationship Id="rId286" Type="http://schemas.openxmlformats.org/officeDocument/2006/relationships/oleObject" Target="embeddings/oleObject101.bin"/><Relationship Id="rId451" Type="http://schemas.openxmlformats.org/officeDocument/2006/relationships/image" Target="media/image253.wmf"/><Relationship Id="rId493" Type="http://schemas.openxmlformats.org/officeDocument/2006/relationships/image" Target="media/image274.wmf"/><Relationship Id="rId507" Type="http://schemas.openxmlformats.org/officeDocument/2006/relationships/image" Target="media/image281.wmf"/><Relationship Id="rId549" Type="http://schemas.openxmlformats.org/officeDocument/2006/relationships/image" Target="media/image302.wmf"/><Relationship Id="rId714" Type="http://schemas.openxmlformats.org/officeDocument/2006/relationships/image" Target="media/image384.wmf"/><Relationship Id="rId756" Type="http://schemas.openxmlformats.org/officeDocument/2006/relationships/image" Target="media/image405.wmf"/><Relationship Id="rId50" Type="http://schemas.openxmlformats.org/officeDocument/2006/relationships/image" Target="media/image36.wmf"/><Relationship Id="rId104" Type="http://schemas.openxmlformats.org/officeDocument/2006/relationships/oleObject" Target="embeddings/oleObject10.bin"/><Relationship Id="rId146" Type="http://schemas.openxmlformats.org/officeDocument/2006/relationships/oleObject" Target="embeddings/oleObject31.bin"/><Relationship Id="rId188" Type="http://schemas.openxmlformats.org/officeDocument/2006/relationships/oleObject" Target="embeddings/oleObject52.bin"/><Relationship Id="rId311" Type="http://schemas.openxmlformats.org/officeDocument/2006/relationships/image" Target="media/image184.wmf"/><Relationship Id="rId353" Type="http://schemas.openxmlformats.org/officeDocument/2006/relationships/image" Target="media/image205.wmf"/><Relationship Id="rId395" Type="http://schemas.openxmlformats.org/officeDocument/2006/relationships/image" Target="media/image225.wmf"/><Relationship Id="rId409" Type="http://schemas.openxmlformats.org/officeDocument/2006/relationships/image" Target="media/image232.wmf"/><Relationship Id="rId560" Type="http://schemas.openxmlformats.org/officeDocument/2006/relationships/oleObject" Target="embeddings/oleObject239.bin"/><Relationship Id="rId92" Type="http://schemas.openxmlformats.org/officeDocument/2006/relationships/oleObject" Target="embeddings/oleObject4.bin"/><Relationship Id="rId213" Type="http://schemas.openxmlformats.org/officeDocument/2006/relationships/image" Target="media/image135.wmf"/><Relationship Id="rId420" Type="http://schemas.openxmlformats.org/officeDocument/2006/relationships/oleObject" Target="embeddings/oleObject169.bin"/><Relationship Id="rId616" Type="http://schemas.openxmlformats.org/officeDocument/2006/relationships/image" Target="media/image335.wmf"/><Relationship Id="rId658" Type="http://schemas.openxmlformats.org/officeDocument/2006/relationships/image" Target="media/image356.wmf"/><Relationship Id="rId255" Type="http://schemas.openxmlformats.org/officeDocument/2006/relationships/image" Target="media/image156.wmf"/><Relationship Id="rId297" Type="http://schemas.openxmlformats.org/officeDocument/2006/relationships/image" Target="media/image177.wmf"/><Relationship Id="rId462" Type="http://schemas.openxmlformats.org/officeDocument/2006/relationships/oleObject" Target="embeddings/oleObject190.bin"/><Relationship Id="rId518" Type="http://schemas.openxmlformats.org/officeDocument/2006/relationships/oleObject" Target="embeddings/oleObject218.bin"/><Relationship Id="rId725" Type="http://schemas.openxmlformats.org/officeDocument/2006/relationships/oleObject" Target="embeddings/oleObject322.bin"/><Relationship Id="rId115" Type="http://schemas.openxmlformats.org/officeDocument/2006/relationships/image" Target="media/image86.wmf"/><Relationship Id="rId157" Type="http://schemas.openxmlformats.org/officeDocument/2006/relationships/image" Target="media/image107.wmf"/><Relationship Id="rId322" Type="http://schemas.openxmlformats.org/officeDocument/2006/relationships/oleObject" Target="embeddings/oleObject119.bin"/><Relationship Id="rId364" Type="http://schemas.openxmlformats.org/officeDocument/2006/relationships/oleObject" Target="embeddings/oleObject140.bin"/><Relationship Id="rId61" Type="http://schemas.openxmlformats.org/officeDocument/2006/relationships/image" Target="media/image47.wmf"/><Relationship Id="rId199" Type="http://schemas.openxmlformats.org/officeDocument/2006/relationships/image" Target="media/image128.wmf"/><Relationship Id="rId571" Type="http://schemas.openxmlformats.org/officeDocument/2006/relationships/image" Target="media/image313.wmf"/><Relationship Id="rId627" Type="http://schemas.openxmlformats.org/officeDocument/2006/relationships/oleObject" Target="embeddings/oleObject273.bin"/><Relationship Id="rId669" Type="http://schemas.openxmlformats.org/officeDocument/2006/relationships/oleObject" Target="embeddings/oleObject294.bin"/><Relationship Id="rId19" Type="http://schemas.openxmlformats.org/officeDocument/2006/relationships/image" Target="media/image7.png"/><Relationship Id="rId224" Type="http://schemas.openxmlformats.org/officeDocument/2006/relationships/oleObject" Target="embeddings/oleObject70.bin"/><Relationship Id="rId266" Type="http://schemas.openxmlformats.org/officeDocument/2006/relationships/oleObject" Target="embeddings/oleObject91.bin"/><Relationship Id="rId431" Type="http://schemas.openxmlformats.org/officeDocument/2006/relationships/image" Target="media/image243.wmf"/><Relationship Id="rId473" Type="http://schemas.openxmlformats.org/officeDocument/2006/relationships/image" Target="media/image264.wmf"/><Relationship Id="rId529" Type="http://schemas.openxmlformats.org/officeDocument/2006/relationships/image" Target="media/image292.wmf"/><Relationship Id="rId680" Type="http://schemas.openxmlformats.org/officeDocument/2006/relationships/image" Target="media/image367.wmf"/><Relationship Id="rId736" Type="http://schemas.openxmlformats.org/officeDocument/2006/relationships/image" Target="media/image395.wmf"/><Relationship Id="rId30" Type="http://schemas.openxmlformats.org/officeDocument/2006/relationships/image" Target="media/image16.wmf"/><Relationship Id="rId126" Type="http://schemas.openxmlformats.org/officeDocument/2006/relationships/oleObject" Target="embeddings/oleObject21.bin"/><Relationship Id="rId168" Type="http://schemas.openxmlformats.org/officeDocument/2006/relationships/oleObject" Target="embeddings/oleObject42.bin"/><Relationship Id="rId333" Type="http://schemas.openxmlformats.org/officeDocument/2006/relationships/image" Target="media/image195.wmf"/><Relationship Id="rId540" Type="http://schemas.openxmlformats.org/officeDocument/2006/relationships/oleObject" Target="embeddings/oleObject229.bin"/><Relationship Id="rId72" Type="http://schemas.openxmlformats.org/officeDocument/2006/relationships/image" Target="media/image58.wmf"/><Relationship Id="rId375" Type="http://schemas.openxmlformats.org/officeDocument/2006/relationships/image" Target="media/image216.wmf"/><Relationship Id="rId582" Type="http://schemas.openxmlformats.org/officeDocument/2006/relationships/image" Target="media/image318.wmf"/><Relationship Id="rId638" Type="http://schemas.openxmlformats.org/officeDocument/2006/relationships/image" Target="media/image346.wmf"/><Relationship Id="rId3" Type="http://schemas.openxmlformats.org/officeDocument/2006/relationships/styles" Target="styles.xml"/><Relationship Id="rId235" Type="http://schemas.openxmlformats.org/officeDocument/2006/relationships/image" Target="media/image146.wmf"/><Relationship Id="rId277" Type="http://schemas.openxmlformats.org/officeDocument/2006/relationships/image" Target="media/image167.wmf"/><Relationship Id="rId400" Type="http://schemas.openxmlformats.org/officeDocument/2006/relationships/oleObject" Target="embeddings/oleObject159.bin"/><Relationship Id="rId442" Type="http://schemas.openxmlformats.org/officeDocument/2006/relationships/oleObject" Target="embeddings/oleObject180.bin"/><Relationship Id="rId484" Type="http://schemas.openxmlformats.org/officeDocument/2006/relationships/oleObject" Target="embeddings/oleObject201.bin"/><Relationship Id="rId705" Type="http://schemas.openxmlformats.org/officeDocument/2006/relationships/oleObject" Target="embeddings/oleObject312.bin"/><Relationship Id="rId137" Type="http://schemas.openxmlformats.org/officeDocument/2006/relationships/image" Target="media/image97.wmf"/><Relationship Id="rId302" Type="http://schemas.openxmlformats.org/officeDocument/2006/relationships/oleObject" Target="embeddings/oleObject109.bin"/><Relationship Id="rId344" Type="http://schemas.openxmlformats.org/officeDocument/2006/relationships/oleObject" Target="embeddings/oleObject130.bin"/><Relationship Id="rId691" Type="http://schemas.openxmlformats.org/officeDocument/2006/relationships/oleObject" Target="embeddings/oleObject305.bin"/><Relationship Id="rId747" Type="http://schemas.openxmlformats.org/officeDocument/2006/relationships/oleObject" Target="embeddings/oleObject333.bin"/><Relationship Id="rId41" Type="http://schemas.openxmlformats.org/officeDocument/2006/relationships/image" Target="media/image27.wmf"/><Relationship Id="rId83" Type="http://schemas.openxmlformats.org/officeDocument/2006/relationships/image" Target="media/image69.wmf"/><Relationship Id="rId179" Type="http://schemas.openxmlformats.org/officeDocument/2006/relationships/image" Target="media/image118.wmf"/><Relationship Id="rId386" Type="http://schemas.openxmlformats.org/officeDocument/2006/relationships/oleObject" Target="embeddings/oleObject152.bin"/><Relationship Id="rId551" Type="http://schemas.openxmlformats.org/officeDocument/2006/relationships/image" Target="media/image303.wmf"/><Relationship Id="rId593" Type="http://schemas.openxmlformats.org/officeDocument/2006/relationships/oleObject" Target="embeddings/oleObject256.bin"/><Relationship Id="rId607" Type="http://schemas.openxmlformats.org/officeDocument/2006/relationships/oleObject" Target="embeddings/oleObject263.bin"/><Relationship Id="rId649" Type="http://schemas.openxmlformats.org/officeDocument/2006/relationships/oleObject" Target="embeddings/oleObject284.bin"/><Relationship Id="rId190" Type="http://schemas.openxmlformats.org/officeDocument/2006/relationships/oleObject" Target="embeddings/oleObject53.bin"/><Relationship Id="rId204" Type="http://schemas.openxmlformats.org/officeDocument/2006/relationships/oleObject" Target="embeddings/oleObject60.bin"/><Relationship Id="rId246" Type="http://schemas.openxmlformats.org/officeDocument/2006/relationships/oleObject" Target="embeddings/oleObject81.bin"/><Relationship Id="rId288" Type="http://schemas.openxmlformats.org/officeDocument/2006/relationships/oleObject" Target="embeddings/oleObject102.bin"/><Relationship Id="rId411" Type="http://schemas.openxmlformats.org/officeDocument/2006/relationships/image" Target="media/image233.wmf"/><Relationship Id="rId453" Type="http://schemas.openxmlformats.org/officeDocument/2006/relationships/image" Target="media/image254.wmf"/><Relationship Id="rId509" Type="http://schemas.openxmlformats.org/officeDocument/2006/relationships/image" Target="media/image282.wmf"/><Relationship Id="rId660" Type="http://schemas.openxmlformats.org/officeDocument/2006/relationships/image" Target="media/image357.wmf"/><Relationship Id="rId106" Type="http://schemas.openxmlformats.org/officeDocument/2006/relationships/oleObject" Target="embeddings/oleObject11.bin"/><Relationship Id="rId313" Type="http://schemas.openxmlformats.org/officeDocument/2006/relationships/image" Target="media/image185.wmf"/><Relationship Id="rId495" Type="http://schemas.openxmlformats.org/officeDocument/2006/relationships/image" Target="media/image275.wmf"/><Relationship Id="rId716" Type="http://schemas.openxmlformats.org/officeDocument/2006/relationships/image" Target="media/image385.wmf"/><Relationship Id="rId758" Type="http://schemas.openxmlformats.org/officeDocument/2006/relationships/fontTable" Target="fontTable.xml"/><Relationship Id="rId10" Type="http://schemas.openxmlformats.org/officeDocument/2006/relationships/hyperlink" Target="https://ru.wikipedia.org/wiki/.NET_Framework" TargetMode="External"/><Relationship Id="rId52" Type="http://schemas.openxmlformats.org/officeDocument/2006/relationships/image" Target="media/image38.wmf"/><Relationship Id="rId94" Type="http://schemas.openxmlformats.org/officeDocument/2006/relationships/oleObject" Target="embeddings/oleObject5.bin"/><Relationship Id="rId148" Type="http://schemas.openxmlformats.org/officeDocument/2006/relationships/oleObject" Target="embeddings/oleObject32.bin"/><Relationship Id="rId355" Type="http://schemas.openxmlformats.org/officeDocument/2006/relationships/image" Target="media/image206.wmf"/><Relationship Id="rId397" Type="http://schemas.openxmlformats.org/officeDocument/2006/relationships/image" Target="media/image226.wmf"/><Relationship Id="rId520" Type="http://schemas.openxmlformats.org/officeDocument/2006/relationships/oleObject" Target="embeddings/oleObject219.bin"/><Relationship Id="rId562" Type="http://schemas.openxmlformats.org/officeDocument/2006/relationships/oleObject" Target="embeddings/oleObject240.bin"/><Relationship Id="rId618" Type="http://schemas.openxmlformats.org/officeDocument/2006/relationships/image" Target="media/image336.wmf"/><Relationship Id="rId215" Type="http://schemas.openxmlformats.org/officeDocument/2006/relationships/image" Target="media/image136.wmf"/><Relationship Id="rId257" Type="http://schemas.openxmlformats.org/officeDocument/2006/relationships/image" Target="media/image157.wmf"/><Relationship Id="rId422" Type="http://schemas.openxmlformats.org/officeDocument/2006/relationships/oleObject" Target="embeddings/oleObject170.bin"/><Relationship Id="rId464" Type="http://schemas.openxmlformats.org/officeDocument/2006/relationships/oleObject" Target="embeddings/oleObject191.bin"/><Relationship Id="rId299" Type="http://schemas.openxmlformats.org/officeDocument/2006/relationships/image" Target="media/image178.wmf"/><Relationship Id="rId727" Type="http://schemas.openxmlformats.org/officeDocument/2006/relationships/oleObject" Target="embeddings/oleObject323.bin"/><Relationship Id="rId63" Type="http://schemas.openxmlformats.org/officeDocument/2006/relationships/image" Target="media/image49.wmf"/><Relationship Id="rId159" Type="http://schemas.openxmlformats.org/officeDocument/2006/relationships/image" Target="media/image108.wmf"/><Relationship Id="rId366" Type="http://schemas.openxmlformats.org/officeDocument/2006/relationships/oleObject" Target="embeddings/oleObject141.bin"/><Relationship Id="rId573" Type="http://schemas.openxmlformats.org/officeDocument/2006/relationships/image" Target="media/image314.wmf"/><Relationship Id="rId226" Type="http://schemas.openxmlformats.org/officeDocument/2006/relationships/oleObject" Target="embeddings/oleObject71.bin"/><Relationship Id="rId433" Type="http://schemas.openxmlformats.org/officeDocument/2006/relationships/image" Target="media/image244.wmf"/><Relationship Id="rId640" Type="http://schemas.openxmlformats.org/officeDocument/2006/relationships/image" Target="media/image347.wmf"/><Relationship Id="rId738" Type="http://schemas.openxmlformats.org/officeDocument/2006/relationships/image" Target="media/image396.wmf"/><Relationship Id="rId74" Type="http://schemas.openxmlformats.org/officeDocument/2006/relationships/image" Target="media/image60.wmf"/><Relationship Id="rId377" Type="http://schemas.openxmlformats.org/officeDocument/2006/relationships/image" Target="media/image217.wmf"/><Relationship Id="rId500" Type="http://schemas.openxmlformats.org/officeDocument/2006/relationships/oleObject" Target="embeddings/oleObject209.bin"/><Relationship Id="rId584" Type="http://schemas.openxmlformats.org/officeDocument/2006/relationships/image" Target="media/image319.wmf"/><Relationship Id="rId5" Type="http://schemas.openxmlformats.org/officeDocument/2006/relationships/settings" Target="settings.xml"/><Relationship Id="rId237" Type="http://schemas.openxmlformats.org/officeDocument/2006/relationships/image" Target="media/image147.wmf"/><Relationship Id="rId444" Type="http://schemas.openxmlformats.org/officeDocument/2006/relationships/oleObject" Target="embeddings/oleObject181.bin"/><Relationship Id="rId651" Type="http://schemas.openxmlformats.org/officeDocument/2006/relationships/oleObject" Target="embeddings/oleObject285.bin"/><Relationship Id="rId749" Type="http://schemas.openxmlformats.org/officeDocument/2006/relationships/oleObject" Target="embeddings/oleObject334.bin"/><Relationship Id="rId290" Type="http://schemas.openxmlformats.org/officeDocument/2006/relationships/oleObject" Target="embeddings/oleObject103.bin"/><Relationship Id="rId304" Type="http://schemas.openxmlformats.org/officeDocument/2006/relationships/oleObject" Target="embeddings/oleObject110.bin"/><Relationship Id="rId388" Type="http://schemas.openxmlformats.org/officeDocument/2006/relationships/oleObject" Target="embeddings/oleObject153.bin"/><Relationship Id="rId511" Type="http://schemas.openxmlformats.org/officeDocument/2006/relationships/image" Target="media/image283.wmf"/><Relationship Id="rId609" Type="http://schemas.openxmlformats.org/officeDocument/2006/relationships/oleObject" Target="embeddings/oleObject264.bin"/><Relationship Id="rId85" Type="http://schemas.openxmlformats.org/officeDocument/2006/relationships/image" Target="media/image71.wmf"/><Relationship Id="rId150" Type="http://schemas.openxmlformats.org/officeDocument/2006/relationships/oleObject" Target="embeddings/oleObject33.bin"/><Relationship Id="rId595" Type="http://schemas.openxmlformats.org/officeDocument/2006/relationships/oleObject" Target="embeddings/oleObject257.bin"/><Relationship Id="rId248" Type="http://schemas.openxmlformats.org/officeDocument/2006/relationships/oleObject" Target="embeddings/oleObject82.bin"/><Relationship Id="rId455" Type="http://schemas.openxmlformats.org/officeDocument/2006/relationships/image" Target="media/image255.wmf"/><Relationship Id="rId662" Type="http://schemas.openxmlformats.org/officeDocument/2006/relationships/image" Target="media/image358.wmf"/><Relationship Id="rId12" Type="http://schemas.openxmlformats.org/officeDocument/2006/relationships/image" Target="media/image2.png"/><Relationship Id="rId108" Type="http://schemas.openxmlformats.org/officeDocument/2006/relationships/oleObject" Target="embeddings/oleObject12.bin"/><Relationship Id="rId315" Type="http://schemas.openxmlformats.org/officeDocument/2006/relationships/image" Target="media/image186.wmf"/><Relationship Id="rId522" Type="http://schemas.openxmlformats.org/officeDocument/2006/relationships/oleObject" Target="embeddings/oleObject220.bin"/><Relationship Id="rId96" Type="http://schemas.openxmlformats.org/officeDocument/2006/relationships/oleObject" Target="embeddings/oleObject6.bin"/><Relationship Id="rId161" Type="http://schemas.openxmlformats.org/officeDocument/2006/relationships/image" Target="media/image109.wmf"/><Relationship Id="rId399" Type="http://schemas.openxmlformats.org/officeDocument/2006/relationships/image" Target="media/image227.wmf"/><Relationship Id="rId259" Type="http://schemas.openxmlformats.org/officeDocument/2006/relationships/image" Target="media/image158.wmf"/><Relationship Id="rId466" Type="http://schemas.openxmlformats.org/officeDocument/2006/relationships/oleObject" Target="embeddings/oleObject192.bin"/><Relationship Id="rId673" Type="http://schemas.openxmlformats.org/officeDocument/2006/relationships/oleObject" Target="embeddings/oleObject296.bin"/><Relationship Id="rId23" Type="http://schemas.openxmlformats.org/officeDocument/2006/relationships/header" Target="header1.xml"/><Relationship Id="rId119" Type="http://schemas.openxmlformats.org/officeDocument/2006/relationships/image" Target="media/image88.wmf"/><Relationship Id="rId326" Type="http://schemas.openxmlformats.org/officeDocument/2006/relationships/oleObject" Target="embeddings/oleObject121.bin"/><Relationship Id="rId533" Type="http://schemas.openxmlformats.org/officeDocument/2006/relationships/image" Target="media/image294.wmf"/><Relationship Id="rId740" Type="http://schemas.openxmlformats.org/officeDocument/2006/relationships/image" Target="media/image397.wmf"/><Relationship Id="rId172" Type="http://schemas.openxmlformats.org/officeDocument/2006/relationships/oleObject" Target="embeddings/oleObject44.bin"/><Relationship Id="rId477" Type="http://schemas.openxmlformats.org/officeDocument/2006/relationships/image" Target="media/image266.wmf"/><Relationship Id="rId600" Type="http://schemas.openxmlformats.org/officeDocument/2006/relationships/image" Target="media/image327.wmf"/><Relationship Id="rId684" Type="http://schemas.openxmlformats.org/officeDocument/2006/relationships/image" Target="media/image369.wmf"/><Relationship Id="rId337" Type="http://schemas.openxmlformats.org/officeDocument/2006/relationships/image" Target="media/image197.wmf"/><Relationship Id="rId34" Type="http://schemas.openxmlformats.org/officeDocument/2006/relationships/image" Target="media/image20.wmf"/><Relationship Id="rId544" Type="http://schemas.openxmlformats.org/officeDocument/2006/relationships/oleObject" Target="embeddings/oleObject231.bin"/><Relationship Id="rId751" Type="http://schemas.openxmlformats.org/officeDocument/2006/relationships/oleObject" Target="embeddings/oleObject335.bin"/><Relationship Id="rId183" Type="http://schemas.openxmlformats.org/officeDocument/2006/relationships/image" Target="media/image120.wmf"/><Relationship Id="rId390" Type="http://schemas.openxmlformats.org/officeDocument/2006/relationships/oleObject" Target="embeddings/oleObject154.bin"/><Relationship Id="rId404" Type="http://schemas.openxmlformats.org/officeDocument/2006/relationships/oleObject" Target="embeddings/oleObject161.bin"/><Relationship Id="rId611" Type="http://schemas.openxmlformats.org/officeDocument/2006/relationships/oleObject" Target="embeddings/oleObject265.bin"/><Relationship Id="rId250" Type="http://schemas.openxmlformats.org/officeDocument/2006/relationships/oleObject" Target="embeddings/oleObject83.bin"/><Relationship Id="rId488" Type="http://schemas.openxmlformats.org/officeDocument/2006/relationships/oleObject" Target="embeddings/oleObject203.bin"/><Relationship Id="rId695" Type="http://schemas.openxmlformats.org/officeDocument/2006/relationships/oleObject" Target="embeddings/oleObject307.bin"/><Relationship Id="rId709" Type="http://schemas.openxmlformats.org/officeDocument/2006/relationships/oleObject" Target="embeddings/oleObject314.bin"/><Relationship Id="rId45" Type="http://schemas.openxmlformats.org/officeDocument/2006/relationships/image" Target="media/image31.wmf"/><Relationship Id="rId110" Type="http://schemas.openxmlformats.org/officeDocument/2006/relationships/oleObject" Target="embeddings/oleObject13.bin"/><Relationship Id="rId348" Type="http://schemas.openxmlformats.org/officeDocument/2006/relationships/oleObject" Target="embeddings/oleObject132.bin"/><Relationship Id="rId555" Type="http://schemas.openxmlformats.org/officeDocument/2006/relationships/image" Target="media/image305.wmf"/><Relationship Id="rId194" Type="http://schemas.openxmlformats.org/officeDocument/2006/relationships/oleObject" Target="embeddings/oleObject55.bin"/><Relationship Id="rId208" Type="http://schemas.openxmlformats.org/officeDocument/2006/relationships/oleObject" Target="embeddings/oleObject62.bin"/><Relationship Id="rId415" Type="http://schemas.openxmlformats.org/officeDocument/2006/relationships/image" Target="media/image235.wmf"/><Relationship Id="rId622" Type="http://schemas.openxmlformats.org/officeDocument/2006/relationships/image" Target="media/image338.wmf"/><Relationship Id="rId261" Type="http://schemas.openxmlformats.org/officeDocument/2006/relationships/image" Target="media/image159.wmf"/><Relationship Id="rId499" Type="http://schemas.openxmlformats.org/officeDocument/2006/relationships/image" Target="media/image277.wmf"/><Relationship Id="rId56" Type="http://schemas.openxmlformats.org/officeDocument/2006/relationships/image" Target="media/image42.wmf"/><Relationship Id="rId359" Type="http://schemas.openxmlformats.org/officeDocument/2006/relationships/image" Target="media/image208.wmf"/><Relationship Id="rId566" Type="http://schemas.openxmlformats.org/officeDocument/2006/relationships/oleObject" Target="embeddings/oleObject242.bin"/><Relationship Id="rId121" Type="http://schemas.openxmlformats.org/officeDocument/2006/relationships/image" Target="media/image89.wmf"/><Relationship Id="rId219" Type="http://schemas.openxmlformats.org/officeDocument/2006/relationships/image" Target="media/image138.wmf"/><Relationship Id="rId426" Type="http://schemas.openxmlformats.org/officeDocument/2006/relationships/oleObject" Target="embeddings/oleObject172.bin"/><Relationship Id="rId633" Type="http://schemas.openxmlformats.org/officeDocument/2006/relationships/oleObject" Target="embeddings/oleObject276.bin"/><Relationship Id="rId67" Type="http://schemas.openxmlformats.org/officeDocument/2006/relationships/image" Target="media/image53.wmf"/><Relationship Id="rId272" Type="http://schemas.openxmlformats.org/officeDocument/2006/relationships/oleObject" Target="embeddings/oleObject94.bin"/><Relationship Id="rId577" Type="http://schemas.openxmlformats.org/officeDocument/2006/relationships/image" Target="media/image316.wmf"/><Relationship Id="rId700" Type="http://schemas.openxmlformats.org/officeDocument/2006/relationships/image" Target="media/image377.wmf"/><Relationship Id="rId132" Type="http://schemas.openxmlformats.org/officeDocument/2006/relationships/oleObject" Target="embeddings/oleObject24.bin"/><Relationship Id="rId437" Type="http://schemas.openxmlformats.org/officeDocument/2006/relationships/image" Target="media/image246.wmf"/><Relationship Id="rId644" Type="http://schemas.openxmlformats.org/officeDocument/2006/relationships/image" Target="media/image349.wmf"/><Relationship Id="rId283" Type="http://schemas.openxmlformats.org/officeDocument/2006/relationships/image" Target="media/image170.wmf"/><Relationship Id="rId490" Type="http://schemas.openxmlformats.org/officeDocument/2006/relationships/oleObject" Target="embeddings/oleObject204.bin"/><Relationship Id="rId504" Type="http://schemas.openxmlformats.org/officeDocument/2006/relationships/oleObject" Target="embeddings/oleObject211.bin"/><Relationship Id="rId711" Type="http://schemas.openxmlformats.org/officeDocument/2006/relationships/oleObject" Target="embeddings/oleObject315.bin"/><Relationship Id="rId78" Type="http://schemas.openxmlformats.org/officeDocument/2006/relationships/image" Target="media/image64.wmf"/><Relationship Id="rId143" Type="http://schemas.openxmlformats.org/officeDocument/2006/relationships/image" Target="media/image100.wmf"/><Relationship Id="rId350" Type="http://schemas.openxmlformats.org/officeDocument/2006/relationships/oleObject" Target="embeddings/oleObject133.bin"/><Relationship Id="rId588" Type="http://schemas.openxmlformats.org/officeDocument/2006/relationships/image" Target="media/image321.wmf"/><Relationship Id="rId9" Type="http://schemas.openxmlformats.org/officeDocument/2006/relationships/hyperlink" Target="https://ru.wikipedia.org/wiki/Delphi_%28%D1%8F%D0%B7%D1%8B%D0%BA_%D0%BF%D1%80%D0%BE%D0%B3%D1%80%D0%B0%D0%BC%D0%BC%D0%B8%D1%80%D0%BE%D0%B2%D0%B0%D0%BD%D0%B8%D1%8F%29" TargetMode="External"/><Relationship Id="rId210" Type="http://schemas.openxmlformats.org/officeDocument/2006/relationships/oleObject" Target="embeddings/oleObject63.bin"/><Relationship Id="rId448" Type="http://schemas.openxmlformats.org/officeDocument/2006/relationships/oleObject" Target="embeddings/oleObject183.bin"/><Relationship Id="rId655" Type="http://schemas.openxmlformats.org/officeDocument/2006/relationships/oleObject" Target="embeddings/oleObject287.bin"/><Relationship Id="rId294" Type="http://schemas.openxmlformats.org/officeDocument/2006/relationships/oleObject" Target="embeddings/oleObject105.bin"/><Relationship Id="rId308" Type="http://schemas.openxmlformats.org/officeDocument/2006/relationships/oleObject" Target="embeddings/oleObject112.bin"/><Relationship Id="rId515" Type="http://schemas.openxmlformats.org/officeDocument/2006/relationships/image" Target="media/image285.wmf"/><Relationship Id="rId722" Type="http://schemas.openxmlformats.org/officeDocument/2006/relationships/image" Target="media/image388.wmf"/><Relationship Id="rId89" Type="http://schemas.openxmlformats.org/officeDocument/2006/relationships/image" Target="media/image73.wmf"/><Relationship Id="rId154" Type="http://schemas.openxmlformats.org/officeDocument/2006/relationships/oleObject" Target="embeddings/oleObject35.bin"/><Relationship Id="rId361" Type="http://schemas.openxmlformats.org/officeDocument/2006/relationships/image" Target="media/image209.wmf"/><Relationship Id="rId599" Type="http://schemas.openxmlformats.org/officeDocument/2006/relationships/oleObject" Target="embeddings/oleObject259.bin"/><Relationship Id="rId459" Type="http://schemas.openxmlformats.org/officeDocument/2006/relationships/image" Target="media/image257.wmf"/><Relationship Id="rId666" Type="http://schemas.openxmlformats.org/officeDocument/2006/relationships/image" Target="media/image360.wmf"/><Relationship Id="rId16" Type="http://schemas.openxmlformats.org/officeDocument/2006/relationships/image" Target="media/image5.png"/><Relationship Id="rId221" Type="http://schemas.openxmlformats.org/officeDocument/2006/relationships/image" Target="media/image139.wmf"/><Relationship Id="rId319" Type="http://schemas.openxmlformats.org/officeDocument/2006/relationships/image" Target="media/image188.wmf"/><Relationship Id="rId526" Type="http://schemas.openxmlformats.org/officeDocument/2006/relationships/oleObject" Target="embeddings/oleObject222.bin"/><Relationship Id="rId733" Type="http://schemas.openxmlformats.org/officeDocument/2006/relationships/oleObject" Target="embeddings/oleObject326.bin"/><Relationship Id="rId165" Type="http://schemas.openxmlformats.org/officeDocument/2006/relationships/image" Target="media/image111.wmf"/><Relationship Id="rId372" Type="http://schemas.openxmlformats.org/officeDocument/2006/relationships/oleObject" Target="embeddings/oleObject144.bin"/><Relationship Id="rId677" Type="http://schemas.openxmlformats.org/officeDocument/2006/relationships/oleObject" Target="embeddings/oleObject298.bin"/><Relationship Id="rId232" Type="http://schemas.openxmlformats.org/officeDocument/2006/relationships/oleObject" Target="embeddings/oleObject74.bin"/><Relationship Id="rId27" Type="http://schemas.openxmlformats.org/officeDocument/2006/relationships/image" Target="media/image13.wmf"/><Relationship Id="rId537" Type="http://schemas.openxmlformats.org/officeDocument/2006/relationships/image" Target="media/image296.wmf"/><Relationship Id="rId744" Type="http://schemas.openxmlformats.org/officeDocument/2006/relationships/image" Target="media/image399.wmf"/><Relationship Id="rId80" Type="http://schemas.openxmlformats.org/officeDocument/2006/relationships/image" Target="media/image66.wmf"/><Relationship Id="rId176" Type="http://schemas.openxmlformats.org/officeDocument/2006/relationships/oleObject" Target="embeddings/oleObject46.bin"/><Relationship Id="rId383" Type="http://schemas.openxmlformats.org/officeDocument/2006/relationships/oleObject" Target="embeddings/oleObject150.bin"/><Relationship Id="rId590" Type="http://schemas.openxmlformats.org/officeDocument/2006/relationships/image" Target="media/image322.wmf"/><Relationship Id="rId604" Type="http://schemas.openxmlformats.org/officeDocument/2006/relationships/image" Target="media/image329.wmf"/><Relationship Id="rId243" Type="http://schemas.openxmlformats.org/officeDocument/2006/relationships/image" Target="media/image150.wmf"/><Relationship Id="rId450" Type="http://schemas.openxmlformats.org/officeDocument/2006/relationships/oleObject" Target="embeddings/oleObject184.bin"/><Relationship Id="rId688" Type="http://schemas.openxmlformats.org/officeDocument/2006/relationships/image" Target="media/image371.wmf"/><Relationship Id="rId38" Type="http://schemas.openxmlformats.org/officeDocument/2006/relationships/image" Target="media/image24.wmf"/><Relationship Id="rId103" Type="http://schemas.openxmlformats.org/officeDocument/2006/relationships/image" Target="media/image80.wmf"/><Relationship Id="rId310" Type="http://schemas.openxmlformats.org/officeDocument/2006/relationships/oleObject" Target="embeddings/oleObject113.bin"/><Relationship Id="rId548" Type="http://schemas.openxmlformats.org/officeDocument/2006/relationships/oleObject" Target="embeddings/oleObject233.bin"/><Relationship Id="rId755" Type="http://schemas.openxmlformats.org/officeDocument/2006/relationships/oleObject" Target="embeddings/oleObject337.bin"/><Relationship Id="rId91" Type="http://schemas.openxmlformats.org/officeDocument/2006/relationships/image" Target="media/image74.wmf"/><Relationship Id="rId187" Type="http://schemas.openxmlformats.org/officeDocument/2006/relationships/image" Target="media/image122.wmf"/><Relationship Id="rId394" Type="http://schemas.openxmlformats.org/officeDocument/2006/relationships/oleObject" Target="embeddings/oleObject156.bin"/><Relationship Id="rId408" Type="http://schemas.openxmlformats.org/officeDocument/2006/relationships/oleObject" Target="embeddings/oleObject163.bin"/><Relationship Id="rId615" Type="http://schemas.openxmlformats.org/officeDocument/2006/relationships/oleObject" Target="embeddings/oleObject267.bin"/><Relationship Id="rId254" Type="http://schemas.openxmlformats.org/officeDocument/2006/relationships/oleObject" Target="embeddings/oleObject85.bin"/><Relationship Id="rId699" Type="http://schemas.openxmlformats.org/officeDocument/2006/relationships/oleObject" Target="embeddings/oleObject309.bin"/><Relationship Id="rId49" Type="http://schemas.openxmlformats.org/officeDocument/2006/relationships/image" Target="media/image35.wmf"/><Relationship Id="rId114" Type="http://schemas.openxmlformats.org/officeDocument/2006/relationships/oleObject" Target="embeddings/oleObject15.bin"/><Relationship Id="rId461" Type="http://schemas.openxmlformats.org/officeDocument/2006/relationships/image" Target="media/image258.wmf"/><Relationship Id="rId559" Type="http://schemas.openxmlformats.org/officeDocument/2006/relationships/image" Target="media/image307.wmf"/><Relationship Id="rId198" Type="http://schemas.openxmlformats.org/officeDocument/2006/relationships/oleObject" Target="embeddings/oleObject57.bin"/><Relationship Id="rId321" Type="http://schemas.openxmlformats.org/officeDocument/2006/relationships/image" Target="media/image189.wmf"/><Relationship Id="rId419" Type="http://schemas.openxmlformats.org/officeDocument/2006/relationships/image" Target="media/image237.wmf"/><Relationship Id="rId626" Type="http://schemas.openxmlformats.org/officeDocument/2006/relationships/image" Target="media/image340.wmf"/><Relationship Id="rId265" Type="http://schemas.openxmlformats.org/officeDocument/2006/relationships/image" Target="media/image161.wmf"/><Relationship Id="rId472" Type="http://schemas.openxmlformats.org/officeDocument/2006/relationships/oleObject" Target="embeddings/oleObject195.bin"/><Relationship Id="rId125" Type="http://schemas.openxmlformats.org/officeDocument/2006/relationships/image" Target="media/image91.wmf"/><Relationship Id="rId332" Type="http://schemas.openxmlformats.org/officeDocument/2006/relationships/oleObject" Target="embeddings/oleObject124.bin"/><Relationship Id="rId637" Type="http://schemas.openxmlformats.org/officeDocument/2006/relationships/oleObject" Target="embeddings/oleObject278.bin"/><Relationship Id="rId276" Type="http://schemas.openxmlformats.org/officeDocument/2006/relationships/oleObject" Target="embeddings/oleObject96.bin"/><Relationship Id="rId483" Type="http://schemas.openxmlformats.org/officeDocument/2006/relationships/image" Target="media/image269.wmf"/><Relationship Id="rId690" Type="http://schemas.openxmlformats.org/officeDocument/2006/relationships/image" Target="media/image372.wmf"/><Relationship Id="rId704" Type="http://schemas.openxmlformats.org/officeDocument/2006/relationships/image" Target="media/image379.wmf"/><Relationship Id="rId40" Type="http://schemas.openxmlformats.org/officeDocument/2006/relationships/image" Target="media/image26.wmf"/><Relationship Id="rId136" Type="http://schemas.openxmlformats.org/officeDocument/2006/relationships/oleObject" Target="embeddings/oleObject26.bin"/><Relationship Id="rId343" Type="http://schemas.openxmlformats.org/officeDocument/2006/relationships/image" Target="media/image200.wmf"/><Relationship Id="rId550" Type="http://schemas.openxmlformats.org/officeDocument/2006/relationships/oleObject" Target="embeddings/oleObject234.bin"/><Relationship Id="rId203" Type="http://schemas.openxmlformats.org/officeDocument/2006/relationships/image" Target="media/image130.wmf"/><Relationship Id="rId648" Type="http://schemas.openxmlformats.org/officeDocument/2006/relationships/image" Target="media/image351.wmf"/><Relationship Id="rId287" Type="http://schemas.openxmlformats.org/officeDocument/2006/relationships/image" Target="media/image172.wmf"/><Relationship Id="rId410" Type="http://schemas.openxmlformats.org/officeDocument/2006/relationships/oleObject" Target="embeddings/oleObject164.bin"/><Relationship Id="rId494" Type="http://schemas.openxmlformats.org/officeDocument/2006/relationships/oleObject" Target="embeddings/oleObject206.bin"/><Relationship Id="rId508" Type="http://schemas.openxmlformats.org/officeDocument/2006/relationships/oleObject" Target="embeddings/oleObject213.bin"/><Relationship Id="rId715" Type="http://schemas.openxmlformats.org/officeDocument/2006/relationships/oleObject" Target="embeddings/oleObject317.bin"/><Relationship Id="rId147" Type="http://schemas.openxmlformats.org/officeDocument/2006/relationships/image" Target="media/image102.wmf"/><Relationship Id="rId354" Type="http://schemas.openxmlformats.org/officeDocument/2006/relationships/oleObject" Target="embeddings/oleObject135.bin"/><Relationship Id="rId51" Type="http://schemas.openxmlformats.org/officeDocument/2006/relationships/image" Target="media/image37.wmf"/><Relationship Id="rId561" Type="http://schemas.openxmlformats.org/officeDocument/2006/relationships/image" Target="media/image308.wmf"/><Relationship Id="rId659" Type="http://schemas.openxmlformats.org/officeDocument/2006/relationships/oleObject" Target="embeddings/oleObject289.bin"/><Relationship Id="rId214" Type="http://schemas.openxmlformats.org/officeDocument/2006/relationships/oleObject" Target="embeddings/oleObject65.bin"/><Relationship Id="rId298" Type="http://schemas.openxmlformats.org/officeDocument/2006/relationships/oleObject" Target="embeddings/oleObject107.bin"/><Relationship Id="rId421" Type="http://schemas.openxmlformats.org/officeDocument/2006/relationships/image" Target="media/image238.wmf"/><Relationship Id="rId519" Type="http://schemas.openxmlformats.org/officeDocument/2006/relationships/image" Target="media/image287.wmf"/><Relationship Id="rId158" Type="http://schemas.openxmlformats.org/officeDocument/2006/relationships/oleObject" Target="embeddings/oleObject37.bin"/><Relationship Id="rId726" Type="http://schemas.openxmlformats.org/officeDocument/2006/relationships/image" Target="media/image390.wmf"/><Relationship Id="rId62" Type="http://schemas.openxmlformats.org/officeDocument/2006/relationships/image" Target="media/image48.wmf"/><Relationship Id="rId365" Type="http://schemas.openxmlformats.org/officeDocument/2006/relationships/image" Target="media/image211.wmf"/><Relationship Id="rId572" Type="http://schemas.openxmlformats.org/officeDocument/2006/relationships/oleObject" Target="embeddings/oleObject245.bin"/><Relationship Id="rId225" Type="http://schemas.openxmlformats.org/officeDocument/2006/relationships/image" Target="media/image141.wmf"/><Relationship Id="rId432" Type="http://schemas.openxmlformats.org/officeDocument/2006/relationships/oleObject" Target="embeddings/oleObject175.bin"/><Relationship Id="rId737" Type="http://schemas.openxmlformats.org/officeDocument/2006/relationships/oleObject" Target="embeddings/oleObject3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DB916-6DE6-4E83-BCAA-4868FB65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88</Pages>
  <Words>16063</Words>
  <Characters>91560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Admin</cp:lastModifiedBy>
  <cp:revision>20</cp:revision>
  <cp:lastPrinted>2015-09-25T11:34:00Z</cp:lastPrinted>
  <dcterms:created xsi:type="dcterms:W3CDTF">2015-09-08T12:25:00Z</dcterms:created>
  <dcterms:modified xsi:type="dcterms:W3CDTF">2015-09-25T11:36:00Z</dcterms:modified>
</cp:coreProperties>
</file>