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62F928" w14:textId="77777777" w:rsidR="00710E36" w:rsidRDefault="00710E36" w:rsidP="00710E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710E3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ФГБОУ ВПО Московский Государственный Технологический Университет </w:t>
      </w:r>
    </w:p>
    <w:p w14:paraId="3CFD3BB0" w14:textId="77777777" w:rsidR="00710E36" w:rsidRPr="00710E36" w:rsidRDefault="00710E36" w:rsidP="00710E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710E3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</w:t>
      </w:r>
      <w:proofErr w:type="spellStart"/>
      <w:r w:rsidRPr="00710E3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Станкин</w:t>
      </w:r>
      <w:proofErr w:type="spellEnd"/>
      <w:r w:rsidRPr="00710E3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»</w:t>
      </w:r>
    </w:p>
    <w:p w14:paraId="59E7A5B4" w14:textId="77777777" w:rsidR="00710E36" w:rsidRPr="00710E36" w:rsidRDefault="00710E36" w:rsidP="00710E36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10E36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A85A16A" wp14:editId="538E48A2">
            <wp:extent cx="1658620" cy="935355"/>
            <wp:effectExtent l="0" t="0" r="0" b="0"/>
            <wp:docPr id="1" name="Рисунок 1" descr="C:\Users\1\Desktop\АНАСТАСИЯ\учеба\stankin_rus_om_c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АНАСТАСИЯ\учеба\stankin_rus_om_co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CD145" w14:textId="77777777" w:rsidR="00710E36" w:rsidRPr="00710E36" w:rsidRDefault="00710E36" w:rsidP="00710E36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1A85069B" w14:textId="77777777" w:rsidR="00710E36" w:rsidRDefault="00710E36" w:rsidP="00710E36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</w:p>
    <w:p w14:paraId="7C5B272C" w14:textId="77777777" w:rsidR="00710E36" w:rsidRPr="00710E36" w:rsidRDefault="00710E36" w:rsidP="00710E36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10E36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Кафедра </w:t>
      </w:r>
      <w:proofErr w:type="spellStart"/>
      <w:r w:rsidRPr="00710E36">
        <w:rPr>
          <w:rFonts w:ascii="Times New Roman" w:eastAsia="Times New Roman" w:hAnsi="Times New Roman" w:cs="Times New Roman"/>
          <w:sz w:val="36"/>
          <w:szCs w:val="36"/>
          <w:lang w:eastAsia="ru-RU"/>
        </w:rPr>
        <w:t>ИИСиТ</w:t>
      </w:r>
      <w:proofErr w:type="spellEnd"/>
    </w:p>
    <w:p w14:paraId="4FFAAC09" w14:textId="77777777" w:rsidR="00710E36" w:rsidRPr="00710E36" w:rsidRDefault="00710E36" w:rsidP="00710E36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5EA6A238" w14:textId="77777777" w:rsidR="00710E36" w:rsidRPr="00710E36" w:rsidRDefault="00710E36" w:rsidP="00710E36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39AA2D17" w14:textId="77777777" w:rsidR="00710E36" w:rsidRPr="00710E36" w:rsidRDefault="00710E36" w:rsidP="00710E36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509090AA" w14:textId="425EF232" w:rsidR="00710E36" w:rsidRDefault="00AB5282" w:rsidP="00710E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Лабораторная работа №2</w:t>
      </w:r>
      <w:bookmarkStart w:id="0" w:name="_GoBack"/>
      <w:bookmarkEnd w:id="0"/>
    </w:p>
    <w:p w14:paraId="550AA445" w14:textId="77777777" w:rsidR="00710E36" w:rsidRPr="00710E36" w:rsidRDefault="00710E36" w:rsidP="00710E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144CD518" w14:textId="77777777" w:rsidR="00710E36" w:rsidRPr="00710E36" w:rsidRDefault="00710E36" w:rsidP="00710E36">
      <w:pPr>
        <w:spacing w:after="120" w:line="360" w:lineRule="auto"/>
        <w:ind w:left="28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10E3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КОРРЕКЦИЯ СВОЙСТВ АВТОМАТИЧЕСКИХ СИСТЕМ</w:t>
      </w:r>
    </w:p>
    <w:p w14:paraId="6297AE04" w14:textId="77777777" w:rsidR="00710E36" w:rsidRPr="00710E36" w:rsidRDefault="00710E36" w:rsidP="00710E36">
      <w:pPr>
        <w:spacing w:after="120" w:line="360" w:lineRule="auto"/>
        <w:ind w:left="28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10E3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 ПОМОЩЬЮ ВСТРЕЧНО - ПАРАЛЛЕЛЬНЫХ РЕГУЛИРУЮЩИХ УСТРОЙСТВ (ДОПОЛНИТЕЛЬНЫХ ОБРАТНЫХ СВЯЗЕЙ)</w:t>
      </w:r>
    </w:p>
    <w:p w14:paraId="6FFBC769" w14:textId="77777777" w:rsidR="00710E36" w:rsidRPr="00710E36" w:rsidRDefault="00935625" w:rsidP="00935625">
      <w:pPr>
        <w:spacing w:after="120" w:line="480" w:lineRule="auto"/>
        <w:ind w:left="-567" w:right="283" w:firstLine="567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(Вариант 14-день рождения, 12</w:t>
      </w:r>
      <w:r w:rsidRPr="00623A89">
        <w:rPr>
          <w:rFonts w:ascii="Times New Roman" w:eastAsia="Calibri" w:hAnsi="Times New Roman" w:cs="Times New Roman"/>
          <w:i/>
          <w:sz w:val="28"/>
          <w:szCs w:val="28"/>
        </w:rPr>
        <w:t>-месяц рождения)</w:t>
      </w:r>
    </w:p>
    <w:p w14:paraId="291DFFEE" w14:textId="77777777" w:rsidR="00710E36" w:rsidRPr="00710E36" w:rsidRDefault="00710E36" w:rsidP="00710E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F01FCE" w14:textId="77777777" w:rsidR="00710E36" w:rsidRPr="00710E36" w:rsidRDefault="00710E36" w:rsidP="00710E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011393" w14:textId="77777777" w:rsidR="00710E36" w:rsidRPr="00710E36" w:rsidRDefault="00710E36" w:rsidP="00710E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58E46B" w14:textId="77777777" w:rsidR="00710E36" w:rsidRPr="00710E36" w:rsidRDefault="00710E36" w:rsidP="00710E3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0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Выполнил: студент гр. ИДБ-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13-07</w:t>
      </w:r>
    </w:p>
    <w:p w14:paraId="263F9392" w14:textId="77777777" w:rsidR="00710E36" w:rsidRPr="00710E36" w:rsidRDefault="00710E36" w:rsidP="00710E3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Матюхина Ю.А.</w:t>
      </w:r>
      <w:r w:rsidRPr="00710E3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Проверил: преподаватель</w:t>
      </w:r>
    </w:p>
    <w:p w14:paraId="700D1271" w14:textId="77777777" w:rsidR="00710E36" w:rsidRPr="00710E36" w:rsidRDefault="00710E36" w:rsidP="00710E3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10E36">
        <w:rPr>
          <w:rFonts w:ascii="Times New Roman" w:eastAsia="Times New Roman" w:hAnsi="Times New Roman" w:cs="Times New Roman"/>
          <w:sz w:val="24"/>
          <w:szCs w:val="24"/>
          <w:lang w:eastAsia="ru-RU"/>
        </w:rPr>
        <w:t>Чумаева</w:t>
      </w:r>
      <w:proofErr w:type="spellEnd"/>
      <w:r w:rsidRPr="00710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М.В.</w:t>
      </w:r>
    </w:p>
    <w:p w14:paraId="4089610D" w14:textId="77777777" w:rsidR="00710E36" w:rsidRPr="00710E36" w:rsidRDefault="00710E36" w:rsidP="00710E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5D0E0E" w14:textId="77777777" w:rsidR="00710E36" w:rsidRPr="00710E36" w:rsidRDefault="00710E36" w:rsidP="00710E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F1233A" w14:textId="77777777" w:rsidR="00710E36" w:rsidRPr="00710E36" w:rsidRDefault="00710E36" w:rsidP="00710E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E13086" w14:textId="77777777" w:rsidR="00710E36" w:rsidRPr="00710E36" w:rsidRDefault="00710E36" w:rsidP="00710E36">
      <w:pPr>
        <w:tabs>
          <w:tab w:val="left" w:pos="31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0F7752" w14:textId="77777777" w:rsidR="00710E36" w:rsidRPr="00710E36" w:rsidRDefault="00710E36" w:rsidP="00710E36">
      <w:pPr>
        <w:tabs>
          <w:tab w:val="left" w:pos="31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615B30" w14:textId="77777777" w:rsidR="00710E36" w:rsidRPr="00710E36" w:rsidRDefault="00710E36" w:rsidP="00710E36">
      <w:pPr>
        <w:tabs>
          <w:tab w:val="left" w:pos="31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F3DE1C" w14:textId="77777777" w:rsidR="00710E36" w:rsidRPr="00710E36" w:rsidRDefault="00710E36" w:rsidP="00710E36">
      <w:pPr>
        <w:tabs>
          <w:tab w:val="left" w:pos="31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9CAF50" w14:textId="77777777" w:rsidR="00710E36" w:rsidRPr="00710E36" w:rsidRDefault="00710E36" w:rsidP="00710E36">
      <w:pPr>
        <w:tabs>
          <w:tab w:val="left" w:pos="31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FE81CD" w14:textId="77777777" w:rsidR="00710E36" w:rsidRPr="00710E36" w:rsidRDefault="00710E36" w:rsidP="00710E36">
      <w:pPr>
        <w:tabs>
          <w:tab w:val="left" w:pos="31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C68B7D" w14:textId="77777777" w:rsidR="00710E36" w:rsidRPr="00710E36" w:rsidRDefault="00710E36" w:rsidP="00710E36">
      <w:pPr>
        <w:tabs>
          <w:tab w:val="left" w:pos="31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E1F11C" w14:textId="77777777" w:rsidR="00710E36" w:rsidRPr="00710E36" w:rsidRDefault="00710E36" w:rsidP="00710E36">
      <w:pPr>
        <w:tabs>
          <w:tab w:val="left" w:pos="31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EB8992" w14:textId="77777777" w:rsidR="00710E36" w:rsidRPr="00710E36" w:rsidRDefault="00710E36" w:rsidP="00710E36">
      <w:pPr>
        <w:tabs>
          <w:tab w:val="left" w:pos="31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09B468" w14:textId="77777777" w:rsidR="00710E36" w:rsidRPr="00710E36" w:rsidRDefault="00710E36" w:rsidP="00710E36">
      <w:pPr>
        <w:tabs>
          <w:tab w:val="left" w:pos="31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5AB1C1" w14:textId="77777777" w:rsidR="00710E36" w:rsidRPr="00710E36" w:rsidRDefault="00710E36" w:rsidP="00710E36">
      <w:pPr>
        <w:tabs>
          <w:tab w:val="left" w:pos="31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6206E3" w14:textId="77777777" w:rsidR="00710E36" w:rsidRPr="00710E36" w:rsidRDefault="00710E36" w:rsidP="00710E36">
      <w:pPr>
        <w:tabs>
          <w:tab w:val="left" w:pos="31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0E36">
        <w:rPr>
          <w:rFonts w:ascii="Times New Roman" w:eastAsia="Times New Roman" w:hAnsi="Times New Roman" w:cs="Times New Roman"/>
          <w:sz w:val="24"/>
          <w:szCs w:val="24"/>
          <w:lang w:eastAsia="ru-RU"/>
        </w:rPr>
        <w:t>г. Москва</w:t>
      </w:r>
    </w:p>
    <w:p w14:paraId="6EAF2122" w14:textId="77777777" w:rsidR="00710E36" w:rsidRPr="00710E36" w:rsidRDefault="00710E36" w:rsidP="00710E36">
      <w:pPr>
        <w:tabs>
          <w:tab w:val="left" w:pos="31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2016</w:t>
      </w:r>
      <w:r w:rsidRPr="00710E36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14:paraId="4F96FA21" w14:textId="77777777" w:rsidR="00DE37DD" w:rsidRDefault="00DE37DD" w:rsidP="00710E36">
      <w:pPr>
        <w:rPr>
          <w:rFonts w:ascii="Times New Roman" w:hAnsi="Times New Roman" w:cs="Times New Roman"/>
          <w:sz w:val="28"/>
        </w:rPr>
      </w:pPr>
    </w:p>
    <w:p w14:paraId="6E06A9AA" w14:textId="77777777" w:rsidR="00DE37DD" w:rsidRDefault="00DE37DD" w:rsidP="00710E36">
      <w:pPr>
        <w:rPr>
          <w:rFonts w:ascii="Times New Roman" w:hAnsi="Times New Roman" w:cs="Times New Roman"/>
          <w:sz w:val="28"/>
        </w:rPr>
      </w:pPr>
    </w:p>
    <w:p w14:paraId="10A7CB42" w14:textId="77777777" w:rsidR="00710E36" w:rsidRPr="00710E36" w:rsidRDefault="00710E36" w:rsidP="00710E3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Цель работы: </w:t>
      </w:r>
    </w:p>
    <w:p w14:paraId="102D570E" w14:textId="77777777" w:rsidR="00710E36" w:rsidRPr="00710E36" w:rsidRDefault="00710E36" w:rsidP="00710E3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710E36">
        <w:rPr>
          <w:rFonts w:ascii="Times New Roman" w:hAnsi="Times New Roman" w:cs="Times New Roman"/>
          <w:sz w:val="24"/>
        </w:rPr>
        <w:t>Исследование влияния жестких и гибких обратных связей на характеристики типовых звеньев автоматических систем.</w:t>
      </w:r>
    </w:p>
    <w:p w14:paraId="367170C7" w14:textId="77777777" w:rsidR="00710E36" w:rsidRPr="00710E36" w:rsidRDefault="00710E36" w:rsidP="00710E3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710E36">
        <w:rPr>
          <w:rFonts w:ascii="Times New Roman" w:hAnsi="Times New Roman" w:cs="Times New Roman"/>
          <w:sz w:val="24"/>
        </w:rPr>
        <w:t xml:space="preserve">Освоение программного обеспечения, предназначенного для моделирования автоматических систем (MATLAB, </w:t>
      </w:r>
      <w:proofErr w:type="spellStart"/>
      <w:r w:rsidRPr="00710E36">
        <w:rPr>
          <w:rFonts w:ascii="Times New Roman" w:hAnsi="Times New Roman" w:cs="Times New Roman"/>
          <w:sz w:val="24"/>
        </w:rPr>
        <w:t>Simulink</w:t>
      </w:r>
      <w:proofErr w:type="spellEnd"/>
      <w:r w:rsidRPr="00710E36">
        <w:rPr>
          <w:rFonts w:ascii="Times New Roman" w:hAnsi="Times New Roman" w:cs="Times New Roman"/>
          <w:sz w:val="24"/>
        </w:rPr>
        <w:t>, CLASSIC3).</w:t>
      </w:r>
    </w:p>
    <w:p w14:paraId="39006114" w14:textId="77777777" w:rsidR="00710E36" w:rsidRDefault="00710E36" w:rsidP="00710E36">
      <w:pPr>
        <w:pStyle w:val="a3"/>
        <w:rPr>
          <w:rFonts w:ascii="Times New Roman" w:hAnsi="Times New Roman" w:cs="Times New Roman"/>
          <w:sz w:val="28"/>
        </w:rPr>
      </w:pPr>
    </w:p>
    <w:p w14:paraId="5E990D7D" w14:textId="77777777" w:rsidR="00710E36" w:rsidRDefault="00710E36" w:rsidP="00710E36">
      <w:pPr>
        <w:pStyle w:val="a3"/>
        <w:rPr>
          <w:rFonts w:ascii="Times New Roman" w:hAnsi="Times New Roman" w:cs="Times New Roman"/>
          <w:sz w:val="28"/>
        </w:rPr>
      </w:pPr>
    </w:p>
    <w:p w14:paraId="30A74A5B" w14:textId="77777777" w:rsidR="00710E36" w:rsidRDefault="00710E36" w:rsidP="00710E36">
      <w:pPr>
        <w:pStyle w:val="a3"/>
        <w:rPr>
          <w:rFonts w:ascii="Times New Roman" w:hAnsi="Times New Roman" w:cs="Times New Roman"/>
          <w:sz w:val="28"/>
        </w:rPr>
      </w:pPr>
    </w:p>
    <w:p w14:paraId="1CDC45A6" w14:textId="77777777" w:rsidR="00710E36" w:rsidRDefault="00710E36" w:rsidP="00710E36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4968BACF" w14:textId="77777777" w:rsidR="00710E36" w:rsidRPr="00710E36" w:rsidRDefault="00710E36" w:rsidP="00710E36">
      <w:pPr>
        <w:pStyle w:val="a3"/>
        <w:jc w:val="both"/>
        <w:rPr>
          <w:rFonts w:ascii="Times New Roman" w:hAnsi="Times New Roman" w:cs="Times New Roman"/>
          <w:sz w:val="24"/>
        </w:rPr>
      </w:pPr>
      <w:r w:rsidRPr="00710E36">
        <w:rPr>
          <w:rFonts w:ascii="Times New Roman" w:hAnsi="Times New Roman" w:cs="Times New Roman"/>
          <w:sz w:val="28"/>
        </w:rPr>
        <w:t>Р</w:t>
      </w:r>
      <w:r w:rsidRPr="00710E36">
        <w:rPr>
          <w:rFonts w:ascii="Times New Roman" w:hAnsi="Times New Roman" w:cs="Times New Roman"/>
          <w:sz w:val="24"/>
        </w:rPr>
        <w:t xml:space="preserve">азличают жёсткие, гибкие, интегрирующие и динамические обратные связи. </w:t>
      </w:r>
    </w:p>
    <w:p w14:paraId="51D3784E" w14:textId="77777777" w:rsidR="00710E36" w:rsidRPr="00710E36" w:rsidRDefault="00710E36" w:rsidP="00710E36">
      <w:pPr>
        <w:pStyle w:val="a3"/>
        <w:jc w:val="both"/>
        <w:rPr>
          <w:rFonts w:ascii="Times New Roman" w:hAnsi="Times New Roman" w:cs="Times New Roman"/>
          <w:sz w:val="24"/>
        </w:rPr>
      </w:pPr>
      <w:r w:rsidRPr="00710E36">
        <w:rPr>
          <w:rFonts w:ascii="Times New Roman" w:hAnsi="Times New Roman" w:cs="Times New Roman"/>
          <w:b/>
          <w:i/>
          <w:sz w:val="24"/>
        </w:rPr>
        <w:t>Жёсткой</w:t>
      </w:r>
      <w:r w:rsidRPr="00710E36">
        <w:rPr>
          <w:rFonts w:ascii="Times New Roman" w:hAnsi="Times New Roman" w:cs="Times New Roman"/>
          <w:sz w:val="24"/>
        </w:rPr>
        <w:t xml:space="preserve"> (</w:t>
      </w:r>
      <w:r w:rsidRPr="00710E36">
        <w:rPr>
          <w:rFonts w:ascii="Times New Roman" w:hAnsi="Times New Roman" w:cs="Times New Roman"/>
          <w:i/>
          <w:sz w:val="24"/>
        </w:rPr>
        <w:t>статической</w:t>
      </w:r>
      <w:r w:rsidRPr="00710E36">
        <w:rPr>
          <w:rFonts w:ascii="Times New Roman" w:hAnsi="Times New Roman" w:cs="Times New Roman"/>
          <w:sz w:val="24"/>
        </w:rPr>
        <w:t>) обратной связью называется связь, подающая на вход охваченного ею звена (нескольких звеньев) величину, пропорциональную выходной величине этого звена (последнего из звеньев).</w:t>
      </w:r>
    </w:p>
    <w:p w14:paraId="38BB31C3" w14:textId="77777777" w:rsidR="00710E36" w:rsidRPr="00710E36" w:rsidRDefault="00710E36" w:rsidP="00710E36">
      <w:pPr>
        <w:pStyle w:val="a3"/>
        <w:jc w:val="both"/>
        <w:rPr>
          <w:rFonts w:ascii="Times New Roman" w:hAnsi="Times New Roman" w:cs="Times New Roman"/>
          <w:sz w:val="24"/>
        </w:rPr>
      </w:pPr>
      <w:r w:rsidRPr="00710E36">
        <w:rPr>
          <w:rFonts w:ascii="Times New Roman" w:hAnsi="Times New Roman" w:cs="Times New Roman"/>
          <w:i/>
          <w:iCs/>
          <w:sz w:val="24"/>
        </w:rPr>
        <w:t>Жесткая обратная связь</w:t>
      </w:r>
      <w:r w:rsidRPr="00710E36">
        <w:rPr>
          <w:rFonts w:ascii="Times New Roman" w:hAnsi="Times New Roman" w:cs="Times New Roman"/>
          <w:sz w:val="24"/>
        </w:rPr>
        <w:t xml:space="preserve"> действует на систему как в переходном, так и в установившемся режиме.</w:t>
      </w:r>
    </w:p>
    <w:p w14:paraId="0070CF20" w14:textId="77777777" w:rsidR="00710E36" w:rsidRPr="00710E36" w:rsidRDefault="00710E36" w:rsidP="00710E36">
      <w:pPr>
        <w:pStyle w:val="a3"/>
        <w:jc w:val="both"/>
        <w:rPr>
          <w:rFonts w:ascii="Times New Roman" w:hAnsi="Times New Roman" w:cs="Times New Roman"/>
          <w:sz w:val="24"/>
        </w:rPr>
      </w:pPr>
      <w:r w:rsidRPr="00710E36">
        <w:rPr>
          <w:rFonts w:ascii="Times New Roman" w:hAnsi="Times New Roman" w:cs="Times New Roman"/>
          <w:b/>
          <w:i/>
          <w:sz w:val="24"/>
        </w:rPr>
        <w:t>Гибкая</w:t>
      </w:r>
      <w:r w:rsidRPr="00710E36">
        <w:rPr>
          <w:rFonts w:ascii="Times New Roman" w:hAnsi="Times New Roman" w:cs="Times New Roman"/>
          <w:sz w:val="24"/>
        </w:rPr>
        <w:t xml:space="preserve"> </w:t>
      </w:r>
      <w:r w:rsidRPr="00710E36">
        <w:rPr>
          <w:rFonts w:ascii="Times New Roman" w:hAnsi="Times New Roman" w:cs="Times New Roman"/>
          <w:b/>
          <w:sz w:val="24"/>
        </w:rPr>
        <w:t>(</w:t>
      </w:r>
      <w:r w:rsidRPr="00710E36">
        <w:rPr>
          <w:rFonts w:ascii="Times New Roman" w:hAnsi="Times New Roman" w:cs="Times New Roman"/>
          <w:b/>
          <w:i/>
          <w:sz w:val="24"/>
        </w:rPr>
        <w:t>дифференцирующая</w:t>
      </w:r>
      <w:r w:rsidRPr="00710E36">
        <w:rPr>
          <w:rFonts w:ascii="Times New Roman" w:hAnsi="Times New Roman" w:cs="Times New Roman"/>
          <w:b/>
          <w:sz w:val="24"/>
        </w:rPr>
        <w:t>)</w:t>
      </w:r>
      <w:r w:rsidRPr="00710E36">
        <w:rPr>
          <w:rFonts w:ascii="Times New Roman" w:hAnsi="Times New Roman" w:cs="Times New Roman"/>
          <w:sz w:val="24"/>
        </w:rPr>
        <w:t xml:space="preserve"> обратная связь подаёт на вход охваченного ею звена величину, пропорциональную первой производной от выходной величины этого звена, т.е. величину, пропорциональную скорости изменения выходной величины.</w:t>
      </w:r>
    </w:p>
    <w:p w14:paraId="02C6A478" w14:textId="77777777" w:rsidR="00710E36" w:rsidRPr="00710E36" w:rsidRDefault="00710E36" w:rsidP="00710E36">
      <w:pPr>
        <w:pStyle w:val="a3"/>
        <w:jc w:val="both"/>
        <w:rPr>
          <w:rFonts w:ascii="Times New Roman" w:hAnsi="Times New Roman" w:cs="Times New Roman"/>
          <w:sz w:val="24"/>
        </w:rPr>
      </w:pPr>
      <w:r w:rsidRPr="00710E36">
        <w:rPr>
          <w:rFonts w:ascii="Times New Roman" w:hAnsi="Times New Roman" w:cs="Times New Roman"/>
          <w:sz w:val="24"/>
        </w:rPr>
        <w:t>В более общем случае с помощью гибкой обратной связи на вход звена, кроме первой, подаются вторая и более высокие производные выходной величины.</w:t>
      </w:r>
    </w:p>
    <w:p w14:paraId="19A038A9" w14:textId="77777777" w:rsidR="00710E36" w:rsidRPr="00710E36" w:rsidRDefault="00710E36" w:rsidP="00710E36">
      <w:pPr>
        <w:pStyle w:val="a3"/>
        <w:jc w:val="both"/>
        <w:rPr>
          <w:rFonts w:ascii="Times New Roman" w:hAnsi="Times New Roman" w:cs="Times New Roman"/>
          <w:sz w:val="24"/>
        </w:rPr>
      </w:pPr>
      <w:r w:rsidRPr="00710E36">
        <w:rPr>
          <w:rFonts w:ascii="Times New Roman" w:hAnsi="Times New Roman" w:cs="Times New Roman"/>
          <w:i/>
          <w:iCs/>
          <w:sz w:val="24"/>
        </w:rPr>
        <w:t>Гибкая обратная связь</w:t>
      </w:r>
      <w:r w:rsidRPr="00710E36">
        <w:rPr>
          <w:rFonts w:ascii="Times New Roman" w:hAnsi="Times New Roman" w:cs="Times New Roman"/>
          <w:sz w:val="24"/>
        </w:rPr>
        <w:t xml:space="preserve"> действует только в переходном режиме и позволяет изменять значения постоянных времени и структуру звена, оставляя </w:t>
      </w:r>
      <w:r w:rsidRPr="00710E36">
        <w:rPr>
          <w:rFonts w:ascii="Times New Roman" w:hAnsi="Times New Roman" w:cs="Times New Roman"/>
          <w:i/>
          <w:sz w:val="24"/>
        </w:rPr>
        <w:t>неизменным</w:t>
      </w:r>
      <w:r w:rsidRPr="00710E36">
        <w:rPr>
          <w:rFonts w:ascii="Times New Roman" w:hAnsi="Times New Roman" w:cs="Times New Roman"/>
          <w:sz w:val="24"/>
        </w:rPr>
        <w:t xml:space="preserve"> коэффициент усиления.</w:t>
      </w:r>
    </w:p>
    <w:p w14:paraId="32AA58B0" w14:textId="77777777" w:rsidR="00710E36" w:rsidRPr="00710E36" w:rsidRDefault="00710E36" w:rsidP="00710E36">
      <w:pPr>
        <w:pStyle w:val="a3"/>
        <w:jc w:val="both"/>
        <w:rPr>
          <w:rFonts w:ascii="Times New Roman" w:hAnsi="Times New Roman" w:cs="Times New Roman"/>
          <w:sz w:val="24"/>
        </w:rPr>
      </w:pPr>
      <w:r w:rsidRPr="00710E36">
        <w:rPr>
          <w:rFonts w:ascii="Times New Roman" w:hAnsi="Times New Roman" w:cs="Times New Roman"/>
          <w:b/>
          <w:i/>
          <w:sz w:val="24"/>
        </w:rPr>
        <w:t>Интегрирующая</w:t>
      </w:r>
      <w:r w:rsidRPr="00710E36">
        <w:rPr>
          <w:rFonts w:ascii="Times New Roman" w:hAnsi="Times New Roman" w:cs="Times New Roman"/>
          <w:sz w:val="24"/>
        </w:rPr>
        <w:t xml:space="preserve"> обратная связь представляет собой интегрирующее звено и подаёт на вход охваченного ею звена величину, пропорциональную интегралу от выходной величины этого звена.</w:t>
      </w:r>
    </w:p>
    <w:p w14:paraId="4C192659" w14:textId="77777777" w:rsidR="00710E36" w:rsidRPr="00710E36" w:rsidRDefault="00710E36" w:rsidP="00710E36">
      <w:pPr>
        <w:pStyle w:val="a3"/>
        <w:jc w:val="both"/>
        <w:rPr>
          <w:rFonts w:ascii="Times New Roman" w:hAnsi="Times New Roman" w:cs="Times New Roman"/>
          <w:sz w:val="24"/>
        </w:rPr>
      </w:pPr>
      <w:r w:rsidRPr="00710E36">
        <w:rPr>
          <w:rFonts w:ascii="Times New Roman" w:hAnsi="Times New Roman" w:cs="Times New Roman"/>
          <w:b/>
          <w:i/>
          <w:sz w:val="24"/>
        </w:rPr>
        <w:t>Динамическая</w:t>
      </w:r>
      <w:r w:rsidRPr="00710E36">
        <w:rPr>
          <w:rFonts w:ascii="Times New Roman" w:hAnsi="Times New Roman" w:cs="Times New Roman"/>
          <w:sz w:val="24"/>
        </w:rPr>
        <w:t xml:space="preserve"> (смешанная) обратная связь представляет собой произвольную передаточную функцию (как правило, физически реализуемую). </w:t>
      </w:r>
    </w:p>
    <w:p w14:paraId="7BE114AF" w14:textId="77777777" w:rsidR="00710E36" w:rsidRPr="00710E36" w:rsidRDefault="00710E36" w:rsidP="00710E36">
      <w:pPr>
        <w:pStyle w:val="a3"/>
        <w:jc w:val="both"/>
        <w:rPr>
          <w:rFonts w:ascii="Times New Roman" w:hAnsi="Times New Roman" w:cs="Times New Roman"/>
          <w:sz w:val="24"/>
        </w:rPr>
      </w:pPr>
      <w:r w:rsidRPr="00710E36">
        <w:rPr>
          <w:rFonts w:ascii="Times New Roman" w:hAnsi="Times New Roman" w:cs="Times New Roman"/>
          <w:i/>
          <w:sz w:val="24"/>
        </w:rPr>
        <w:t>Смешанная обратная связь</w:t>
      </w:r>
      <w:r w:rsidRPr="00710E36">
        <w:rPr>
          <w:rFonts w:ascii="Times New Roman" w:hAnsi="Times New Roman" w:cs="Times New Roman"/>
          <w:sz w:val="24"/>
        </w:rPr>
        <w:t xml:space="preserve"> изменяет не только все параметры звена, но и увеличивает порядок получающейся АС.</w:t>
      </w:r>
    </w:p>
    <w:p w14:paraId="04E378C3" w14:textId="77777777" w:rsidR="00DE37DD" w:rsidRDefault="00DE37DD" w:rsidP="00DE37DD">
      <w:pPr>
        <w:jc w:val="both"/>
        <w:rPr>
          <w:rFonts w:ascii="Times New Roman" w:hAnsi="Times New Roman" w:cs="Times New Roman"/>
          <w:sz w:val="28"/>
        </w:rPr>
      </w:pPr>
    </w:p>
    <w:p w14:paraId="259C75A2" w14:textId="77777777" w:rsidR="00DE37DD" w:rsidRDefault="00DE37DD" w:rsidP="00DE37DD">
      <w:pPr>
        <w:jc w:val="both"/>
        <w:rPr>
          <w:rFonts w:ascii="Times New Roman" w:hAnsi="Times New Roman" w:cs="Times New Roman"/>
          <w:sz w:val="28"/>
        </w:rPr>
      </w:pPr>
    </w:p>
    <w:p w14:paraId="7E598271" w14:textId="77777777" w:rsidR="00DE37DD" w:rsidRDefault="00DE37DD" w:rsidP="00DE37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AEE2AE7" w14:textId="77777777" w:rsidR="00DE37DD" w:rsidRDefault="00DE37DD" w:rsidP="00DE37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DF0B184" w14:textId="77777777" w:rsidR="00DE37DD" w:rsidRDefault="00DE37DD" w:rsidP="00DE37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5D6E761" w14:textId="77777777" w:rsidR="00DE37DD" w:rsidRDefault="00DE37DD" w:rsidP="00DE37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0772039" w14:textId="77777777" w:rsidR="00DE37DD" w:rsidRDefault="00DE37DD" w:rsidP="00DE37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51BF616" w14:textId="77777777" w:rsidR="00DE37DD" w:rsidRDefault="00DE37DD" w:rsidP="00DE37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CBC797D" w14:textId="77777777" w:rsidR="00DE37DD" w:rsidRDefault="00DE37DD" w:rsidP="00DE37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58DA5E7" w14:textId="77777777" w:rsidR="00DE37DD" w:rsidRDefault="00DE37DD" w:rsidP="00DE37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6223B33" w14:textId="77777777" w:rsidR="00DE37DD" w:rsidRDefault="00DE37DD" w:rsidP="00DE37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A45FAC8" w14:textId="77777777" w:rsidR="00DE37DD" w:rsidRDefault="00DE37DD" w:rsidP="00DE37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9B289D3" w14:textId="77777777" w:rsidR="00DE37DD" w:rsidRDefault="00DE37DD" w:rsidP="00DE37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15E1BDA" w14:textId="77777777" w:rsidR="00DE37DD" w:rsidRDefault="00DE37DD" w:rsidP="00DE37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25F3684" w14:textId="77777777" w:rsidR="00DE37DD" w:rsidRDefault="00DE37DD" w:rsidP="00DE37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9BB21E6" w14:textId="77777777" w:rsidR="00DE37DD" w:rsidRDefault="00DE37DD" w:rsidP="00DE37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B103404" w14:textId="77777777" w:rsidR="00DE37DD" w:rsidRDefault="00DE37DD" w:rsidP="00DE37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7A877E2" w14:textId="77777777" w:rsidR="00DE37DD" w:rsidRPr="00DE37DD" w:rsidRDefault="00DE37DD" w:rsidP="00DE37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37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Ход работы </w:t>
      </w:r>
    </w:p>
    <w:p w14:paraId="450C11D0" w14:textId="77777777" w:rsidR="00DE37DD" w:rsidRPr="00DE37DD" w:rsidRDefault="00DE37DD" w:rsidP="00DE37DD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DE37D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Охват отрицательными обратными связями интегрирующего звена</w:t>
      </w:r>
    </w:p>
    <w:p w14:paraId="7B1423F0" w14:textId="77777777" w:rsidR="00DE37DD" w:rsidRDefault="00DE37DD" w:rsidP="00DE37D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23AFDAE" w14:textId="77777777" w:rsidR="00DE37DD" w:rsidRDefault="00DE37DD" w:rsidP="00DE37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C043F49" w14:textId="4CE96EB9" w:rsidR="001E3879" w:rsidRPr="002D4580" w:rsidRDefault="001E3879" w:rsidP="00DE37DD">
      <w:pPr>
        <w:spacing w:after="0" w:line="240" w:lineRule="auto"/>
        <w:rPr>
          <w:rFonts w:eastAsia="Times New Roman" w:cs="Times New Roman"/>
          <w:i/>
          <w:color w:val="000000"/>
          <w:szCs w:val="24"/>
          <w:lang w:eastAsia="ru-RU"/>
        </w:rPr>
      </w:pPr>
      <m:oMathPara>
        <m:oMath>
          <m:r>
            <w:rPr>
              <w:rFonts w:ascii="Cambria Math" w:eastAsia="Times New Roman" w:hAnsi="Cambria Math" w:cs="Times New Roman"/>
              <w:color w:val="000000"/>
              <w:szCs w:val="24"/>
              <w:lang w:eastAsia="ru-RU"/>
            </w:rPr>
            <m:t>Wзам=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Cs w:val="24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Cs w:val="24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val="en-US" w:eastAsia="ru-RU"/>
                    </w:rPr>
                    <m:t>W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eastAsia="ru-RU"/>
                    </w:rPr>
                    <m:t>и</m:t>
                  </m:r>
                </m:sub>
              </m:sSub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Cs w:val="24"/>
                  <w:lang w:eastAsia="ru-RU"/>
                </w:rPr>
                <m:t>1+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val="en-US" w:eastAsia="ru-RU"/>
                    </w:rPr>
                    <m:t>W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eastAsia="ru-RU"/>
                    </w:rPr>
                    <m:t>и</m:t>
                  </m:r>
                </m:sub>
              </m:sSub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val="en-US" w:eastAsia="ru-RU"/>
                    </w:rPr>
                    <m:t>W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eastAsia="ru-RU"/>
                    </w:rPr>
                    <m:t>ос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color w:val="000000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Cs w:val="24"/>
                  <w:lang w:eastAsia="ru-RU"/>
                </w:rPr>
              </m:ctrlPr>
            </m:fPr>
            <m:num>
              <m:f>
                <m:fPr>
                  <m:type m:val="skw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Cs w:val="24"/>
                      <w:lang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Cs w:val="24"/>
                          <w:lang w:val="en-US" w:eastAsia="ru-RU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Cs w:val="24"/>
                          <w:lang w:eastAsia="ru-RU"/>
                        </w:rPr>
                        <m:t>о</m:t>
                      </m:r>
                    </m:sub>
                  </m:sSub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val="en-US" w:eastAsia="ru-RU"/>
                    </w:rPr>
                    <m:t>s</m:t>
                  </m:r>
                </m:den>
              </m:f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Cs w:val="24"/>
                  <w:lang w:eastAsia="ru-RU"/>
                </w:rPr>
                <m:t>1+</m:t>
              </m:r>
              <m:f>
                <m:fPr>
                  <m:type m:val="skw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Cs w:val="24"/>
                      <w:lang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Cs w:val="24"/>
                          <w:lang w:eastAsia="ru-RU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Cs w:val="24"/>
                          <w:lang w:eastAsia="ru-RU"/>
                        </w:rPr>
                        <m:t>o</m:t>
                      </m:r>
                    </m:sub>
                  </m:sSub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eastAsia="ru-RU"/>
                    </w:rPr>
                    <m:t>s</m:t>
                  </m:r>
                </m:den>
              </m:f>
              <m:r>
                <w:rPr>
                  <w:rFonts w:ascii="Cambria Math" w:eastAsia="Times New Roman" w:hAnsi="Cambria Math" w:cs="Times New Roman"/>
                  <w:color w:val="000000"/>
                  <w:szCs w:val="24"/>
                  <w:lang w:eastAsia="ru-RU"/>
                </w:rPr>
                <m:t>*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eastAsia="ru-RU"/>
                    </w:rPr>
                    <m:t>k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eastAsia="ru-RU"/>
                    </w:rPr>
                    <m:t>ос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color w:val="000000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Cs w:val="24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eastAsia="ru-RU"/>
                    </w:rPr>
                    <m:t>k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eastAsia="ru-RU"/>
                    </w:rPr>
                    <m:t>o</m:t>
                  </m:r>
                </m:sub>
              </m:sSub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Cs w:val="24"/>
                  <w:lang w:eastAsia="ru-RU"/>
                </w:rPr>
                <m:t>s+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eastAsia="ru-RU"/>
                    </w:rPr>
                    <m:t>k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eastAsia="ru-RU"/>
                    </w:rPr>
                    <m:t>o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Cs w:val="24"/>
                  <w:lang w:eastAsia="ru-RU"/>
                </w:rPr>
                <m:t>*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eastAsia="ru-RU"/>
                    </w:rPr>
                    <m:t>k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eastAsia="ru-RU"/>
                    </w:rPr>
                    <m:t>oc</m:t>
                  </m:r>
                </m:sub>
              </m:sSub>
            </m:den>
          </m:f>
        </m:oMath>
      </m:oMathPara>
    </w:p>
    <w:p w14:paraId="0E96CA74" w14:textId="77777777" w:rsidR="00B853B7" w:rsidRPr="00133A5D" w:rsidRDefault="00B853B7" w:rsidP="00DE37D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14:paraId="578DF103" w14:textId="6B8DA0B8" w:rsidR="00B853B7" w:rsidRPr="002D4580" w:rsidRDefault="00133A5D" w:rsidP="00DE37D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</w:pPr>
      <w:r w:rsidRPr="002D4580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из этого следует,</w:t>
      </w:r>
      <w:r w:rsidR="002D4580" w:rsidRPr="002D4580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</w:t>
      </w:r>
      <w:r w:rsidRPr="002D4580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что</w:t>
      </w:r>
      <w:r w:rsidR="00947D89" w:rsidRPr="002D4580">
        <w:rPr>
          <w:rFonts w:ascii="Times New Roman" w:eastAsia="Times New Roman" w:hAnsi="Times New Roman" w:cs="Times New Roman"/>
          <w:i/>
          <w:color w:val="000000"/>
          <w:szCs w:val="24"/>
          <w:lang w:eastAsia="ru-RU"/>
        </w:rPr>
        <w:t xml:space="preserve">        </w:t>
      </w:r>
      <w:r w:rsidRPr="002D4580">
        <w:rPr>
          <w:rFonts w:ascii="Times New Roman" w:eastAsia="Times New Roman" w:hAnsi="Times New Roman" w:cs="Times New Roman"/>
          <w:i/>
          <w:color w:val="000000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4"/>
                    <w:lang w:val="en-US" w:eastAsia="ru-RU"/>
                  </w:rPr>
                  <m:t>k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4"/>
                    <w:lang w:eastAsia="ru-RU"/>
                  </w:rPr>
                  <m:t>*</m:t>
                </m:r>
              </m:sup>
            </m:sSup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4"/>
                    <w:lang w:eastAsia="ru-RU"/>
                  </w:rPr>
                  <m:t>T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4"/>
                    <w:lang w:eastAsia="ru-RU"/>
                  </w:rPr>
                  <m:t>*</m:t>
                </m:r>
              </m:sup>
            </m:s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4"/>
                <w:lang w:eastAsia="ru-RU"/>
              </w:rPr>
              <m:t>s+1</m:t>
            </m:r>
          </m:den>
        </m:f>
      </m:oMath>
      <w:r w:rsidR="00947D89" w:rsidRPr="002D4580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 xml:space="preserve"> </w:t>
      </w:r>
      <w:r w:rsidR="002D4580" w:rsidRPr="002D4580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 xml:space="preserve"> </w:t>
      </w:r>
      <w:r w:rsidR="00947D89" w:rsidRPr="002D4580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,</w:t>
      </w:r>
      <w:r w:rsidR="002D4580" w:rsidRPr="002D4580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</w:t>
      </w:r>
      <w:r w:rsidR="00947D89" w:rsidRPr="002D4580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тогда</w:t>
      </w:r>
    </w:p>
    <w:p w14:paraId="54323F19" w14:textId="2BE997DC" w:rsidR="00133A5D" w:rsidRPr="002D4580" w:rsidRDefault="00AB5282" w:rsidP="00B853B7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4"/>
          <w:lang w:eastAsia="ru-RU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000000"/>
                  <w:szCs w:val="24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000000"/>
                  <w:szCs w:val="24"/>
                  <w:lang w:val="en-US" w:eastAsia="ru-RU"/>
                </w:rPr>
                <m:t>k</m:t>
              </m:r>
            </m:e>
            <m:sup>
              <m:r>
                <w:rPr>
                  <w:rFonts w:ascii="Cambria Math" w:eastAsia="Times New Roman" w:hAnsi="Cambria Math" w:cs="Times New Roman"/>
                  <w:color w:val="000000"/>
                  <w:szCs w:val="24"/>
                  <w:lang w:eastAsia="ru-RU"/>
                </w:rPr>
                <m:t>*</m:t>
              </m:r>
            </m:sup>
          </m:sSup>
          <m:r>
            <w:rPr>
              <w:rFonts w:ascii="Cambria Math" w:eastAsia="Times New Roman" w:hAnsi="Cambria Math" w:cs="Times New Roman"/>
              <w:color w:val="000000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Cs w:val="24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Cs w:val="24"/>
                  <w:lang w:eastAsia="ru-RU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eastAsia="ru-RU"/>
                    </w:rPr>
                    <m:t>k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eastAsia="ru-RU"/>
                    </w:rPr>
                    <m:t>oc</m:t>
                  </m:r>
                </m:sub>
              </m:sSub>
            </m:den>
          </m:f>
        </m:oMath>
      </m:oMathPara>
    </w:p>
    <w:p w14:paraId="21D80615" w14:textId="18A1B483" w:rsidR="00B853B7" w:rsidRPr="002D4580" w:rsidRDefault="00AB5282" w:rsidP="00B853B7">
      <w:pPr>
        <w:spacing w:after="0" w:line="240" w:lineRule="auto"/>
        <w:jc w:val="center"/>
        <w:rPr>
          <w:rFonts w:eastAsia="Times New Roman" w:cs="Times New Roman"/>
          <w:i/>
          <w:color w:val="000000"/>
          <w:szCs w:val="24"/>
          <w:lang w:eastAsia="ru-RU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000000"/>
                  <w:szCs w:val="24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000000"/>
                  <w:szCs w:val="24"/>
                  <w:lang w:val="en-US" w:eastAsia="ru-RU"/>
                </w:rPr>
                <m:t>T</m:t>
              </m:r>
            </m:e>
            <m:sup>
              <m:r>
                <w:rPr>
                  <w:rFonts w:ascii="Cambria Math" w:eastAsia="Times New Roman" w:hAnsi="Cambria Math" w:cs="Times New Roman"/>
                  <w:color w:val="000000"/>
                  <w:szCs w:val="24"/>
                  <w:lang w:eastAsia="ru-RU"/>
                </w:rPr>
                <m:t>*</m:t>
              </m:r>
            </m:sup>
          </m:sSup>
          <m:r>
            <w:rPr>
              <w:rFonts w:ascii="Cambria Math" w:eastAsia="Times New Roman" w:hAnsi="Cambria Math" w:cs="Times New Roman"/>
              <w:color w:val="000000"/>
              <w:szCs w:val="24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Cs w:val="24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Cs w:val="24"/>
                  <w:lang w:eastAsia="ru-RU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eastAsia="ru-RU"/>
                    </w:rPr>
                    <m:t>k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eastAsia="ru-RU"/>
                    </w:rPr>
                    <m:t>o</m:t>
                  </m:r>
                </m:sub>
              </m:sSub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eastAsia="ru-RU"/>
                    </w:rPr>
                    <m:t>k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eastAsia="ru-RU"/>
                    </w:rPr>
                    <m:t>oc</m:t>
                  </m:r>
                </m:sub>
              </m:sSub>
            </m:den>
          </m:f>
        </m:oMath>
      </m:oMathPara>
    </w:p>
    <w:p w14:paraId="49E174D8" w14:textId="77777777" w:rsidR="00B853B7" w:rsidRPr="00B853B7" w:rsidRDefault="00B853B7" w:rsidP="00B853B7">
      <w:pPr>
        <w:spacing w:after="0" w:line="240" w:lineRule="auto"/>
        <w:jc w:val="center"/>
        <w:rPr>
          <w:rFonts w:eastAsia="Times New Roman" w:cs="Times New Roman"/>
          <w:i/>
          <w:color w:val="000000"/>
          <w:sz w:val="24"/>
          <w:szCs w:val="24"/>
          <w:lang w:eastAsia="ru-RU"/>
        </w:rPr>
      </w:pPr>
    </w:p>
    <w:p w14:paraId="38DF1BC0" w14:textId="26542B04" w:rsidR="00B853B7" w:rsidRPr="00B853B7" w:rsidRDefault="00B853B7" w:rsidP="00B853B7">
      <w:pPr>
        <w:spacing w:after="0" w:line="240" w:lineRule="auto"/>
        <w:rPr>
          <w:rFonts w:eastAsia="Times New Roman" w:cs="Times New Roman"/>
          <w:i/>
          <w:color w:val="000000"/>
          <w:sz w:val="24"/>
          <w:szCs w:val="24"/>
          <w:lang w:eastAsia="ru-RU"/>
        </w:rPr>
      </w:pPr>
      <w:r w:rsidRPr="00B853B7">
        <w:rPr>
          <w:rFonts w:eastAsia="Times New Roman" w:cs="Times New Roman"/>
          <w:i/>
          <w:color w:val="000000"/>
          <w:sz w:val="24"/>
          <w:szCs w:val="24"/>
          <w:lang w:eastAsia="ru-RU"/>
        </w:rPr>
        <w:t xml:space="preserve">Если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en-US" w:eastAsia="ru-RU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oc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=12</m:t>
        </m:r>
      </m:oMath>
      <w:r w:rsidRPr="00B853B7">
        <w:rPr>
          <w:rFonts w:eastAsia="Times New Roman" w:cs="Times New Roman"/>
          <w:i/>
          <w:color w:val="000000"/>
          <w:sz w:val="24"/>
          <w:szCs w:val="24"/>
          <w:lang w:eastAsia="ru-RU"/>
        </w:rPr>
        <w:t xml:space="preserve">                                                               Если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en-US" w:eastAsia="ru-RU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oc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=14</m:t>
        </m:r>
      </m:oMath>
    </w:p>
    <w:p w14:paraId="0D5B6CE7" w14:textId="28D95B12" w:rsidR="00B853B7" w:rsidRPr="00AB5282" w:rsidRDefault="00B853B7" w:rsidP="00B853B7">
      <w:pPr>
        <w:spacing w:after="0" w:line="240" w:lineRule="auto"/>
        <w:rPr>
          <w:rFonts w:eastAsia="Times New Roman" w:cs="Times New Roman"/>
          <w:i/>
          <w:color w:val="000000"/>
          <w:sz w:val="32"/>
          <w:szCs w:val="24"/>
          <w:lang w:eastAsia="ru-RU"/>
        </w:rPr>
      </w:pPr>
      <w:r w:rsidRPr="00B853B7">
        <w:rPr>
          <w:rFonts w:eastAsia="Times New Roman" w:cs="Times New Roman"/>
          <w:i/>
          <w:color w:val="000000"/>
          <w:sz w:val="24"/>
          <w:szCs w:val="24"/>
          <w:lang w:eastAsia="ru-RU"/>
        </w:rPr>
        <w:t>k*</w:t>
      </w:r>
      <w:r w:rsidRPr="00AB5282">
        <w:rPr>
          <w:rFonts w:eastAsia="Times New Roman" w:cs="Times New Roman"/>
          <w:i/>
          <w:color w:val="000000"/>
          <w:sz w:val="24"/>
          <w:szCs w:val="24"/>
          <w:lang w:eastAsia="ru-RU"/>
        </w:rPr>
        <w:t xml:space="preserve"> =1/12                                                                              </w:t>
      </w:r>
      <w:r w:rsidRPr="00B853B7">
        <w:rPr>
          <w:rFonts w:eastAsia="Times New Roman" w:cs="Times New Roman"/>
          <w:i/>
          <w:color w:val="000000"/>
          <w:sz w:val="24"/>
          <w:szCs w:val="24"/>
          <w:lang w:eastAsia="ru-RU"/>
        </w:rPr>
        <w:t>k*</w:t>
      </w:r>
      <w:r w:rsidRPr="00AB5282">
        <w:rPr>
          <w:rFonts w:eastAsia="Times New Roman" w:cs="Times New Roman"/>
          <w:i/>
          <w:color w:val="000000"/>
          <w:sz w:val="24"/>
          <w:szCs w:val="24"/>
          <w:lang w:eastAsia="ru-RU"/>
        </w:rPr>
        <w:t xml:space="preserve">=1/14 </w:t>
      </w:r>
    </w:p>
    <w:p w14:paraId="1387B095" w14:textId="7DF7CAB4" w:rsidR="00B853B7" w:rsidRPr="00AB5282" w:rsidRDefault="002D4580" w:rsidP="00DE37DD">
      <w:pPr>
        <w:spacing w:after="0" w:line="240" w:lineRule="auto"/>
        <w:rPr>
          <w:rFonts w:eastAsia="Times New Roman" w:cs="Times New Roman"/>
          <w:i/>
          <w:color w:val="000000"/>
          <w:sz w:val="24"/>
          <w:szCs w:val="24"/>
          <w:lang w:eastAsia="ru-RU"/>
        </w:rPr>
      </w:pPr>
      <w:r w:rsidRPr="002D4580">
        <w:rPr>
          <w:rFonts w:eastAsia="Times New Roman" w:cs="Times New Roman"/>
          <w:i/>
          <w:color w:val="000000"/>
          <w:sz w:val="24"/>
          <w:szCs w:val="24"/>
          <w:lang w:val="en-US" w:eastAsia="ru-RU"/>
        </w:rPr>
        <w:t>T</w:t>
      </w:r>
      <w:r w:rsidRPr="00AB5282">
        <w:rPr>
          <w:rFonts w:eastAsia="Times New Roman" w:cs="Times New Roman"/>
          <w:i/>
          <w:color w:val="000000"/>
          <w:sz w:val="24"/>
          <w:szCs w:val="24"/>
          <w:lang w:eastAsia="ru-RU"/>
        </w:rPr>
        <w:t xml:space="preserve">*=14/12                                                                             </w:t>
      </w:r>
      <w:r w:rsidRPr="002D4580">
        <w:rPr>
          <w:rFonts w:eastAsia="Times New Roman" w:cs="Times New Roman"/>
          <w:i/>
          <w:color w:val="000000"/>
          <w:sz w:val="24"/>
          <w:szCs w:val="24"/>
          <w:lang w:val="en-US" w:eastAsia="ru-RU"/>
        </w:rPr>
        <w:t>T</w:t>
      </w:r>
      <w:r w:rsidRPr="00AB5282">
        <w:rPr>
          <w:rFonts w:eastAsia="Times New Roman" w:cs="Times New Roman"/>
          <w:i/>
          <w:color w:val="000000"/>
          <w:sz w:val="24"/>
          <w:szCs w:val="24"/>
          <w:lang w:eastAsia="ru-RU"/>
        </w:rPr>
        <w:t>*=1</w:t>
      </w:r>
    </w:p>
    <w:p w14:paraId="3BAF1FAB" w14:textId="77777777" w:rsidR="00947D89" w:rsidRPr="00133A5D" w:rsidRDefault="00947D89" w:rsidP="00DE37D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14:paraId="431046B8" w14:textId="5FC8A7A1" w:rsidR="0009452B" w:rsidRPr="0054304D" w:rsidRDefault="00DE37DD" w:rsidP="00543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DE37D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Охват жесткой обратной связью интегрирующего звена</w:t>
      </w:r>
    </w:p>
    <w:p w14:paraId="6275E3D2" w14:textId="77777777" w:rsidR="00DE37DD" w:rsidRPr="00DE37DD" w:rsidRDefault="00DE37DD" w:rsidP="00DE37D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14:paraId="47EFE9F0" w14:textId="2FD3AD7F" w:rsidR="00DE37DD" w:rsidRPr="0054304D" w:rsidRDefault="0009452B" w:rsidP="0054304D">
      <w:pPr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148542A0" wp14:editId="3A333C58">
            <wp:extent cx="3063240" cy="257672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9" t="11222" r="42696" b="31463"/>
                    <a:stretch/>
                  </pic:blipFill>
                  <pic:spPr bwMode="auto">
                    <a:xfrm>
                      <a:off x="0" y="0"/>
                      <a:ext cx="3063240" cy="25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E71C1" w14:textId="471DBBF6" w:rsidR="00710E36" w:rsidRDefault="0009452B" w:rsidP="0009452B">
      <w:pPr>
        <w:pStyle w:val="a3"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5ECCBB4" wp14:editId="3BFCAF83">
            <wp:extent cx="3495675" cy="2549984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" t="8712" r="1420" b="5493"/>
                    <a:stretch/>
                  </pic:blipFill>
                  <pic:spPr bwMode="auto">
                    <a:xfrm>
                      <a:off x="0" y="0"/>
                      <a:ext cx="3509684" cy="256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C8DEA" w14:textId="77777777" w:rsidR="0054304D" w:rsidRDefault="0054304D" w:rsidP="0054304D">
      <w:pPr>
        <w:pStyle w:val="a3"/>
        <w:jc w:val="both"/>
        <w:rPr>
          <w:rFonts w:ascii="Times New Roman" w:hAnsi="Times New Roman" w:cs="Times New Roman"/>
          <w:sz w:val="28"/>
          <w:lang w:val="en-US"/>
        </w:rPr>
      </w:pPr>
    </w:p>
    <w:p w14:paraId="62AF614C" w14:textId="77777777" w:rsidR="0054304D" w:rsidRPr="0054304D" w:rsidRDefault="0054304D" w:rsidP="0054304D">
      <w:pPr>
        <w:pStyle w:val="a4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1A1B08">
        <w:rPr>
          <w:rFonts w:asciiTheme="minorHAnsi" w:hAnsiTheme="minorHAnsi" w:cstheme="minorHAnsi"/>
          <w:b/>
          <w:i/>
          <w:sz w:val="22"/>
          <w:szCs w:val="22"/>
        </w:rPr>
        <w:t>Вывод:</w:t>
      </w:r>
      <w:r w:rsidRPr="0054304D">
        <w:rPr>
          <w:rFonts w:asciiTheme="minorHAnsi" w:hAnsiTheme="minorHAnsi" w:cstheme="minorHAnsi"/>
          <w:sz w:val="22"/>
          <w:szCs w:val="22"/>
        </w:rPr>
        <w:t xml:space="preserve"> Жёсткая отрицательная обратная связь превращает интегрирующее звено в апериодическое (инерционное).</w:t>
      </w:r>
    </w:p>
    <w:p w14:paraId="28FD7039" w14:textId="2FCA9BCB" w:rsidR="0054304D" w:rsidRPr="0054304D" w:rsidRDefault="0054304D" w:rsidP="0054304D">
      <w:pPr>
        <w:pStyle w:val="a4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54304D">
        <w:rPr>
          <w:rFonts w:asciiTheme="minorHAnsi" w:hAnsiTheme="minorHAnsi" w:cstheme="minorHAnsi"/>
          <w:sz w:val="22"/>
          <w:szCs w:val="22"/>
        </w:rPr>
        <w:t>Обратная связь приводит к постепенному замедлению роста выходного сигнал</w:t>
      </w:r>
      <w:r w:rsidR="001843B2">
        <w:rPr>
          <w:rFonts w:asciiTheme="minorHAnsi" w:hAnsiTheme="minorHAnsi" w:cstheme="minorHAnsi"/>
          <w:sz w:val="22"/>
          <w:szCs w:val="22"/>
        </w:rPr>
        <w:t>а</w:t>
      </w:r>
    </w:p>
    <w:p w14:paraId="67E60908" w14:textId="77777777" w:rsidR="002D4580" w:rsidRDefault="002D4580" w:rsidP="002D4580">
      <w:pPr>
        <w:pStyle w:val="a4"/>
        <w:spacing w:before="0" w:beforeAutospacing="0" w:after="0" w:afterAutospacing="0"/>
        <w:rPr>
          <w:b/>
          <w:i/>
          <w:u w:val="single"/>
        </w:rPr>
      </w:pPr>
    </w:p>
    <w:p w14:paraId="2B8EE397" w14:textId="7EF56CF1" w:rsidR="00A3565C" w:rsidRDefault="002D4580" w:rsidP="002D4580">
      <w:pPr>
        <w:pStyle w:val="a4"/>
        <w:spacing w:before="0" w:beforeAutospacing="0" w:after="0" w:afterAutospacing="0"/>
        <w:rPr>
          <w:b/>
          <w:i/>
          <w:u w:val="single"/>
        </w:rPr>
      </w:pPr>
      <w:r w:rsidRPr="002D4580">
        <w:rPr>
          <w:b/>
          <w:i/>
        </w:rPr>
        <w:lastRenderedPageBreak/>
        <w:t xml:space="preserve">       </w:t>
      </w:r>
      <w:r w:rsidR="00A3565C" w:rsidRPr="002D2C06">
        <w:rPr>
          <w:b/>
          <w:i/>
          <w:u w:val="single"/>
        </w:rPr>
        <w:t>Гибкая отрицательная обратная связь интегрирующего звена</w:t>
      </w:r>
    </w:p>
    <w:p w14:paraId="23BDCF9B" w14:textId="77777777" w:rsidR="00A3565C" w:rsidRPr="002D2C06" w:rsidRDefault="00A3565C" w:rsidP="00A3565C">
      <w:pPr>
        <w:pStyle w:val="a4"/>
        <w:spacing w:before="0" w:beforeAutospacing="0" w:after="0" w:afterAutospacing="0"/>
        <w:jc w:val="center"/>
        <w:rPr>
          <w:b/>
          <w:i/>
          <w:u w:val="single"/>
        </w:rPr>
      </w:pPr>
    </w:p>
    <w:p w14:paraId="43D2262E" w14:textId="77777777" w:rsidR="00A3565C" w:rsidRDefault="00A3565C" w:rsidP="00A3565C">
      <w:pPr>
        <w:pStyle w:val="a3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F1FB94F" wp14:editId="2F151173">
            <wp:extent cx="5452941" cy="36861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596" cy="3696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0F8761" w14:textId="77777777" w:rsidR="00A3565C" w:rsidRDefault="00A3565C" w:rsidP="00A3565C">
      <w:pPr>
        <w:pStyle w:val="a3"/>
        <w:rPr>
          <w:rFonts w:ascii="Times New Roman" w:hAnsi="Times New Roman" w:cs="Times New Roman"/>
          <w:sz w:val="28"/>
        </w:rPr>
      </w:pPr>
    </w:p>
    <w:p w14:paraId="1EC977D2" w14:textId="77777777" w:rsidR="00A3565C" w:rsidRDefault="00A3565C" w:rsidP="00A3565C">
      <w:pPr>
        <w:pStyle w:val="a3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64B2518" wp14:editId="1BDAEC07">
            <wp:extent cx="5876925" cy="40671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01" r="1112" b="6788"/>
                    <a:stretch/>
                  </pic:blipFill>
                  <pic:spPr bwMode="auto">
                    <a:xfrm>
                      <a:off x="0" y="0"/>
                      <a:ext cx="58769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67634" w14:textId="77777777" w:rsidR="00A3565C" w:rsidRDefault="00A3565C" w:rsidP="00A3565C">
      <w:pPr>
        <w:pStyle w:val="a3"/>
        <w:ind w:left="0"/>
        <w:jc w:val="center"/>
        <w:rPr>
          <w:rFonts w:ascii="Times New Roman" w:hAnsi="Times New Roman" w:cs="Times New Roman"/>
          <w:sz w:val="28"/>
        </w:rPr>
      </w:pPr>
    </w:p>
    <w:p w14:paraId="3CF1643C" w14:textId="4DCE38E2" w:rsidR="00A3565C" w:rsidRDefault="00D8269B" w:rsidP="00D8269B">
      <w:pPr>
        <w:pStyle w:val="a3"/>
        <w:ind w:left="0"/>
        <w:rPr>
          <w:rFonts w:ascii="Times New Roman" w:hAnsi="Times New Roman" w:cs="Times New Roman"/>
          <w:sz w:val="28"/>
        </w:rPr>
      </w:pPr>
      <w:r w:rsidRPr="00F6466A">
        <w:rPr>
          <w:b/>
        </w:rPr>
        <w:t>Вывод</w:t>
      </w:r>
      <w:r>
        <w:t xml:space="preserve">: </w:t>
      </w:r>
      <w:r w:rsidRPr="001542C7">
        <w:rPr>
          <w:i/>
        </w:rPr>
        <w:t>гибкая</w:t>
      </w:r>
      <w:r>
        <w:t xml:space="preserve"> обратная связь не изменяет структуру интегрирующего звена</w:t>
      </w:r>
      <w:r w:rsidR="00271D47">
        <w:t>, но уменьшает его передаточный коэффициент(увеличивает постоянную времени интегрирования)</w:t>
      </w:r>
    </w:p>
    <w:p w14:paraId="139F263E" w14:textId="77777777" w:rsidR="00A3565C" w:rsidRDefault="00A3565C" w:rsidP="00A3565C">
      <w:pPr>
        <w:pStyle w:val="a3"/>
        <w:ind w:left="0"/>
        <w:jc w:val="center"/>
        <w:rPr>
          <w:rFonts w:ascii="Times New Roman" w:hAnsi="Times New Roman" w:cs="Times New Roman"/>
          <w:sz w:val="28"/>
        </w:rPr>
      </w:pPr>
    </w:p>
    <w:p w14:paraId="5B8AE732" w14:textId="77777777" w:rsidR="00A3565C" w:rsidRDefault="00A3565C" w:rsidP="00A3565C">
      <w:pPr>
        <w:pStyle w:val="a3"/>
        <w:ind w:left="0"/>
        <w:jc w:val="center"/>
        <w:rPr>
          <w:rFonts w:ascii="Times New Roman" w:hAnsi="Times New Roman" w:cs="Times New Roman"/>
          <w:sz w:val="28"/>
        </w:rPr>
      </w:pPr>
    </w:p>
    <w:p w14:paraId="7AD45EB9" w14:textId="77777777" w:rsidR="00A3565C" w:rsidRDefault="00A3565C" w:rsidP="00A3565C">
      <w:pPr>
        <w:pStyle w:val="a3"/>
        <w:ind w:left="0"/>
        <w:jc w:val="center"/>
        <w:rPr>
          <w:rFonts w:ascii="Times New Roman" w:hAnsi="Times New Roman" w:cs="Times New Roman"/>
          <w:sz w:val="28"/>
        </w:rPr>
      </w:pPr>
    </w:p>
    <w:p w14:paraId="6078F134" w14:textId="77777777" w:rsidR="00A3565C" w:rsidRDefault="00A3565C" w:rsidP="0054304D">
      <w:pPr>
        <w:pStyle w:val="a3"/>
        <w:ind w:left="0"/>
        <w:rPr>
          <w:rFonts w:ascii="Times New Roman" w:hAnsi="Times New Roman" w:cs="Times New Roman"/>
          <w:sz w:val="28"/>
        </w:rPr>
      </w:pPr>
    </w:p>
    <w:p w14:paraId="1ACA3DA5" w14:textId="77777777" w:rsidR="00A3565C" w:rsidRPr="00A3565C" w:rsidRDefault="00A3565C" w:rsidP="00A3565C">
      <w:pPr>
        <w:pStyle w:val="a3"/>
        <w:rPr>
          <w:rFonts w:ascii="Times New Roman" w:hAnsi="Times New Roman" w:cs="Times New Roman"/>
          <w:i/>
          <w:sz w:val="28"/>
          <w:u w:val="single"/>
        </w:rPr>
      </w:pPr>
      <w:r w:rsidRPr="00A3565C">
        <w:rPr>
          <w:rFonts w:ascii="Times New Roman" w:hAnsi="Times New Roman" w:cs="Times New Roman"/>
          <w:i/>
          <w:sz w:val="28"/>
          <w:u w:val="single"/>
        </w:rPr>
        <w:lastRenderedPageBreak/>
        <w:t>Охват отрицательными обратными связями апериодического звена</w:t>
      </w:r>
    </w:p>
    <w:p w14:paraId="5BABB00B" w14:textId="77777777" w:rsidR="00A3565C" w:rsidRPr="00A3565C" w:rsidRDefault="00A3565C" w:rsidP="00A3565C">
      <w:pPr>
        <w:pStyle w:val="a3"/>
        <w:jc w:val="center"/>
        <w:rPr>
          <w:rFonts w:ascii="Times New Roman" w:hAnsi="Times New Roman" w:cs="Times New Roman"/>
          <w:sz w:val="28"/>
        </w:rPr>
      </w:pPr>
      <w:r w:rsidRPr="00A3565C">
        <w:rPr>
          <w:rFonts w:ascii="Times New Roman" w:hAnsi="Times New Roman" w:cs="Times New Roman"/>
          <w:sz w:val="28"/>
        </w:rPr>
        <w:t xml:space="preserve">Пусть </w:t>
      </w:r>
      <w:r w:rsidRPr="00A3565C">
        <w:rPr>
          <w:rFonts w:ascii="Times New Roman" w:hAnsi="Times New Roman" w:cs="Times New Roman"/>
          <w:b/>
          <w:sz w:val="28"/>
        </w:rPr>
        <w:t>апериодическое</w:t>
      </w:r>
      <w:r w:rsidRPr="00A3565C">
        <w:rPr>
          <w:rFonts w:ascii="Times New Roman" w:hAnsi="Times New Roman" w:cs="Times New Roman"/>
          <w:sz w:val="28"/>
        </w:rPr>
        <w:t xml:space="preserve"> звено </w:t>
      </w:r>
      <w:r w:rsidRPr="00A3565C">
        <w:rPr>
          <w:rFonts w:ascii="Times New Roman" w:hAnsi="Times New Roman" w:cs="Times New Roman"/>
          <w:i/>
          <w:sz w:val="28"/>
          <w:lang w:val="en-US"/>
        </w:rPr>
        <w:t>W</w:t>
      </w:r>
      <w:r w:rsidRPr="00A3565C">
        <w:rPr>
          <w:rFonts w:ascii="Times New Roman" w:hAnsi="Times New Roman" w:cs="Times New Roman"/>
          <w:i/>
          <w:sz w:val="28"/>
          <w:vertAlign w:val="subscript"/>
        </w:rPr>
        <w:t>о</w:t>
      </w:r>
      <w:r w:rsidRPr="00A3565C">
        <w:rPr>
          <w:rFonts w:ascii="Times New Roman" w:hAnsi="Times New Roman" w:cs="Times New Roman"/>
          <w:sz w:val="28"/>
        </w:rPr>
        <w:t>(</w:t>
      </w:r>
      <w:r w:rsidRPr="00A3565C">
        <w:rPr>
          <w:rFonts w:ascii="Times New Roman" w:hAnsi="Times New Roman" w:cs="Times New Roman"/>
          <w:i/>
          <w:sz w:val="28"/>
          <w:lang w:val="en-US"/>
        </w:rPr>
        <w:t>s</w:t>
      </w:r>
      <w:r w:rsidRPr="00A3565C">
        <w:rPr>
          <w:rFonts w:ascii="Times New Roman" w:hAnsi="Times New Roman" w:cs="Times New Roman"/>
          <w:sz w:val="28"/>
        </w:rPr>
        <w:t xml:space="preserve">) = </w:t>
      </w:r>
      <w:r w:rsidRPr="00A3565C">
        <w:rPr>
          <w:rFonts w:ascii="Times New Roman" w:hAnsi="Times New Roman" w:cs="Times New Roman"/>
          <w:i/>
          <w:sz w:val="28"/>
          <w:lang w:val="en-US"/>
        </w:rPr>
        <w:t>k</w:t>
      </w:r>
      <w:r w:rsidRPr="00A3565C">
        <w:rPr>
          <w:rFonts w:ascii="Times New Roman" w:hAnsi="Times New Roman" w:cs="Times New Roman"/>
          <w:i/>
          <w:sz w:val="28"/>
          <w:vertAlign w:val="subscript"/>
        </w:rPr>
        <w:t>о</w:t>
      </w:r>
      <w:r w:rsidRPr="00A3565C">
        <w:rPr>
          <w:rFonts w:ascii="Times New Roman" w:hAnsi="Times New Roman" w:cs="Times New Roman"/>
          <w:sz w:val="28"/>
        </w:rPr>
        <w:t>/(1+</w:t>
      </w:r>
      <w:r w:rsidRPr="00A3565C">
        <w:rPr>
          <w:rFonts w:ascii="Times New Roman" w:hAnsi="Times New Roman" w:cs="Times New Roman"/>
          <w:i/>
          <w:sz w:val="28"/>
          <w:lang w:val="en-US"/>
        </w:rPr>
        <w:t>T</w:t>
      </w:r>
      <w:r w:rsidRPr="00A3565C">
        <w:rPr>
          <w:rFonts w:ascii="Times New Roman" w:hAnsi="Times New Roman" w:cs="Times New Roman"/>
          <w:i/>
          <w:sz w:val="28"/>
          <w:vertAlign w:val="subscript"/>
        </w:rPr>
        <w:t>о</w:t>
      </w:r>
      <w:r w:rsidRPr="00A3565C">
        <w:rPr>
          <w:rFonts w:ascii="Times New Roman" w:hAnsi="Times New Roman" w:cs="Times New Roman"/>
          <w:i/>
          <w:sz w:val="28"/>
          <w:lang w:val="en-US"/>
        </w:rPr>
        <w:t>s</w:t>
      </w:r>
      <w:r w:rsidRPr="00A3565C">
        <w:rPr>
          <w:rFonts w:ascii="Times New Roman" w:hAnsi="Times New Roman" w:cs="Times New Roman"/>
          <w:sz w:val="28"/>
        </w:rPr>
        <w:t xml:space="preserve">) охватывается </w:t>
      </w:r>
      <w:r w:rsidRPr="00A3565C">
        <w:rPr>
          <w:rFonts w:ascii="Times New Roman" w:hAnsi="Times New Roman" w:cs="Times New Roman"/>
          <w:i/>
          <w:sz w:val="28"/>
        </w:rPr>
        <w:t>жёсткой</w:t>
      </w:r>
      <w:r w:rsidRPr="00A3565C">
        <w:rPr>
          <w:rFonts w:ascii="Times New Roman" w:hAnsi="Times New Roman" w:cs="Times New Roman"/>
          <w:sz w:val="28"/>
        </w:rPr>
        <w:t xml:space="preserve"> обратной связью </w:t>
      </w:r>
      <w:r w:rsidRPr="00A3565C">
        <w:rPr>
          <w:rFonts w:ascii="Times New Roman" w:hAnsi="Times New Roman" w:cs="Times New Roman"/>
          <w:i/>
          <w:sz w:val="28"/>
          <w:lang w:val="en-US"/>
        </w:rPr>
        <w:t>W</w:t>
      </w:r>
      <w:r w:rsidRPr="00A3565C">
        <w:rPr>
          <w:rFonts w:ascii="Times New Roman" w:hAnsi="Times New Roman" w:cs="Times New Roman"/>
          <w:i/>
          <w:sz w:val="28"/>
          <w:vertAlign w:val="subscript"/>
        </w:rPr>
        <w:t>ос</w:t>
      </w:r>
      <w:r w:rsidRPr="00A3565C">
        <w:rPr>
          <w:rFonts w:ascii="Times New Roman" w:hAnsi="Times New Roman" w:cs="Times New Roman"/>
          <w:sz w:val="28"/>
        </w:rPr>
        <w:t>(</w:t>
      </w:r>
      <w:r w:rsidRPr="00A3565C">
        <w:rPr>
          <w:rFonts w:ascii="Times New Roman" w:hAnsi="Times New Roman" w:cs="Times New Roman"/>
          <w:i/>
          <w:sz w:val="28"/>
          <w:lang w:val="en-US"/>
        </w:rPr>
        <w:t>s</w:t>
      </w:r>
      <w:r w:rsidRPr="00A3565C">
        <w:rPr>
          <w:rFonts w:ascii="Times New Roman" w:hAnsi="Times New Roman" w:cs="Times New Roman"/>
          <w:sz w:val="28"/>
        </w:rPr>
        <w:t xml:space="preserve">) = </w:t>
      </w:r>
      <w:r w:rsidRPr="00A3565C">
        <w:rPr>
          <w:rFonts w:ascii="Times New Roman" w:hAnsi="Times New Roman" w:cs="Times New Roman"/>
          <w:i/>
          <w:sz w:val="28"/>
          <w:lang w:val="en-US"/>
        </w:rPr>
        <w:t>k</w:t>
      </w:r>
      <w:r w:rsidRPr="00A3565C">
        <w:rPr>
          <w:rFonts w:ascii="Times New Roman" w:hAnsi="Times New Roman" w:cs="Times New Roman"/>
          <w:i/>
          <w:sz w:val="28"/>
          <w:vertAlign w:val="subscript"/>
        </w:rPr>
        <w:t>ос</w:t>
      </w:r>
      <w:r w:rsidRPr="00A3565C">
        <w:rPr>
          <w:rFonts w:ascii="Times New Roman" w:hAnsi="Times New Roman" w:cs="Times New Roman"/>
          <w:i/>
          <w:sz w:val="28"/>
        </w:rPr>
        <w:t>.</w:t>
      </w:r>
      <w:r w:rsidRPr="00A3565C">
        <w:rPr>
          <w:rFonts w:ascii="Times New Roman" w:hAnsi="Times New Roman" w:cs="Times New Roman"/>
          <w:sz w:val="28"/>
        </w:rPr>
        <w:t xml:space="preserve"> В этом случае</w:t>
      </w:r>
    </w:p>
    <w:p w14:paraId="648D6C50" w14:textId="77777777" w:rsidR="00A3565C" w:rsidRPr="00A3565C" w:rsidRDefault="00A3565C" w:rsidP="00A3565C">
      <w:pPr>
        <w:pStyle w:val="a3"/>
        <w:jc w:val="center"/>
        <w:rPr>
          <w:rFonts w:ascii="Times New Roman" w:hAnsi="Times New Roman" w:cs="Times New Roman"/>
          <w:sz w:val="28"/>
        </w:rPr>
      </w:pPr>
      <w:r w:rsidRPr="00A3565C">
        <w:rPr>
          <w:rFonts w:ascii="Times New Roman" w:hAnsi="Times New Roman" w:cs="Times New Roman"/>
          <w:i/>
          <w:sz w:val="28"/>
          <w:lang w:val="en-US"/>
        </w:rPr>
        <w:t>W</w:t>
      </w:r>
      <w:r w:rsidRPr="00A3565C">
        <w:rPr>
          <w:rFonts w:ascii="Times New Roman" w:hAnsi="Times New Roman" w:cs="Times New Roman"/>
          <w:i/>
          <w:sz w:val="28"/>
        </w:rPr>
        <w:t>*</w:t>
      </w:r>
      <w:r w:rsidRPr="00A3565C">
        <w:rPr>
          <w:rFonts w:ascii="Times New Roman" w:hAnsi="Times New Roman" w:cs="Times New Roman"/>
          <w:sz w:val="28"/>
        </w:rPr>
        <w:t>(</w:t>
      </w:r>
      <w:r w:rsidRPr="00A3565C">
        <w:rPr>
          <w:rFonts w:ascii="Times New Roman" w:hAnsi="Times New Roman" w:cs="Times New Roman"/>
          <w:i/>
          <w:sz w:val="28"/>
          <w:lang w:val="en-US"/>
        </w:rPr>
        <w:t>s</w:t>
      </w:r>
      <w:r w:rsidRPr="00A3565C">
        <w:rPr>
          <w:rFonts w:ascii="Times New Roman" w:hAnsi="Times New Roman" w:cs="Times New Roman"/>
          <w:sz w:val="28"/>
        </w:rPr>
        <w:t xml:space="preserve">) = </w:t>
      </w:r>
      <w:r w:rsidRPr="00A3565C">
        <w:rPr>
          <w:rFonts w:ascii="Times New Roman" w:hAnsi="Times New Roman" w:cs="Times New Roman"/>
          <w:i/>
          <w:sz w:val="28"/>
          <w:lang w:val="en-US"/>
        </w:rPr>
        <w:t>k</w:t>
      </w:r>
      <w:r w:rsidRPr="00A3565C">
        <w:rPr>
          <w:rFonts w:ascii="Times New Roman" w:hAnsi="Times New Roman" w:cs="Times New Roman"/>
          <w:i/>
          <w:sz w:val="28"/>
        </w:rPr>
        <w:t>*</w:t>
      </w:r>
      <w:r w:rsidRPr="00A3565C">
        <w:rPr>
          <w:rFonts w:ascii="Times New Roman" w:hAnsi="Times New Roman" w:cs="Times New Roman"/>
          <w:sz w:val="28"/>
        </w:rPr>
        <w:t>/(1+</w:t>
      </w:r>
      <w:r w:rsidRPr="00A3565C">
        <w:rPr>
          <w:rFonts w:ascii="Times New Roman" w:hAnsi="Times New Roman" w:cs="Times New Roman"/>
          <w:i/>
          <w:sz w:val="28"/>
        </w:rPr>
        <w:t xml:space="preserve"> </w:t>
      </w:r>
      <w:r w:rsidRPr="00A3565C">
        <w:rPr>
          <w:rFonts w:ascii="Times New Roman" w:hAnsi="Times New Roman" w:cs="Times New Roman"/>
          <w:i/>
          <w:sz w:val="28"/>
          <w:lang w:val="en-US"/>
        </w:rPr>
        <w:t>T</w:t>
      </w:r>
      <w:r w:rsidRPr="00A3565C">
        <w:rPr>
          <w:rFonts w:ascii="Times New Roman" w:hAnsi="Times New Roman" w:cs="Times New Roman"/>
          <w:i/>
          <w:sz w:val="28"/>
        </w:rPr>
        <w:t>*</w:t>
      </w:r>
      <w:r w:rsidRPr="00A3565C">
        <w:rPr>
          <w:rFonts w:ascii="Times New Roman" w:hAnsi="Times New Roman" w:cs="Times New Roman"/>
          <w:i/>
          <w:sz w:val="28"/>
          <w:lang w:val="en-US"/>
        </w:rPr>
        <w:t>s</w:t>
      </w:r>
      <w:r w:rsidRPr="00A3565C">
        <w:rPr>
          <w:rFonts w:ascii="Times New Roman" w:hAnsi="Times New Roman" w:cs="Times New Roman"/>
          <w:sz w:val="28"/>
        </w:rPr>
        <w:t>),</w:t>
      </w:r>
    </w:p>
    <w:p w14:paraId="20811C7F" w14:textId="77777777" w:rsidR="00A3565C" w:rsidRPr="00A3565C" w:rsidRDefault="00A3565C" w:rsidP="00A3565C">
      <w:pPr>
        <w:pStyle w:val="a3"/>
        <w:jc w:val="center"/>
        <w:rPr>
          <w:rFonts w:ascii="Times New Roman" w:hAnsi="Times New Roman" w:cs="Times New Roman"/>
          <w:sz w:val="28"/>
        </w:rPr>
      </w:pPr>
      <w:r w:rsidRPr="00A3565C">
        <w:rPr>
          <w:rFonts w:ascii="Times New Roman" w:hAnsi="Times New Roman" w:cs="Times New Roman"/>
          <w:sz w:val="28"/>
        </w:rPr>
        <w:t xml:space="preserve">где </w:t>
      </w:r>
      <w:r w:rsidRPr="00A3565C">
        <w:rPr>
          <w:rFonts w:ascii="Times New Roman" w:hAnsi="Times New Roman" w:cs="Times New Roman"/>
          <w:i/>
          <w:sz w:val="28"/>
          <w:lang w:val="en-US"/>
        </w:rPr>
        <w:t>k</w:t>
      </w:r>
      <w:r w:rsidRPr="00A3565C">
        <w:rPr>
          <w:rFonts w:ascii="Times New Roman" w:hAnsi="Times New Roman" w:cs="Times New Roman"/>
          <w:i/>
          <w:sz w:val="28"/>
        </w:rPr>
        <w:t xml:space="preserve">* = </w:t>
      </w:r>
      <w:r w:rsidRPr="00A3565C">
        <w:rPr>
          <w:rFonts w:ascii="Times New Roman" w:hAnsi="Times New Roman" w:cs="Times New Roman"/>
          <w:i/>
          <w:sz w:val="28"/>
          <w:lang w:val="en-US"/>
        </w:rPr>
        <w:t>k</w:t>
      </w:r>
      <w:r w:rsidRPr="00A3565C">
        <w:rPr>
          <w:rFonts w:ascii="Times New Roman" w:hAnsi="Times New Roman" w:cs="Times New Roman"/>
          <w:i/>
          <w:sz w:val="28"/>
          <w:vertAlign w:val="subscript"/>
        </w:rPr>
        <w:t>о</w:t>
      </w:r>
      <w:r w:rsidRPr="00A3565C">
        <w:rPr>
          <w:rFonts w:ascii="Times New Roman" w:hAnsi="Times New Roman" w:cs="Times New Roman"/>
          <w:i/>
          <w:sz w:val="28"/>
        </w:rPr>
        <w:t>/</w:t>
      </w:r>
      <w:r w:rsidRPr="00A3565C">
        <w:rPr>
          <w:rFonts w:ascii="Times New Roman" w:hAnsi="Times New Roman" w:cs="Times New Roman"/>
          <w:sz w:val="28"/>
        </w:rPr>
        <w:t>(1</w:t>
      </w:r>
      <w:r w:rsidRPr="00A3565C">
        <w:rPr>
          <w:rFonts w:ascii="Times New Roman" w:hAnsi="Times New Roman" w:cs="Times New Roman"/>
          <w:i/>
          <w:sz w:val="28"/>
        </w:rPr>
        <w:t>+</w:t>
      </w:r>
      <w:r w:rsidRPr="00A3565C">
        <w:rPr>
          <w:rFonts w:ascii="Times New Roman" w:hAnsi="Times New Roman" w:cs="Times New Roman"/>
          <w:i/>
          <w:sz w:val="28"/>
          <w:lang w:val="en-US"/>
        </w:rPr>
        <w:t>k</w:t>
      </w:r>
      <w:r w:rsidRPr="00A3565C">
        <w:rPr>
          <w:rFonts w:ascii="Times New Roman" w:hAnsi="Times New Roman" w:cs="Times New Roman"/>
          <w:i/>
          <w:sz w:val="28"/>
          <w:vertAlign w:val="subscript"/>
        </w:rPr>
        <w:t>о</w:t>
      </w:r>
      <w:r w:rsidRPr="00A3565C">
        <w:rPr>
          <w:rFonts w:ascii="Times New Roman" w:hAnsi="Times New Roman" w:cs="Times New Roman"/>
          <w:i/>
          <w:sz w:val="28"/>
        </w:rPr>
        <w:t>∙</w:t>
      </w:r>
      <w:r w:rsidRPr="00A3565C">
        <w:rPr>
          <w:rFonts w:ascii="Times New Roman" w:hAnsi="Times New Roman" w:cs="Times New Roman"/>
          <w:i/>
          <w:sz w:val="28"/>
          <w:lang w:val="en-US"/>
        </w:rPr>
        <w:t>k</w:t>
      </w:r>
      <w:r w:rsidRPr="00A3565C">
        <w:rPr>
          <w:rFonts w:ascii="Times New Roman" w:hAnsi="Times New Roman" w:cs="Times New Roman"/>
          <w:i/>
          <w:sz w:val="28"/>
          <w:vertAlign w:val="subscript"/>
        </w:rPr>
        <w:t>ос</w:t>
      </w:r>
      <w:r w:rsidRPr="00A3565C">
        <w:rPr>
          <w:rFonts w:ascii="Times New Roman" w:hAnsi="Times New Roman" w:cs="Times New Roman"/>
          <w:sz w:val="28"/>
        </w:rPr>
        <w:t xml:space="preserve">) и </w:t>
      </w:r>
      <w:r w:rsidRPr="00A3565C">
        <w:rPr>
          <w:rFonts w:ascii="Times New Roman" w:hAnsi="Times New Roman" w:cs="Times New Roman"/>
          <w:i/>
          <w:sz w:val="28"/>
          <w:lang w:val="de-DE"/>
        </w:rPr>
        <w:t>T</w:t>
      </w:r>
      <w:r w:rsidRPr="00A3565C">
        <w:rPr>
          <w:rFonts w:ascii="Times New Roman" w:hAnsi="Times New Roman" w:cs="Times New Roman"/>
          <w:i/>
          <w:sz w:val="28"/>
        </w:rPr>
        <w:t xml:space="preserve">* = </w:t>
      </w:r>
      <w:r w:rsidRPr="00A3565C">
        <w:rPr>
          <w:rFonts w:ascii="Times New Roman" w:hAnsi="Times New Roman" w:cs="Times New Roman"/>
          <w:i/>
          <w:sz w:val="28"/>
          <w:lang w:val="en-US"/>
        </w:rPr>
        <w:t>T</w:t>
      </w:r>
      <w:r w:rsidRPr="00A3565C">
        <w:rPr>
          <w:rFonts w:ascii="Times New Roman" w:hAnsi="Times New Roman" w:cs="Times New Roman"/>
          <w:i/>
          <w:sz w:val="28"/>
          <w:vertAlign w:val="subscript"/>
        </w:rPr>
        <w:t>о</w:t>
      </w:r>
      <w:r w:rsidRPr="00A3565C">
        <w:rPr>
          <w:rFonts w:ascii="Times New Roman" w:hAnsi="Times New Roman" w:cs="Times New Roman"/>
          <w:sz w:val="28"/>
        </w:rPr>
        <w:t>/(1</w:t>
      </w:r>
      <w:r w:rsidRPr="00A3565C">
        <w:rPr>
          <w:rFonts w:ascii="Times New Roman" w:hAnsi="Times New Roman" w:cs="Times New Roman"/>
          <w:i/>
          <w:sz w:val="28"/>
        </w:rPr>
        <w:t>+</w:t>
      </w:r>
      <w:r w:rsidRPr="00A3565C">
        <w:rPr>
          <w:rFonts w:ascii="Times New Roman" w:hAnsi="Times New Roman" w:cs="Times New Roman"/>
          <w:i/>
          <w:sz w:val="28"/>
          <w:lang w:val="en-US"/>
        </w:rPr>
        <w:t>k</w:t>
      </w:r>
      <w:r w:rsidRPr="00A3565C">
        <w:rPr>
          <w:rFonts w:ascii="Times New Roman" w:hAnsi="Times New Roman" w:cs="Times New Roman"/>
          <w:i/>
          <w:sz w:val="28"/>
          <w:vertAlign w:val="subscript"/>
        </w:rPr>
        <w:t>о</w:t>
      </w:r>
      <w:r w:rsidRPr="00A3565C">
        <w:rPr>
          <w:rFonts w:ascii="Times New Roman" w:hAnsi="Times New Roman" w:cs="Times New Roman"/>
          <w:i/>
          <w:sz w:val="28"/>
        </w:rPr>
        <w:t>∙</w:t>
      </w:r>
      <w:r w:rsidRPr="00A3565C">
        <w:rPr>
          <w:rFonts w:ascii="Times New Roman" w:hAnsi="Times New Roman" w:cs="Times New Roman"/>
          <w:i/>
          <w:sz w:val="28"/>
          <w:lang w:val="en-US"/>
        </w:rPr>
        <w:t>k</w:t>
      </w:r>
      <w:r w:rsidRPr="00A3565C">
        <w:rPr>
          <w:rFonts w:ascii="Times New Roman" w:hAnsi="Times New Roman" w:cs="Times New Roman"/>
          <w:i/>
          <w:sz w:val="28"/>
          <w:vertAlign w:val="subscript"/>
        </w:rPr>
        <w:t>ос</w:t>
      </w:r>
      <w:r w:rsidRPr="00A3565C">
        <w:rPr>
          <w:rFonts w:ascii="Times New Roman" w:hAnsi="Times New Roman" w:cs="Times New Roman"/>
          <w:sz w:val="28"/>
        </w:rPr>
        <w:t xml:space="preserve">). </w:t>
      </w:r>
    </w:p>
    <w:p w14:paraId="142EE90A" w14:textId="77777777" w:rsidR="00A3565C" w:rsidRPr="00A3565C" w:rsidRDefault="00A3565C" w:rsidP="00A3565C">
      <w:pPr>
        <w:pStyle w:val="a3"/>
        <w:jc w:val="center"/>
        <w:rPr>
          <w:rFonts w:ascii="Times New Roman" w:hAnsi="Times New Roman" w:cs="Times New Roman"/>
          <w:sz w:val="28"/>
        </w:rPr>
      </w:pPr>
      <w:r w:rsidRPr="00A3565C">
        <w:rPr>
          <w:rFonts w:ascii="Times New Roman" w:hAnsi="Times New Roman" w:cs="Times New Roman"/>
          <w:sz w:val="28"/>
        </w:rPr>
        <w:t xml:space="preserve">Если обратная связь </w:t>
      </w:r>
      <w:r w:rsidRPr="00A3565C">
        <w:rPr>
          <w:rFonts w:ascii="Times New Roman" w:hAnsi="Times New Roman" w:cs="Times New Roman"/>
          <w:i/>
          <w:sz w:val="28"/>
        </w:rPr>
        <w:t>гибкая</w:t>
      </w:r>
      <w:r w:rsidRPr="00A3565C">
        <w:rPr>
          <w:rFonts w:ascii="Times New Roman" w:hAnsi="Times New Roman" w:cs="Times New Roman"/>
          <w:sz w:val="28"/>
        </w:rPr>
        <w:t xml:space="preserve">, т.е. </w:t>
      </w:r>
      <w:r w:rsidRPr="00A3565C">
        <w:rPr>
          <w:rFonts w:ascii="Times New Roman" w:hAnsi="Times New Roman" w:cs="Times New Roman"/>
          <w:i/>
          <w:sz w:val="28"/>
          <w:lang w:val="en-US"/>
        </w:rPr>
        <w:t>W</w:t>
      </w:r>
      <w:r w:rsidRPr="00A3565C">
        <w:rPr>
          <w:rFonts w:ascii="Times New Roman" w:hAnsi="Times New Roman" w:cs="Times New Roman"/>
          <w:i/>
          <w:sz w:val="28"/>
          <w:vertAlign w:val="subscript"/>
        </w:rPr>
        <w:t>ос</w:t>
      </w:r>
      <w:r w:rsidRPr="00A3565C">
        <w:rPr>
          <w:rFonts w:ascii="Times New Roman" w:hAnsi="Times New Roman" w:cs="Times New Roman"/>
          <w:sz w:val="28"/>
        </w:rPr>
        <w:t>(</w:t>
      </w:r>
      <w:r w:rsidRPr="00A3565C">
        <w:rPr>
          <w:rFonts w:ascii="Times New Roman" w:hAnsi="Times New Roman" w:cs="Times New Roman"/>
          <w:i/>
          <w:sz w:val="28"/>
          <w:lang w:val="en-US"/>
        </w:rPr>
        <w:t>s</w:t>
      </w:r>
      <w:r w:rsidRPr="00A3565C">
        <w:rPr>
          <w:rFonts w:ascii="Times New Roman" w:hAnsi="Times New Roman" w:cs="Times New Roman"/>
          <w:sz w:val="28"/>
        </w:rPr>
        <w:t xml:space="preserve">) = </w:t>
      </w:r>
      <w:r w:rsidRPr="00A3565C">
        <w:rPr>
          <w:rFonts w:ascii="Times New Roman" w:hAnsi="Times New Roman" w:cs="Times New Roman"/>
          <w:i/>
          <w:sz w:val="28"/>
          <w:lang w:val="en-US"/>
        </w:rPr>
        <w:t>k</w:t>
      </w:r>
      <w:r w:rsidRPr="00A3565C">
        <w:rPr>
          <w:rFonts w:ascii="Times New Roman" w:hAnsi="Times New Roman" w:cs="Times New Roman"/>
          <w:i/>
          <w:sz w:val="28"/>
          <w:vertAlign w:val="subscript"/>
        </w:rPr>
        <w:t>ос</w:t>
      </w:r>
      <w:r w:rsidRPr="00A3565C">
        <w:rPr>
          <w:rFonts w:ascii="Times New Roman" w:hAnsi="Times New Roman" w:cs="Times New Roman"/>
          <w:i/>
          <w:sz w:val="28"/>
        </w:rPr>
        <w:t>∙</w:t>
      </w:r>
      <w:r w:rsidRPr="00A3565C">
        <w:rPr>
          <w:rFonts w:ascii="Times New Roman" w:hAnsi="Times New Roman" w:cs="Times New Roman"/>
          <w:i/>
          <w:sz w:val="28"/>
          <w:lang w:val="en-US"/>
        </w:rPr>
        <w:t>s</w:t>
      </w:r>
      <w:r w:rsidRPr="00A3565C">
        <w:rPr>
          <w:rFonts w:ascii="Times New Roman" w:hAnsi="Times New Roman" w:cs="Times New Roman"/>
          <w:i/>
          <w:sz w:val="28"/>
        </w:rPr>
        <w:t>,</w:t>
      </w:r>
      <w:r w:rsidRPr="00A3565C">
        <w:rPr>
          <w:rFonts w:ascii="Times New Roman" w:hAnsi="Times New Roman" w:cs="Times New Roman"/>
          <w:sz w:val="28"/>
        </w:rPr>
        <w:t xml:space="preserve"> то </w:t>
      </w:r>
    </w:p>
    <w:p w14:paraId="66AEE13F" w14:textId="77777777" w:rsidR="00A3565C" w:rsidRPr="00A3565C" w:rsidRDefault="00A3565C" w:rsidP="00A3565C">
      <w:pPr>
        <w:pStyle w:val="a3"/>
        <w:jc w:val="center"/>
        <w:rPr>
          <w:rFonts w:ascii="Times New Roman" w:hAnsi="Times New Roman" w:cs="Times New Roman"/>
          <w:sz w:val="28"/>
          <w:lang w:val="en-US"/>
        </w:rPr>
      </w:pPr>
      <w:r w:rsidRPr="00A3565C">
        <w:rPr>
          <w:rFonts w:ascii="Times New Roman" w:hAnsi="Times New Roman" w:cs="Times New Roman"/>
          <w:i/>
          <w:sz w:val="28"/>
          <w:lang w:val="en-US"/>
        </w:rPr>
        <w:t>W*</w:t>
      </w:r>
      <w:r w:rsidRPr="00A3565C">
        <w:rPr>
          <w:rFonts w:ascii="Times New Roman" w:hAnsi="Times New Roman" w:cs="Times New Roman"/>
          <w:sz w:val="28"/>
          <w:lang w:val="en-US"/>
        </w:rPr>
        <w:t>(</w:t>
      </w:r>
      <w:r w:rsidRPr="00A3565C">
        <w:rPr>
          <w:rFonts w:ascii="Times New Roman" w:hAnsi="Times New Roman" w:cs="Times New Roman"/>
          <w:i/>
          <w:sz w:val="28"/>
          <w:lang w:val="en-US"/>
        </w:rPr>
        <w:t>s</w:t>
      </w:r>
      <w:r w:rsidRPr="00A3565C">
        <w:rPr>
          <w:rFonts w:ascii="Times New Roman" w:hAnsi="Times New Roman" w:cs="Times New Roman"/>
          <w:sz w:val="28"/>
          <w:lang w:val="en-US"/>
        </w:rPr>
        <w:t xml:space="preserve">) = </w:t>
      </w:r>
      <w:r w:rsidRPr="00A3565C">
        <w:rPr>
          <w:rFonts w:ascii="Times New Roman" w:hAnsi="Times New Roman" w:cs="Times New Roman"/>
          <w:i/>
          <w:sz w:val="28"/>
          <w:lang w:val="en-US"/>
        </w:rPr>
        <w:t>k</w:t>
      </w:r>
      <w:r w:rsidRPr="00A3565C">
        <w:rPr>
          <w:rFonts w:ascii="Times New Roman" w:hAnsi="Times New Roman" w:cs="Times New Roman"/>
          <w:i/>
          <w:sz w:val="28"/>
          <w:vertAlign w:val="subscript"/>
        </w:rPr>
        <w:t>о</w:t>
      </w:r>
      <w:r w:rsidRPr="00A3565C">
        <w:rPr>
          <w:rFonts w:ascii="Times New Roman" w:hAnsi="Times New Roman" w:cs="Times New Roman"/>
          <w:sz w:val="28"/>
          <w:lang w:val="en-US"/>
        </w:rPr>
        <w:t>/(1+</w:t>
      </w:r>
      <w:r w:rsidRPr="00A3565C">
        <w:rPr>
          <w:rFonts w:ascii="Times New Roman" w:hAnsi="Times New Roman" w:cs="Times New Roman"/>
          <w:i/>
          <w:sz w:val="28"/>
          <w:lang w:val="en-US"/>
        </w:rPr>
        <w:t xml:space="preserve"> T*s</w:t>
      </w:r>
      <w:r w:rsidRPr="00A3565C">
        <w:rPr>
          <w:rFonts w:ascii="Times New Roman" w:hAnsi="Times New Roman" w:cs="Times New Roman"/>
          <w:sz w:val="28"/>
          <w:lang w:val="en-US"/>
        </w:rPr>
        <w:t>),</w:t>
      </w:r>
    </w:p>
    <w:p w14:paraId="5E042C10" w14:textId="77777777" w:rsidR="00A3565C" w:rsidRDefault="00A3565C" w:rsidP="00A3565C">
      <w:pPr>
        <w:pStyle w:val="a3"/>
        <w:jc w:val="center"/>
        <w:rPr>
          <w:rFonts w:ascii="Times New Roman" w:hAnsi="Times New Roman" w:cs="Times New Roman"/>
          <w:sz w:val="28"/>
          <w:lang w:val="en-US"/>
        </w:rPr>
      </w:pPr>
      <w:r w:rsidRPr="00A3565C">
        <w:rPr>
          <w:rFonts w:ascii="Times New Roman" w:hAnsi="Times New Roman" w:cs="Times New Roman"/>
          <w:sz w:val="28"/>
        </w:rPr>
        <w:t>где</w:t>
      </w:r>
      <w:r w:rsidRPr="00A3565C">
        <w:rPr>
          <w:rFonts w:ascii="Times New Roman" w:hAnsi="Times New Roman" w:cs="Times New Roman"/>
          <w:sz w:val="28"/>
          <w:lang w:val="en-US"/>
        </w:rPr>
        <w:t xml:space="preserve"> </w:t>
      </w:r>
      <w:r w:rsidRPr="00A3565C">
        <w:rPr>
          <w:rFonts w:ascii="Times New Roman" w:hAnsi="Times New Roman" w:cs="Times New Roman"/>
          <w:i/>
          <w:sz w:val="28"/>
          <w:lang w:val="de-DE"/>
        </w:rPr>
        <w:t>T</w:t>
      </w:r>
      <w:r w:rsidRPr="00A3565C">
        <w:rPr>
          <w:rFonts w:ascii="Times New Roman" w:hAnsi="Times New Roman" w:cs="Times New Roman"/>
          <w:i/>
          <w:sz w:val="28"/>
          <w:lang w:val="en-US"/>
        </w:rPr>
        <w:t>* = T</w:t>
      </w:r>
      <w:r w:rsidRPr="00A3565C">
        <w:rPr>
          <w:rFonts w:ascii="Times New Roman" w:hAnsi="Times New Roman" w:cs="Times New Roman"/>
          <w:i/>
          <w:sz w:val="28"/>
          <w:vertAlign w:val="subscript"/>
        </w:rPr>
        <w:t>о</w:t>
      </w:r>
      <w:r w:rsidRPr="00A3565C">
        <w:rPr>
          <w:rFonts w:ascii="Times New Roman" w:hAnsi="Times New Roman" w:cs="Times New Roman"/>
          <w:i/>
          <w:sz w:val="28"/>
          <w:lang w:val="en-US"/>
        </w:rPr>
        <w:t>+k</w:t>
      </w:r>
      <w:r w:rsidRPr="00A3565C">
        <w:rPr>
          <w:rFonts w:ascii="Times New Roman" w:hAnsi="Times New Roman" w:cs="Times New Roman"/>
          <w:i/>
          <w:sz w:val="28"/>
          <w:vertAlign w:val="subscript"/>
        </w:rPr>
        <w:t>о</w:t>
      </w:r>
      <w:r w:rsidRPr="00A3565C">
        <w:rPr>
          <w:rFonts w:ascii="Times New Roman" w:hAnsi="Times New Roman" w:cs="Times New Roman"/>
          <w:i/>
          <w:sz w:val="28"/>
          <w:lang w:val="en-US"/>
        </w:rPr>
        <w:t>∙k</w:t>
      </w:r>
      <w:r w:rsidRPr="00A3565C">
        <w:rPr>
          <w:rFonts w:ascii="Times New Roman" w:hAnsi="Times New Roman" w:cs="Times New Roman"/>
          <w:i/>
          <w:sz w:val="28"/>
          <w:vertAlign w:val="subscript"/>
        </w:rPr>
        <w:t>ос</w:t>
      </w:r>
      <w:r w:rsidRPr="00A3565C">
        <w:rPr>
          <w:rFonts w:ascii="Times New Roman" w:hAnsi="Times New Roman" w:cs="Times New Roman"/>
          <w:sz w:val="28"/>
          <w:lang w:val="en-US"/>
        </w:rPr>
        <w:t>.</w:t>
      </w:r>
    </w:p>
    <w:p w14:paraId="611B5D84" w14:textId="77777777" w:rsidR="00A3565C" w:rsidRDefault="00A3565C" w:rsidP="00A3565C">
      <w:pPr>
        <w:pStyle w:val="a3"/>
        <w:jc w:val="center"/>
        <w:rPr>
          <w:rFonts w:ascii="Times New Roman" w:hAnsi="Times New Roman" w:cs="Times New Roman"/>
          <w:sz w:val="28"/>
          <w:lang w:val="en-US"/>
        </w:rPr>
      </w:pPr>
    </w:p>
    <w:p w14:paraId="71DF8CE2" w14:textId="77777777" w:rsidR="00A3565C" w:rsidRDefault="00A3565C" w:rsidP="00A3565C">
      <w:pPr>
        <w:pStyle w:val="a3"/>
        <w:jc w:val="center"/>
        <w:rPr>
          <w:rFonts w:ascii="Times New Roman" w:hAnsi="Times New Roman" w:cs="Times New Roman"/>
          <w:sz w:val="28"/>
          <w:lang w:val="en-US"/>
        </w:rPr>
      </w:pPr>
    </w:p>
    <w:p w14:paraId="282CA494" w14:textId="77777777" w:rsidR="00A3565C" w:rsidRPr="00A3565C" w:rsidRDefault="00A3565C" w:rsidP="00A3565C">
      <w:pPr>
        <w:pStyle w:val="a3"/>
        <w:jc w:val="center"/>
        <w:rPr>
          <w:rFonts w:ascii="Times New Roman" w:hAnsi="Times New Roman" w:cs="Times New Roman"/>
          <w:sz w:val="28"/>
          <w:lang w:val="en-US"/>
        </w:rPr>
      </w:pPr>
    </w:p>
    <w:p w14:paraId="53B27996" w14:textId="77777777" w:rsidR="00A3565C" w:rsidRPr="00A3565C" w:rsidRDefault="00A3565C" w:rsidP="00A3565C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A3565C">
        <w:rPr>
          <w:rFonts w:ascii="Times New Roman" w:hAnsi="Times New Roman" w:cs="Times New Roman"/>
          <w:b/>
          <w:sz w:val="28"/>
        </w:rPr>
        <w:t>Охват жесткой обратной связью апериодического звена</w:t>
      </w:r>
    </w:p>
    <w:p w14:paraId="00EF55B3" w14:textId="77777777" w:rsidR="00A3565C" w:rsidRDefault="00A3565C" w:rsidP="00A3565C">
      <w:pPr>
        <w:pStyle w:val="a3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89D8802" wp14:editId="0E7788CD">
            <wp:extent cx="2886075" cy="25336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" t="10823" r="50075" b="35863"/>
                    <a:stretch/>
                  </pic:blipFill>
                  <pic:spPr bwMode="auto">
                    <a:xfrm>
                      <a:off x="0" y="0"/>
                      <a:ext cx="28860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B75E35" w14:textId="77777777" w:rsidR="00A3565C" w:rsidRDefault="00A3565C" w:rsidP="00A3565C">
      <w:pPr>
        <w:pStyle w:val="a3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AC7CC4F" wp14:editId="7DF5B023">
            <wp:extent cx="5734050" cy="40671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" t="8217" r="1123" b="6213"/>
                    <a:stretch/>
                  </pic:blipFill>
                  <pic:spPr bwMode="auto">
                    <a:xfrm>
                      <a:off x="0" y="0"/>
                      <a:ext cx="57340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A62193" w14:textId="77777777" w:rsidR="007401FB" w:rsidRDefault="007401FB" w:rsidP="00A3565C">
      <w:pPr>
        <w:pStyle w:val="a3"/>
        <w:ind w:left="0"/>
        <w:jc w:val="center"/>
        <w:rPr>
          <w:rFonts w:ascii="Times New Roman" w:hAnsi="Times New Roman" w:cs="Times New Roman"/>
          <w:sz w:val="28"/>
        </w:rPr>
      </w:pPr>
    </w:p>
    <w:p w14:paraId="5962CF41" w14:textId="77777777" w:rsidR="007401FB" w:rsidRDefault="007401FB" w:rsidP="00A3565C">
      <w:pPr>
        <w:pStyle w:val="a3"/>
        <w:ind w:left="0"/>
        <w:jc w:val="center"/>
        <w:rPr>
          <w:rFonts w:ascii="Times New Roman" w:hAnsi="Times New Roman" w:cs="Times New Roman"/>
          <w:sz w:val="28"/>
        </w:rPr>
      </w:pPr>
    </w:p>
    <w:p w14:paraId="3EB5DC10" w14:textId="77777777" w:rsidR="007401FB" w:rsidRDefault="007401FB" w:rsidP="00A3565C">
      <w:pPr>
        <w:pStyle w:val="a3"/>
        <w:ind w:left="0"/>
        <w:jc w:val="center"/>
        <w:rPr>
          <w:rFonts w:ascii="Times New Roman" w:hAnsi="Times New Roman" w:cs="Times New Roman"/>
          <w:sz w:val="28"/>
        </w:rPr>
      </w:pPr>
    </w:p>
    <w:p w14:paraId="61C8176B" w14:textId="77777777" w:rsidR="007401FB" w:rsidRDefault="007401FB" w:rsidP="00A3565C">
      <w:pPr>
        <w:pStyle w:val="a3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55732CD1" wp14:editId="3E8B42BD">
            <wp:extent cx="5934075" cy="47529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8BE4D" w14:textId="21395C54" w:rsidR="001A1B08" w:rsidRPr="001A1B08" w:rsidRDefault="001A1B08" w:rsidP="001A1B08">
      <w:pPr>
        <w:pStyle w:val="a4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1A1B08">
        <w:rPr>
          <w:rFonts w:asciiTheme="minorHAnsi" w:hAnsiTheme="minorHAnsi" w:cstheme="minorHAnsi"/>
          <w:b/>
          <w:i/>
          <w:sz w:val="22"/>
          <w:szCs w:val="22"/>
        </w:rPr>
        <w:t>Вывод:</w:t>
      </w:r>
      <w:r w:rsidRPr="001A1B08">
        <w:rPr>
          <w:rFonts w:asciiTheme="minorHAnsi" w:hAnsiTheme="minorHAnsi" w:cstheme="minorHAnsi"/>
          <w:sz w:val="22"/>
          <w:szCs w:val="22"/>
        </w:rPr>
        <w:t xml:space="preserve"> Жёсткая отрицательная обратная связь не изменяет структуру апериодического звена, но уменьшает его инерционность, т.е. уменьшает его постоянную времени. Одновременно уменьшается передаточный коэффициент звена.</w:t>
      </w:r>
    </w:p>
    <w:p w14:paraId="7558F71D" w14:textId="77777777" w:rsidR="00890FD6" w:rsidRPr="001A1B08" w:rsidRDefault="00890FD6" w:rsidP="001A1B08">
      <w:pPr>
        <w:rPr>
          <w:rFonts w:ascii="Times New Roman" w:hAnsi="Times New Roman" w:cs="Times New Roman"/>
          <w:b/>
          <w:i/>
          <w:sz w:val="28"/>
          <w:u w:val="single"/>
        </w:rPr>
      </w:pPr>
    </w:p>
    <w:p w14:paraId="710CFD68" w14:textId="77777777" w:rsidR="00890FD6" w:rsidRPr="00890FD6" w:rsidRDefault="00890FD6" w:rsidP="00890FD6">
      <w:pPr>
        <w:pStyle w:val="a3"/>
        <w:rPr>
          <w:rFonts w:ascii="Times New Roman" w:hAnsi="Times New Roman" w:cs="Times New Roman"/>
          <w:b/>
          <w:i/>
          <w:sz w:val="28"/>
          <w:u w:val="single"/>
        </w:rPr>
      </w:pPr>
      <w:r w:rsidRPr="00890FD6">
        <w:rPr>
          <w:rFonts w:ascii="Times New Roman" w:hAnsi="Times New Roman" w:cs="Times New Roman"/>
          <w:b/>
          <w:i/>
          <w:sz w:val="28"/>
          <w:u w:val="single"/>
        </w:rPr>
        <w:t>Охват гибкой обратной связью апериодического звена</w:t>
      </w:r>
    </w:p>
    <w:p w14:paraId="1A6271F3" w14:textId="77777777" w:rsidR="00890FD6" w:rsidRDefault="00890FD6" w:rsidP="00A3565C">
      <w:pPr>
        <w:pStyle w:val="a3"/>
        <w:ind w:left="0"/>
        <w:jc w:val="center"/>
        <w:rPr>
          <w:rFonts w:ascii="Times New Roman" w:hAnsi="Times New Roman" w:cs="Times New Roman"/>
          <w:sz w:val="28"/>
        </w:rPr>
      </w:pPr>
    </w:p>
    <w:p w14:paraId="4DBA31CC" w14:textId="77777777" w:rsidR="00890FD6" w:rsidRDefault="00890FD6" w:rsidP="00A3565C">
      <w:pPr>
        <w:pStyle w:val="a3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F8C2D50" wp14:editId="3FB36267">
            <wp:extent cx="5667375" cy="35909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24" r="4789" b="13215"/>
                    <a:stretch/>
                  </pic:blipFill>
                  <pic:spPr bwMode="auto">
                    <a:xfrm>
                      <a:off x="0" y="0"/>
                      <a:ext cx="56673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1533A0" w14:textId="77777777" w:rsidR="00890FD6" w:rsidRDefault="00890FD6" w:rsidP="00A3565C">
      <w:pPr>
        <w:pStyle w:val="a3"/>
        <w:ind w:left="0"/>
        <w:jc w:val="center"/>
        <w:rPr>
          <w:rFonts w:ascii="Times New Roman" w:hAnsi="Times New Roman" w:cs="Times New Roman"/>
          <w:sz w:val="28"/>
        </w:rPr>
      </w:pPr>
    </w:p>
    <w:p w14:paraId="776A7D21" w14:textId="77777777" w:rsidR="00890FD6" w:rsidRDefault="00890FD6" w:rsidP="00A3565C">
      <w:pPr>
        <w:pStyle w:val="a3"/>
        <w:ind w:left="0"/>
        <w:jc w:val="center"/>
        <w:rPr>
          <w:rFonts w:ascii="Times New Roman" w:hAnsi="Times New Roman" w:cs="Times New Roman"/>
          <w:sz w:val="28"/>
        </w:rPr>
      </w:pPr>
    </w:p>
    <w:p w14:paraId="4B4F4C81" w14:textId="77777777" w:rsidR="00890FD6" w:rsidRDefault="00890FD6" w:rsidP="00A3565C">
      <w:pPr>
        <w:pStyle w:val="a3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FD2EB7F" wp14:editId="39A15E6C">
            <wp:extent cx="5829300" cy="20669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24" r="2069" b="45483"/>
                    <a:stretch/>
                  </pic:blipFill>
                  <pic:spPr bwMode="auto">
                    <a:xfrm>
                      <a:off x="0" y="0"/>
                      <a:ext cx="58293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6D1E5" w14:textId="58411BCD" w:rsidR="00890FD6" w:rsidRPr="009F1D7E" w:rsidRDefault="009F1D7E" w:rsidP="009F1D7E">
      <w:pPr>
        <w:pStyle w:val="a3"/>
        <w:ind w:left="0"/>
        <w:rPr>
          <w:rFonts w:ascii="Times New Roman" w:hAnsi="Times New Roman" w:cs="Times New Roman"/>
          <w:sz w:val="28"/>
        </w:rPr>
      </w:pPr>
      <w:r w:rsidRPr="009F1D7E">
        <w:rPr>
          <w:rFonts w:ascii="Times New Roman" w:hAnsi="Times New Roman" w:cs="Times New Roman"/>
          <w:sz w:val="24"/>
        </w:rPr>
        <w:t xml:space="preserve">Вывод: </w:t>
      </w:r>
      <w:proofErr w:type="spellStart"/>
      <w:r w:rsidRPr="009F1D7E">
        <w:rPr>
          <w:rFonts w:ascii="Times New Roman" w:hAnsi="Times New Roman" w:cs="Times New Roman"/>
          <w:sz w:val="24"/>
          <w:lang w:val="en-US"/>
        </w:rPr>
        <w:t>Mathlab</w:t>
      </w:r>
      <w:proofErr w:type="spellEnd"/>
      <w:r w:rsidRPr="009F1D7E">
        <w:rPr>
          <w:rFonts w:ascii="Times New Roman" w:hAnsi="Times New Roman" w:cs="Times New Roman"/>
          <w:sz w:val="24"/>
        </w:rPr>
        <w:t xml:space="preserve"> не справляется с решением дифференциальных уравнений.</w:t>
      </w:r>
    </w:p>
    <w:p w14:paraId="1E1F20A6" w14:textId="77777777" w:rsidR="00890FD6" w:rsidRDefault="00890FD6" w:rsidP="00A3565C">
      <w:pPr>
        <w:pStyle w:val="a3"/>
        <w:ind w:left="0"/>
        <w:jc w:val="center"/>
        <w:rPr>
          <w:rFonts w:ascii="Times New Roman" w:hAnsi="Times New Roman" w:cs="Times New Roman"/>
          <w:sz w:val="28"/>
        </w:rPr>
      </w:pPr>
    </w:p>
    <w:p w14:paraId="2B344DB5" w14:textId="77777777" w:rsidR="00890FD6" w:rsidRDefault="00890FD6" w:rsidP="00A3565C">
      <w:pPr>
        <w:pStyle w:val="a3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EB035AA" wp14:editId="4907B231">
            <wp:extent cx="2838450" cy="21240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46" t="18038" r="2230" b="49893"/>
                    <a:stretch/>
                  </pic:blipFill>
                  <pic:spPr bwMode="auto">
                    <a:xfrm>
                      <a:off x="0" y="0"/>
                      <a:ext cx="28384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95E496" w14:textId="77777777" w:rsidR="00890FD6" w:rsidRDefault="00890FD6" w:rsidP="00A3565C">
      <w:pPr>
        <w:pStyle w:val="a3"/>
        <w:ind w:left="0"/>
        <w:jc w:val="center"/>
        <w:rPr>
          <w:rFonts w:ascii="Times New Roman" w:hAnsi="Times New Roman" w:cs="Times New Roman"/>
          <w:sz w:val="28"/>
        </w:rPr>
      </w:pPr>
    </w:p>
    <w:p w14:paraId="616EFB13" w14:textId="77777777" w:rsidR="00890FD6" w:rsidRDefault="00890FD6" w:rsidP="00A3565C">
      <w:pPr>
        <w:pStyle w:val="a3"/>
        <w:ind w:left="0"/>
        <w:jc w:val="center"/>
        <w:rPr>
          <w:rFonts w:ascii="Times New Roman" w:hAnsi="Times New Roman" w:cs="Times New Roman"/>
          <w:sz w:val="28"/>
        </w:rPr>
      </w:pPr>
    </w:p>
    <w:p w14:paraId="79A2E4A9" w14:textId="77777777" w:rsidR="00890FD6" w:rsidRDefault="00890FD6" w:rsidP="00A3565C">
      <w:pPr>
        <w:pStyle w:val="a3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74BF052" wp14:editId="474F508E">
            <wp:extent cx="2933700" cy="2171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1" t="25654" r="44954" b="28648"/>
                    <a:stretch/>
                  </pic:blipFill>
                  <pic:spPr bwMode="auto">
                    <a:xfrm>
                      <a:off x="0" y="0"/>
                      <a:ext cx="2933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B22A6" w14:textId="77777777" w:rsidR="00890FD6" w:rsidRDefault="00890FD6" w:rsidP="00A3565C">
      <w:pPr>
        <w:pStyle w:val="a3"/>
        <w:ind w:left="0"/>
        <w:jc w:val="center"/>
        <w:rPr>
          <w:rFonts w:ascii="Times New Roman" w:hAnsi="Times New Roman" w:cs="Times New Roman"/>
          <w:sz w:val="28"/>
        </w:rPr>
      </w:pPr>
    </w:p>
    <w:p w14:paraId="06DD32DE" w14:textId="77777777" w:rsidR="00890FD6" w:rsidRDefault="00890FD6" w:rsidP="00A3565C">
      <w:pPr>
        <w:pStyle w:val="a3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8D23E76" wp14:editId="44B31DC4">
            <wp:extent cx="5048250" cy="279400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7" t="25254" r="10925" b="15954"/>
                    <a:stretch/>
                  </pic:blipFill>
                  <pic:spPr bwMode="auto">
                    <a:xfrm>
                      <a:off x="0" y="0"/>
                      <a:ext cx="504825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52C29" w14:textId="77777777" w:rsidR="00890FD6" w:rsidRDefault="00890FD6" w:rsidP="00A3565C">
      <w:pPr>
        <w:pStyle w:val="a3"/>
        <w:ind w:left="0"/>
        <w:jc w:val="center"/>
        <w:rPr>
          <w:rFonts w:ascii="Times New Roman" w:hAnsi="Times New Roman" w:cs="Times New Roman"/>
          <w:sz w:val="28"/>
        </w:rPr>
      </w:pPr>
    </w:p>
    <w:p w14:paraId="5743DDF2" w14:textId="77777777" w:rsidR="001A1B08" w:rsidRPr="001A1B08" w:rsidRDefault="001A1B08" w:rsidP="001A1B08">
      <w:pPr>
        <w:pStyle w:val="a4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1A1B08">
        <w:rPr>
          <w:rFonts w:asciiTheme="minorHAnsi" w:hAnsiTheme="minorHAnsi" w:cstheme="minorHAnsi"/>
          <w:b/>
          <w:i/>
          <w:sz w:val="22"/>
          <w:szCs w:val="22"/>
        </w:rPr>
        <w:t>Вывод:</w:t>
      </w:r>
      <w:r w:rsidRPr="001A1B08">
        <w:rPr>
          <w:rFonts w:asciiTheme="minorHAnsi" w:hAnsiTheme="minorHAnsi" w:cstheme="minorHAnsi"/>
          <w:sz w:val="22"/>
          <w:szCs w:val="22"/>
        </w:rPr>
        <w:t xml:space="preserve"> Гибкая отрицательная обратная связь не изменяет структуру и не влияет на передаточный коэффициент апериодического звена, но увеличивает его инерционность (постоянную времени).</w:t>
      </w:r>
    </w:p>
    <w:p w14:paraId="3D396559" w14:textId="77777777" w:rsidR="00890FD6" w:rsidRPr="00890FD6" w:rsidRDefault="00890FD6" w:rsidP="001A1B08">
      <w:pPr>
        <w:rPr>
          <w:b/>
          <w:i/>
          <w:sz w:val="20"/>
          <w:u w:val="single"/>
        </w:rPr>
      </w:pPr>
    </w:p>
    <w:p w14:paraId="5DF1E165" w14:textId="77777777" w:rsidR="00890FD6" w:rsidRPr="00890FD6" w:rsidRDefault="00890FD6" w:rsidP="00890FD6">
      <w:pPr>
        <w:ind w:firstLine="708"/>
        <w:jc w:val="center"/>
        <w:rPr>
          <w:rFonts w:ascii="Times New Roman" w:hAnsi="Times New Roman" w:cs="Times New Roman"/>
          <w:b/>
          <w:i/>
          <w:sz w:val="24"/>
          <w:u w:val="single"/>
        </w:rPr>
      </w:pPr>
      <w:r w:rsidRPr="00890FD6">
        <w:rPr>
          <w:rFonts w:ascii="Times New Roman" w:hAnsi="Times New Roman" w:cs="Times New Roman"/>
          <w:b/>
          <w:i/>
          <w:sz w:val="24"/>
          <w:u w:val="single"/>
        </w:rPr>
        <w:t>Охват динамической обратной связью усилительного звена</w:t>
      </w:r>
    </w:p>
    <w:p w14:paraId="2360C645" w14:textId="77777777" w:rsidR="00890FD6" w:rsidRPr="00890FD6" w:rsidRDefault="00890FD6" w:rsidP="00890FD6">
      <w:pPr>
        <w:ind w:firstLine="708"/>
        <w:jc w:val="center"/>
        <w:rPr>
          <w:rFonts w:ascii="Times New Roman" w:hAnsi="Times New Roman" w:cs="Times New Roman"/>
          <w:sz w:val="24"/>
        </w:rPr>
      </w:pPr>
      <w:r w:rsidRPr="00890FD6">
        <w:rPr>
          <w:rFonts w:ascii="Times New Roman" w:hAnsi="Times New Roman" w:cs="Times New Roman"/>
          <w:sz w:val="24"/>
        </w:rPr>
        <w:t xml:space="preserve">Рассмотрим случай, обратный изложенному выше: </w:t>
      </w:r>
      <w:r w:rsidRPr="00890FD6">
        <w:rPr>
          <w:rFonts w:ascii="Times New Roman" w:hAnsi="Times New Roman" w:cs="Times New Roman"/>
          <w:b/>
          <w:sz w:val="24"/>
        </w:rPr>
        <w:t>идеальное усилительное</w:t>
      </w:r>
      <w:r w:rsidRPr="00890FD6">
        <w:rPr>
          <w:rFonts w:ascii="Times New Roman" w:hAnsi="Times New Roman" w:cs="Times New Roman"/>
          <w:i/>
          <w:sz w:val="24"/>
        </w:rPr>
        <w:t xml:space="preserve"> звено</w:t>
      </w:r>
      <w:r w:rsidRPr="00890FD6">
        <w:rPr>
          <w:rFonts w:ascii="Times New Roman" w:hAnsi="Times New Roman" w:cs="Times New Roman"/>
          <w:sz w:val="24"/>
        </w:rPr>
        <w:t xml:space="preserve"> охватывается </w:t>
      </w:r>
      <w:r w:rsidRPr="00890FD6">
        <w:rPr>
          <w:rFonts w:ascii="Times New Roman" w:hAnsi="Times New Roman" w:cs="Times New Roman"/>
          <w:i/>
          <w:sz w:val="24"/>
        </w:rPr>
        <w:t>инерционной обратной связью</w:t>
      </w:r>
      <w:r w:rsidRPr="00890FD6">
        <w:rPr>
          <w:rFonts w:ascii="Times New Roman" w:hAnsi="Times New Roman" w:cs="Times New Roman"/>
          <w:sz w:val="24"/>
        </w:rPr>
        <w:t xml:space="preserve">, т.е. </w:t>
      </w:r>
    </w:p>
    <w:p w14:paraId="52A31218" w14:textId="77777777" w:rsidR="00890FD6" w:rsidRPr="00890FD6" w:rsidRDefault="00890FD6" w:rsidP="00890FD6">
      <w:pPr>
        <w:ind w:firstLine="708"/>
        <w:jc w:val="center"/>
        <w:rPr>
          <w:rFonts w:ascii="Times New Roman" w:hAnsi="Times New Roman" w:cs="Times New Roman"/>
          <w:sz w:val="24"/>
          <w:lang w:val="en-US"/>
        </w:rPr>
      </w:pPr>
      <w:r w:rsidRPr="00890FD6">
        <w:rPr>
          <w:rFonts w:ascii="Times New Roman" w:hAnsi="Times New Roman" w:cs="Times New Roman"/>
          <w:i/>
          <w:sz w:val="24"/>
          <w:lang w:val="en-US"/>
        </w:rPr>
        <w:t>W</w:t>
      </w:r>
      <w:r w:rsidRPr="00890FD6">
        <w:rPr>
          <w:rFonts w:ascii="Times New Roman" w:hAnsi="Times New Roman" w:cs="Times New Roman"/>
          <w:i/>
          <w:sz w:val="24"/>
          <w:vertAlign w:val="subscript"/>
        </w:rPr>
        <w:t>о</w:t>
      </w:r>
      <w:r w:rsidRPr="00890FD6">
        <w:rPr>
          <w:rFonts w:ascii="Times New Roman" w:hAnsi="Times New Roman" w:cs="Times New Roman"/>
          <w:sz w:val="24"/>
          <w:lang w:val="en-US"/>
        </w:rPr>
        <w:t>(</w:t>
      </w:r>
      <w:r w:rsidRPr="00890FD6">
        <w:rPr>
          <w:rFonts w:ascii="Times New Roman" w:hAnsi="Times New Roman" w:cs="Times New Roman"/>
          <w:i/>
          <w:sz w:val="24"/>
          <w:lang w:val="en-US"/>
        </w:rPr>
        <w:t>s</w:t>
      </w:r>
      <w:r w:rsidRPr="00890FD6">
        <w:rPr>
          <w:rFonts w:ascii="Times New Roman" w:hAnsi="Times New Roman" w:cs="Times New Roman"/>
          <w:sz w:val="24"/>
          <w:lang w:val="en-US"/>
        </w:rPr>
        <w:t xml:space="preserve">) = </w:t>
      </w:r>
      <w:r w:rsidRPr="00890FD6">
        <w:rPr>
          <w:rFonts w:ascii="Times New Roman" w:hAnsi="Times New Roman" w:cs="Times New Roman"/>
          <w:i/>
          <w:sz w:val="24"/>
          <w:lang w:val="en-US"/>
        </w:rPr>
        <w:t>k</w:t>
      </w:r>
      <w:proofErr w:type="gramStart"/>
      <w:r w:rsidRPr="00890FD6">
        <w:rPr>
          <w:rFonts w:ascii="Times New Roman" w:hAnsi="Times New Roman" w:cs="Times New Roman"/>
          <w:i/>
          <w:sz w:val="24"/>
          <w:vertAlign w:val="subscript"/>
        </w:rPr>
        <w:t>о</w:t>
      </w:r>
      <w:r w:rsidRPr="00890FD6">
        <w:rPr>
          <w:rFonts w:ascii="Times New Roman" w:hAnsi="Times New Roman" w:cs="Times New Roman"/>
          <w:i/>
          <w:sz w:val="24"/>
          <w:vertAlign w:val="subscript"/>
          <w:lang w:val="en-US"/>
        </w:rPr>
        <w:t xml:space="preserve">  </w:t>
      </w:r>
      <w:r w:rsidRPr="00890FD6">
        <w:rPr>
          <w:rFonts w:ascii="Times New Roman" w:hAnsi="Times New Roman" w:cs="Times New Roman"/>
          <w:sz w:val="24"/>
        </w:rPr>
        <w:t>и</w:t>
      </w:r>
      <w:proofErr w:type="gramEnd"/>
      <w:r w:rsidRPr="00890FD6">
        <w:rPr>
          <w:rFonts w:ascii="Times New Roman" w:hAnsi="Times New Roman" w:cs="Times New Roman"/>
          <w:sz w:val="24"/>
          <w:lang w:val="en-US"/>
        </w:rPr>
        <w:t xml:space="preserve"> </w:t>
      </w:r>
      <w:r w:rsidRPr="00890FD6">
        <w:rPr>
          <w:rFonts w:ascii="Times New Roman" w:hAnsi="Times New Roman" w:cs="Times New Roman"/>
          <w:i/>
          <w:sz w:val="24"/>
          <w:lang w:val="en-US"/>
        </w:rPr>
        <w:t>W</w:t>
      </w:r>
      <w:r w:rsidRPr="00890FD6">
        <w:rPr>
          <w:rFonts w:ascii="Times New Roman" w:hAnsi="Times New Roman" w:cs="Times New Roman"/>
          <w:i/>
          <w:sz w:val="24"/>
          <w:vertAlign w:val="subscript"/>
        </w:rPr>
        <w:t>ос</w:t>
      </w:r>
      <w:r w:rsidRPr="00890FD6">
        <w:rPr>
          <w:rFonts w:ascii="Times New Roman" w:hAnsi="Times New Roman" w:cs="Times New Roman"/>
          <w:sz w:val="24"/>
          <w:lang w:val="en-US"/>
        </w:rPr>
        <w:t>(</w:t>
      </w:r>
      <w:r w:rsidRPr="00890FD6">
        <w:rPr>
          <w:rFonts w:ascii="Times New Roman" w:hAnsi="Times New Roman" w:cs="Times New Roman"/>
          <w:i/>
          <w:sz w:val="24"/>
          <w:lang w:val="en-US"/>
        </w:rPr>
        <w:t>s</w:t>
      </w:r>
      <w:r w:rsidRPr="00890FD6">
        <w:rPr>
          <w:rFonts w:ascii="Times New Roman" w:hAnsi="Times New Roman" w:cs="Times New Roman"/>
          <w:sz w:val="24"/>
          <w:lang w:val="en-US"/>
        </w:rPr>
        <w:t xml:space="preserve">) = </w:t>
      </w:r>
      <w:r w:rsidRPr="00890FD6">
        <w:rPr>
          <w:rFonts w:ascii="Times New Roman" w:hAnsi="Times New Roman" w:cs="Times New Roman"/>
          <w:i/>
          <w:sz w:val="24"/>
          <w:lang w:val="en-US"/>
        </w:rPr>
        <w:t>k</w:t>
      </w:r>
      <w:r w:rsidRPr="00890FD6">
        <w:rPr>
          <w:rFonts w:ascii="Times New Roman" w:hAnsi="Times New Roman" w:cs="Times New Roman"/>
          <w:i/>
          <w:sz w:val="24"/>
          <w:vertAlign w:val="subscript"/>
        </w:rPr>
        <w:t>ос</w:t>
      </w:r>
      <w:r w:rsidRPr="00890FD6">
        <w:rPr>
          <w:rFonts w:ascii="Times New Roman" w:hAnsi="Times New Roman" w:cs="Times New Roman"/>
          <w:sz w:val="24"/>
          <w:lang w:val="en-US"/>
        </w:rPr>
        <w:t>/(1+</w:t>
      </w:r>
      <w:r w:rsidRPr="00890FD6">
        <w:rPr>
          <w:rFonts w:ascii="Times New Roman" w:hAnsi="Times New Roman" w:cs="Times New Roman"/>
          <w:i/>
          <w:sz w:val="24"/>
          <w:lang w:val="en-US"/>
        </w:rPr>
        <w:t>T</w:t>
      </w:r>
      <w:r w:rsidRPr="00890FD6">
        <w:rPr>
          <w:rFonts w:ascii="Times New Roman" w:hAnsi="Times New Roman" w:cs="Times New Roman"/>
          <w:i/>
          <w:sz w:val="24"/>
          <w:vertAlign w:val="subscript"/>
        </w:rPr>
        <w:t>ос</w:t>
      </w:r>
      <w:r w:rsidRPr="00890FD6">
        <w:rPr>
          <w:rFonts w:ascii="Times New Roman" w:hAnsi="Times New Roman" w:cs="Times New Roman"/>
          <w:i/>
          <w:sz w:val="24"/>
          <w:lang w:val="en-US"/>
        </w:rPr>
        <w:t>s</w:t>
      </w:r>
      <w:r w:rsidRPr="00890FD6">
        <w:rPr>
          <w:rFonts w:ascii="Times New Roman" w:hAnsi="Times New Roman" w:cs="Times New Roman"/>
          <w:sz w:val="24"/>
          <w:lang w:val="en-US"/>
        </w:rPr>
        <w:t>).</w:t>
      </w:r>
    </w:p>
    <w:p w14:paraId="54F9F211" w14:textId="77777777" w:rsidR="00890FD6" w:rsidRPr="00890FD6" w:rsidRDefault="00890FD6" w:rsidP="00890FD6">
      <w:pPr>
        <w:ind w:firstLine="708"/>
        <w:jc w:val="center"/>
        <w:rPr>
          <w:rFonts w:ascii="Times New Roman" w:hAnsi="Times New Roman" w:cs="Times New Roman"/>
          <w:sz w:val="24"/>
          <w:lang w:val="en-US"/>
        </w:rPr>
      </w:pPr>
      <w:r w:rsidRPr="00890FD6">
        <w:rPr>
          <w:rFonts w:ascii="Times New Roman" w:hAnsi="Times New Roman" w:cs="Times New Roman"/>
          <w:sz w:val="24"/>
        </w:rPr>
        <w:t>Тогда</w:t>
      </w:r>
      <w:r w:rsidRPr="00890FD6">
        <w:rPr>
          <w:rFonts w:ascii="Times New Roman" w:hAnsi="Times New Roman" w:cs="Times New Roman"/>
          <w:sz w:val="24"/>
          <w:lang w:val="en-US"/>
        </w:rPr>
        <w:t xml:space="preserve"> </w:t>
      </w:r>
      <w:r w:rsidRPr="00890FD6">
        <w:rPr>
          <w:rFonts w:ascii="Times New Roman" w:hAnsi="Times New Roman" w:cs="Times New Roman"/>
          <w:i/>
          <w:sz w:val="24"/>
          <w:lang w:val="en-US"/>
        </w:rPr>
        <w:t>W*</w:t>
      </w:r>
      <w:r w:rsidRPr="00890FD6">
        <w:rPr>
          <w:rFonts w:ascii="Times New Roman" w:hAnsi="Times New Roman" w:cs="Times New Roman"/>
          <w:sz w:val="24"/>
          <w:lang w:val="en-US"/>
        </w:rPr>
        <w:t>(</w:t>
      </w:r>
      <w:r w:rsidRPr="00890FD6">
        <w:rPr>
          <w:rFonts w:ascii="Times New Roman" w:hAnsi="Times New Roman" w:cs="Times New Roman"/>
          <w:i/>
          <w:sz w:val="24"/>
          <w:lang w:val="en-US"/>
        </w:rPr>
        <w:t>s</w:t>
      </w:r>
      <w:r w:rsidRPr="00890FD6">
        <w:rPr>
          <w:rFonts w:ascii="Times New Roman" w:hAnsi="Times New Roman" w:cs="Times New Roman"/>
          <w:sz w:val="24"/>
          <w:lang w:val="en-US"/>
        </w:rPr>
        <w:t xml:space="preserve">) = </w:t>
      </w:r>
      <w:r w:rsidRPr="00890FD6">
        <w:rPr>
          <w:rFonts w:ascii="Times New Roman" w:hAnsi="Times New Roman" w:cs="Times New Roman"/>
          <w:i/>
          <w:sz w:val="24"/>
          <w:lang w:val="en-US"/>
        </w:rPr>
        <w:t>k*</w:t>
      </w:r>
      <w:r w:rsidRPr="00890FD6">
        <w:rPr>
          <w:rFonts w:ascii="Times New Roman" w:hAnsi="Times New Roman" w:cs="Times New Roman"/>
          <w:sz w:val="24"/>
          <w:lang w:val="en-US"/>
        </w:rPr>
        <w:t>(1+</w:t>
      </w:r>
      <w:r w:rsidRPr="00890FD6">
        <w:rPr>
          <w:rFonts w:ascii="Times New Roman" w:hAnsi="Times New Roman" w:cs="Times New Roman"/>
          <w:i/>
          <w:sz w:val="24"/>
          <w:lang w:val="en-US"/>
        </w:rPr>
        <w:t>T</w:t>
      </w:r>
      <w:r w:rsidRPr="00890FD6">
        <w:rPr>
          <w:rFonts w:ascii="Times New Roman" w:hAnsi="Times New Roman" w:cs="Times New Roman"/>
          <w:i/>
          <w:sz w:val="24"/>
          <w:vertAlign w:val="subscript"/>
        </w:rPr>
        <w:t>ос</w:t>
      </w:r>
      <w:r w:rsidRPr="00890FD6">
        <w:rPr>
          <w:rFonts w:ascii="Times New Roman" w:hAnsi="Times New Roman" w:cs="Times New Roman"/>
          <w:i/>
          <w:sz w:val="24"/>
          <w:lang w:val="en-US"/>
        </w:rPr>
        <w:t>s</w:t>
      </w:r>
      <w:r w:rsidRPr="00890FD6">
        <w:rPr>
          <w:rFonts w:ascii="Times New Roman" w:hAnsi="Times New Roman" w:cs="Times New Roman"/>
          <w:sz w:val="24"/>
          <w:lang w:val="en-US"/>
        </w:rPr>
        <w:t>)/(1+</w:t>
      </w:r>
      <w:r w:rsidRPr="00890FD6">
        <w:rPr>
          <w:rFonts w:ascii="Times New Roman" w:hAnsi="Times New Roman" w:cs="Times New Roman"/>
          <w:i/>
          <w:sz w:val="24"/>
          <w:lang w:val="en-US"/>
        </w:rPr>
        <w:t xml:space="preserve"> T*s</w:t>
      </w:r>
      <w:r w:rsidRPr="00890FD6">
        <w:rPr>
          <w:rFonts w:ascii="Times New Roman" w:hAnsi="Times New Roman" w:cs="Times New Roman"/>
          <w:sz w:val="24"/>
          <w:lang w:val="en-US"/>
        </w:rPr>
        <w:t>),</w:t>
      </w:r>
    </w:p>
    <w:p w14:paraId="13C85DBB" w14:textId="77777777" w:rsidR="00890FD6" w:rsidRPr="00890FD6" w:rsidRDefault="00890FD6" w:rsidP="00890FD6">
      <w:pPr>
        <w:ind w:firstLine="708"/>
        <w:jc w:val="center"/>
        <w:rPr>
          <w:rFonts w:ascii="Times New Roman" w:hAnsi="Times New Roman" w:cs="Times New Roman"/>
          <w:sz w:val="24"/>
          <w:lang w:val="en-US"/>
        </w:rPr>
      </w:pPr>
      <w:r w:rsidRPr="00890FD6">
        <w:rPr>
          <w:rFonts w:ascii="Times New Roman" w:hAnsi="Times New Roman" w:cs="Times New Roman"/>
          <w:sz w:val="24"/>
        </w:rPr>
        <w:t>где</w:t>
      </w:r>
      <w:r w:rsidRPr="00890FD6">
        <w:rPr>
          <w:rFonts w:ascii="Times New Roman" w:hAnsi="Times New Roman" w:cs="Times New Roman"/>
          <w:sz w:val="24"/>
          <w:lang w:val="en-US"/>
        </w:rPr>
        <w:t xml:space="preserve"> </w:t>
      </w:r>
      <w:r w:rsidRPr="00890FD6">
        <w:rPr>
          <w:rFonts w:ascii="Times New Roman" w:hAnsi="Times New Roman" w:cs="Times New Roman"/>
          <w:i/>
          <w:sz w:val="24"/>
          <w:lang w:val="en-US"/>
        </w:rPr>
        <w:t>k* = k</w:t>
      </w:r>
      <w:r w:rsidRPr="00890FD6">
        <w:rPr>
          <w:rFonts w:ascii="Times New Roman" w:hAnsi="Times New Roman" w:cs="Times New Roman"/>
          <w:i/>
          <w:sz w:val="24"/>
          <w:vertAlign w:val="subscript"/>
        </w:rPr>
        <w:t>о</w:t>
      </w:r>
      <w:r w:rsidRPr="00890FD6">
        <w:rPr>
          <w:rFonts w:ascii="Times New Roman" w:hAnsi="Times New Roman" w:cs="Times New Roman"/>
          <w:i/>
          <w:sz w:val="24"/>
          <w:lang w:val="en-US"/>
        </w:rPr>
        <w:t>/</w:t>
      </w:r>
      <w:r w:rsidRPr="00890FD6">
        <w:rPr>
          <w:rFonts w:ascii="Times New Roman" w:hAnsi="Times New Roman" w:cs="Times New Roman"/>
          <w:sz w:val="24"/>
          <w:lang w:val="en-US"/>
        </w:rPr>
        <w:t>(1</w:t>
      </w:r>
      <w:r w:rsidRPr="00890FD6">
        <w:rPr>
          <w:rFonts w:ascii="Times New Roman" w:hAnsi="Times New Roman" w:cs="Times New Roman"/>
          <w:i/>
          <w:sz w:val="24"/>
          <w:lang w:val="en-US"/>
        </w:rPr>
        <w:t>+k</w:t>
      </w:r>
      <w:r w:rsidRPr="00890FD6">
        <w:rPr>
          <w:rFonts w:ascii="Times New Roman" w:hAnsi="Times New Roman" w:cs="Times New Roman"/>
          <w:i/>
          <w:sz w:val="24"/>
          <w:vertAlign w:val="subscript"/>
        </w:rPr>
        <w:t>о</w:t>
      </w:r>
      <w:r w:rsidRPr="00890FD6">
        <w:rPr>
          <w:rFonts w:ascii="Times New Roman" w:hAnsi="Times New Roman" w:cs="Times New Roman"/>
          <w:i/>
          <w:sz w:val="24"/>
          <w:lang w:val="en-US"/>
        </w:rPr>
        <w:t>∙k</w:t>
      </w:r>
      <w:r w:rsidRPr="00890FD6">
        <w:rPr>
          <w:rFonts w:ascii="Times New Roman" w:hAnsi="Times New Roman" w:cs="Times New Roman"/>
          <w:i/>
          <w:sz w:val="24"/>
          <w:vertAlign w:val="subscript"/>
        </w:rPr>
        <w:t>ос</w:t>
      </w:r>
      <w:r w:rsidRPr="00890FD6">
        <w:rPr>
          <w:rFonts w:ascii="Times New Roman" w:hAnsi="Times New Roman" w:cs="Times New Roman"/>
          <w:sz w:val="24"/>
          <w:lang w:val="en-US"/>
        </w:rPr>
        <w:t xml:space="preserve">), </w:t>
      </w:r>
      <w:r w:rsidRPr="00890FD6">
        <w:rPr>
          <w:rFonts w:ascii="Times New Roman" w:hAnsi="Times New Roman" w:cs="Times New Roman"/>
          <w:i/>
          <w:sz w:val="24"/>
          <w:lang w:val="en-US"/>
        </w:rPr>
        <w:t>T* = T</w:t>
      </w:r>
      <w:r w:rsidRPr="00890FD6">
        <w:rPr>
          <w:rFonts w:ascii="Times New Roman" w:hAnsi="Times New Roman" w:cs="Times New Roman"/>
          <w:i/>
          <w:sz w:val="24"/>
          <w:vertAlign w:val="subscript"/>
        </w:rPr>
        <w:t>ос</w:t>
      </w:r>
      <w:r w:rsidRPr="00890FD6">
        <w:rPr>
          <w:rFonts w:ascii="Times New Roman" w:hAnsi="Times New Roman" w:cs="Times New Roman"/>
          <w:sz w:val="24"/>
          <w:lang w:val="en-US"/>
        </w:rPr>
        <w:t>/(1</w:t>
      </w:r>
      <w:r w:rsidRPr="00890FD6">
        <w:rPr>
          <w:rFonts w:ascii="Times New Roman" w:hAnsi="Times New Roman" w:cs="Times New Roman"/>
          <w:i/>
          <w:sz w:val="24"/>
          <w:lang w:val="en-US"/>
        </w:rPr>
        <w:t>+k</w:t>
      </w:r>
      <w:r w:rsidRPr="00890FD6">
        <w:rPr>
          <w:rFonts w:ascii="Times New Roman" w:hAnsi="Times New Roman" w:cs="Times New Roman"/>
          <w:i/>
          <w:sz w:val="24"/>
          <w:vertAlign w:val="subscript"/>
        </w:rPr>
        <w:t>о</w:t>
      </w:r>
      <w:r w:rsidRPr="00890FD6">
        <w:rPr>
          <w:rFonts w:ascii="Times New Roman" w:hAnsi="Times New Roman" w:cs="Times New Roman"/>
          <w:i/>
          <w:sz w:val="24"/>
          <w:lang w:val="en-US"/>
        </w:rPr>
        <w:t>∙k</w:t>
      </w:r>
      <w:r w:rsidRPr="00890FD6">
        <w:rPr>
          <w:rFonts w:ascii="Times New Roman" w:hAnsi="Times New Roman" w:cs="Times New Roman"/>
          <w:i/>
          <w:sz w:val="24"/>
          <w:vertAlign w:val="subscript"/>
        </w:rPr>
        <w:t>ос</w:t>
      </w:r>
      <w:r w:rsidRPr="00890FD6">
        <w:rPr>
          <w:rFonts w:ascii="Times New Roman" w:hAnsi="Times New Roman" w:cs="Times New Roman"/>
          <w:sz w:val="24"/>
          <w:lang w:val="en-US"/>
        </w:rPr>
        <w:t>).</w:t>
      </w:r>
    </w:p>
    <w:p w14:paraId="08C08376" w14:textId="77777777" w:rsidR="00890FD6" w:rsidRPr="00890FD6" w:rsidRDefault="00890FD6" w:rsidP="00890FD6">
      <w:pPr>
        <w:ind w:firstLine="708"/>
        <w:jc w:val="center"/>
        <w:rPr>
          <w:rFonts w:ascii="Times New Roman" w:hAnsi="Times New Roman" w:cs="Times New Roman"/>
          <w:sz w:val="24"/>
        </w:rPr>
      </w:pPr>
      <w:r w:rsidRPr="00890FD6">
        <w:rPr>
          <w:rFonts w:ascii="Times New Roman" w:hAnsi="Times New Roman" w:cs="Times New Roman"/>
          <w:sz w:val="24"/>
          <w:lang w:val="en-US"/>
        </w:rPr>
        <w:tab/>
      </w:r>
      <w:r w:rsidRPr="00890FD6">
        <w:rPr>
          <w:rFonts w:ascii="Times New Roman" w:hAnsi="Times New Roman" w:cs="Times New Roman"/>
          <w:sz w:val="24"/>
        </w:rPr>
        <w:t xml:space="preserve">Более простой случай – </w:t>
      </w:r>
      <w:r w:rsidRPr="00890FD6">
        <w:rPr>
          <w:rFonts w:ascii="Times New Roman" w:hAnsi="Times New Roman" w:cs="Times New Roman"/>
          <w:b/>
          <w:sz w:val="24"/>
        </w:rPr>
        <w:t>пропорциональное</w:t>
      </w:r>
      <w:r w:rsidRPr="00890FD6">
        <w:rPr>
          <w:rFonts w:ascii="Times New Roman" w:hAnsi="Times New Roman" w:cs="Times New Roman"/>
          <w:sz w:val="24"/>
        </w:rPr>
        <w:t xml:space="preserve"> звено охватывается </w:t>
      </w:r>
      <w:r w:rsidRPr="00890FD6">
        <w:rPr>
          <w:rFonts w:ascii="Times New Roman" w:hAnsi="Times New Roman" w:cs="Times New Roman"/>
          <w:i/>
          <w:sz w:val="24"/>
        </w:rPr>
        <w:t>интегрирующей</w:t>
      </w:r>
      <w:r w:rsidRPr="00890FD6">
        <w:rPr>
          <w:rFonts w:ascii="Times New Roman" w:hAnsi="Times New Roman" w:cs="Times New Roman"/>
          <w:sz w:val="24"/>
        </w:rPr>
        <w:t xml:space="preserve"> </w:t>
      </w:r>
      <w:r w:rsidRPr="00890FD6">
        <w:rPr>
          <w:rFonts w:ascii="Times New Roman" w:hAnsi="Times New Roman" w:cs="Times New Roman"/>
          <w:i/>
          <w:sz w:val="24"/>
        </w:rPr>
        <w:t>обратной связью</w:t>
      </w:r>
      <w:r w:rsidRPr="00890FD6">
        <w:rPr>
          <w:rFonts w:ascii="Times New Roman" w:hAnsi="Times New Roman" w:cs="Times New Roman"/>
          <w:sz w:val="24"/>
        </w:rPr>
        <w:t>:</w:t>
      </w:r>
    </w:p>
    <w:p w14:paraId="5C800601" w14:textId="77777777" w:rsidR="00890FD6" w:rsidRPr="00890FD6" w:rsidRDefault="00890FD6" w:rsidP="00890FD6">
      <w:pPr>
        <w:ind w:firstLine="708"/>
        <w:jc w:val="center"/>
        <w:rPr>
          <w:rFonts w:ascii="Times New Roman" w:hAnsi="Times New Roman" w:cs="Times New Roman"/>
          <w:sz w:val="24"/>
          <w:lang w:val="en-US"/>
        </w:rPr>
      </w:pPr>
      <w:r w:rsidRPr="00890FD6">
        <w:rPr>
          <w:rFonts w:ascii="Times New Roman" w:hAnsi="Times New Roman" w:cs="Times New Roman"/>
          <w:i/>
          <w:sz w:val="24"/>
          <w:lang w:val="en-US"/>
        </w:rPr>
        <w:t>W</w:t>
      </w:r>
      <w:r w:rsidRPr="00890FD6">
        <w:rPr>
          <w:rFonts w:ascii="Times New Roman" w:hAnsi="Times New Roman" w:cs="Times New Roman"/>
          <w:i/>
          <w:sz w:val="24"/>
          <w:vertAlign w:val="subscript"/>
        </w:rPr>
        <w:t>о</w:t>
      </w:r>
      <w:r w:rsidRPr="00890FD6">
        <w:rPr>
          <w:rFonts w:ascii="Times New Roman" w:hAnsi="Times New Roman" w:cs="Times New Roman"/>
          <w:sz w:val="24"/>
          <w:lang w:val="en-US"/>
        </w:rPr>
        <w:t>(</w:t>
      </w:r>
      <w:r w:rsidRPr="00890FD6">
        <w:rPr>
          <w:rFonts w:ascii="Times New Roman" w:hAnsi="Times New Roman" w:cs="Times New Roman"/>
          <w:i/>
          <w:sz w:val="24"/>
          <w:lang w:val="en-US"/>
        </w:rPr>
        <w:t>s</w:t>
      </w:r>
      <w:r w:rsidRPr="00890FD6">
        <w:rPr>
          <w:rFonts w:ascii="Times New Roman" w:hAnsi="Times New Roman" w:cs="Times New Roman"/>
          <w:sz w:val="24"/>
          <w:lang w:val="en-US"/>
        </w:rPr>
        <w:t xml:space="preserve">) = </w:t>
      </w:r>
      <w:r w:rsidRPr="00890FD6">
        <w:rPr>
          <w:rFonts w:ascii="Times New Roman" w:hAnsi="Times New Roman" w:cs="Times New Roman"/>
          <w:i/>
          <w:sz w:val="24"/>
          <w:lang w:val="en-US"/>
        </w:rPr>
        <w:t>k</w:t>
      </w:r>
      <w:proofErr w:type="gramStart"/>
      <w:r w:rsidRPr="00890FD6">
        <w:rPr>
          <w:rFonts w:ascii="Times New Roman" w:hAnsi="Times New Roman" w:cs="Times New Roman"/>
          <w:i/>
          <w:sz w:val="24"/>
          <w:vertAlign w:val="subscript"/>
        </w:rPr>
        <w:t>о</w:t>
      </w:r>
      <w:r w:rsidRPr="00890FD6">
        <w:rPr>
          <w:rFonts w:ascii="Times New Roman" w:hAnsi="Times New Roman" w:cs="Times New Roman"/>
          <w:i/>
          <w:sz w:val="24"/>
          <w:vertAlign w:val="subscript"/>
          <w:lang w:val="en-US"/>
        </w:rPr>
        <w:t xml:space="preserve">  </w:t>
      </w:r>
      <w:r w:rsidRPr="00890FD6">
        <w:rPr>
          <w:rFonts w:ascii="Times New Roman" w:hAnsi="Times New Roman" w:cs="Times New Roman"/>
          <w:sz w:val="24"/>
        </w:rPr>
        <w:t>и</w:t>
      </w:r>
      <w:proofErr w:type="gramEnd"/>
      <w:r w:rsidRPr="00890FD6">
        <w:rPr>
          <w:rFonts w:ascii="Times New Roman" w:hAnsi="Times New Roman" w:cs="Times New Roman"/>
          <w:sz w:val="24"/>
          <w:lang w:val="en-US"/>
        </w:rPr>
        <w:t xml:space="preserve"> </w:t>
      </w:r>
      <w:r w:rsidRPr="00890FD6">
        <w:rPr>
          <w:rFonts w:ascii="Times New Roman" w:hAnsi="Times New Roman" w:cs="Times New Roman"/>
          <w:i/>
          <w:sz w:val="24"/>
          <w:lang w:val="en-US"/>
        </w:rPr>
        <w:t>W</w:t>
      </w:r>
      <w:r w:rsidRPr="00890FD6">
        <w:rPr>
          <w:rFonts w:ascii="Times New Roman" w:hAnsi="Times New Roman" w:cs="Times New Roman"/>
          <w:i/>
          <w:sz w:val="24"/>
          <w:vertAlign w:val="subscript"/>
        </w:rPr>
        <w:t>ос</w:t>
      </w:r>
      <w:r w:rsidRPr="00890FD6">
        <w:rPr>
          <w:rFonts w:ascii="Times New Roman" w:hAnsi="Times New Roman" w:cs="Times New Roman"/>
          <w:sz w:val="24"/>
          <w:lang w:val="en-US"/>
        </w:rPr>
        <w:t>(</w:t>
      </w:r>
      <w:r w:rsidRPr="00890FD6">
        <w:rPr>
          <w:rFonts w:ascii="Times New Roman" w:hAnsi="Times New Roman" w:cs="Times New Roman"/>
          <w:i/>
          <w:sz w:val="24"/>
          <w:lang w:val="en-US"/>
        </w:rPr>
        <w:t>s</w:t>
      </w:r>
      <w:r w:rsidRPr="00890FD6">
        <w:rPr>
          <w:rFonts w:ascii="Times New Roman" w:hAnsi="Times New Roman" w:cs="Times New Roman"/>
          <w:sz w:val="24"/>
          <w:lang w:val="en-US"/>
        </w:rPr>
        <w:t xml:space="preserve">) = </w:t>
      </w:r>
      <w:r w:rsidRPr="00890FD6">
        <w:rPr>
          <w:rFonts w:ascii="Times New Roman" w:hAnsi="Times New Roman" w:cs="Times New Roman"/>
          <w:i/>
          <w:sz w:val="24"/>
          <w:lang w:val="en-US"/>
        </w:rPr>
        <w:t>k</w:t>
      </w:r>
      <w:r w:rsidRPr="00890FD6">
        <w:rPr>
          <w:rFonts w:ascii="Times New Roman" w:hAnsi="Times New Roman" w:cs="Times New Roman"/>
          <w:i/>
          <w:sz w:val="24"/>
          <w:vertAlign w:val="subscript"/>
        </w:rPr>
        <w:t>ос</w:t>
      </w:r>
      <w:r w:rsidRPr="00890FD6">
        <w:rPr>
          <w:rFonts w:ascii="Times New Roman" w:hAnsi="Times New Roman" w:cs="Times New Roman"/>
          <w:sz w:val="24"/>
          <w:lang w:val="en-US"/>
        </w:rPr>
        <w:t>/</w:t>
      </w:r>
      <w:r w:rsidRPr="00890FD6">
        <w:rPr>
          <w:rFonts w:ascii="Times New Roman" w:hAnsi="Times New Roman" w:cs="Times New Roman"/>
          <w:i/>
          <w:sz w:val="24"/>
          <w:lang w:val="en-US"/>
        </w:rPr>
        <w:t>s</w:t>
      </w:r>
      <w:r w:rsidRPr="00890FD6">
        <w:rPr>
          <w:rFonts w:ascii="Times New Roman" w:hAnsi="Times New Roman" w:cs="Times New Roman"/>
          <w:sz w:val="24"/>
          <w:lang w:val="en-US"/>
        </w:rPr>
        <w:t>.</w:t>
      </w:r>
    </w:p>
    <w:p w14:paraId="367340C9" w14:textId="77777777" w:rsidR="00890FD6" w:rsidRPr="00890FD6" w:rsidRDefault="00890FD6" w:rsidP="00890FD6">
      <w:pPr>
        <w:ind w:firstLine="708"/>
        <w:jc w:val="center"/>
        <w:rPr>
          <w:rFonts w:ascii="Times New Roman" w:hAnsi="Times New Roman" w:cs="Times New Roman"/>
          <w:sz w:val="24"/>
          <w:lang w:val="en-US"/>
        </w:rPr>
      </w:pPr>
      <w:r w:rsidRPr="00890FD6">
        <w:rPr>
          <w:rFonts w:ascii="Times New Roman" w:hAnsi="Times New Roman" w:cs="Times New Roman"/>
          <w:sz w:val="24"/>
        </w:rPr>
        <w:t>Тогда</w:t>
      </w:r>
      <w:r w:rsidRPr="00890FD6">
        <w:rPr>
          <w:rFonts w:ascii="Times New Roman" w:hAnsi="Times New Roman" w:cs="Times New Roman"/>
          <w:sz w:val="24"/>
          <w:lang w:val="en-US"/>
        </w:rPr>
        <w:t xml:space="preserve"> </w:t>
      </w:r>
      <w:r w:rsidRPr="00890FD6">
        <w:rPr>
          <w:rFonts w:ascii="Times New Roman" w:hAnsi="Times New Roman" w:cs="Times New Roman"/>
          <w:i/>
          <w:sz w:val="24"/>
          <w:lang w:val="en-US"/>
        </w:rPr>
        <w:t>W*</w:t>
      </w:r>
      <w:r w:rsidRPr="00890FD6">
        <w:rPr>
          <w:rFonts w:ascii="Times New Roman" w:hAnsi="Times New Roman" w:cs="Times New Roman"/>
          <w:sz w:val="24"/>
          <w:lang w:val="en-US"/>
        </w:rPr>
        <w:t>(</w:t>
      </w:r>
      <w:r w:rsidRPr="00890FD6">
        <w:rPr>
          <w:rFonts w:ascii="Times New Roman" w:hAnsi="Times New Roman" w:cs="Times New Roman"/>
          <w:i/>
          <w:sz w:val="24"/>
          <w:lang w:val="en-US"/>
        </w:rPr>
        <w:t>s</w:t>
      </w:r>
      <w:r w:rsidRPr="00890FD6">
        <w:rPr>
          <w:rFonts w:ascii="Times New Roman" w:hAnsi="Times New Roman" w:cs="Times New Roman"/>
          <w:sz w:val="24"/>
          <w:lang w:val="en-US"/>
        </w:rPr>
        <w:t xml:space="preserve">) = </w:t>
      </w:r>
      <w:r w:rsidRPr="00890FD6">
        <w:rPr>
          <w:rFonts w:ascii="Times New Roman" w:hAnsi="Times New Roman" w:cs="Times New Roman"/>
          <w:i/>
          <w:sz w:val="24"/>
          <w:lang w:val="en-US"/>
        </w:rPr>
        <w:t>k*∙s</w:t>
      </w:r>
      <w:r w:rsidRPr="00890FD6">
        <w:rPr>
          <w:rFonts w:ascii="Times New Roman" w:hAnsi="Times New Roman" w:cs="Times New Roman"/>
          <w:sz w:val="24"/>
          <w:lang w:val="en-US"/>
        </w:rPr>
        <w:t>/(1+</w:t>
      </w:r>
      <w:r w:rsidRPr="00890FD6">
        <w:rPr>
          <w:rFonts w:ascii="Times New Roman" w:hAnsi="Times New Roman" w:cs="Times New Roman"/>
          <w:i/>
          <w:sz w:val="24"/>
          <w:lang w:val="en-US"/>
        </w:rPr>
        <w:t xml:space="preserve"> T*s</w:t>
      </w:r>
      <w:r w:rsidRPr="00890FD6">
        <w:rPr>
          <w:rFonts w:ascii="Times New Roman" w:hAnsi="Times New Roman" w:cs="Times New Roman"/>
          <w:sz w:val="24"/>
          <w:lang w:val="en-US"/>
        </w:rPr>
        <w:t>),</w:t>
      </w:r>
    </w:p>
    <w:p w14:paraId="7E89327C" w14:textId="77777777" w:rsidR="00890FD6" w:rsidRDefault="00890FD6" w:rsidP="00890FD6">
      <w:pPr>
        <w:ind w:firstLine="708"/>
        <w:jc w:val="center"/>
        <w:rPr>
          <w:rFonts w:ascii="Times New Roman" w:hAnsi="Times New Roman" w:cs="Times New Roman"/>
          <w:sz w:val="24"/>
          <w:lang w:val="en-US"/>
        </w:rPr>
      </w:pPr>
      <w:r w:rsidRPr="00890FD6">
        <w:rPr>
          <w:rFonts w:ascii="Times New Roman" w:hAnsi="Times New Roman" w:cs="Times New Roman"/>
          <w:sz w:val="24"/>
        </w:rPr>
        <w:t>где</w:t>
      </w:r>
      <w:r w:rsidRPr="00890FD6">
        <w:rPr>
          <w:rFonts w:ascii="Times New Roman" w:hAnsi="Times New Roman" w:cs="Times New Roman"/>
          <w:sz w:val="24"/>
          <w:lang w:val="en-US"/>
        </w:rPr>
        <w:t xml:space="preserve"> </w:t>
      </w:r>
      <w:r w:rsidRPr="00890FD6">
        <w:rPr>
          <w:rFonts w:ascii="Times New Roman" w:hAnsi="Times New Roman" w:cs="Times New Roman"/>
          <w:i/>
          <w:sz w:val="24"/>
          <w:lang w:val="en-US"/>
        </w:rPr>
        <w:t xml:space="preserve">k* = </w:t>
      </w:r>
      <w:r w:rsidRPr="00890FD6">
        <w:rPr>
          <w:rFonts w:ascii="Times New Roman" w:hAnsi="Times New Roman" w:cs="Times New Roman"/>
          <w:sz w:val="24"/>
          <w:lang w:val="en-US"/>
        </w:rPr>
        <w:t>1</w:t>
      </w:r>
      <w:r w:rsidRPr="00890FD6">
        <w:rPr>
          <w:rFonts w:ascii="Times New Roman" w:hAnsi="Times New Roman" w:cs="Times New Roman"/>
          <w:i/>
          <w:sz w:val="24"/>
          <w:lang w:val="en-US"/>
        </w:rPr>
        <w:t>/k</w:t>
      </w:r>
      <w:r w:rsidRPr="00890FD6">
        <w:rPr>
          <w:rFonts w:ascii="Times New Roman" w:hAnsi="Times New Roman" w:cs="Times New Roman"/>
          <w:i/>
          <w:sz w:val="24"/>
          <w:vertAlign w:val="subscript"/>
        </w:rPr>
        <w:t>ос</w:t>
      </w:r>
      <w:r w:rsidRPr="00890FD6">
        <w:rPr>
          <w:rFonts w:ascii="Times New Roman" w:hAnsi="Times New Roman" w:cs="Times New Roman"/>
          <w:sz w:val="24"/>
          <w:lang w:val="en-US"/>
        </w:rPr>
        <w:t xml:space="preserve">, </w:t>
      </w:r>
      <w:r w:rsidRPr="00890FD6">
        <w:rPr>
          <w:rFonts w:ascii="Times New Roman" w:hAnsi="Times New Roman" w:cs="Times New Roman"/>
          <w:i/>
          <w:sz w:val="24"/>
          <w:lang w:val="en-US"/>
        </w:rPr>
        <w:t xml:space="preserve">T* = </w:t>
      </w:r>
      <w:r w:rsidRPr="00890FD6">
        <w:rPr>
          <w:rFonts w:ascii="Times New Roman" w:hAnsi="Times New Roman" w:cs="Times New Roman"/>
          <w:sz w:val="24"/>
          <w:lang w:val="en-US"/>
        </w:rPr>
        <w:t>1/(</w:t>
      </w:r>
      <w:r w:rsidRPr="00890FD6">
        <w:rPr>
          <w:rFonts w:ascii="Times New Roman" w:hAnsi="Times New Roman" w:cs="Times New Roman"/>
          <w:i/>
          <w:sz w:val="24"/>
          <w:lang w:val="en-US"/>
        </w:rPr>
        <w:t>k</w:t>
      </w:r>
      <w:r w:rsidRPr="00890FD6">
        <w:rPr>
          <w:rFonts w:ascii="Times New Roman" w:hAnsi="Times New Roman" w:cs="Times New Roman"/>
          <w:i/>
          <w:sz w:val="24"/>
          <w:vertAlign w:val="subscript"/>
        </w:rPr>
        <w:t>о</w:t>
      </w:r>
      <w:r w:rsidRPr="00890FD6">
        <w:rPr>
          <w:rFonts w:ascii="Times New Roman" w:hAnsi="Times New Roman" w:cs="Times New Roman"/>
          <w:i/>
          <w:sz w:val="24"/>
          <w:lang w:val="en-US"/>
        </w:rPr>
        <w:t>∙k</w:t>
      </w:r>
      <w:r w:rsidRPr="00890FD6">
        <w:rPr>
          <w:rFonts w:ascii="Times New Roman" w:hAnsi="Times New Roman" w:cs="Times New Roman"/>
          <w:i/>
          <w:sz w:val="24"/>
          <w:vertAlign w:val="subscript"/>
        </w:rPr>
        <w:t>ос</w:t>
      </w:r>
      <w:r w:rsidRPr="00890FD6">
        <w:rPr>
          <w:rFonts w:ascii="Times New Roman" w:hAnsi="Times New Roman" w:cs="Times New Roman"/>
          <w:sz w:val="24"/>
          <w:lang w:val="en-US"/>
        </w:rPr>
        <w:t>).</w:t>
      </w:r>
    </w:p>
    <w:p w14:paraId="7062CC95" w14:textId="77777777" w:rsidR="001E29D6" w:rsidRDefault="001E29D6" w:rsidP="00890FD6">
      <w:pPr>
        <w:ind w:firstLine="708"/>
        <w:jc w:val="center"/>
        <w:rPr>
          <w:rFonts w:ascii="Times New Roman" w:hAnsi="Times New Roman" w:cs="Times New Roman"/>
          <w:sz w:val="24"/>
          <w:lang w:val="en-US"/>
        </w:rPr>
      </w:pPr>
    </w:p>
    <w:p w14:paraId="194F74FB" w14:textId="77777777" w:rsidR="001E29D6" w:rsidRDefault="001E29D6" w:rsidP="00890FD6">
      <w:pPr>
        <w:ind w:firstLine="708"/>
        <w:jc w:val="center"/>
        <w:rPr>
          <w:rFonts w:ascii="Times New Roman" w:hAnsi="Times New Roman" w:cs="Times New Roman"/>
          <w:sz w:val="24"/>
          <w:lang w:val="en-US"/>
        </w:rPr>
      </w:pPr>
    </w:p>
    <w:p w14:paraId="1847769C" w14:textId="77777777" w:rsidR="001E29D6" w:rsidRDefault="001E29D6" w:rsidP="00890FD6">
      <w:pPr>
        <w:ind w:firstLine="708"/>
        <w:jc w:val="center"/>
        <w:rPr>
          <w:rFonts w:ascii="Times New Roman" w:hAnsi="Times New Roman" w:cs="Times New Roman"/>
          <w:sz w:val="24"/>
          <w:lang w:val="en-US"/>
        </w:rPr>
      </w:pPr>
    </w:p>
    <w:p w14:paraId="089E05B5" w14:textId="77777777" w:rsidR="001E29D6" w:rsidRDefault="001E29D6" w:rsidP="00890FD6">
      <w:pPr>
        <w:ind w:firstLine="708"/>
        <w:jc w:val="center"/>
        <w:rPr>
          <w:rFonts w:ascii="Times New Roman" w:hAnsi="Times New Roman" w:cs="Times New Roman"/>
          <w:sz w:val="24"/>
          <w:lang w:val="en-US"/>
        </w:rPr>
      </w:pPr>
    </w:p>
    <w:p w14:paraId="314DABB9" w14:textId="77777777" w:rsidR="001E29D6" w:rsidRDefault="001E29D6" w:rsidP="00890FD6">
      <w:pPr>
        <w:ind w:firstLine="708"/>
        <w:jc w:val="center"/>
        <w:rPr>
          <w:rFonts w:ascii="Times New Roman" w:hAnsi="Times New Roman" w:cs="Times New Roman"/>
          <w:sz w:val="24"/>
          <w:lang w:val="en-US"/>
        </w:rPr>
      </w:pPr>
    </w:p>
    <w:p w14:paraId="0BC1B02D" w14:textId="77777777" w:rsidR="001E29D6" w:rsidRDefault="001E29D6" w:rsidP="00890FD6">
      <w:pPr>
        <w:ind w:firstLine="708"/>
        <w:jc w:val="center"/>
        <w:rPr>
          <w:rFonts w:ascii="Times New Roman" w:hAnsi="Times New Roman" w:cs="Times New Roman"/>
          <w:sz w:val="24"/>
          <w:lang w:val="en-US"/>
        </w:rPr>
      </w:pPr>
    </w:p>
    <w:p w14:paraId="20906B44" w14:textId="77777777" w:rsidR="001E29D6" w:rsidRDefault="001E29D6" w:rsidP="00890FD6">
      <w:pPr>
        <w:ind w:firstLine="708"/>
        <w:jc w:val="center"/>
        <w:rPr>
          <w:rFonts w:ascii="Times New Roman" w:hAnsi="Times New Roman" w:cs="Times New Roman"/>
          <w:sz w:val="24"/>
          <w:lang w:val="en-US"/>
        </w:rPr>
      </w:pPr>
    </w:p>
    <w:p w14:paraId="5F6FDD07" w14:textId="77777777" w:rsidR="001E29D6" w:rsidRDefault="001E29D6" w:rsidP="00890FD6">
      <w:pPr>
        <w:ind w:firstLine="708"/>
        <w:jc w:val="center"/>
        <w:rPr>
          <w:rFonts w:ascii="Times New Roman" w:hAnsi="Times New Roman" w:cs="Times New Roman"/>
          <w:sz w:val="24"/>
          <w:lang w:val="en-US"/>
        </w:rPr>
      </w:pPr>
    </w:p>
    <w:p w14:paraId="617F40C3" w14:textId="77777777" w:rsidR="001E29D6" w:rsidRDefault="001E29D6" w:rsidP="00890FD6">
      <w:pPr>
        <w:ind w:firstLine="708"/>
        <w:jc w:val="center"/>
        <w:rPr>
          <w:rFonts w:ascii="Times New Roman" w:hAnsi="Times New Roman" w:cs="Times New Roman"/>
          <w:sz w:val="24"/>
          <w:lang w:val="en-US"/>
        </w:rPr>
      </w:pPr>
    </w:p>
    <w:p w14:paraId="69E47644" w14:textId="77777777" w:rsidR="001E29D6" w:rsidRDefault="001E29D6" w:rsidP="00890FD6">
      <w:pPr>
        <w:ind w:firstLine="708"/>
        <w:jc w:val="center"/>
        <w:rPr>
          <w:rFonts w:ascii="Times New Roman" w:hAnsi="Times New Roman" w:cs="Times New Roman"/>
          <w:sz w:val="24"/>
          <w:lang w:val="en-US"/>
        </w:rPr>
      </w:pPr>
    </w:p>
    <w:p w14:paraId="7C9A1173" w14:textId="77777777" w:rsidR="001E29D6" w:rsidRDefault="001E29D6" w:rsidP="00890FD6">
      <w:pPr>
        <w:ind w:firstLine="708"/>
        <w:jc w:val="center"/>
        <w:rPr>
          <w:rFonts w:ascii="Times New Roman" w:hAnsi="Times New Roman" w:cs="Times New Roman"/>
          <w:sz w:val="24"/>
          <w:lang w:val="en-US"/>
        </w:rPr>
      </w:pPr>
    </w:p>
    <w:p w14:paraId="3D9C678E" w14:textId="77777777" w:rsidR="001E29D6" w:rsidRPr="001E29D6" w:rsidRDefault="001E29D6" w:rsidP="001E29D6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111</w:t>
      </w:r>
    </w:p>
    <w:p w14:paraId="343D9950" w14:textId="77777777" w:rsidR="00890FD6" w:rsidRDefault="001E29D6" w:rsidP="001E29D6">
      <w:pPr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689CD6F" wp14:editId="0F9ADE04">
            <wp:extent cx="5383033" cy="3570135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2" t="10039" r="6486" b="14829"/>
                    <a:stretch/>
                  </pic:blipFill>
                  <pic:spPr bwMode="auto">
                    <a:xfrm>
                      <a:off x="0" y="0"/>
                      <a:ext cx="5383590" cy="357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2F6D07" w14:textId="77777777" w:rsidR="001E29D6" w:rsidRDefault="001E29D6" w:rsidP="001E29D6">
      <w:pPr>
        <w:jc w:val="center"/>
        <w:rPr>
          <w:rFonts w:ascii="Times New Roman" w:hAnsi="Times New Roman" w:cs="Times New Roman"/>
          <w:sz w:val="28"/>
          <w:lang w:val="en-US"/>
        </w:rPr>
      </w:pPr>
    </w:p>
    <w:p w14:paraId="48766CA6" w14:textId="77777777" w:rsidR="001E29D6" w:rsidRDefault="001E29D6" w:rsidP="001E29D6">
      <w:pPr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343E5E4" wp14:editId="1ED73CA3">
            <wp:extent cx="5779742" cy="403926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1" t="8209" r="533" b="6676"/>
                    <a:stretch/>
                  </pic:blipFill>
                  <pic:spPr bwMode="auto">
                    <a:xfrm>
                      <a:off x="0" y="0"/>
                      <a:ext cx="5780941" cy="404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33049C" w14:textId="77777777" w:rsidR="001E29D6" w:rsidRDefault="001E29D6" w:rsidP="001E29D6">
      <w:pPr>
        <w:jc w:val="center"/>
        <w:rPr>
          <w:rFonts w:ascii="Times New Roman" w:hAnsi="Times New Roman" w:cs="Times New Roman"/>
          <w:sz w:val="28"/>
          <w:lang w:val="en-US"/>
        </w:rPr>
      </w:pPr>
    </w:p>
    <w:p w14:paraId="7A448226" w14:textId="77777777" w:rsidR="001E29D6" w:rsidRDefault="001E29D6" w:rsidP="001E29D6">
      <w:pPr>
        <w:jc w:val="center"/>
        <w:rPr>
          <w:rFonts w:ascii="Times New Roman" w:hAnsi="Times New Roman" w:cs="Times New Roman"/>
          <w:sz w:val="28"/>
        </w:rPr>
      </w:pPr>
    </w:p>
    <w:p w14:paraId="3141F5D3" w14:textId="77777777" w:rsidR="001E29D6" w:rsidRDefault="001E29D6" w:rsidP="001E29D6">
      <w:pPr>
        <w:jc w:val="center"/>
        <w:rPr>
          <w:rFonts w:ascii="Times New Roman" w:hAnsi="Times New Roman" w:cs="Times New Roman"/>
          <w:sz w:val="28"/>
        </w:rPr>
      </w:pPr>
    </w:p>
    <w:p w14:paraId="4A808089" w14:textId="77777777" w:rsidR="001E29D6" w:rsidRDefault="001E29D6" w:rsidP="001E29D6">
      <w:pPr>
        <w:jc w:val="center"/>
        <w:rPr>
          <w:rFonts w:ascii="Times New Roman" w:hAnsi="Times New Roman" w:cs="Times New Roman"/>
          <w:sz w:val="28"/>
        </w:rPr>
      </w:pPr>
    </w:p>
    <w:p w14:paraId="3ECFDC4A" w14:textId="77777777" w:rsidR="001E29D6" w:rsidRDefault="001E29D6" w:rsidP="001E29D6">
      <w:pPr>
        <w:jc w:val="center"/>
        <w:rPr>
          <w:rFonts w:ascii="Times New Roman" w:hAnsi="Times New Roman" w:cs="Times New Roman"/>
          <w:sz w:val="28"/>
        </w:rPr>
      </w:pPr>
    </w:p>
    <w:p w14:paraId="4742D887" w14:textId="77777777" w:rsidR="001E29D6" w:rsidRDefault="001E29D6" w:rsidP="001E29D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222</w:t>
      </w:r>
    </w:p>
    <w:p w14:paraId="6A797E1E" w14:textId="77777777" w:rsidR="001E29D6" w:rsidRDefault="001E29D6" w:rsidP="001E29D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23E06C4" wp14:editId="609666F7">
            <wp:extent cx="5017273" cy="3331596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9" t="11545" r="12768" b="18347"/>
                    <a:stretch/>
                  </pic:blipFill>
                  <pic:spPr bwMode="auto">
                    <a:xfrm>
                      <a:off x="0" y="0"/>
                      <a:ext cx="5017560" cy="333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84540" w14:textId="77777777" w:rsidR="001E29D6" w:rsidRDefault="001E29D6" w:rsidP="001E29D6">
      <w:pPr>
        <w:jc w:val="center"/>
        <w:rPr>
          <w:rFonts w:ascii="Times New Roman" w:hAnsi="Times New Roman" w:cs="Times New Roman"/>
          <w:sz w:val="28"/>
        </w:rPr>
      </w:pPr>
    </w:p>
    <w:p w14:paraId="56B587DC" w14:textId="77777777" w:rsidR="001E29D6" w:rsidRDefault="001E29D6" w:rsidP="001E29D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4F902CD" wp14:editId="5FED299E">
            <wp:extent cx="5764615" cy="4071012"/>
            <wp:effectExtent l="0" t="0" r="762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" t="7873" r="1470" b="6354"/>
                    <a:stretch/>
                  </pic:blipFill>
                  <pic:spPr bwMode="auto">
                    <a:xfrm>
                      <a:off x="0" y="0"/>
                      <a:ext cx="5765060" cy="407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29D413" w14:textId="77777777" w:rsidR="00B92113" w:rsidRDefault="00B92113" w:rsidP="001E29D6">
      <w:pPr>
        <w:jc w:val="center"/>
        <w:rPr>
          <w:rFonts w:ascii="Times New Roman" w:hAnsi="Times New Roman" w:cs="Times New Roman"/>
          <w:sz w:val="28"/>
        </w:rPr>
      </w:pPr>
    </w:p>
    <w:p w14:paraId="18B98584" w14:textId="77777777" w:rsidR="00B92113" w:rsidRDefault="00B92113" w:rsidP="001E29D6">
      <w:pPr>
        <w:jc w:val="center"/>
        <w:rPr>
          <w:rFonts w:ascii="Times New Roman" w:hAnsi="Times New Roman" w:cs="Times New Roman"/>
          <w:sz w:val="28"/>
        </w:rPr>
      </w:pPr>
    </w:p>
    <w:p w14:paraId="2043DDAA" w14:textId="77777777" w:rsidR="00B92113" w:rsidRDefault="00B92113" w:rsidP="001E29D6">
      <w:pPr>
        <w:jc w:val="center"/>
        <w:rPr>
          <w:rFonts w:ascii="Times New Roman" w:hAnsi="Times New Roman" w:cs="Times New Roman"/>
          <w:sz w:val="28"/>
        </w:rPr>
      </w:pPr>
    </w:p>
    <w:p w14:paraId="669B8BE3" w14:textId="77777777" w:rsidR="00B92113" w:rsidRDefault="00B92113" w:rsidP="001E29D6">
      <w:pPr>
        <w:jc w:val="center"/>
        <w:rPr>
          <w:rFonts w:ascii="Times New Roman" w:hAnsi="Times New Roman" w:cs="Times New Roman"/>
          <w:sz w:val="28"/>
        </w:rPr>
      </w:pPr>
    </w:p>
    <w:p w14:paraId="78526817" w14:textId="77777777" w:rsidR="00B92113" w:rsidRDefault="00B92113" w:rsidP="001E29D6">
      <w:pPr>
        <w:jc w:val="center"/>
        <w:rPr>
          <w:rFonts w:ascii="Times New Roman" w:hAnsi="Times New Roman" w:cs="Times New Roman"/>
          <w:sz w:val="28"/>
        </w:rPr>
      </w:pPr>
    </w:p>
    <w:p w14:paraId="0C703863" w14:textId="77777777" w:rsidR="00B92113" w:rsidRDefault="00B92113" w:rsidP="001E29D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333</w:t>
      </w:r>
    </w:p>
    <w:p w14:paraId="482FF585" w14:textId="77777777" w:rsidR="00B92113" w:rsidRDefault="00B92113" w:rsidP="001E29D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862869D" wp14:editId="66D3044F">
            <wp:extent cx="4937152" cy="3370951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6" t="11210" r="14240" b="17846"/>
                    <a:stretch/>
                  </pic:blipFill>
                  <pic:spPr bwMode="auto">
                    <a:xfrm>
                      <a:off x="0" y="0"/>
                      <a:ext cx="4937906" cy="337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EADB0F" w14:textId="77777777" w:rsidR="00B92113" w:rsidRDefault="00B92113" w:rsidP="001E29D6">
      <w:pPr>
        <w:jc w:val="center"/>
        <w:rPr>
          <w:rFonts w:ascii="Times New Roman" w:hAnsi="Times New Roman" w:cs="Times New Roman"/>
          <w:sz w:val="28"/>
        </w:rPr>
      </w:pPr>
    </w:p>
    <w:p w14:paraId="36E2D64C" w14:textId="77777777" w:rsidR="00B92113" w:rsidRDefault="00B92113" w:rsidP="001E29D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8592B48" wp14:editId="1FDE482B">
            <wp:extent cx="5756607" cy="4086970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" t="8043" r="1191" b="5838"/>
                    <a:stretch/>
                  </pic:blipFill>
                  <pic:spPr bwMode="auto">
                    <a:xfrm>
                      <a:off x="0" y="0"/>
                      <a:ext cx="5757740" cy="408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43E139" w14:textId="77777777" w:rsidR="002A703B" w:rsidRDefault="002A703B" w:rsidP="001A1B08">
      <w:pPr>
        <w:rPr>
          <w:rFonts w:ascii="Times New Roman" w:hAnsi="Times New Roman" w:cs="Times New Roman"/>
          <w:sz w:val="28"/>
        </w:rPr>
      </w:pPr>
    </w:p>
    <w:p w14:paraId="488FC279" w14:textId="4E247F89" w:rsidR="001A1B08" w:rsidRPr="001A1B08" w:rsidRDefault="001A1B08" w:rsidP="001A1B08">
      <w:pPr>
        <w:pStyle w:val="a4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1A1B08">
        <w:rPr>
          <w:rFonts w:asciiTheme="minorHAnsi" w:hAnsiTheme="minorHAnsi" w:cstheme="minorHAnsi"/>
          <w:b/>
          <w:i/>
          <w:sz w:val="22"/>
          <w:szCs w:val="22"/>
        </w:rPr>
        <w:t>Вывод:</w:t>
      </w:r>
      <w:r w:rsidRPr="001A1B08">
        <w:rPr>
          <w:rFonts w:asciiTheme="minorHAnsi" w:hAnsiTheme="minorHAnsi" w:cstheme="minorHAnsi"/>
          <w:sz w:val="22"/>
          <w:szCs w:val="22"/>
        </w:rPr>
        <w:t xml:space="preserve"> Инерционная отрицательная обратная связь превращает идеальное усилительное звено в инерционно - форсирующее звено (звено, создающее производные от входного сигнала).</w:t>
      </w:r>
    </w:p>
    <w:p w14:paraId="286655E1" w14:textId="77777777" w:rsidR="002A703B" w:rsidRDefault="002A703B" w:rsidP="001A1B08">
      <w:pPr>
        <w:rPr>
          <w:rFonts w:ascii="Times New Roman" w:hAnsi="Times New Roman" w:cs="Times New Roman"/>
          <w:sz w:val="28"/>
        </w:rPr>
      </w:pPr>
    </w:p>
    <w:p w14:paraId="78F9696F" w14:textId="77777777" w:rsidR="002A703B" w:rsidRDefault="002A703B" w:rsidP="001E29D6">
      <w:pPr>
        <w:jc w:val="center"/>
        <w:rPr>
          <w:rFonts w:ascii="Times New Roman" w:hAnsi="Times New Roman" w:cs="Times New Roman"/>
          <w:sz w:val="28"/>
        </w:rPr>
      </w:pPr>
    </w:p>
    <w:p w14:paraId="4585E4B3" w14:textId="77777777" w:rsidR="001A1B08" w:rsidRDefault="001A1B08" w:rsidP="001E29D6">
      <w:pPr>
        <w:jc w:val="center"/>
        <w:rPr>
          <w:rFonts w:ascii="Times New Roman" w:hAnsi="Times New Roman" w:cs="Times New Roman"/>
          <w:sz w:val="28"/>
        </w:rPr>
      </w:pPr>
    </w:p>
    <w:p w14:paraId="134EC79B" w14:textId="77777777" w:rsidR="002A703B" w:rsidRPr="002A703B" w:rsidRDefault="002A703B" w:rsidP="002A703B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u w:val="single"/>
        </w:rPr>
      </w:pPr>
      <w:r w:rsidRPr="002A703B">
        <w:rPr>
          <w:rFonts w:ascii="Times New Roman" w:hAnsi="Times New Roman" w:cs="Times New Roman"/>
          <w:b/>
          <w:i/>
          <w:sz w:val="24"/>
          <w:u w:val="single"/>
        </w:rPr>
        <w:lastRenderedPageBreak/>
        <w:t>Охват отрицательными обратными связями</w:t>
      </w:r>
      <w:r w:rsidRPr="002A703B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Pr="002A703B">
        <w:rPr>
          <w:rFonts w:ascii="Times New Roman" w:hAnsi="Times New Roman" w:cs="Times New Roman"/>
          <w:b/>
          <w:i/>
          <w:sz w:val="24"/>
          <w:u w:val="single"/>
        </w:rPr>
        <w:t>колебательного  звена</w:t>
      </w:r>
    </w:p>
    <w:p w14:paraId="504C3796" w14:textId="77777777" w:rsidR="002A703B" w:rsidRPr="002A703B" w:rsidRDefault="002A703B" w:rsidP="002A703B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2A703B">
        <w:rPr>
          <w:rFonts w:ascii="Times New Roman" w:hAnsi="Times New Roman" w:cs="Times New Roman"/>
          <w:sz w:val="24"/>
        </w:rPr>
        <w:t xml:space="preserve">Предположим, что </w:t>
      </w:r>
      <w:r w:rsidRPr="002A703B">
        <w:rPr>
          <w:rFonts w:ascii="Times New Roman" w:hAnsi="Times New Roman" w:cs="Times New Roman"/>
          <w:b/>
          <w:sz w:val="24"/>
        </w:rPr>
        <w:t>колебательное</w:t>
      </w:r>
      <w:r w:rsidRPr="002A703B">
        <w:rPr>
          <w:rFonts w:ascii="Times New Roman" w:hAnsi="Times New Roman" w:cs="Times New Roman"/>
          <w:sz w:val="24"/>
        </w:rPr>
        <w:t xml:space="preserve"> звено охватывается </w:t>
      </w:r>
      <w:r w:rsidRPr="002A703B">
        <w:rPr>
          <w:rFonts w:ascii="Times New Roman" w:hAnsi="Times New Roman" w:cs="Times New Roman"/>
          <w:i/>
          <w:sz w:val="24"/>
        </w:rPr>
        <w:t>жёсткой</w:t>
      </w:r>
      <w:r w:rsidRPr="002A703B">
        <w:rPr>
          <w:rFonts w:ascii="Times New Roman" w:hAnsi="Times New Roman" w:cs="Times New Roman"/>
          <w:sz w:val="24"/>
        </w:rPr>
        <w:t xml:space="preserve"> обратной связью, то есть </w:t>
      </w:r>
    </w:p>
    <w:p w14:paraId="16FD4AC3" w14:textId="77777777" w:rsidR="002A703B" w:rsidRPr="002A703B" w:rsidRDefault="002A703B" w:rsidP="002A703B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2A703B">
        <w:rPr>
          <w:rFonts w:ascii="Times New Roman" w:hAnsi="Times New Roman" w:cs="Times New Roman"/>
          <w:sz w:val="24"/>
        </w:rPr>
        <w:object w:dxaOrig="2700" w:dyaOrig="700" w14:anchorId="2D8359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4.25pt;height:35.25pt" o:ole="" fillcolor="window">
            <v:imagedata r:id="rId24" o:title=""/>
          </v:shape>
          <o:OLEObject Type="Embed" ProgID="Equation.3" ShapeID="_x0000_i1025" DrawAspect="Content" ObjectID="_1553944201" r:id="rId25"/>
        </w:object>
      </w:r>
      <w:r w:rsidRPr="002A703B">
        <w:rPr>
          <w:rFonts w:ascii="Times New Roman" w:hAnsi="Times New Roman" w:cs="Times New Roman"/>
          <w:sz w:val="24"/>
        </w:rPr>
        <w:t xml:space="preserve"> и </w:t>
      </w:r>
      <w:r w:rsidRPr="002A703B">
        <w:rPr>
          <w:rFonts w:ascii="Times New Roman" w:hAnsi="Times New Roman" w:cs="Times New Roman"/>
          <w:i/>
          <w:sz w:val="24"/>
          <w:lang w:val="en-US"/>
        </w:rPr>
        <w:t>W</w:t>
      </w:r>
      <w:r w:rsidRPr="002A703B">
        <w:rPr>
          <w:rFonts w:ascii="Times New Roman" w:hAnsi="Times New Roman" w:cs="Times New Roman"/>
          <w:i/>
          <w:sz w:val="24"/>
          <w:vertAlign w:val="subscript"/>
        </w:rPr>
        <w:t>ос</w:t>
      </w:r>
      <w:r w:rsidRPr="002A703B">
        <w:rPr>
          <w:rFonts w:ascii="Times New Roman" w:hAnsi="Times New Roman" w:cs="Times New Roman"/>
          <w:sz w:val="24"/>
        </w:rPr>
        <w:t>(</w:t>
      </w:r>
      <w:r w:rsidRPr="002A703B">
        <w:rPr>
          <w:rFonts w:ascii="Times New Roman" w:hAnsi="Times New Roman" w:cs="Times New Roman"/>
          <w:i/>
          <w:sz w:val="24"/>
          <w:lang w:val="en-US"/>
        </w:rPr>
        <w:t>s</w:t>
      </w:r>
      <w:r w:rsidRPr="002A703B">
        <w:rPr>
          <w:rFonts w:ascii="Times New Roman" w:hAnsi="Times New Roman" w:cs="Times New Roman"/>
          <w:sz w:val="24"/>
        </w:rPr>
        <w:t xml:space="preserve">) = </w:t>
      </w:r>
      <w:r w:rsidRPr="002A703B">
        <w:rPr>
          <w:rFonts w:ascii="Times New Roman" w:hAnsi="Times New Roman" w:cs="Times New Roman"/>
          <w:i/>
          <w:sz w:val="24"/>
          <w:lang w:val="en-US"/>
        </w:rPr>
        <w:t>k</w:t>
      </w:r>
      <w:r w:rsidRPr="002A703B">
        <w:rPr>
          <w:rFonts w:ascii="Times New Roman" w:hAnsi="Times New Roman" w:cs="Times New Roman"/>
          <w:i/>
          <w:sz w:val="24"/>
          <w:vertAlign w:val="subscript"/>
        </w:rPr>
        <w:t>ос</w:t>
      </w:r>
      <w:r w:rsidRPr="002A703B">
        <w:rPr>
          <w:rFonts w:ascii="Times New Roman" w:hAnsi="Times New Roman" w:cs="Times New Roman"/>
          <w:i/>
          <w:sz w:val="24"/>
        </w:rPr>
        <w:t>.</w:t>
      </w:r>
    </w:p>
    <w:p w14:paraId="0E29E971" w14:textId="77777777" w:rsidR="002A703B" w:rsidRPr="002A703B" w:rsidRDefault="002A703B" w:rsidP="002A703B">
      <w:pPr>
        <w:spacing w:line="240" w:lineRule="auto"/>
        <w:rPr>
          <w:rFonts w:ascii="Times New Roman" w:hAnsi="Times New Roman" w:cs="Times New Roman"/>
          <w:sz w:val="24"/>
        </w:rPr>
      </w:pPr>
      <w:r w:rsidRPr="002A703B">
        <w:rPr>
          <w:rFonts w:ascii="Times New Roman" w:hAnsi="Times New Roman" w:cs="Times New Roman"/>
          <w:sz w:val="24"/>
        </w:rPr>
        <w:tab/>
        <w:t>При этом получится соединение с ПФ</w:t>
      </w:r>
    </w:p>
    <w:p w14:paraId="78ED5C47" w14:textId="77777777" w:rsidR="002A703B" w:rsidRPr="002A703B" w:rsidRDefault="002A703B" w:rsidP="002A703B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2A703B">
        <w:rPr>
          <w:rFonts w:ascii="Times New Roman" w:hAnsi="Times New Roman" w:cs="Times New Roman"/>
          <w:sz w:val="24"/>
        </w:rPr>
        <w:tab/>
      </w:r>
      <w:r w:rsidRPr="002A703B">
        <w:rPr>
          <w:rFonts w:ascii="Times New Roman" w:hAnsi="Times New Roman" w:cs="Times New Roman"/>
          <w:sz w:val="24"/>
        </w:rPr>
        <w:object w:dxaOrig="2700" w:dyaOrig="760" w14:anchorId="2308F48C">
          <v:shape id="_x0000_i1026" type="#_x0000_t75" style="width:134.25pt;height:37.5pt" o:ole="" fillcolor="window">
            <v:imagedata r:id="rId26" o:title=""/>
          </v:shape>
          <o:OLEObject Type="Embed" ProgID="Equation.3" ShapeID="_x0000_i1026" DrawAspect="Content" ObjectID="_1553944202" r:id="rId27"/>
        </w:object>
      </w:r>
      <w:r w:rsidRPr="002A703B">
        <w:rPr>
          <w:rFonts w:ascii="Times New Roman" w:hAnsi="Times New Roman" w:cs="Times New Roman"/>
          <w:sz w:val="24"/>
        </w:rPr>
        <w:t>,</w:t>
      </w:r>
    </w:p>
    <w:p w14:paraId="44FA13E4" w14:textId="77777777" w:rsidR="002A703B" w:rsidRPr="002A703B" w:rsidRDefault="002A703B" w:rsidP="002A703B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2A703B">
        <w:rPr>
          <w:rFonts w:ascii="Times New Roman" w:hAnsi="Times New Roman" w:cs="Times New Roman"/>
          <w:sz w:val="24"/>
        </w:rPr>
        <w:t xml:space="preserve">где </w:t>
      </w:r>
      <w:r w:rsidRPr="002A703B">
        <w:rPr>
          <w:rFonts w:ascii="Times New Roman" w:hAnsi="Times New Roman" w:cs="Times New Roman"/>
          <w:i/>
          <w:sz w:val="24"/>
          <w:lang w:val="en-US"/>
        </w:rPr>
        <w:t>k</w:t>
      </w:r>
      <w:r w:rsidRPr="002A703B">
        <w:rPr>
          <w:rFonts w:ascii="Times New Roman" w:hAnsi="Times New Roman" w:cs="Times New Roman"/>
          <w:i/>
          <w:sz w:val="24"/>
        </w:rPr>
        <w:t xml:space="preserve">* = </w:t>
      </w:r>
      <w:r w:rsidRPr="002A703B">
        <w:rPr>
          <w:rFonts w:ascii="Times New Roman" w:hAnsi="Times New Roman" w:cs="Times New Roman"/>
          <w:i/>
          <w:sz w:val="24"/>
          <w:lang w:val="en-US"/>
        </w:rPr>
        <w:t>k</w:t>
      </w:r>
      <w:r w:rsidRPr="002A703B">
        <w:rPr>
          <w:rFonts w:ascii="Times New Roman" w:hAnsi="Times New Roman" w:cs="Times New Roman"/>
          <w:i/>
          <w:sz w:val="24"/>
          <w:vertAlign w:val="subscript"/>
        </w:rPr>
        <w:t>о</w:t>
      </w:r>
      <w:r w:rsidRPr="002A703B">
        <w:rPr>
          <w:rFonts w:ascii="Times New Roman" w:hAnsi="Times New Roman" w:cs="Times New Roman"/>
          <w:i/>
          <w:sz w:val="24"/>
        </w:rPr>
        <w:t>/</w:t>
      </w:r>
      <w:r w:rsidRPr="002A703B">
        <w:rPr>
          <w:rFonts w:ascii="Times New Roman" w:hAnsi="Times New Roman" w:cs="Times New Roman"/>
          <w:sz w:val="24"/>
        </w:rPr>
        <w:t>(1</w:t>
      </w:r>
      <w:r w:rsidRPr="002A703B">
        <w:rPr>
          <w:rFonts w:ascii="Times New Roman" w:hAnsi="Times New Roman" w:cs="Times New Roman"/>
          <w:i/>
          <w:sz w:val="24"/>
        </w:rPr>
        <w:t>+</w:t>
      </w:r>
      <w:r w:rsidRPr="002A703B">
        <w:rPr>
          <w:rFonts w:ascii="Times New Roman" w:hAnsi="Times New Roman" w:cs="Times New Roman"/>
          <w:i/>
          <w:sz w:val="24"/>
          <w:lang w:val="en-US"/>
        </w:rPr>
        <w:t>k</w:t>
      </w:r>
      <w:r w:rsidRPr="002A703B">
        <w:rPr>
          <w:rFonts w:ascii="Times New Roman" w:hAnsi="Times New Roman" w:cs="Times New Roman"/>
          <w:i/>
          <w:sz w:val="24"/>
          <w:vertAlign w:val="subscript"/>
        </w:rPr>
        <w:t>о</w:t>
      </w:r>
      <w:r w:rsidRPr="002A703B">
        <w:rPr>
          <w:rFonts w:ascii="Times New Roman" w:hAnsi="Times New Roman" w:cs="Times New Roman"/>
          <w:i/>
          <w:sz w:val="24"/>
        </w:rPr>
        <w:t>∙</w:t>
      </w:r>
      <w:r w:rsidRPr="002A703B">
        <w:rPr>
          <w:rFonts w:ascii="Times New Roman" w:hAnsi="Times New Roman" w:cs="Times New Roman"/>
          <w:i/>
          <w:sz w:val="24"/>
          <w:lang w:val="en-US"/>
        </w:rPr>
        <w:t>k</w:t>
      </w:r>
      <w:r w:rsidRPr="002A703B">
        <w:rPr>
          <w:rFonts w:ascii="Times New Roman" w:hAnsi="Times New Roman" w:cs="Times New Roman"/>
          <w:i/>
          <w:sz w:val="24"/>
          <w:vertAlign w:val="subscript"/>
        </w:rPr>
        <w:t>ос</w:t>
      </w:r>
      <w:r w:rsidRPr="002A703B">
        <w:rPr>
          <w:rFonts w:ascii="Times New Roman" w:hAnsi="Times New Roman" w:cs="Times New Roman"/>
          <w:sz w:val="24"/>
        </w:rPr>
        <w:t xml:space="preserve">), </w:t>
      </w:r>
      <w:r w:rsidRPr="002A703B">
        <w:rPr>
          <w:rFonts w:ascii="Times New Roman" w:hAnsi="Times New Roman" w:cs="Times New Roman"/>
          <w:sz w:val="24"/>
        </w:rPr>
        <w:object w:dxaOrig="1900" w:dyaOrig="420" w14:anchorId="299A6093">
          <v:shape id="_x0000_i1027" type="#_x0000_t75" style="width:94.5pt;height:20.25pt" o:ole="" fillcolor="window">
            <v:imagedata r:id="rId28" o:title=""/>
          </v:shape>
          <o:OLEObject Type="Embed" ProgID="Equation.3" ShapeID="_x0000_i1027" DrawAspect="Content" ObjectID="_1553944203" r:id="rId29"/>
        </w:object>
      </w:r>
      <w:r w:rsidRPr="002A703B">
        <w:rPr>
          <w:rFonts w:ascii="Times New Roman" w:hAnsi="Times New Roman" w:cs="Times New Roman"/>
          <w:sz w:val="24"/>
        </w:rPr>
        <w:t xml:space="preserve"> и </w:t>
      </w:r>
      <w:r w:rsidRPr="002A703B">
        <w:rPr>
          <w:rFonts w:ascii="Times New Roman" w:hAnsi="Times New Roman" w:cs="Times New Roman"/>
          <w:sz w:val="24"/>
        </w:rPr>
        <w:object w:dxaOrig="1880" w:dyaOrig="420" w14:anchorId="2277A658">
          <v:shape id="_x0000_i1028" type="#_x0000_t75" style="width:93.75pt;height:20.25pt" o:ole="" fillcolor="window">
            <v:imagedata r:id="rId30" o:title=""/>
          </v:shape>
          <o:OLEObject Type="Embed" ProgID="Equation.3" ShapeID="_x0000_i1028" DrawAspect="Content" ObjectID="_1553944204" r:id="rId31"/>
        </w:object>
      </w:r>
      <w:r w:rsidRPr="002A703B">
        <w:rPr>
          <w:rFonts w:ascii="Times New Roman" w:hAnsi="Times New Roman" w:cs="Times New Roman"/>
          <w:sz w:val="24"/>
        </w:rPr>
        <w:t>.</w:t>
      </w:r>
    </w:p>
    <w:p w14:paraId="48D9F4A9" w14:textId="77777777" w:rsidR="002A703B" w:rsidRPr="002A703B" w:rsidRDefault="002A703B" w:rsidP="002A703B">
      <w:pPr>
        <w:spacing w:line="240" w:lineRule="auto"/>
        <w:rPr>
          <w:rFonts w:ascii="Times New Roman" w:hAnsi="Times New Roman" w:cs="Times New Roman"/>
          <w:sz w:val="24"/>
        </w:rPr>
      </w:pPr>
      <w:r w:rsidRPr="002A703B">
        <w:rPr>
          <w:rFonts w:ascii="Times New Roman" w:hAnsi="Times New Roman" w:cs="Times New Roman"/>
          <w:sz w:val="24"/>
        </w:rPr>
        <w:tab/>
        <w:t xml:space="preserve">При </w:t>
      </w:r>
      <w:r w:rsidRPr="002A703B">
        <w:rPr>
          <w:rFonts w:ascii="Times New Roman" w:hAnsi="Times New Roman" w:cs="Times New Roman"/>
          <w:i/>
          <w:sz w:val="24"/>
        </w:rPr>
        <w:t>гибкой</w:t>
      </w:r>
      <w:r w:rsidRPr="002A703B">
        <w:rPr>
          <w:rFonts w:ascii="Times New Roman" w:hAnsi="Times New Roman" w:cs="Times New Roman"/>
          <w:sz w:val="24"/>
        </w:rPr>
        <w:t xml:space="preserve"> отрицательной обратной связи, т.е. при </w:t>
      </w:r>
      <w:r w:rsidRPr="002A703B">
        <w:rPr>
          <w:rFonts w:ascii="Times New Roman" w:hAnsi="Times New Roman" w:cs="Times New Roman"/>
          <w:i/>
          <w:sz w:val="24"/>
          <w:lang w:val="en-US"/>
        </w:rPr>
        <w:t>W</w:t>
      </w:r>
      <w:r w:rsidRPr="002A703B">
        <w:rPr>
          <w:rFonts w:ascii="Times New Roman" w:hAnsi="Times New Roman" w:cs="Times New Roman"/>
          <w:i/>
          <w:sz w:val="24"/>
          <w:vertAlign w:val="subscript"/>
        </w:rPr>
        <w:t>ос</w:t>
      </w:r>
      <w:r w:rsidRPr="002A703B">
        <w:rPr>
          <w:rFonts w:ascii="Times New Roman" w:hAnsi="Times New Roman" w:cs="Times New Roman"/>
          <w:sz w:val="24"/>
        </w:rPr>
        <w:t>(</w:t>
      </w:r>
      <w:r w:rsidRPr="002A703B">
        <w:rPr>
          <w:rFonts w:ascii="Times New Roman" w:hAnsi="Times New Roman" w:cs="Times New Roman"/>
          <w:i/>
          <w:sz w:val="24"/>
          <w:lang w:val="en-US"/>
        </w:rPr>
        <w:t>s</w:t>
      </w:r>
      <w:r w:rsidRPr="002A703B">
        <w:rPr>
          <w:rFonts w:ascii="Times New Roman" w:hAnsi="Times New Roman" w:cs="Times New Roman"/>
          <w:sz w:val="24"/>
        </w:rPr>
        <w:t xml:space="preserve">) = </w:t>
      </w:r>
      <w:r w:rsidRPr="002A703B">
        <w:rPr>
          <w:rFonts w:ascii="Times New Roman" w:hAnsi="Times New Roman" w:cs="Times New Roman"/>
          <w:i/>
          <w:sz w:val="24"/>
          <w:lang w:val="en-US"/>
        </w:rPr>
        <w:t>k</w:t>
      </w:r>
      <w:r w:rsidRPr="002A703B">
        <w:rPr>
          <w:rFonts w:ascii="Times New Roman" w:hAnsi="Times New Roman" w:cs="Times New Roman"/>
          <w:i/>
          <w:sz w:val="24"/>
          <w:vertAlign w:val="subscript"/>
        </w:rPr>
        <w:t>ос</w:t>
      </w:r>
      <w:r w:rsidRPr="002A703B">
        <w:rPr>
          <w:rFonts w:ascii="Times New Roman" w:hAnsi="Times New Roman" w:cs="Times New Roman"/>
          <w:i/>
          <w:sz w:val="24"/>
        </w:rPr>
        <w:t>∙</w:t>
      </w:r>
      <w:r w:rsidRPr="002A703B">
        <w:rPr>
          <w:rFonts w:ascii="Times New Roman" w:hAnsi="Times New Roman" w:cs="Times New Roman"/>
          <w:i/>
          <w:sz w:val="24"/>
          <w:lang w:val="en-US"/>
        </w:rPr>
        <w:t>s</w:t>
      </w:r>
      <w:r w:rsidRPr="002A703B">
        <w:rPr>
          <w:rFonts w:ascii="Times New Roman" w:hAnsi="Times New Roman" w:cs="Times New Roman"/>
          <w:i/>
          <w:sz w:val="24"/>
        </w:rPr>
        <w:t>,</w:t>
      </w:r>
      <w:r w:rsidRPr="002A703B">
        <w:rPr>
          <w:rFonts w:ascii="Times New Roman" w:hAnsi="Times New Roman" w:cs="Times New Roman"/>
          <w:sz w:val="24"/>
        </w:rPr>
        <w:t xml:space="preserve"> возможны два варианта. </w:t>
      </w:r>
    </w:p>
    <w:p w14:paraId="6C8BC145" w14:textId="77777777" w:rsidR="002A703B" w:rsidRPr="002A703B" w:rsidRDefault="002A703B" w:rsidP="002A703B">
      <w:pPr>
        <w:spacing w:line="240" w:lineRule="auto"/>
        <w:rPr>
          <w:rFonts w:ascii="Times New Roman" w:hAnsi="Times New Roman" w:cs="Times New Roman"/>
          <w:sz w:val="24"/>
        </w:rPr>
      </w:pPr>
      <w:r w:rsidRPr="002A703B">
        <w:rPr>
          <w:rFonts w:ascii="Times New Roman" w:hAnsi="Times New Roman" w:cs="Times New Roman"/>
          <w:sz w:val="24"/>
        </w:rPr>
        <w:tab/>
      </w:r>
      <w:r w:rsidRPr="002A703B">
        <w:rPr>
          <w:rFonts w:ascii="Times New Roman" w:hAnsi="Times New Roman" w:cs="Times New Roman"/>
          <w:i/>
          <w:sz w:val="24"/>
        </w:rPr>
        <w:t>Слабая</w:t>
      </w:r>
      <w:r w:rsidRPr="002A703B">
        <w:rPr>
          <w:rFonts w:ascii="Times New Roman" w:hAnsi="Times New Roman" w:cs="Times New Roman"/>
          <w:sz w:val="24"/>
        </w:rPr>
        <w:t xml:space="preserve"> отрицательная </w:t>
      </w:r>
      <w:r w:rsidRPr="002A703B">
        <w:rPr>
          <w:rFonts w:ascii="Times New Roman" w:hAnsi="Times New Roman" w:cs="Times New Roman"/>
          <w:i/>
          <w:sz w:val="24"/>
        </w:rPr>
        <w:t>гибкая</w:t>
      </w:r>
      <w:r w:rsidRPr="002A703B">
        <w:rPr>
          <w:rFonts w:ascii="Times New Roman" w:hAnsi="Times New Roman" w:cs="Times New Roman"/>
          <w:sz w:val="24"/>
        </w:rPr>
        <w:t xml:space="preserve"> обратная связь с коэффициентом </w:t>
      </w:r>
      <w:r w:rsidRPr="002A703B">
        <w:rPr>
          <w:rFonts w:ascii="Times New Roman" w:hAnsi="Times New Roman" w:cs="Times New Roman"/>
          <w:i/>
          <w:sz w:val="24"/>
          <w:lang w:val="en-US"/>
        </w:rPr>
        <w:t>k</w:t>
      </w:r>
      <w:r w:rsidRPr="002A703B">
        <w:rPr>
          <w:rFonts w:ascii="Times New Roman" w:hAnsi="Times New Roman" w:cs="Times New Roman"/>
          <w:i/>
          <w:sz w:val="24"/>
          <w:vertAlign w:val="subscript"/>
        </w:rPr>
        <w:t>ос</w:t>
      </w:r>
      <w:r w:rsidRPr="002A703B">
        <w:rPr>
          <w:rFonts w:ascii="Times New Roman" w:hAnsi="Times New Roman" w:cs="Times New Roman"/>
          <w:i/>
          <w:sz w:val="24"/>
        </w:rPr>
        <w:t>.&lt;</w:t>
      </w:r>
      <w:r w:rsidRPr="002A703B">
        <w:rPr>
          <w:rFonts w:ascii="Times New Roman" w:hAnsi="Times New Roman" w:cs="Times New Roman"/>
          <w:sz w:val="24"/>
        </w:rPr>
        <w:t xml:space="preserve"> 2</w:t>
      </w:r>
      <w:r w:rsidRPr="002A703B">
        <w:rPr>
          <w:rFonts w:ascii="Times New Roman" w:hAnsi="Times New Roman" w:cs="Times New Roman"/>
          <w:i/>
          <w:sz w:val="24"/>
        </w:rPr>
        <w:t>Т</w:t>
      </w:r>
      <w:r w:rsidRPr="002A703B">
        <w:rPr>
          <w:rFonts w:ascii="Times New Roman" w:hAnsi="Times New Roman" w:cs="Times New Roman"/>
          <w:i/>
          <w:sz w:val="24"/>
          <w:vertAlign w:val="subscript"/>
        </w:rPr>
        <w:t>о</w:t>
      </w:r>
      <w:r w:rsidRPr="002A703B">
        <w:rPr>
          <w:rFonts w:ascii="Times New Roman" w:hAnsi="Times New Roman" w:cs="Times New Roman"/>
          <w:sz w:val="24"/>
        </w:rPr>
        <w:t xml:space="preserve">(1 - </w:t>
      </w:r>
      <w:proofErr w:type="spellStart"/>
      <w:r w:rsidRPr="002A703B">
        <w:rPr>
          <w:rFonts w:ascii="Times New Roman" w:hAnsi="Times New Roman" w:cs="Times New Roman"/>
          <w:i/>
          <w:sz w:val="24"/>
        </w:rPr>
        <w:t>ξ</w:t>
      </w:r>
      <w:r w:rsidRPr="002A703B">
        <w:rPr>
          <w:rFonts w:ascii="Times New Roman" w:hAnsi="Times New Roman" w:cs="Times New Roman"/>
          <w:i/>
          <w:sz w:val="24"/>
          <w:vertAlign w:val="subscript"/>
        </w:rPr>
        <w:t>о</w:t>
      </w:r>
      <w:proofErr w:type="spellEnd"/>
      <w:r w:rsidRPr="002A703B">
        <w:rPr>
          <w:rFonts w:ascii="Times New Roman" w:hAnsi="Times New Roman" w:cs="Times New Roman"/>
          <w:sz w:val="24"/>
        </w:rPr>
        <w:t>)/</w:t>
      </w:r>
      <w:r w:rsidRPr="002A703B">
        <w:rPr>
          <w:rFonts w:ascii="Times New Roman" w:hAnsi="Times New Roman" w:cs="Times New Roman"/>
          <w:i/>
          <w:sz w:val="24"/>
          <w:lang w:val="en-US"/>
        </w:rPr>
        <w:t>k</w:t>
      </w:r>
      <w:r w:rsidRPr="002A703B">
        <w:rPr>
          <w:rFonts w:ascii="Times New Roman" w:hAnsi="Times New Roman" w:cs="Times New Roman"/>
          <w:i/>
          <w:sz w:val="24"/>
          <w:vertAlign w:val="subscript"/>
        </w:rPr>
        <w:t>о</w:t>
      </w:r>
      <w:r w:rsidRPr="002A703B">
        <w:rPr>
          <w:rFonts w:ascii="Times New Roman" w:hAnsi="Times New Roman" w:cs="Times New Roman"/>
          <w:sz w:val="24"/>
        </w:rPr>
        <w:t>, даёт ПФ</w:t>
      </w:r>
    </w:p>
    <w:p w14:paraId="48827804" w14:textId="77777777" w:rsidR="002A703B" w:rsidRPr="002A703B" w:rsidRDefault="002A703B" w:rsidP="002A703B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2A703B">
        <w:rPr>
          <w:rFonts w:ascii="Times New Roman" w:hAnsi="Times New Roman" w:cs="Times New Roman"/>
          <w:sz w:val="24"/>
        </w:rPr>
        <w:tab/>
      </w:r>
      <w:r w:rsidRPr="002A703B">
        <w:rPr>
          <w:rFonts w:ascii="Times New Roman" w:hAnsi="Times New Roman" w:cs="Times New Roman"/>
          <w:sz w:val="24"/>
        </w:rPr>
        <w:object w:dxaOrig="2700" w:dyaOrig="700" w14:anchorId="6335479F">
          <v:shape id="_x0000_i1029" type="#_x0000_t75" style="width:134.25pt;height:35.25pt" o:ole="" fillcolor="window">
            <v:imagedata r:id="rId32" o:title=""/>
          </v:shape>
          <o:OLEObject Type="Embed" ProgID="Equation.3" ShapeID="_x0000_i1029" DrawAspect="Content" ObjectID="_1553944205" r:id="rId33"/>
        </w:object>
      </w:r>
      <w:r w:rsidRPr="002A703B">
        <w:rPr>
          <w:rFonts w:ascii="Times New Roman" w:hAnsi="Times New Roman" w:cs="Times New Roman"/>
          <w:sz w:val="24"/>
        </w:rPr>
        <w:t>,</w:t>
      </w:r>
    </w:p>
    <w:p w14:paraId="50430659" w14:textId="77777777" w:rsidR="002A703B" w:rsidRPr="002A703B" w:rsidRDefault="002A703B" w:rsidP="002A703B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2A703B">
        <w:rPr>
          <w:rFonts w:ascii="Times New Roman" w:hAnsi="Times New Roman" w:cs="Times New Roman"/>
          <w:sz w:val="24"/>
        </w:rPr>
        <w:t xml:space="preserve">где </w:t>
      </w:r>
      <w:r w:rsidRPr="002A703B">
        <w:rPr>
          <w:rFonts w:ascii="Times New Roman" w:hAnsi="Times New Roman" w:cs="Times New Roman"/>
          <w:i/>
          <w:sz w:val="24"/>
        </w:rPr>
        <w:t xml:space="preserve">ξ* = </w:t>
      </w:r>
      <w:proofErr w:type="spellStart"/>
      <w:r w:rsidRPr="002A703B">
        <w:rPr>
          <w:rFonts w:ascii="Times New Roman" w:hAnsi="Times New Roman" w:cs="Times New Roman"/>
          <w:i/>
          <w:sz w:val="24"/>
        </w:rPr>
        <w:t>ξ</w:t>
      </w:r>
      <w:r w:rsidRPr="002A703B">
        <w:rPr>
          <w:rFonts w:ascii="Times New Roman" w:hAnsi="Times New Roman" w:cs="Times New Roman"/>
          <w:i/>
          <w:sz w:val="24"/>
          <w:vertAlign w:val="subscript"/>
        </w:rPr>
        <w:t>о</w:t>
      </w:r>
      <w:proofErr w:type="spellEnd"/>
      <w:r w:rsidRPr="002A703B">
        <w:rPr>
          <w:rFonts w:ascii="Times New Roman" w:hAnsi="Times New Roman" w:cs="Times New Roman"/>
          <w:i/>
          <w:sz w:val="24"/>
        </w:rPr>
        <w:t>+</w:t>
      </w:r>
      <w:r w:rsidRPr="002A703B">
        <w:rPr>
          <w:rFonts w:ascii="Times New Roman" w:hAnsi="Times New Roman" w:cs="Times New Roman"/>
          <w:i/>
          <w:sz w:val="24"/>
          <w:lang w:val="en-US"/>
        </w:rPr>
        <w:t>k</w:t>
      </w:r>
      <w:r w:rsidRPr="002A703B">
        <w:rPr>
          <w:rFonts w:ascii="Times New Roman" w:hAnsi="Times New Roman" w:cs="Times New Roman"/>
          <w:i/>
          <w:sz w:val="24"/>
          <w:vertAlign w:val="subscript"/>
        </w:rPr>
        <w:t>о</w:t>
      </w:r>
      <w:r w:rsidRPr="002A703B">
        <w:rPr>
          <w:rFonts w:ascii="Times New Roman" w:hAnsi="Times New Roman" w:cs="Times New Roman"/>
          <w:i/>
          <w:sz w:val="24"/>
        </w:rPr>
        <w:t>∙</w:t>
      </w:r>
      <w:r w:rsidRPr="002A703B">
        <w:rPr>
          <w:rFonts w:ascii="Times New Roman" w:hAnsi="Times New Roman" w:cs="Times New Roman"/>
          <w:i/>
          <w:sz w:val="24"/>
          <w:lang w:val="en-US"/>
        </w:rPr>
        <w:t>k</w:t>
      </w:r>
      <w:r w:rsidRPr="002A703B">
        <w:rPr>
          <w:rFonts w:ascii="Times New Roman" w:hAnsi="Times New Roman" w:cs="Times New Roman"/>
          <w:i/>
          <w:sz w:val="24"/>
          <w:vertAlign w:val="subscript"/>
        </w:rPr>
        <w:t>ос</w:t>
      </w:r>
      <w:r w:rsidRPr="002A703B">
        <w:rPr>
          <w:rFonts w:ascii="Times New Roman" w:hAnsi="Times New Roman" w:cs="Times New Roman"/>
          <w:sz w:val="24"/>
        </w:rPr>
        <w:t>/(2</w:t>
      </w:r>
      <w:r w:rsidRPr="002A703B">
        <w:rPr>
          <w:rFonts w:ascii="Times New Roman" w:hAnsi="Times New Roman" w:cs="Times New Roman"/>
          <w:i/>
          <w:sz w:val="24"/>
        </w:rPr>
        <w:t>Т</w:t>
      </w:r>
      <w:r w:rsidRPr="002A703B">
        <w:rPr>
          <w:rFonts w:ascii="Times New Roman" w:hAnsi="Times New Roman" w:cs="Times New Roman"/>
          <w:i/>
          <w:sz w:val="24"/>
          <w:vertAlign w:val="subscript"/>
        </w:rPr>
        <w:t>о</w:t>
      </w:r>
      <w:r w:rsidRPr="002A703B">
        <w:rPr>
          <w:rFonts w:ascii="Times New Roman" w:hAnsi="Times New Roman" w:cs="Times New Roman"/>
          <w:sz w:val="24"/>
        </w:rPr>
        <w:t>).</w:t>
      </w:r>
    </w:p>
    <w:p w14:paraId="36575674" w14:textId="77777777" w:rsidR="002A703B" w:rsidRPr="002A703B" w:rsidRDefault="002A703B" w:rsidP="002A703B">
      <w:pPr>
        <w:spacing w:line="240" w:lineRule="auto"/>
        <w:rPr>
          <w:rFonts w:ascii="Times New Roman" w:hAnsi="Times New Roman" w:cs="Times New Roman"/>
          <w:sz w:val="24"/>
        </w:rPr>
      </w:pPr>
      <w:r w:rsidRPr="002A703B">
        <w:rPr>
          <w:rFonts w:ascii="Times New Roman" w:hAnsi="Times New Roman" w:cs="Times New Roman"/>
          <w:sz w:val="24"/>
        </w:rPr>
        <w:tab/>
      </w:r>
      <w:r w:rsidRPr="002A703B">
        <w:rPr>
          <w:rFonts w:ascii="Times New Roman" w:hAnsi="Times New Roman" w:cs="Times New Roman"/>
          <w:i/>
          <w:sz w:val="24"/>
        </w:rPr>
        <w:t>Слабая</w:t>
      </w:r>
      <w:r w:rsidRPr="002A703B">
        <w:rPr>
          <w:rFonts w:ascii="Times New Roman" w:hAnsi="Times New Roman" w:cs="Times New Roman"/>
          <w:sz w:val="24"/>
        </w:rPr>
        <w:t xml:space="preserve"> отрицательная </w:t>
      </w:r>
      <w:r w:rsidRPr="002A703B">
        <w:rPr>
          <w:rFonts w:ascii="Times New Roman" w:hAnsi="Times New Roman" w:cs="Times New Roman"/>
          <w:i/>
          <w:sz w:val="24"/>
        </w:rPr>
        <w:t>гибкая</w:t>
      </w:r>
      <w:r w:rsidRPr="002A703B">
        <w:rPr>
          <w:rFonts w:ascii="Times New Roman" w:hAnsi="Times New Roman" w:cs="Times New Roman"/>
          <w:sz w:val="24"/>
        </w:rPr>
        <w:t xml:space="preserve"> обратная связь не изменяет структуру колебательного звена, но увеличивает его коэффициент демпфирования.</w:t>
      </w:r>
    </w:p>
    <w:p w14:paraId="4F9C7CFA" w14:textId="77777777" w:rsidR="002A703B" w:rsidRPr="002A703B" w:rsidRDefault="002A703B" w:rsidP="002A703B">
      <w:pPr>
        <w:spacing w:line="240" w:lineRule="auto"/>
        <w:rPr>
          <w:rFonts w:ascii="Times New Roman" w:hAnsi="Times New Roman" w:cs="Times New Roman"/>
          <w:sz w:val="24"/>
        </w:rPr>
      </w:pPr>
      <w:r w:rsidRPr="002A703B">
        <w:rPr>
          <w:rFonts w:ascii="Times New Roman" w:hAnsi="Times New Roman" w:cs="Times New Roman"/>
          <w:sz w:val="24"/>
        </w:rPr>
        <w:tab/>
        <w:t xml:space="preserve">Если же отрицательная </w:t>
      </w:r>
      <w:r w:rsidRPr="002A703B">
        <w:rPr>
          <w:rFonts w:ascii="Times New Roman" w:hAnsi="Times New Roman" w:cs="Times New Roman"/>
          <w:i/>
          <w:sz w:val="24"/>
        </w:rPr>
        <w:t>гибкая</w:t>
      </w:r>
      <w:r w:rsidRPr="002A703B">
        <w:rPr>
          <w:rFonts w:ascii="Times New Roman" w:hAnsi="Times New Roman" w:cs="Times New Roman"/>
          <w:sz w:val="24"/>
        </w:rPr>
        <w:t xml:space="preserve"> обратная связь</w:t>
      </w:r>
      <w:r w:rsidRPr="002A703B">
        <w:rPr>
          <w:rFonts w:ascii="Times New Roman" w:hAnsi="Times New Roman" w:cs="Times New Roman"/>
          <w:i/>
          <w:sz w:val="24"/>
        </w:rPr>
        <w:t xml:space="preserve"> сильная,</w:t>
      </w:r>
      <w:r w:rsidRPr="002A703B">
        <w:rPr>
          <w:rFonts w:ascii="Times New Roman" w:hAnsi="Times New Roman" w:cs="Times New Roman"/>
          <w:sz w:val="24"/>
        </w:rPr>
        <w:t xml:space="preserve"> т.е.</w:t>
      </w:r>
      <w:r w:rsidRPr="002A703B">
        <w:rPr>
          <w:rFonts w:ascii="Times New Roman" w:hAnsi="Times New Roman" w:cs="Times New Roman"/>
          <w:i/>
          <w:sz w:val="24"/>
        </w:rPr>
        <w:t xml:space="preserve"> </w:t>
      </w:r>
      <w:r w:rsidRPr="002A703B">
        <w:rPr>
          <w:rFonts w:ascii="Times New Roman" w:hAnsi="Times New Roman" w:cs="Times New Roman"/>
          <w:i/>
          <w:sz w:val="24"/>
          <w:lang w:val="en-US"/>
        </w:rPr>
        <w:t>k</w:t>
      </w:r>
      <w:r w:rsidRPr="002A703B">
        <w:rPr>
          <w:rFonts w:ascii="Times New Roman" w:hAnsi="Times New Roman" w:cs="Times New Roman"/>
          <w:i/>
          <w:sz w:val="24"/>
          <w:vertAlign w:val="subscript"/>
        </w:rPr>
        <w:t>ос</w:t>
      </w:r>
      <w:r w:rsidRPr="002A703B">
        <w:rPr>
          <w:rFonts w:ascii="Times New Roman" w:hAnsi="Times New Roman" w:cs="Times New Roman"/>
          <w:i/>
          <w:sz w:val="24"/>
        </w:rPr>
        <w:t>.&gt;</w:t>
      </w:r>
      <w:r w:rsidRPr="002A703B">
        <w:rPr>
          <w:rFonts w:ascii="Times New Roman" w:hAnsi="Times New Roman" w:cs="Times New Roman"/>
          <w:sz w:val="24"/>
        </w:rPr>
        <w:t xml:space="preserve"> 2</w:t>
      </w:r>
      <w:proofErr w:type="gramStart"/>
      <w:r w:rsidRPr="002A703B">
        <w:rPr>
          <w:rFonts w:ascii="Times New Roman" w:hAnsi="Times New Roman" w:cs="Times New Roman"/>
          <w:i/>
          <w:sz w:val="24"/>
        </w:rPr>
        <w:t>Т</w:t>
      </w:r>
      <w:r w:rsidRPr="002A703B">
        <w:rPr>
          <w:rFonts w:ascii="Times New Roman" w:hAnsi="Times New Roman" w:cs="Times New Roman"/>
          <w:i/>
          <w:sz w:val="24"/>
          <w:vertAlign w:val="subscript"/>
        </w:rPr>
        <w:t>о</w:t>
      </w:r>
      <w:r w:rsidRPr="002A703B">
        <w:rPr>
          <w:rFonts w:ascii="Times New Roman" w:hAnsi="Times New Roman" w:cs="Times New Roman"/>
          <w:sz w:val="24"/>
        </w:rPr>
        <w:t>(</w:t>
      </w:r>
      <w:proofErr w:type="gramEnd"/>
      <w:r w:rsidRPr="002A703B">
        <w:rPr>
          <w:rFonts w:ascii="Times New Roman" w:hAnsi="Times New Roman" w:cs="Times New Roman"/>
          <w:sz w:val="24"/>
        </w:rPr>
        <w:t xml:space="preserve">1 - </w:t>
      </w:r>
      <w:proofErr w:type="spellStart"/>
      <w:r w:rsidRPr="002A703B">
        <w:rPr>
          <w:rFonts w:ascii="Times New Roman" w:hAnsi="Times New Roman" w:cs="Times New Roman"/>
          <w:i/>
          <w:sz w:val="24"/>
        </w:rPr>
        <w:t>ξ</w:t>
      </w:r>
      <w:r w:rsidRPr="002A703B">
        <w:rPr>
          <w:rFonts w:ascii="Times New Roman" w:hAnsi="Times New Roman" w:cs="Times New Roman"/>
          <w:i/>
          <w:sz w:val="24"/>
          <w:vertAlign w:val="subscript"/>
        </w:rPr>
        <w:t>о</w:t>
      </w:r>
      <w:proofErr w:type="spellEnd"/>
      <w:r w:rsidRPr="002A703B">
        <w:rPr>
          <w:rFonts w:ascii="Times New Roman" w:hAnsi="Times New Roman" w:cs="Times New Roman"/>
          <w:sz w:val="24"/>
        </w:rPr>
        <w:t>)/</w:t>
      </w:r>
      <w:r w:rsidRPr="002A703B">
        <w:rPr>
          <w:rFonts w:ascii="Times New Roman" w:hAnsi="Times New Roman" w:cs="Times New Roman"/>
          <w:i/>
          <w:sz w:val="24"/>
          <w:lang w:val="en-US"/>
        </w:rPr>
        <w:t>k</w:t>
      </w:r>
      <w:r w:rsidRPr="002A703B">
        <w:rPr>
          <w:rFonts w:ascii="Times New Roman" w:hAnsi="Times New Roman" w:cs="Times New Roman"/>
          <w:i/>
          <w:sz w:val="24"/>
          <w:vertAlign w:val="subscript"/>
        </w:rPr>
        <w:t>о</w:t>
      </w:r>
      <w:r w:rsidRPr="002A703B">
        <w:rPr>
          <w:rFonts w:ascii="Times New Roman" w:hAnsi="Times New Roman" w:cs="Times New Roman"/>
          <w:sz w:val="24"/>
        </w:rPr>
        <w:t>,</w:t>
      </w:r>
    </w:p>
    <w:p w14:paraId="41735EAF" w14:textId="77777777" w:rsidR="002A703B" w:rsidRPr="002A703B" w:rsidRDefault="002A703B" w:rsidP="002A703B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2A703B">
        <w:rPr>
          <w:rFonts w:ascii="Times New Roman" w:hAnsi="Times New Roman" w:cs="Times New Roman"/>
          <w:sz w:val="24"/>
        </w:rPr>
        <w:t xml:space="preserve">то </w:t>
      </w:r>
      <w:r w:rsidRPr="002A703B">
        <w:rPr>
          <w:rFonts w:ascii="Times New Roman" w:hAnsi="Times New Roman" w:cs="Times New Roman"/>
          <w:sz w:val="24"/>
        </w:rPr>
        <w:object w:dxaOrig="2460" w:dyaOrig="680" w14:anchorId="0E098DCF">
          <v:shape id="_x0000_i1030" type="#_x0000_t75" style="width:123.75pt;height:34.5pt" o:ole="" fillcolor="window">
            <v:imagedata r:id="rId34" o:title=""/>
          </v:shape>
          <o:OLEObject Type="Embed" ProgID="Equation.3" ShapeID="_x0000_i1030" DrawAspect="Content" ObjectID="_1553944206" r:id="rId35"/>
        </w:object>
      </w:r>
      <w:r w:rsidRPr="002A703B">
        <w:rPr>
          <w:rFonts w:ascii="Times New Roman" w:hAnsi="Times New Roman" w:cs="Times New Roman"/>
          <w:sz w:val="24"/>
        </w:rPr>
        <w:t>,</w:t>
      </w:r>
    </w:p>
    <w:p w14:paraId="02042D94" w14:textId="77777777" w:rsidR="002A703B" w:rsidRPr="002A703B" w:rsidRDefault="002A703B" w:rsidP="002A703B">
      <w:pPr>
        <w:spacing w:line="240" w:lineRule="auto"/>
        <w:jc w:val="center"/>
        <w:rPr>
          <w:rFonts w:ascii="Times New Roman" w:hAnsi="Times New Roman" w:cs="Times New Roman"/>
          <w:i/>
          <w:sz w:val="24"/>
        </w:rPr>
      </w:pPr>
      <w:r w:rsidRPr="002A703B">
        <w:rPr>
          <w:rFonts w:ascii="Times New Roman" w:hAnsi="Times New Roman" w:cs="Times New Roman"/>
          <w:sz w:val="24"/>
        </w:rPr>
        <w:t xml:space="preserve">где </w:t>
      </w:r>
      <w:r w:rsidRPr="002A703B">
        <w:rPr>
          <w:rFonts w:ascii="Times New Roman" w:hAnsi="Times New Roman" w:cs="Times New Roman"/>
          <w:sz w:val="24"/>
        </w:rPr>
        <w:object w:dxaOrig="2299" w:dyaOrig="460" w14:anchorId="1F91F905">
          <v:shape id="_x0000_i1031" type="#_x0000_t75" style="width:115.5pt;height:22.5pt" o:ole="" fillcolor="window">
            <v:imagedata r:id="rId36" o:title=""/>
          </v:shape>
          <o:OLEObject Type="Embed" ProgID="Equation.3" ShapeID="_x0000_i1031" DrawAspect="Content" ObjectID="_1553944207" r:id="rId37"/>
        </w:object>
      </w:r>
      <w:r w:rsidRPr="002A703B">
        <w:rPr>
          <w:rFonts w:ascii="Times New Roman" w:hAnsi="Times New Roman" w:cs="Times New Roman"/>
          <w:sz w:val="24"/>
        </w:rPr>
        <w:t xml:space="preserve">, </w:t>
      </w:r>
      <w:r w:rsidRPr="002A703B">
        <w:rPr>
          <w:rFonts w:ascii="Times New Roman" w:hAnsi="Times New Roman" w:cs="Times New Roman"/>
          <w:sz w:val="24"/>
        </w:rPr>
        <w:object w:dxaOrig="2280" w:dyaOrig="460" w14:anchorId="3E0AFED9">
          <v:shape id="_x0000_i1032" type="#_x0000_t75" style="width:114pt;height:22.5pt" o:ole="" fillcolor="window">
            <v:imagedata r:id="rId38" o:title=""/>
          </v:shape>
          <o:OLEObject Type="Embed" ProgID="Equation.3" ShapeID="_x0000_i1032" DrawAspect="Content" ObjectID="_1553944208" r:id="rId39"/>
        </w:object>
      </w:r>
      <w:r w:rsidRPr="002A703B">
        <w:rPr>
          <w:rFonts w:ascii="Times New Roman" w:hAnsi="Times New Roman" w:cs="Times New Roman"/>
          <w:sz w:val="24"/>
        </w:rPr>
        <w:t xml:space="preserve">, </w:t>
      </w:r>
      <w:r w:rsidRPr="002A703B">
        <w:rPr>
          <w:rFonts w:ascii="Times New Roman" w:hAnsi="Times New Roman" w:cs="Times New Roman"/>
          <w:i/>
          <w:sz w:val="24"/>
          <w:lang w:val="en-US"/>
        </w:rPr>
        <w:t>r</w:t>
      </w:r>
      <w:r w:rsidRPr="002A703B">
        <w:rPr>
          <w:rFonts w:ascii="Times New Roman" w:hAnsi="Times New Roman" w:cs="Times New Roman"/>
          <w:sz w:val="24"/>
        </w:rPr>
        <w:t xml:space="preserve"> = 2</w:t>
      </w:r>
      <w:r w:rsidRPr="002A703B">
        <w:rPr>
          <w:rFonts w:ascii="Times New Roman" w:hAnsi="Times New Roman" w:cs="Times New Roman"/>
          <w:i/>
          <w:sz w:val="24"/>
        </w:rPr>
        <w:t>ξ</w:t>
      </w:r>
      <w:r w:rsidRPr="002A703B">
        <w:rPr>
          <w:rFonts w:ascii="Times New Roman" w:hAnsi="Times New Roman" w:cs="Times New Roman"/>
          <w:i/>
          <w:sz w:val="24"/>
          <w:vertAlign w:val="subscript"/>
        </w:rPr>
        <w:t>о</w:t>
      </w:r>
      <w:r w:rsidRPr="002A703B">
        <w:rPr>
          <w:rFonts w:ascii="Times New Roman" w:hAnsi="Times New Roman" w:cs="Times New Roman"/>
          <w:i/>
          <w:sz w:val="24"/>
        </w:rPr>
        <w:t>Т</w:t>
      </w:r>
      <w:r w:rsidRPr="002A703B">
        <w:rPr>
          <w:rFonts w:ascii="Times New Roman" w:hAnsi="Times New Roman" w:cs="Times New Roman"/>
          <w:i/>
          <w:sz w:val="24"/>
          <w:vertAlign w:val="subscript"/>
        </w:rPr>
        <w:t>о</w:t>
      </w:r>
      <w:r w:rsidRPr="002A703B">
        <w:rPr>
          <w:rFonts w:ascii="Times New Roman" w:hAnsi="Times New Roman" w:cs="Times New Roman"/>
          <w:sz w:val="24"/>
        </w:rPr>
        <w:t xml:space="preserve"> +</w:t>
      </w:r>
      <w:r w:rsidRPr="002A703B">
        <w:rPr>
          <w:rFonts w:ascii="Times New Roman" w:hAnsi="Times New Roman" w:cs="Times New Roman"/>
          <w:i/>
          <w:sz w:val="24"/>
          <w:lang w:val="en-US"/>
        </w:rPr>
        <w:t>k</w:t>
      </w:r>
      <w:r w:rsidRPr="002A703B">
        <w:rPr>
          <w:rFonts w:ascii="Times New Roman" w:hAnsi="Times New Roman" w:cs="Times New Roman"/>
          <w:i/>
          <w:sz w:val="24"/>
          <w:vertAlign w:val="subscript"/>
        </w:rPr>
        <w:t>о</w:t>
      </w:r>
      <w:r w:rsidRPr="002A703B">
        <w:rPr>
          <w:rFonts w:ascii="Times New Roman" w:hAnsi="Times New Roman" w:cs="Times New Roman"/>
          <w:i/>
          <w:sz w:val="24"/>
          <w:lang w:val="en-US"/>
        </w:rPr>
        <w:t>k</w:t>
      </w:r>
      <w:r w:rsidRPr="002A703B">
        <w:rPr>
          <w:rFonts w:ascii="Times New Roman" w:hAnsi="Times New Roman" w:cs="Times New Roman"/>
          <w:i/>
          <w:sz w:val="24"/>
          <w:vertAlign w:val="subscript"/>
        </w:rPr>
        <w:t>ос</w:t>
      </w:r>
      <w:r w:rsidRPr="002A703B">
        <w:rPr>
          <w:rFonts w:ascii="Times New Roman" w:hAnsi="Times New Roman" w:cs="Times New Roman"/>
          <w:i/>
          <w:sz w:val="24"/>
        </w:rPr>
        <w:t>.</w:t>
      </w:r>
    </w:p>
    <w:p w14:paraId="75553D9C" w14:textId="77777777" w:rsidR="002A703B" w:rsidRDefault="002A703B" w:rsidP="002A703B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           </w:t>
      </w:r>
      <w:r w:rsidRPr="002A703B">
        <w:rPr>
          <w:rFonts w:ascii="Times New Roman" w:hAnsi="Times New Roman" w:cs="Times New Roman"/>
          <w:i/>
          <w:sz w:val="24"/>
        </w:rPr>
        <w:t>Сильная</w:t>
      </w:r>
      <w:r w:rsidRPr="002A703B">
        <w:rPr>
          <w:rFonts w:ascii="Times New Roman" w:hAnsi="Times New Roman" w:cs="Times New Roman"/>
          <w:sz w:val="24"/>
        </w:rPr>
        <w:t xml:space="preserve"> отрицательная </w:t>
      </w:r>
      <w:r w:rsidRPr="002A703B">
        <w:rPr>
          <w:rFonts w:ascii="Times New Roman" w:hAnsi="Times New Roman" w:cs="Times New Roman"/>
          <w:i/>
          <w:sz w:val="24"/>
        </w:rPr>
        <w:t>гибкая</w:t>
      </w:r>
      <w:r w:rsidRPr="002A703B">
        <w:rPr>
          <w:rFonts w:ascii="Times New Roman" w:hAnsi="Times New Roman" w:cs="Times New Roman"/>
          <w:sz w:val="24"/>
        </w:rPr>
        <w:t xml:space="preserve"> обратная связь превращает колебательное звено в последовательное соединение двух апериодических звеньев.</w:t>
      </w:r>
    </w:p>
    <w:p w14:paraId="62298860" w14:textId="77777777" w:rsidR="002A703B" w:rsidRDefault="002A703B" w:rsidP="002A703B">
      <w:pPr>
        <w:spacing w:line="240" w:lineRule="auto"/>
        <w:rPr>
          <w:rFonts w:ascii="Times New Roman" w:hAnsi="Times New Roman" w:cs="Times New Roman"/>
          <w:sz w:val="24"/>
        </w:rPr>
      </w:pPr>
    </w:p>
    <w:p w14:paraId="6E61C1A2" w14:textId="77777777" w:rsidR="00C76529" w:rsidRDefault="00C76529" w:rsidP="002A703B">
      <w:pPr>
        <w:spacing w:line="240" w:lineRule="auto"/>
        <w:rPr>
          <w:rFonts w:ascii="Times New Roman" w:hAnsi="Times New Roman" w:cs="Times New Roman"/>
          <w:sz w:val="24"/>
        </w:rPr>
      </w:pPr>
    </w:p>
    <w:p w14:paraId="374E603C" w14:textId="77777777" w:rsidR="00C76529" w:rsidRDefault="00C76529" w:rsidP="002A703B">
      <w:pPr>
        <w:spacing w:line="240" w:lineRule="auto"/>
        <w:rPr>
          <w:rFonts w:ascii="Times New Roman" w:hAnsi="Times New Roman" w:cs="Times New Roman"/>
          <w:sz w:val="24"/>
        </w:rPr>
      </w:pPr>
    </w:p>
    <w:p w14:paraId="54CEA55A" w14:textId="77777777" w:rsidR="00C76529" w:rsidRDefault="00C76529" w:rsidP="002A703B">
      <w:pPr>
        <w:spacing w:line="240" w:lineRule="auto"/>
        <w:rPr>
          <w:rFonts w:ascii="Times New Roman" w:hAnsi="Times New Roman" w:cs="Times New Roman"/>
          <w:sz w:val="24"/>
        </w:rPr>
      </w:pPr>
    </w:p>
    <w:p w14:paraId="16AA5972" w14:textId="77777777" w:rsidR="00C76529" w:rsidRDefault="00C76529" w:rsidP="002A703B">
      <w:pPr>
        <w:spacing w:line="240" w:lineRule="auto"/>
        <w:rPr>
          <w:rFonts w:ascii="Times New Roman" w:hAnsi="Times New Roman" w:cs="Times New Roman"/>
          <w:sz w:val="24"/>
        </w:rPr>
      </w:pPr>
    </w:p>
    <w:p w14:paraId="20362589" w14:textId="77777777" w:rsidR="00C76529" w:rsidRDefault="00C76529" w:rsidP="002A703B">
      <w:pPr>
        <w:spacing w:line="240" w:lineRule="auto"/>
        <w:rPr>
          <w:rFonts w:ascii="Times New Roman" w:hAnsi="Times New Roman" w:cs="Times New Roman"/>
          <w:sz w:val="24"/>
        </w:rPr>
      </w:pPr>
    </w:p>
    <w:p w14:paraId="584AB84F" w14:textId="77777777" w:rsidR="00C76529" w:rsidRDefault="00C76529" w:rsidP="002A703B">
      <w:pPr>
        <w:spacing w:line="240" w:lineRule="auto"/>
        <w:rPr>
          <w:rFonts w:ascii="Times New Roman" w:hAnsi="Times New Roman" w:cs="Times New Roman"/>
          <w:sz w:val="24"/>
        </w:rPr>
      </w:pPr>
    </w:p>
    <w:p w14:paraId="458D89BD" w14:textId="77777777" w:rsidR="00C76529" w:rsidRDefault="00C76529" w:rsidP="002A703B">
      <w:pPr>
        <w:spacing w:line="240" w:lineRule="auto"/>
        <w:rPr>
          <w:rFonts w:ascii="Times New Roman" w:hAnsi="Times New Roman" w:cs="Times New Roman"/>
          <w:sz w:val="24"/>
        </w:rPr>
      </w:pPr>
    </w:p>
    <w:p w14:paraId="61E9E5BC" w14:textId="77777777" w:rsidR="00C76529" w:rsidRDefault="00C76529" w:rsidP="002A703B">
      <w:pPr>
        <w:spacing w:line="240" w:lineRule="auto"/>
        <w:rPr>
          <w:rFonts w:ascii="Times New Roman" w:hAnsi="Times New Roman" w:cs="Times New Roman"/>
          <w:sz w:val="24"/>
        </w:rPr>
      </w:pPr>
    </w:p>
    <w:p w14:paraId="651F4179" w14:textId="77777777" w:rsidR="00C76529" w:rsidRDefault="00C76529" w:rsidP="002A703B">
      <w:pPr>
        <w:spacing w:line="240" w:lineRule="auto"/>
        <w:rPr>
          <w:rFonts w:ascii="Times New Roman" w:hAnsi="Times New Roman" w:cs="Times New Roman"/>
          <w:sz w:val="24"/>
        </w:rPr>
      </w:pPr>
    </w:p>
    <w:p w14:paraId="7B1FB989" w14:textId="77777777" w:rsidR="00C76529" w:rsidRDefault="00C76529" w:rsidP="002A703B">
      <w:pPr>
        <w:spacing w:line="240" w:lineRule="auto"/>
        <w:rPr>
          <w:rFonts w:ascii="Times New Roman" w:hAnsi="Times New Roman" w:cs="Times New Roman"/>
          <w:sz w:val="24"/>
        </w:rPr>
      </w:pPr>
    </w:p>
    <w:p w14:paraId="0B1DC345" w14:textId="77777777" w:rsidR="00C76529" w:rsidRDefault="00C76529" w:rsidP="002A703B">
      <w:pPr>
        <w:spacing w:line="240" w:lineRule="auto"/>
        <w:rPr>
          <w:rFonts w:ascii="Times New Roman" w:hAnsi="Times New Roman" w:cs="Times New Roman"/>
          <w:sz w:val="24"/>
        </w:rPr>
      </w:pPr>
    </w:p>
    <w:p w14:paraId="0FD8E358" w14:textId="77777777" w:rsidR="00C76529" w:rsidRDefault="00C76529" w:rsidP="002A703B">
      <w:pPr>
        <w:spacing w:line="240" w:lineRule="auto"/>
        <w:rPr>
          <w:rFonts w:ascii="Times New Roman" w:hAnsi="Times New Roman" w:cs="Times New Roman"/>
          <w:sz w:val="24"/>
        </w:rPr>
      </w:pPr>
    </w:p>
    <w:p w14:paraId="0E966011" w14:textId="77777777" w:rsidR="00C76529" w:rsidRPr="00C76529" w:rsidRDefault="00BB7AF6" w:rsidP="00C76529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Гибкая</w:t>
      </w:r>
      <w:r w:rsidR="00C76529" w:rsidRPr="00C76529">
        <w:rPr>
          <w:rFonts w:ascii="Times New Roman" w:hAnsi="Times New Roman" w:cs="Times New Roman"/>
          <w:b/>
          <w:sz w:val="28"/>
        </w:rPr>
        <w:t xml:space="preserve"> отрицательная обратная связь колебательного  звена</w:t>
      </w:r>
      <w:r>
        <w:rPr>
          <w:rFonts w:ascii="Times New Roman" w:hAnsi="Times New Roman" w:cs="Times New Roman"/>
          <w:b/>
          <w:sz w:val="28"/>
        </w:rPr>
        <w:t>.</w:t>
      </w:r>
    </w:p>
    <w:p w14:paraId="39F02F63" w14:textId="77777777" w:rsidR="002A703B" w:rsidRDefault="002A703B" w:rsidP="002A703B">
      <w:pPr>
        <w:spacing w:line="240" w:lineRule="auto"/>
        <w:rPr>
          <w:rFonts w:ascii="Times New Roman" w:hAnsi="Times New Roman" w:cs="Times New Roman"/>
          <w:sz w:val="24"/>
        </w:rPr>
      </w:pPr>
    </w:p>
    <w:p w14:paraId="4E56C02E" w14:textId="77777777" w:rsidR="002A703B" w:rsidRPr="002A703B" w:rsidRDefault="002A703B" w:rsidP="002A703B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6DF8FFE" wp14:editId="09A3CFDB">
            <wp:extent cx="4070379" cy="2027251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" t="-238" r="29565" b="39545"/>
                    <a:stretch/>
                  </pic:blipFill>
                  <pic:spPr bwMode="auto">
                    <a:xfrm>
                      <a:off x="0" y="0"/>
                      <a:ext cx="4071048" cy="202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178F08" w14:textId="77777777" w:rsidR="002A703B" w:rsidRDefault="002A703B" w:rsidP="001E29D6">
      <w:pPr>
        <w:jc w:val="center"/>
        <w:rPr>
          <w:rFonts w:ascii="Times New Roman" w:hAnsi="Times New Roman" w:cs="Times New Roman"/>
          <w:sz w:val="28"/>
        </w:rPr>
      </w:pPr>
    </w:p>
    <w:p w14:paraId="265288B5" w14:textId="5F8C051F" w:rsidR="002A703B" w:rsidRDefault="002A703B" w:rsidP="00F63E03">
      <w:pPr>
        <w:rPr>
          <w:rFonts w:ascii="Times New Roman" w:hAnsi="Times New Roman" w:cs="Times New Roman"/>
          <w:sz w:val="28"/>
        </w:rPr>
      </w:pPr>
    </w:p>
    <w:p w14:paraId="475343C5" w14:textId="1AE5203A" w:rsidR="00BB7AF6" w:rsidRDefault="00F63E03" w:rsidP="001E29D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0CAFB13A" wp14:editId="5134541F">
            <wp:extent cx="8050909" cy="44196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9221" cy="442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BC95C" w14:textId="77777777" w:rsidR="00BB7AF6" w:rsidRDefault="00BB7AF6" w:rsidP="001E29D6">
      <w:pPr>
        <w:jc w:val="center"/>
        <w:rPr>
          <w:rFonts w:ascii="Times New Roman" w:hAnsi="Times New Roman" w:cs="Times New Roman"/>
          <w:b/>
          <w:sz w:val="28"/>
        </w:rPr>
      </w:pPr>
    </w:p>
    <w:p w14:paraId="3C48C4BC" w14:textId="77777777" w:rsidR="00BB7AF6" w:rsidRDefault="00BB7AF6" w:rsidP="001E29D6">
      <w:pPr>
        <w:jc w:val="center"/>
        <w:rPr>
          <w:rFonts w:ascii="Times New Roman" w:hAnsi="Times New Roman" w:cs="Times New Roman"/>
          <w:b/>
          <w:sz w:val="28"/>
        </w:rPr>
      </w:pPr>
    </w:p>
    <w:p w14:paraId="4EB032DE" w14:textId="77777777" w:rsidR="00BB7AF6" w:rsidRDefault="00BB7AF6" w:rsidP="001E29D6">
      <w:pPr>
        <w:jc w:val="center"/>
        <w:rPr>
          <w:rFonts w:ascii="Times New Roman" w:hAnsi="Times New Roman" w:cs="Times New Roman"/>
          <w:b/>
          <w:sz w:val="28"/>
        </w:rPr>
      </w:pPr>
    </w:p>
    <w:p w14:paraId="589C4EEE" w14:textId="77777777" w:rsidR="00BB7AF6" w:rsidRDefault="00BB7AF6" w:rsidP="001E29D6">
      <w:pPr>
        <w:jc w:val="center"/>
        <w:rPr>
          <w:rFonts w:ascii="Times New Roman" w:hAnsi="Times New Roman" w:cs="Times New Roman"/>
          <w:b/>
          <w:sz w:val="28"/>
        </w:rPr>
      </w:pPr>
    </w:p>
    <w:p w14:paraId="7F8CE9F5" w14:textId="77777777" w:rsidR="00BB7AF6" w:rsidRDefault="00BB7AF6" w:rsidP="001E29D6">
      <w:pPr>
        <w:jc w:val="center"/>
        <w:rPr>
          <w:rFonts w:ascii="Times New Roman" w:hAnsi="Times New Roman" w:cs="Times New Roman"/>
          <w:b/>
          <w:sz w:val="28"/>
        </w:rPr>
      </w:pPr>
    </w:p>
    <w:p w14:paraId="5BF8529D" w14:textId="77777777" w:rsidR="00BB7AF6" w:rsidRDefault="00BB7AF6" w:rsidP="001E29D6">
      <w:pPr>
        <w:jc w:val="center"/>
        <w:rPr>
          <w:rFonts w:ascii="Times New Roman" w:hAnsi="Times New Roman" w:cs="Times New Roman"/>
          <w:b/>
          <w:sz w:val="28"/>
        </w:rPr>
      </w:pPr>
    </w:p>
    <w:p w14:paraId="60863F8D" w14:textId="77777777" w:rsidR="00BB7AF6" w:rsidRDefault="00BB7AF6" w:rsidP="001E29D6">
      <w:pPr>
        <w:jc w:val="center"/>
        <w:rPr>
          <w:rFonts w:ascii="Times New Roman" w:hAnsi="Times New Roman" w:cs="Times New Roman"/>
          <w:b/>
          <w:sz w:val="28"/>
        </w:rPr>
      </w:pPr>
    </w:p>
    <w:p w14:paraId="1941015B" w14:textId="77777777" w:rsidR="00BB7AF6" w:rsidRDefault="00BB7AF6" w:rsidP="001E29D6">
      <w:pPr>
        <w:jc w:val="center"/>
        <w:rPr>
          <w:rFonts w:ascii="Times New Roman" w:hAnsi="Times New Roman" w:cs="Times New Roman"/>
          <w:b/>
          <w:sz w:val="28"/>
        </w:rPr>
      </w:pPr>
      <w:r w:rsidRPr="00BB7AF6">
        <w:rPr>
          <w:rFonts w:ascii="Times New Roman" w:hAnsi="Times New Roman" w:cs="Times New Roman"/>
          <w:b/>
          <w:sz w:val="28"/>
        </w:rPr>
        <w:t>Жесткая отрицательная обратная связь колебательного  звена</w:t>
      </w:r>
      <w:r>
        <w:rPr>
          <w:rFonts w:ascii="Times New Roman" w:hAnsi="Times New Roman" w:cs="Times New Roman"/>
          <w:b/>
          <w:sz w:val="28"/>
        </w:rPr>
        <w:t>.</w:t>
      </w:r>
    </w:p>
    <w:p w14:paraId="6DDDC092" w14:textId="77777777" w:rsidR="00BB7AF6" w:rsidRDefault="00BB7AF6" w:rsidP="001E29D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E42C146" wp14:editId="41FD9610">
            <wp:extent cx="3172570" cy="3686531"/>
            <wp:effectExtent l="0" t="0" r="889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555" cy="3703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3189F0" w14:textId="77777777" w:rsidR="00BB7AF6" w:rsidRDefault="00BB7AF6" w:rsidP="001E29D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3872B26A" wp14:editId="233354BE">
            <wp:extent cx="5700804" cy="4015105"/>
            <wp:effectExtent l="0" t="0" r="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4" t="9213" r="1472" b="6192"/>
                    <a:stretch/>
                  </pic:blipFill>
                  <pic:spPr bwMode="auto">
                    <a:xfrm>
                      <a:off x="0" y="0"/>
                      <a:ext cx="5701219" cy="401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C16D90" w14:textId="77777777" w:rsidR="00D8269B" w:rsidRDefault="00D8269B" w:rsidP="001E29D6">
      <w:pPr>
        <w:jc w:val="center"/>
        <w:rPr>
          <w:rFonts w:ascii="Times New Roman" w:hAnsi="Times New Roman" w:cs="Times New Roman"/>
          <w:b/>
          <w:sz w:val="28"/>
        </w:rPr>
      </w:pPr>
    </w:p>
    <w:p w14:paraId="1CBCFFDA" w14:textId="77777777" w:rsidR="00D8269B" w:rsidRDefault="00D8269B" w:rsidP="00D8269B">
      <w:pPr>
        <w:pStyle w:val="a4"/>
        <w:spacing w:before="0" w:beforeAutospacing="0" w:after="0" w:afterAutospacing="0"/>
      </w:pPr>
      <w:r w:rsidRPr="00D8269B">
        <w:rPr>
          <w:b/>
        </w:rPr>
        <w:t>Вывод</w:t>
      </w:r>
      <w:r>
        <w:t>:</w:t>
      </w:r>
      <w:r w:rsidRPr="000A75BF">
        <w:rPr>
          <w:i/>
        </w:rPr>
        <w:t xml:space="preserve"> </w:t>
      </w:r>
      <w:r w:rsidRPr="00705DCD">
        <w:rPr>
          <w:i/>
        </w:rPr>
        <w:t>Жёсткая</w:t>
      </w:r>
      <w:r>
        <w:t xml:space="preserve"> отрицательная обратная связь не изменяет структуру колебательного звена, но уменьшает его</w:t>
      </w:r>
      <w:r w:rsidRPr="00DB2D49">
        <w:t xml:space="preserve"> </w:t>
      </w:r>
      <w:r>
        <w:t>передаточный коэффициент, постоянную времени и коэффициент демпфирования.</w:t>
      </w:r>
    </w:p>
    <w:p w14:paraId="4F94DBB1" w14:textId="77777777" w:rsidR="00D8269B" w:rsidRPr="00BB7AF6" w:rsidRDefault="00D8269B" w:rsidP="001E29D6">
      <w:pPr>
        <w:jc w:val="center"/>
        <w:rPr>
          <w:rFonts w:ascii="Times New Roman" w:hAnsi="Times New Roman" w:cs="Times New Roman"/>
          <w:b/>
          <w:sz w:val="28"/>
        </w:rPr>
      </w:pPr>
    </w:p>
    <w:sectPr w:rsidR="00D8269B" w:rsidRPr="00BB7AF6" w:rsidSect="00DE37DD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Cambria Math">
    <w:panose1 w:val="00000000000000000000"/>
    <w:charset w:val="CC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154B4D"/>
    <w:multiLevelType w:val="multilevel"/>
    <w:tmpl w:val="3CD07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D42FF9"/>
    <w:multiLevelType w:val="hybridMultilevel"/>
    <w:tmpl w:val="1C4C05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E36"/>
    <w:rsid w:val="0009452B"/>
    <w:rsid w:val="00133A5D"/>
    <w:rsid w:val="001843B2"/>
    <w:rsid w:val="001A1B08"/>
    <w:rsid w:val="001E1E89"/>
    <w:rsid w:val="001E29D6"/>
    <w:rsid w:val="001E3879"/>
    <w:rsid w:val="0020501F"/>
    <w:rsid w:val="0025752D"/>
    <w:rsid w:val="00271D47"/>
    <w:rsid w:val="002A703B"/>
    <w:rsid w:val="002D4580"/>
    <w:rsid w:val="0054304D"/>
    <w:rsid w:val="00573C7E"/>
    <w:rsid w:val="005954C9"/>
    <w:rsid w:val="006F215A"/>
    <w:rsid w:val="00710E36"/>
    <w:rsid w:val="007401FB"/>
    <w:rsid w:val="00890FD6"/>
    <w:rsid w:val="00935625"/>
    <w:rsid w:val="00947D89"/>
    <w:rsid w:val="0097629C"/>
    <w:rsid w:val="009F1D7E"/>
    <w:rsid w:val="00A3565C"/>
    <w:rsid w:val="00AB5282"/>
    <w:rsid w:val="00B853B7"/>
    <w:rsid w:val="00B92113"/>
    <w:rsid w:val="00BB7AF6"/>
    <w:rsid w:val="00C76529"/>
    <w:rsid w:val="00D8269B"/>
    <w:rsid w:val="00DE37DD"/>
    <w:rsid w:val="00F53B66"/>
    <w:rsid w:val="00F63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A836972"/>
  <w15:docId w15:val="{02BAFE41-D1B0-4022-A12D-0322116B3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53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0E36"/>
    <w:pPr>
      <w:ind w:left="720"/>
      <w:contextualSpacing/>
    </w:pPr>
  </w:style>
  <w:style w:type="paragraph" w:styleId="a4">
    <w:name w:val="Normal (Web)"/>
    <w:basedOn w:val="a"/>
    <w:rsid w:val="00A35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35625"/>
    <w:pPr>
      <w:spacing w:after="0" w:line="240" w:lineRule="auto"/>
    </w:pPr>
    <w:rPr>
      <w:rFonts w:ascii="Lucida Grande CY" w:hAnsi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35625"/>
    <w:rPr>
      <w:rFonts w:ascii="Lucida Grande CY" w:hAnsi="Lucida Grande CY"/>
      <w:sz w:val="18"/>
      <w:szCs w:val="18"/>
    </w:rPr>
  </w:style>
  <w:style w:type="character" w:styleId="a7">
    <w:name w:val="Placeholder Text"/>
    <w:basedOn w:val="a0"/>
    <w:uiPriority w:val="99"/>
    <w:semiHidden/>
    <w:rsid w:val="001E38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wmf"/><Relationship Id="rId39" Type="http://schemas.openxmlformats.org/officeDocument/2006/relationships/oleObject" Target="embeddings/oleObject8.bin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4.wmf"/><Relationship Id="rId42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oleObject" Target="embeddings/oleObject1.bin"/><Relationship Id="rId33" Type="http://schemas.openxmlformats.org/officeDocument/2006/relationships/oleObject" Target="embeddings/oleObject5.bin"/><Relationship Id="rId38" Type="http://schemas.openxmlformats.org/officeDocument/2006/relationships/image" Target="media/image26.wmf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oleObject" Target="embeddings/oleObject3.bin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wmf"/><Relationship Id="rId32" Type="http://schemas.openxmlformats.org/officeDocument/2006/relationships/image" Target="media/image23.wmf"/><Relationship Id="rId37" Type="http://schemas.openxmlformats.org/officeDocument/2006/relationships/oleObject" Target="embeddings/oleObject7.bin"/><Relationship Id="rId40" Type="http://schemas.openxmlformats.org/officeDocument/2006/relationships/image" Target="media/image27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1.wmf"/><Relationship Id="rId36" Type="http://schemas.openxmlformats.org/officeDocument/2006/relationships/image" Target="media/image25.wmf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oleObject" Target="embeddings/oleObject4.bin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oleObject" Target="embeddings/oleObject2.bin"/><Relationship Id="rId30" Type="http://schemas.openxmlformats.org/officeDocument/2006/relationships/image" Target="media/image22.wmf"/><Relationship Id="rId35" Type="http://schemas.openxmlformats.org/officeDocument/2006/relationships/oleObject" Target="embeddings/oleObject6.bin"/><Relationship Id="rId43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2F199F-35E7-49FD-9130-5F97A8B0F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902</Words>
  <Characters>5146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Юлия Матюхина</dc:creator>
  <cp:lastModifiedBy>Dmitry</cp:lastModifiedBy>
  <cp:revision>10</cp:revision>
  <dcterms:created xsi:type="dcterms:W3CDTF">2016-05-17T17:29:00Z</dcterms:created>
  <dcterms:modified xsi:type="dcterms:W3CDTF">2017-04-17T11:23:00Z</dcterms:modified>
</cp:coreProperties>
</file>