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B7" w:rsidRDefault="00BD7CB7">
      <w:r>
        <w:t xml:space="preserve">Зависит ли средняя энергия свободных электронов в металле от числа атомов, образующих </w:t>
      </w:r>
      <w:bookmarkStart w:id="0" w:name="_GoBack"/>
      <w:bookmarkEnd w:id="0"/>
      <w:r>
        <w:t>кристалл? Обосновать ответ</w:t>
      </w:r>
    </w:p>
    <w:p w:rsidR="00BD7CB7" w:rsidRDefault="00BD7CB7"/>
    <w:p w:rsidR="00BD7CB7" w:rsidRPr="00BD7CB7" w:rsidRDefault="00BD7CB7">
      <w:pPr>
        <w:rPr>
          <w:lang w:val="uk-UA"/>
        </w:rPr>
      </w:pPr>
    </w:p>
    <w:sectPr w:rsidR="00BD7CB7" w:rsidRPr="00BD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D2B06"/>
    <w:multiLevelType w:val="hybridMultilevel"/>
    <w:tmpl w:val="10782638"/>
    <w:lvl w:ilvl="0" w:tplc="5FC437BA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A6"/>
    <w:rsid w:val="00532F56"/>
    <w:rsid w:val="00AA18A6"/>
    <w:rsid w:val="00B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399B0-9A21-4DF4-91D0-94DD37EE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frostmourne</dc:creator>
  <cp:keywords/>
  <dc:description/>
  <cp:lastModifiedBy>frostmourne</cp:lastModifiedBy>
  <cp:revision>2</cp:revision>
  <dcterms:created xsi:type="dcterms:W3CDTF">2017-04-12T11:28:00Z</dcterms:created>
  <dcterms:modified xsi:type="dcterms:W3CDTF">2017-04-12T11:29:00Z</dcterms:modified>
</cp:coreProperties>
</file>