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E9" w:rsidRDefault="00D625E9" w:rsidP="00D625E9">
      <w:pPr>
        <w:tabs>
          <w:tab w:val="num" w:pos="1080"/>
        </w:tabs>
        <w:ind w:left="900"/>
        <w:jc w:val="both"/>
        <w:rPr>
          <w:lang w:val="uk-UA"/>
        </w:rPr>
      </w:pPr>
    </w:p>
    <w:p w:rsidR="00D625E9" w:rsidRDefault="00D625E9" w:rsidP="00D625E9">
      <w:pPr>
        <w:tabs>
          <w:tab w:val="num" w:pos="1080"/>
        </w:tabs>
        <w:ind w:left="900"/>
        <w:jc w:val="both"/>
        <w:rPr>
          <w:vertAlign w:val="superscript"/>
          <w:lang w:val="uk-UA"/>
        </w:rPr>
      </w:pPr>
      <w:bookmarkStart w:id="0" w:name="_GoBack"/>
      <w:bookmarkEnd w:id="0"/>
    </w:p>
    <w:p w:rsidR="00D625E9" w:rsidRDefault="00D625E9" w:rsidP="00D625E9">
      <w:pPr>
        <w:tabs>
          <w:tab w:val="num" w:pos="1080"/>
        </w:tabs>
        <w:ind w:left="900"/>
        <w:jc w:val="both"/>
        <w:rPr>
          <w:vertAlign w:val="superscript"/>
          <w:lang w:val="uk-UA"/>
        </w:rPr>
      </w:pPr>
    </w:p>
    <w:p w:rsidR="00D625E9" w:rsidRDefault="00D625E9" w:rsidP="00D625E9">
      <w:pPr>
        <w:tabs>
          <w:tab w:val="num" w:pos="1080"/>
        </w:tabs>
        <w:ind w:left="900"/>
        <w:jc w:val="both"/>
        <w:rPr>
          <w:vertAlign w:val="superscript"/>
          <w:lang w:val="uk-UA"/>
        </w:rPr>
      </w:pPr>
      <w:proofErr w:type="spellStart"/>
      <w:r>
        <w:rPr>
          <w:sz w:val="28"/>
          <w:szCs w:val="28"/>
          <w:lang w:val="uk-UA"/>
        </w:rPr>
        <w:t>Определить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длину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нихромовой</w:t>
      </w:r>
      <w:proofErr w:type="spellEnd"/>
      <w:r>
        <w:rPr>
          <w:sz w:val="28"/>
          <w:szCs w:val="28"/>
          <w:lang w:val="uk-UA"/>
        </w:rPr>
        <w:t xml:space="preserve"> проволоки </w:t>
      </w:r>
      <w:proofErr w:type="spellStart"/>
      <w:r>
        <w:rPr>
          <w:sz w:val="28"/>
          <w:szCs w:val="28"/>
          <w:lang w:val="uk-UA"/>
        </w:rPr>
        <w:t>диаметром</w:t>
      </w:r>
      <w:proofErr w:type="spellEnd"/>
      <w:r>
        <w:rPr>
          <w:sz w:val="28"/>
          <w:szCs w:val="28"/>
          <w:lang w:val="uk-UA"/>
        </w:rPr>
        <w:t xml:space="preserve"> 0.5мм, </w:t>
      </w:r>
      <w:proofErr w:type="spellStart"/>
      <w:r>
        <w:rPr>
          <w:sz w:val="28"/>
          <w:szCs w:val="28"/>
          <w:lang w:val="uk-UA"/>
        </w:rPr>
        <w:t>используемой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изготовления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нагревательного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устройства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сопротивленем</w:t>
      </w:r>
      <w:proofErr w:type="spellEnd"/>
      <w:r>
        <w:rPr>
          <w:sz w:val="28"/>
          <w:szCs w:val="28"/>
          <w:lang w:val="uk-UA"/>
        </w:rPr>
        <w:t xml:space="preserve"> 20 </w:t>
      </w:r>
      <w:proofErr w:type="spellStart"/>
      <w:r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  <w:lang w:val="uk-UA"/>
        </w:rPr>
        <w:t xml:space="preserve"> при </w:t>
      </w:r>
      <w:proofErr w:type="spellStart"/>
      <w:r>
        <w:rPr>
          <w:sz w:val="28"/>
          <w:szCs w:val="28"/>
          <w:lang w:val="uk-UA"/>
        </w:rPr>
        <w:t>температуре</w:t>
      </w:r>
      <w:proofErr w:type="spellEnd"/>
      <w:r>
        <w:rPr>
          <w:sz w:val="28"/>
          <w:szCs w:val="28"/>
          <w:lang w:val="uk-UA"/>
        </w:rPr>
        <w:t xml:space="preserve"> </w:t>
      </w:r>
      <w:r w:rsidRPr="00EF6AF7">
        <w:rPr>
          <w:lang w:val="uk-UA"/>
        </w:rPr>
        <w:t xml:space="preserve">1000 </w:t>
      </w:r>
      <w:r w:rsidRPr="00EF6AF7">
        <w:rPr>
          <w:vertAlign w:val="superscript"/>
          <w:lang w:val="uk-UA"/>
        </w:rPr>
        <w:t>0</w:t>
      </w:r>
      <w:r w:rsidRPr="00EF6AF7">
        <w:rPr>
          <w:lang w:val="uk-UA"/>
        </w:rPr>
        <w:t>С,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считая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при </w:t>
      </w:r>
      <w:r w:rsidRPr="00EF6AF7">
        <w:rPr>
          <w:lang w:val="uk-UA"/>
        </w:rPr>
        <w:t xml:space="preserve">20 </w:t>
      </w:r>
      <w:r w:rsidRPr="00EF6AF7">
        <w:rPr>
          <w:vertAlign w:val="superscript"/>
          <w:lang w:val="uk-UA"/>
        </w:rPr>
        <w:t>0</w:t>
      </w:r>
      <w:r w:rsidRPr="00EF6AF7">
        <w:rPr>
          <w:lang w:val="uk-UA"/>
        </w:rPr>
        <w:t>С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параметры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нихрома</w:t>
      </w:r>
      <w:proofErr w:type="spellEnd"/>
      <w:r>
        <w:rPr>
          <w:lang w:val="uk-UA"/>
        </w:rPr>
        <w:t xml:space="preserve">: </w:t>
      </w:r>
      <w:r w:rsidRPr="00EF6AF7">
        <w:rPr>
          <w:lang w:val="uk-UA"/>
        </w:rPr>
        <w:t xml:space="preserve">: </w:t>
      </w:r>
      <w:r w:rsidRPr="00EF6AF7">
        <w:rPr>
          <w:i/>
        </w:rPr>
        <w:t>ρ</w:t>
      </w:r>
      <w:r w:rsidRPr="00EF6AF7">
        <w:rPr>
          <w:i/>
          <w:lang w:val="uk-UA"/>
        </w:rPr>
        <w:t xml:space="preserve"> </w:t>
      </w:r>
      <w:r w:rsidRPr="00EF6AF7">
        <w:rPr>
          <w:lang w:val="uk-UA"/>
        </w:rPr>
        <w:t>= 4</w:t>
      </w:r>
      <w:r>
        <w:rPr>
          <w:bCs/>
          <w:iCs/>
          <w:lang w:val="uk-UA"/>
        </w:rPr>
        <w:t>х</w:t>
      </w:r>
      <w:r w:rsidRPr="00EF6AF7">
        <w:rPr>
          <w:bCs/>
          <w:iCs/>
          <w:lang w:val="uk-UA"/>
        </w:rPr>
        <w:t>10</w:t>
      </w:r>
      <w:r w:rsidRPr="00EF6AF7">
        <w:rPr>
          <w:bCs/>
          <w:iCs/>
          <w:vertAlign w:val="superscript"/>
          <w:lang w:val="uk-UA"/>
        </w:rPr>
        <w:t>-4</w:t>
      </w:r>
      <w:r w:rsidRPr="00EF6AF7">
        <w:rPr>
          <w:bCs/>
          <w:iCs/>
          <w:lang w:val="uk-UA"/>
        </w:rPr>
        <w:t xml:space="preserve"> </w:t>
      </w:r>
      <w:proofErr w:type="spellStart"/>
      <w:r w:rsidRPr="00EF6AF7">
        <w:rPr>
          <w:lang w:val="uk-UA"/>
        </w:rPr>
        <w:t>Ом</w:t>
      </w:r>
      <w:proofErr w:type="spellEnd"/>
      <w:r w:rsidRPr="00EF6AF7">
        <w:rPr>
          <w:rtl/>
          <w:lang w:val="uk-UA" w:bidi="he-IL"/>
        </w:rPr>
        <w:t>ּ</w:t>
      </w:r>
      <w:r w:rsidRPr="00EF6AF7">
        <w:rPr>
          <w:lang w:val="uk-UA" w:bidi="he-IL"/>
        </w:rPr>
        <w:t xml:space="preserve">м; </w:t>
      </w:r>
      <w:r w:rsidRPr="00EF6AF7">
        <w:rPr>
          <w:i/>
          <w:lang w:val="uk-UA"/>
        </w:rPr>
        <w:t>α</w:t>
      </w:r>
      <w:r w:rsidRPr="00EF6AF7">
        <w:rPr>
          <w:i/>
          <w:vertAlign w:val="subscript"/>
          <w:lang w:val="uk-UA"/>
        </w:rPr>
        <w:t>ρ</w:t>
      </w:r>
      <w:r w:rsidRPr="00EF6AF7">
        <w:rPr>
          <w:lang w:val="uk-UA"/>
        </w:rPr>
        <w:t xml:space="preserve"> = 1,5</w:t>
      </w:r>
      <w:r>
        <w:rPr>
          <w:lang w:val="uk-UA"/>
        </w:rPr>
        <w:t>х</w:t>
      </w:r>
      <w:r w:rsidRPr="00EF6AF7">
        <w:rPr>
          <w:lang w:val="uk-UA"/>
        </w:rPr>
        <w:t>10</w:t>
      </w:r>
      <w:r w:rsidRPr="00EF6AF7">
        <w:rPr>
          <w:vertAlign w:val="superscript"/>
          <w:lang w:val="uk-UA"/>
        </w:rPr>
        <w:t>-4</w:t>
      </w:r>
      <w:r w:rsidRPr="00EF6AF7">
        <w:rPr>
          <w:lang w:val="uk-UA"/>
        </w:rPr>
        <w:t xml:space="preserve"> К</w:t>
      </w:r>
      <w:r w:rsidRPr="00EF6AF7">
        <w:rPr>
          <w:vertAlign w:val="superscript"/>
          <w:lang w:val="uk-UA"/>
        </w:rPr>
        <w:t>-1</w:t>
      </w:r>
      <w:r w:rsidRPr="00EF6AF7">
        <w:rPr>
          <w:lang w:val="uk-UA"/>
        </w:rPr>
        <w:t xml:space="preserve">; </w:t>
      </w:r>
      <w:r w:rsidRPr="00EF6AF7">
        <w:rPr>
          <w:i/>
          <w:lang w:val="uk-UA"/>
        </w:rPr>
        <w:t>α</w:t>
      </w:r>
      <w:r w:rsidRPr="00EF6AF7">
        <w:rPr>
          <w:i/>
          <w:vertAlign w:val="subscript"/>
          <w:lang w:val="en-US"/>
        </w:rPr>
        <w:t>l</w:t>
      </w:r>
      <w:r>
        <w:rPr>
          <w:lang w:val="uk-UA"/>
        </w:rPr>
        <w:t xml:space="preserve"> = 1,5х</w:t>
      </w:r>
      <w:r w:rsidRPr="00EF6AF7">
        <w:rPr>
          <w:lang w:val="uk-UA"/>
        </w:rPr>
        <w:t>10</w:t>
      </w:r>
      <w:r w:rsidRPr="00EF6AF7">
        <w:rPr>
          <w:vertAlign w:val="superscript"/>
          <w:lang w:val="uk-UA"/>
        </w:rPr>
        <w:t>-5</w:t>
      </w:r>
      <w:r w:rsidRPr="00EF6AF7">
        <w:rPr>
          <w:lang w:val="uk-UA"/>
        </w:rPr>
        <w:t xml:space="preserve"> К</w:t>
      </w:r>
      <w:r w:rsidRPr="00EF6AF7">
        <w:rPr>
          <w:vertAlign w:val="superscript"/>
          <w:lang w:val="uk-UA"/>
        </w:rPr>
        <w:t>-1</w:t>
      </w:r>
    </w:p>
    <w:p w:rsidR="00D625E9" w:rsidRDefault="00D625E9" w:rsidP="00D625E9">
      <w:pPr>
        <w:tabs>
          <w:tab w:val="num" w:pos="1080"/>
        </w:tabs>
        <w:ind w:left="900"/>
        <w:jc w:val="both"/>
        <w:rPr>
          <w:vertAlign w:val="superscript"/>
          <w:lang w:val="uk-UA"/>
        </w:rPr>
      </w:pPr>
    </w:p>
    <w:p w:rsidR="00487E95" w:rsidRPr="00D625E9" w:rsidRDefault="00487E95">
      <w:pPr>
        <w:rPr>
          <w:lang w:val="uk-UA"/>
        </w:rPr>
      </w:pPr>
    </w:p>
    <w:sectPr w:rsidR="00487E95" w:rsidRPr="00D6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20DD"/>
    <w:multiLevelType w:val="hybridMultilevel"/>
    <w:tmpl w:val="D17647BE"/>
    <w:lvl w:ilvl="0" w:tplc="ECD66D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FC"/>
    <w:rsid w:val="00487E95"/>
    <w:rsid w:val="006437FC"/>
    <w:rsid w:val="00D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54AC4-7D0C-4FC2-A10A-75A97278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18">
    <w:name w:val="ft118"/>
    <w:basedOn w:val="a0"/>
    <w:rsid w:val="00D625E9"/>
  </w:style>
  <w:style w:type="character" w:customStyle="1" w:styleId="ft72">
    <w:name w:val="ft72"/>
    <w:basedOn w:val="a0"/>
    <w:rsid w:val="00D625E9"/>
  </w:style>
  <w:style w:type="character" w:customStyle="1" w:styleId="ft73">
    <w:name w:val="ft73"/>
    <w:basedOn w:val="a0"/>
    <w:rsid w:val="00D625E9"/>
  </w:style>
  <w:style w:type="character" w:customStyle="1" w:styleId="ft119">
    <w:name w:val="ft119"/>
    <w:basedOn w:val="a0"/>
    <w:rsid w:val="00D6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frostmourne</dc:creator>
  <cp:keywords/>
  <dc:description/>
  <cp:lastModifiedBy>frostmourne</cp:lastModifiedBy>
  <cp:revision>2</cp:revision>
  <dcterms:created xsi:type="dcterms:W3CDTF">2017-04-12T11:46:00Z</dcterms:created>
  <dcterms:modified xsi:type="dcterms:W3CDTF">2017-04-12T11:53:00Z</dcterms:modified>
</cp:coreProperties>
</file>