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6B" w:rsidRPr="009F6E3C" w:rsidRDefault="00085A6B" w:rsidP="00085A6B">
      <w:pPr>
        <w:ind w:firstLine="709"/>
        <w:jc w:val="center"/>
        <w:rPr>
          <w:sz w:val="28"/>
        </w:rPr>
      </w:pPr>
    </w:p>
    <w:p w:rsidR="00085A6B" w:rsidRPr="009F6E3C" w:rsidRDefault="00085A6B" w:rsidP="00085A6B">
      <w:pPr>
        <w:ind w:firstLine="709"/>
        <w:jc w:val="center"/>
        <w:rPr>
          <w:sz w:val="28"/>
        </w:rPr>
      </w:pPr>
    </w:p>
    <w:p w:rsidR="00085A6B" w:rsidRPr="009F6E3C" w:rsidRDefault="00085A6B" w:rsidP="00085A6B">
      <w:pPr>
        <w:ind w:firstLine="709"/>
        <w:jc w:val="center"/>
        <w:rPr>
          <w:sz w:val="28"/>
        </w:rPr>
      </w:pPr>
    </w:p>
    <w:p w:rsidR="00085A6B" w:rsidRPr="009F6E3C" w:rsidRDefault="00085A6B" w:rsidP="00085A6B">
      <w:pPr>
        <w:ind w:firstLine="709"/>
        <w:jc w:val="center"/>
        <w:rPr>
          <w:sz w:val="28"/>
        </w:rPr>
      </w:pPr>
    </w:p>
    <w:p w:rsidR="00085A6B" w:rsidRPr="009F6E3C" w:rsidRDefault="00085A6B" w:rsidP="00085A6B">
      <w:pPr>
        <w:ind w:firstLine="709"/>
        <w:jc w:val="center"/>
        <w:rPr>
          <w:sz w:val="28"/>
        </w:rPr>
      </w:pPr>
    </w:p>
    <w:p w:rsidR="00085A6B" w:rsidRPr="009F6E3C" w:rsidRDefault="00085A6B" w:rsidP="00085A6B">
      <w:pPr>
        <w:ind w:firstLine="709"/>
        <w:jc w:val="center"/>
        <w:rPr>
          <w:sz w:val="28"/>
        </w:rPr>
      </w:pPr>
    </w:p>
    <w:p w:rsidR="00085A6B" w:rsidRPr="009F6E3C" w:rsidRDefault="00085A6B" w:rsidP="00085A6B">
      <w:pPr>
        <w:ind w:firstLine="709"/>
        <w:jc w:val="center"/>
        <w:rPr>
          <w:sz w:val="28"/>
        </w:rPr>
      </w:pPr>
    </w:p>
    <w:p w:rsidR="00085A6B" w:rsidRPr="009F6E3C" w:rsidRDefault="00085A6B" w:rsidP="00085A6B">
      <w:pPr>
        <w:ind w:firstLine="709"/>
        <w:jc w:val="center"/>
        <w:rPr>
          <w:sz w:val="28"/>
        </w:rPr>
      </w:pPr>
    </w:p>
    <w:p w:rsidR="00085A6B" w:rsidRPr="009F6E3C" w:rsidRDefault="00085A6B" w:rsidP="00085A6B">
      <w:pPr>
        <w:ind w:firstLine="709"/>
        <w:jc w:val="center"/>
        <w:rPr>
          <w:sz w:val="28"/>
        </w:rPr>
      </w:pPr>
    </w:p>
    <w:p w:rsidR="00085A6B" w:rsidRPr="009F6E3C" w:rsidRDefault="00085A6B" w:rsidP="00085A6B">
      <w:pPr>
        <w:ind w:firstLine="709"/>
        <w:jc w:val="center"/>
        <w:rPr>
          <w:sz w:val="28"/>
        </w:rPr>
      </w:pPr>
    </w:p>
    <w:p w:rsidR="00085A6B" w:rsidRPr="009F6E3C" w:rsidRDefault="00085A6B" w:rsidP="00085A6B">
      <w:pPr>
        <w:ind w:firstLine="709"/>
        <w:jc w:val="center"/>
        <w:rPr>
          <w:sz w:val="28"/>
        </w:rPr>
      </w:pPr>
    </w:p>
    <w:p w:rsidR="00085A6B" w:rsidRPr="009F6E3C" w:rsidRDefault="009F6E3C" w:rsidP="00085A6B">
      <w:pPr>
        <w:ind w:firstLine="709"/>
        <w:jc w:val="center"/>
        <w:rPr>
          <w:sz w:val="40"/>
        </w:rPr>
      </w:pPr>
      <w:r>
        <w:rPr>
          <w:sz w:val="40"/>
        </w:rPr>
        <w:t>ЭЛЕКТРОМАГНИТНАЯ СОВМЕСТИМОСТЬ</w:t>
      </w: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  <w:r w:rsidRPr="009F6E3C">
        <w:rPr>
          <w:sz w:val="32"/>
        </w:rPr>
        <w:t xml:space="preserve">Методические указания </w:t>
      </w:r>
      <w:r w:rsidR="009F6E3C">
        <w:rPr>
          <w:sz w:val="32"/>
        </w:rPr>
        <w:t xml:space="preserve">по </w:t>
      </w:r>
      <w:r w:rsidR="00B10D06">
        <w:rPr>
          <w:sz w:val="32"/>
        </w:rPr>
        <w:t>выполнению контрольной работы</w:t>
      </w: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085A6B" w:rsidRPr="009F6E3C" w:rsidRDefault="00085A6B" w:rsidP="00085A6B">
      <w:pPr>
        <w:ind w:firstLine="709"/>
        <w:jc w:val="center"/>
        <w:rPr>
          <w:sz w:val="32"/>
        </w:rPr>
      </w:pPr>
    </w:p>
    <w:p w:rsidR="00B10D06" w:rsidRDefault="00B10D06" w:rsidP="00085A6B">
      <w:pPr>
        <w:ind w:firstLine="709"/>
        <w:jc w:val="center"/>
        <w:rPr>
          <w:b w:val="0"/>
          <w:sz w:val="28"/>
        </w:rPr>
      </w:pPr>
    </w:p>
    <w:p w:rsidR="00B10D06" w:rsidRDefault="00B10D06" w:rsidP="00085A6B">
      <w:pPr>
        <w:ind w:firstLine="709"/>
        <w:jc w:val="center"/>
        <w:rPr>
          <w:b w:val="0"/>
          <w:sz w:val="28"/>
        </w:rPr>
      </w:pPr>
    </w:p>
    <w:p w:rsidR="00B10D06" w:rsidRDefault="00B10D06" w:rsidP="00085A6B">
      <w:pPr>
        <w:ind w:firstLine="709"/>
        <w:jc w:val="center"/>
        <w:rPr>
          <w:b w:val="0"/>
          <w:sz w:val="28"/>
        </w:rPr>
      </w:pPr>
    </w:p>
    <w:p w:rsidR="00B10D06" w:rsidRDefault="00B10D06" w:rsidP="00085A6B">
      <w:pPr>
        <w:ind w:firstLine="709"/>
        <w:jc w:val="center"/>
        <w:rPr>
          <w:b w:val="0"/>
          <w:sz w:val="28"/>
        </w:rPr>
      </w:pPr>
    </w:p>
    <w:p w:rsidR="00B10D06" w:rsidRDefault="00B10D06" w:rsidP="00085A6B">
      <w:pPr>
        <w:ind w:firstLine="709"/>
        <w:jc w:val="center"/>
        <w:rPr>
          <w:b w:val="0"/>
          <w:sz w:val="28"/>
        </w:rPr>
      </w:pPr>
    </w:p>
    <w:p w:rsidR="00B10D06" w:rsidRDefault="00B10D06" w:rsidP="00085A6B">
      <w:pPr>
        <w:ind w:firstLine="709"/>
        <w:jc w:val="center"/>
        <w:rPr>
          <w:b w:val="0"/>
          <w:sz w:val="28"/>
        </w:rPr>
      </w:pPr>
    </w:p>
    <w:p w:rsidR="00B10D06" w:rsidRDefault="00B10D06" w:rsidP="00085A6B">
      <w:pPr>
        <w:ind w:firstLine="709"/>
        <w:jc w:val="center"/>
        <w:rPr>
          <w:b w:val="0"/>
          <w:sz w:val="28"/>
        </w:rPr>
      </w:pPr>
    </w:p>
    <w:p w:rsidR="00B10D06" w:rsidRDefault="00B10D06" w:rsidP="00085A6B">
      <w:pPr>
        <w:ind w:firstLine="709"/>
        <w:jc w:val="center"/>
        <w:rPr>
          <w:b w:val="0"/>
          <w:sz w:val="28"/>
        </w:rPr>
      </w:pPr>
    </w:p>
    <w:p w:rsidR="00B10D06" w:rsidRDefault="00B10D06" w:rsidP="00085A6B">
      <w:pPr>
        <w:ind w:firstLine="709"/>
        <w:jc w:val="center"/>
        <w:rPr>
          <w:b w:val="0"/>
          <w:sz w:val="28"/>
        </w:rPr>
      </w:pPr>
    </w:p>
    <w:p w:rsidR="00B10D06" w:rsidRDefault="00B10D06" w:rsidP="00085A6B">
      <w:pPr>
        <w:ind w:firstLine="709"/>
        <w:jc w:val="center"/>
        <w:rPr>
          <w:b w:val="0"/>
          <w:sz w:val="28"/>
        </w:rPr>
      </w:pPr>
    </w:p>
    <w:p w:rsidR="00B10D06" w:rsidRDefault="00B10D06" w:rsidP="00085A6B">
      <w:pPr>
        <w:ind w:firstLine="709"/>
        <w:jc w:val="center"/>
        <w:rPr>
          <w:b w:val="0"/>
          <w:sz w:val="28"/>
        </w:rPr>
      </w:pPr>
    </w:p>
    <w:p w:rsidR="00085A6B" w:rsidRPr="00B10D06" w:rsidRDefault="00085A6B" w:rsidP="00085A6B">
      <w:pPr>
        <w:ind w:firstLine="709"/>
        <w:jc w:val="center"/>
        <w:rPr>
          <w:sz w:val="32"/>
          <w:szCs w:val="32"/>
        </w:rPr>
      </w:pPr>
      <w:r w:rsidRPr="00B10D06">
        <w:rPr>
          <w:b w:val="0"/>
          <w:sz w:val="32"/>
          <w:szCs w:val="32"/>
        </w:rPr>
        <w:lastRenderedPageBreak/>
        <w:t>Введение</w:t>
      </w:r>
    </w:p>
    <w:p w:rsidR="00085A6B" w:rsidRDefault="00085A6B" w:rsidP="00085A6B">
      <w:pPr>
        <w:ind w:firstLine="709"/>
        <w:jc w:val="center"/>
        <w:rPr>
          <w:sz w:val="28"/>
        </w:rPr>
      </w:pPr>
    </w:p>
    <w:p w:rsidR="00085A6B" w:rsidRDefault="00085A6B" w:rsidP="00E421EC">
      <w:pPr>
        <w:pStyle w:val="4"/>
        <w:ind w:firstLine="851"/>
      </w:pPr>
      <w:r>
        <w:t xml:space="preserve">Методические указания предназначены для </w:t>
      </w:r>
      <w:r w:rsidR="007F564F">
        <w:t>выполнения контрольных работ студентами</w:t>
      </w:r>
      <w:r>
        <w:t xml:space="preserve"> заочной форм</w:t>
      </w:r>
      <w:r w:rsidR="007F564F">
        <w:t>ы</w:t>
      </w:r>
      <w:r>
        <w:t xml:space="preserve"> обучения. Кроме этого данное пособие может быть использовано студентами всех форм обучения при решении вопросов расчета электрических сетей.</w:t>
      </w:r>
    </w:p>
    <w:p w:rsidR="007F564F" w:rsidRDefault="00085A6B" w:rsidP="00E421EC">
      <w:pPr>
        <w:pStyle w:val="4"/>
        <w:ind w:firstLine="851"/>
      </w:pPr>
      <w:r>
        <w:t xml:space="preserve">Указания содержат необходимый теоретический материал, достаточный для изучения </w:t>
      </w:r>
      <w:r w:rsidR="007F564F">
        <w:t xml:space="preserve">практических вопросов по расчетам показателей качества электроэнергии и оценки влияния качества электроэнергии на работу </w:t>
      </w:r>
      <w:proofErr w:type="spellStart"/>
      <w:r w:rsidR="007F564F">
        <w:t>электроприемников</w:t>
      </w:r>
      <w:proofErr w:type="spellEnd"/>
      <w:r w:rsidR="007F564F">
        <w:t>.</w:t>
      </w:r>
      <w:r w:rsidR="00E421EC">
        <w:t xml:space="preserve"> Приведены примеры решения задач и варианты для выполнения контрольных работ.</w:t>
      </w:r>
    </w:p>
    <w:p w:rsidR="00085A6B" w:rsidRPr="00E421EC" w:rsidRDefault="00085A6B" w:rsidP="00E421EC">
      <w:pPr>
        <w:ind w:firstLine="851"/>
        <w:jc w:val="both"/>
        <w:rPr>
          <w:b w:val="0"/>
          <w:sz w:val="28"/>
        </w:rPr>
      </w:pPr>
    </w:p>
    <w:p w:rsidR="007F564F" w:rsidRDefault="007F564F">
      <w:pPr>
        <w:widowControl/>
        <w:autoSpaceDE/>
        <w:autoSpaceDN/>
        <w:adjustRightInd/>
        <w:spacing w:after="200" w:line="276" w:lineRule="auto"/>
        <w:rPr>
          <w:bCs w:val="0"/>
          <w:color w:val="000000"/>
          <w:spacing w:val="2"/>
          <w:w w:val="91"/>
          <w:sz w:val="28"/>
          <w:szCs w:val="28"/>
        </w:rPr>
      </w:pPr>
      <w:r>
        <w:rPr>
          <w:bCs w:val="0"/>
          <w:color w:val="000000"/>
          <w:spacing w:val="2"/>
          <w:w w:val="91"/>
          <w:sz w:val="28"/>
          <w:szCs w:val="28"/>
        </w:rPr>
        <w:br w:type="page"/>
      </w:r>
    </w:p>
    <w:p w:rsidR="009551FE" w:rsidRDefault="00085A6B" w:rsidP="009551FE">
      <w:pPr>
        <w:pStyle w:val="aa"/>
        <w:numPr>
          <w:ilvl w:val="0"/>
          <w:numId w:val="2"/>
        </w:numPr>
        <w:shd w:val="clear" w:color="auto" w:fill="FFFFFF"/>
        <w:spacing w:before="388"/>
        <w:jc w:val="center"/>
        <w:rPr>
          <w:bCs w:val="0"/>
          <w:color w:val="000000"/>
          <w:spacing w:val="2"/>
          <w:w w:val="91"/>
          <w:sz w:val="28"/>
          <w:szCs w:val="28"/>
        </w:rPr>
      </w:pPr>
      <w:r>
        <w:rPr>
          <w:bCs w:val="0"/>
          <w:color w:val="000000"/>
          <w:spacing w:val="2"/>
          <w:w w:val="91"/>
          <w:sz w:val="28"/>
          <w:szCs w:val="28"/>
        </w:rPr>
        <w:lastRenderedPageBreak/>
        <w:t>Р</w:t>
      </w:r>
      <w:r w:rsidR="009551FE">
        <w:rPr>
          <w:bCs w:val="0"/>
          <w:color w:val="000000"/>
          <w:spacing w:val="2"/>
          <w:w w:val="91"/>
          <w:sz w:val="28"/>
          <w:szCs w:val="28"/>
        </w:rPr>
        <w:t xml:space="preserve">асчет коэффициента </w:t>
      </w:r>
      <w:proofErr w:type="spellStart"/>
      <w:r w:rsidR="009551FE">
        <w:rPr>
          <w:bCs w:val="0"/>
          <w:color w:val="000000"/>
          <w:spacing w:val="2"/>
          <w:w w:val="91"/>
          <w:sz w:val="28"/>
          <w:szCs w:val="28"/>
        </w:rPr>
        <w:t>несинусоидальности</w:t>
      </w:r>
      <w:proofErr w:type="spellEnd"/>
    </w:p>
    <w:p w:rsidR="009551FE" w:rsidRPr="009551FE" w:rsidRDefault="009551FE" w:rsidP="009551FE">
      <w:pPr>
        <w:pStyle w:val="aa"/>
        <w:shd w:val="clear" w:color="auto" w:fill="FFFFFF"/>
        <w:spacing w:before="388"/>
        <w:jc w:val="center"/>
        <w:rPr>
          <w:bCs w:val="0"/>
          <w:color w:val="000000"/>
          <w:spacing w:val="2"/>
          <w:w w:val="91"/>
          <w:sz w:val="28"/>
          <w:szCs w:val="28"/>
        </w:rPr>
      </w:pPr>
    </w:p>
    <w:p w:rsidR="00D41559" w:rsidRPr="009551FE" w:rsidRDefault="00D41559" w:rsidP="009551FE">
      <w:pPr>
        <w:pStyle w:val="aa"/>
        <w:numPr>
          <w:ilvl w:val="1"/>
          <w:numId w:val="3"/>
        </w:numPr>
        <w:shd w:val="clear" w:color="auto" w:fill="FFFFFF"/>
        <w:spacing w:before="388"/>
        <w:ind w:left="0" w:firstLine="0"/>
        <w:jc w:val="center"/>
        <w:rPr>
          <w:bCs w:val="0"/>
          <w:color w:val="000000"/>
          <w:spacing w:val="2"/>
          <w:w w:val="91"/>
          <w:sz w:val="28"/>
          <w:szCs w:val="28"/>
        </w:rPr>
      </w:pPr>
      <w:r w:rsidRPr="009551FE">
        <w:rPr>
          <w:bCs w:val="0"/>
          <w:color w:val="000000"/>
          <w:spacing w:val="2"/>
          <w:w w:val="91"/>
          <w:sz w:val="28"/>
          <w:szCs w:val="28"/>
        </w:rPr>
        <w:t>Вентильные преобразователи</w:t>
      </w:r>
    </w:p>
    <w:p w:rsidR="00D41559" w:rsidRPr="00351477" w:rsidRDefault="00D41559" w:rsidP="009551FE">
      <w:pPr>
        <w:shd w:val="clear" w:color="auto" w:fill="FFFFFF"/>
        <w:spacing w:before="388"/>
        <w:ind w:left="32" w:firstLine="819"/>
        <w:jc w:val="both"/>
        <w:rPr>
          <w:b w:val="0"/>
          <w:color w:val="000000"/>
          <w:spacing w:val="1"/>
          <w:sz w:val="28"/>
          <w:szCs w:val="28"/>
        </w:rPr>
      </w:pPr>
      <w:r w:rsidRPr="00351477">
        <w:rPr>
          <w:b w:val="0"/>
          <w:bCs w:val="0"/>
          <w:color w:val="000000"/>
          <w:spacing w:val="2"/>
          <w:w w:val="91"/>
          <w:sz w:val="28"/>
          <w:szCs w:val="28"/>
        </w:rPr>
        <w:t xml:space="preserve">В настоящее время </w:t>
      </w:r>
      <w:r w:rsidRPr="00351477">
        <w:rPr>
          <w:b w:val="0"/>
          <w:bCs w:val="0"/>
          <w:color w:val="000000"/>
          <w:spacing w:val="-5"/>
          <w:sz w:val="28"/>
          <w:szCs w:val="28"/>
        </w:rPr>
        <w:t xml:space="preserve">самой распространенной схемой выпрямления для мощных </w:t>
      </w:r>
      <w:r w:rsidRPr="00351477">
        <w:rPr>
          <w:b w:val="0"/>
          <w:bCs w:val="0"/>
          <w:color w:val="000000"/>
          <w:spacing w:val="2"/>
          <w:sz w:val="28"/>
          <w:szCs w:val="28"/>
        </w:rPr>
        <w:t xml:space="preserve">преобразователей является трехфазная мостовая схема </w:t>
      </w:r>
      <w:r w:rsidRPr="00351477">
        <w:rPr>
          <w:b w:val="0"/>
          <w:bCs w:val="0"/>
          <w:color w:val="000000"/>
          <w:spacing w:val="-2"/>
          <w:sz w:val="28"/>
          <w:szCs w:val="28"/>
        </w:rPr>
        <w:t xml:space="preserve">(схема Ларионова), представленная на рис. </w:t>
      </w:r>
      <w:r w:rsidR="002106E5">
        <w:rPr>
          <w:b w:val="0"/>
          <w:bCs w:val="0"/>
          <w:color w:val="000000"/>
          <w:spacing w:val="-2"/>
          <w:sz w:val="28"/>
          <w:szCs w:val="28"/>
        </w:rPr>
        <w:t>1</w:t>
      </w:r>
      <w:r w:rsidRPr="00351477">
        <w:rPr>
          <w:b w:val="0"/>
          <w:bCs w:val="0"/>
          <w:color w:val="000000"/>
          <w:spacing w:val="-2"/>
          <w:sz w:val="28"/>
          <w:szCs w:val="28"/>
        </w:rPr>
        <w:t xml:space="preserve">.1, </w:t>
      </w:r>
      <w:r w:rsidRPr="00351477">
        <w:rPr>
          <w:b w:val="0"/>
          <w:bCs w:val="0"/>
          <w:i/>
          <w:iCs/>
          <w:color w:val="000000"/>
          <w:spacing w:val="-2"/>
          <w:sz w:val="28"/>
          <w:szCs w:val="28"/>
        </w:rPr>
        <w:t>а</w:t>
      </w:r>
      <w:r w:rsidRPr="009551FE">
        <w:rPr>
          <w:b w:val="0"/>
          <w:bCs w:val="0"/>
          <w:iCs/>
          <w:color w:val="000000"/>
          <w:spacing w:val="-2"/>
          <w:sz w:val="28"/>
          <w:szCs w:val="28"/>
        </w:rPr>
        <w:t>. Эта</w:t>
      </w:r>
      <w:r w:rsidRPr="00351477">
        <w:rPr>
          <w:b w:val="0"/>
          <w:bCs w:val="0"/>
          <w:i/>
          <w:iCs/>
          <w:color w:val="000000"/>
          <w:spacing w:val="-2"/>
          <w:sz w:val="28"/>
          <w:szCs w:val="28"/>
        </w:rPr>
        <w:t xml:space="preserve"> </w:t>
      </w:r>
      <w:r w:rsidRPr="00351477">
        <w:rPr>
          <w:b w:val="0"/>
          <w:bCs w:val="0"/>
          <w:color w:val="000000"/>
          <w:spacing w:val="-2"/>
          <w:sz w:val="28"/>
          <w:szCs w:val="28"/>
        </w:rPr>
        <w:t>схе</w:t>
      </w:r>
      <w:r w:rsidRPr="00351477">
        <w:rPr>
          <w:b w:val="0"/>
          <w:bCs w:val="0"/>
          <w:color w:val="000000"/>
          <w:spacing w:val="-2"/>
          <w:sz w:val="28"/>
          <w:szCs w:val="28"/>
        </w:rPr>
        <w:softHyphen/>
      </w:r>
      <w:r w:rsidRPr="00351477">
        <w:rPr>
          <w:b w:val="0"/>
          <w:bCs w:val="0"/>
          <w:color w:val="000000"/>
          <w:spacing w:val="2"/>
          <w:sz w:val="28"/>
          <w:szCs w:val="28"/>
        </w:rPr>
        <w:t>ма выпрямления позволяет осуществить так называемую</w:t>
      </w:r>
      <w:r w:rsidRPr="00351477">
        <w:rPr>
          <w:b w:val="0"/>
          <w:color w:val="000000"/>
          <w:sz w:val="28"/>
          <w:szCs w:val="28"/>
        </w:rPr>
        <w:t xml:space="preserve"> шестифазную или </w:t>
      </w:r>
      <w:proofErr w:type="spellStart"/>
      <w:r w:rsidRPr="00351477">
        <w:rPr>
          <w:b w:val="0"/>
          <w:color w:val="000000"/>
          <w:sz w:val="28"/>
          <w:szCs w:val="28"/>
        </w:rPr>
        <w:t>шестиимпульсную</w:t>
      </w:r>
      <w:proofErr w:type="spellEnd"/>
      <w:r w:rsidRPr="00351477">
        <w:rPr>
          <w:b w:val="0"/>
          <w:color w:val="000000"/>
          <w:sz w:val="28"/>
          <w:szCs w:val="28"/>
        </w:rPr>
        <w:t xml:space="preserve"> схему выпрямления. </w:t>
      </w:r>
      <w:r w:rsidRPr="00351477">
        <w:rPr>
          <w:b w:val="0"/>
          <w:color w:val="000000"/>
          <w:spacing w:val="1"/>
          <w:sz w:val="28"/>
          <w:szCs w:val="28"/>
        </w:rPr>
        <w:t xml:space="preserve">Соединение последовательно или параллельно двух или </w:t>
      </w:r>
      <w:r w:rsidRPr="00351477">
        <w:rPr>
          <w:b w:val="0"/>
          <w:color w:val="000000"/>
          <w:spacing w:val="-1"/>
          <w:sz w:val="28"/>
          <w:szCs w:val="28"/>
        </w:rPr>
        <w:t>нескольких выпрямительных мостов при питании их напря</w:t>
      </w:r>
      <w:r w:rsidRPr="00351477">
        <w:rPr>
          <w:b w:val="0"/>
          <w:color w:val="000000"/>
          <w:spacing w:val="-1"/>
          <w:sz w:val="28"/>
          <w:szCs w:val="28"/>
        </w:rPr>
        <w:softHyphen/>
      </w:r>
      <w:r w:rsidRPr="00351477">
        <w:rPr>
          <w:b w:val="0"/>
          <w:color w:val="000000"/>
          <w:sz w:val="28"/>
          <w:szCs w:val="28"/>
        </w:rPr>
        <w:t xml:space="preserve">жением, сдвинутым на соответствующий угол, позволяет </w:t>
      </w:r>
      <w:r w:rsidRPr="00351477">
        <w:rPr>
          <w:b w:val="0"/>
          <w:color w:val="000000"/>
          <w:spacing w:val="1"/>
          <w:sz w:val="28"/>
          <w:szCs w:val="28"/>
        </w:rPr>
        <w:t xml:space="preserve">получить 12, 18, 24, 36, 48...-фазные схемы выпрямления </w:t>
      </w:r>
      <w:r w:rsidRPr="00351477">
        <w:rPr>
          <w:b w:val="0"/>
          <w:color w:val="000000"/>
          <w:spacing w:val="2"/>
          <w:sz w:val="28"/>
          <w:szCs w:val="28"/>
        </w:rPr>
        <w:t xml:space="preserve">(кратные шести). Сдвиг угла напряжения осуществляется </w:t>
      </w:r>
      <w:r w:rsidRPr="00351477">
        <w:rPr>
          <w:b w:val="0"/>
          <w:color w:val="000000"/>
          <w:sz w:val="28"/>
          <w:szCs w:val="28"/>
        </w:rPr>
        <w:t xml:space="preserve">применением соответствующих схем соединения первичных или вторичных обмоток трансформатора: </w:t>
      </w:r>
      <w:r w:rsidR="009551FE">
        <w:rPr>
          <w:b w:val="0"/>
          <w:color w:val="000000"/>
          <w:sz w:val="28"/>
          <w:szCs w:val="28"/>
        </w:rPr>
        <w:t>Υ — звезда, Δ</w:t>
      </w:r>
      <w:r w:rsidRPr="00351477">
        <w:rPr>
          <w:b w:val="0"/>
          <w:color w:val="000000"/>
          <w:sz w:val="28"/>
          <w:szCs w:val="28"/>
        </w:rPr>
        <w:t xml:space="preserve">— треугольник, </w:t>
      </w:r>
      <w:r w:rsidR="00B3630C" w:rsidRPr="00351477">
        <w:rPr>
          <w:b w:val="0"/>
          <w:color w:val="000000"/>
          <w:sz w:val="28"/>
          <w:szCs w:val="28"/>
          <w:lang w:val="en-US"/>
        </w:rPr>
        <w:t>Z</w:t>
      </w:r>
      <w:r w:rsidRPr="00351477">
        <w:rPr>
          <w:b w:val="0"/>
          <w:i/>
          <w:iCs/>
          <w:color w:val="000000"/>
          <w:sz w:val="28"/>
          <w:szCs w:val="28"/>
        </w:rPr>
        <w:t xml:space="preserve"> </w:t>
      </w:r>
      <w:r w:rsidRPr="00351477">
        <w:rPr>
          <w:b w:val="0"/>
          <w:color w:val="000000"/>
          <w:sz w:val="28"/>
          <w:szCs w:val="28"/>
        </w:rPr>
        <w:t xml:space="preserve">— зигзаг, которые позволяют осуществить практически схемы любой </w:t>
      </w:r>
      <w:proofErr w:type="spellStart"/>
      <w:r w:rsidRPr="00351477">
        <w:rPr>
          <w:b w:val="0"/>
          <w:color w:val="000000"/>
          <w:sz w:val="28"/>
          <w:szCs w:val="28"/>
        </w:rPr>
        <w:t>фазности</w:t>
      </w:r>
      <w:proofErr w:type="spellEnd"/>
      <w:r w:rsidRPr="00351477">
        <w:rPr>
          <w:b w:val="0"/>
          <w:color w:val="000000"/>
          <w:sz w:val="28"/>
          <w:szCs w:val="28"/>
        </w:rPr>
        <w:t xml:space="preserve"> (</w:t>
      </w:r>
      <w:proofErr w:type="spellStart"/>
      <w:r w:rsidRPr="00351477">
        <w:rPr>
          <w:b w:val="0"/>
          <w:color w:val="000000"/>
          <w:sz w:val="28"/>
          <w:szCs w:val="28"/>
        </w:rPr>
        <w:t>импульсности</w:t>
      </w:r>
      <w:proofErr w:type="spellEnd"/>
      <w:r w:rsidRPr="00351477">
        <w:rPr>
          <w:b w:val="0"/>
          <w:color w:val="000000"/>
          <w:sz w:val="28"/>
          <w:szCs w:val="28"/>
        </w:rPr>
        <w:t>) вып</w:t>
      </w:r>
      <w:r w:rsidRPr="00351477">
        <w:rPr>
          <w:b w:val="0"/>
          <w:color w:val="000000"/>
          <w:sz w:val="28"/>
          <w:szCs w:val="28"/>
        </w:rPr>
        <w:softHyphen/>
      </w:r>
      <w:r w:rsidRPr="00351477">
        <w:rPr>
          <w:b w:val="0"/>
          <w:color w:val="000000"/>
          <w:spacing w:val="1"/>
          <w:sz w:val="28"/>
          <w:szCs w:val="28"/>
        </w:rPr>
        <w:t>рямления.</w:t>
      </w:r>
    </w:p>
    <w:p w:rsidR="00D41559" w:rsidRPr="00351477" w:rsidRDefault="00D80EB7" w:rsidP="009551FE">
      <w:pPr>
        <w:shd w:val="clear" w:color="auto" w:fill="FFFFFF"/>
        <w:spacing w:before="388"/>
        <w:ind w:left="32" w:hanging="32"/>
        <w:jc w:val="center"/>
        <w:rPr>
          <w:b w:val="0"/>
          <w:sz w:val="28"/>
          <w:szCs w:val="28"/>
        </w:rPr>
      </w:pPr>
      <w:r w:rsidRPr="009C078A">
        <w:rPr>
          <w:b w:val="0"/>
          <w:noProof/>
          <w:sz w:val="28"/>
          <w:szCs w:val="28"/>
        </w:rPr>
        <w:drawing>
          <wp:inline distT="0" distB="0" distL="0" distR="0">
            <wp:extent cx="3498596" cy="3709416"/>
            <wp:effectExtent l="76200" t="76200" r="64135" b="6286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370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2154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D41559" w:rsidRPr="00351477" w:rsidRDefault="00D41559" w:rsidP="009551FE">
      <w:pPr>
        <w:shd w:val="clear" w:color="auto" w:fill="FFFFFF"/>
        <w:spacing w:before="36"/>
        <w:ind w:firstLine="819"/>
        <w:jc w:val="both"/>
        <w:rPr>
          <w:b w:val="0"/>
          <w:sz w:val="28"/>
          <w:szCs w:val="28"/>
        </w:rPr>
      </w:pPr>
      <w:r w:rsidRPr="00351477">
        <w:rPr>
          <w:b w:val="0"/>
          <w:color w:val="000000"/>
          <w:spacing w:val="3"/>
          <w:sz w:val="28"/>
          <w:szCs w:val="28"/>
        </w:rPr>
        <w:t xml:space="preserve">Рис. </w:t>
      </w:r>
      <w:r w:rsidR="009551FE">
        <w:rPr>
          <w:b w:val="0"/>
          <w:color w:val="000000"/>
          <w:spacing w:val="3"/>
          <w:sz w:val="28"/>
          <w:szCs w:val="28"/>
        </w:rPr>
        <w:t>1</w:t>
      </w:r>
      <w:r w:rsidRPr="00351477">
        <w:rPr>
          <w:b w:val="0"/>
          <w:color w:val="000000"/>
          <w:spacing w:val="3"/>
          <w:sz w:val="28"/>
          <w:szCs w:val="28"/>
        </w:rPr>
        <w:t>.1. Схемы полупроводниковых преобразовательных агрегатов:</w:t>
      </w:r>
    </w:p>
    <w:p w:rsidR="00D41559" w:rsidRPr="00351477" w:rsidRDefault="00D41559" w:rsidP="009551FE">
      <w:pPr>
        <w:shd w:val="clear" w:color="auto" w:fill="FFFFFF"/>
        <w:spacing w:before="72"/>
        <w:ind w:left="8" w:right="16" w:firstLine="819"/>
        <w:jc w:val="both"/>
        <w:rPr>
          <w:b w:val="0"/>
          <w:sz w:val="28"/>
          <w:szCs w:val="28"/>
        </w:rPr>
      </w:pPr>
      <w:r w:rsidRPr="00351477">
        <w:rPr>
          <w:b w:val="0"/>
          <w:color w:val="000000"/>
          <w:spacing w:val="2"/>
          <w:sz w:val="28"/>
          <w:szCs w:val="28"/>
        </w:rPr>
        <w:t xml:space="preserve">а — агрегат до 6300 А шестифазного режима выпрямления (трехлинейная схема); </w:t>
      </w:r>
      <w:r w:rsidRPr="00351477">
        <w:rPr>
          <w:b w:val="0"/>
          <w:i/>
          <w:iCs/>
          <w:color w:val="000000"/>
          <w:sz w:val="28"/>
          <w:szCs w:val="28"/>
        </w:rPr>
        <w:t xml:space="preserve">б </w:t>
      </w:r>
      <w:r w:rsidRPr="00351477">
        <w:rPr>
          <w:b w:val="0"/>
          <w:color w:val="000000"/>
          <w:sz w:val="28"/>
          <w:szCs w:val="28"/>
        </w:rPr>
        <w:t xml:space="preserve">— однолинейная схема; </w:t>
      </w:r>
      <w:r w:rsidRPr="00351477">
        <w:rPr>
          <w:b w:val="0"/>
          <w:i/>
          <w:iCs/>
          <w:color w:val="000000"/>
          <w:sz w:val="28"/>
          <w:szCs w:val="28"/>
        </w:rPr>
        <w:t xml:space="preserve">в </w:t>
      </w:r>
      <w:r w:rsidRPr="00351477">
        <w:rPr>
          <w:b w:val="0"/>
          <w:color w:val="000000"/>
          <w:sz w:val="28"/>
          <w:szCs w:val="28"/>
        </w:rPr>
        <w:t>— трехлинейная схема агрегата 12500 А двенадцати-</w:t>
      </w:r>
      <w:r w:rsidRPr="00351477">
        <w:rPr>
          <w:b w:val="0"/>
          <w:color w:val="000000"/>
          <w:spacing w:val="-1"/>
          <w:sz w:val="28"/>
          <w:szCs w:val="28"/>
        </w:rPr>
        <w:t xml:space="preserve">фазного режима выпрямления; </w:t>
      </w:r>
      <w:r w:rsidRPr="00351477">
        <w:rPr>
          <w:b w:val="0"/>
          <w:i/>
          <w:iCs/>
          <w:color w:val="000000"/>
          <w:spacing w:val="-1"/>
          <w:sz w:val="28"/>
          <w:szCs w:val="28"/>
        </w:rPr>
        <w:t xml:space="preserve">г </w:t>
      </w:r>
      <w:r w:rsidRPr="00351477">
        <w:rPr>
          <w:b w:val="0"/>
          <w:color w:val="000000"/>
          <w:spacing w:val="-1"/>
          <w:sz w:val="28"/>
          <w:szCs w:val="28"/>
        </w:rPr>
        <w:t xml:space="preserve">— однолинейная схема; </w:t>
      </w:r>
      <w:r w:rsidRPr="00351477">
        <w:rPr>
          <w:b w:val="0"/>
          <w:i/>
          <w:iCs/>
          <w:color w:val="000000"/>
          <w:spacing w:val="-1"/>
          <w:sz w:val="28"/>
          <w:szCs w:val="28"/>
        </w:rPr>
        <w:t xml:space="preserve">д </w:t>
      </w:r>
      <w:r w:rsidRPr="00351477">
        <w:rPr>
          <w:b w:val="0"/>
          <w:color w:val="000000"/>
          <w:spacing w:val="-1"/>
          <w:sz w:val="28"/>
          <w:szCs w:val="28"/>
        </w:rPr>
        <w:t xml:space="preserve">— однолинейная схема </w:t>
      </w:r>
      <w:r w:rsidRPr="00351477">
        <w:rPr>
          <w:b w:val="0"/>
          <w:color w:val="000000"/>
          <w:spacing w:val="1"/>
          <w:sz w:val="28"/>
          <w:szCs w:val="28"/>
        </w:rPr>
        <w:t>агрегата 25 000 А и его коммутационная аппаратура</w:t>
      </w:r>
    </w:p>
    <w:p w:rsidR="00D41559" w:rsidRPr="00351477" w:rsidRDefault="00D41559" w:rsidP="009551FE">
      <w:pPr>
        <w:shd w:val="clear" w:color="auto" w:fill="FFFFFF"/>
        <w:spacing w:before="8"/>
        <w:ind w:left="24" w:right="356" w:firstLine="819"/>
        <w:jc w:val="both"/>
        <w:rPr>
          <w:b w:val="0"/>
          <w:color w:val="000000"/>
          <w:sz w:val="28"/>
          <w:szCs w:val="28"/>
        </w:rPr>
      </w:pPr>
    </w:p>
    <w:p w:rsidR="00D41559" w:rsidRPr="00351477" w:rsidRDefault="00D41559" w:rsidP="004254DB">
      <w:pPr>
        <w:shd w:val="clear" w:color="auto" w:fill="FFFFFF"/>
        <w:spacing w:before="8"/>
        <w:ind w:left="24" w:right="-23" w:firstLine="819"/>
        <w:jc w:val="both"/>
        <w:rPr>
          <w:b w:val="0"/>
          <w:sz w:val="28"/>
          <w:szCs w:val="28"/>
        </w:rPr>
      </w:pPr>
      <w:r w:rsidRPr="00351477">
        <w:rPr>
          <w:b w:val="0"/>
          <w:color w:val="000000"/>
          <w:sz w:val="28"/>
          <w:szCs w:val="28"/>
        </w:rPr>
        <w:t>Первичным является появление в питающей сети комму</w:t>
      </w:r>
      <w:r w:rsidRPr="00351477">
        <w:rPr>
          <w:b w:val="0"/>
          <w:color w:val="000000"/>
          <w:sz w:val="28"/>
          <w:szCs w:val="28"/>
        </w:rPr>
        <w:softHyphen/>
      </w:r>
      <w:r w:rsidRPr="00351477">
        <w:rPr>
          <w:b w:val="0"/>
          <w:color w:val="000000"/>
          <w:spacing w:val="5"/>
          <w:sz w:val="28"/>
          <w:szCs w:val="28"/>
        </w:rPr>
        <w:t>тационных искажений напряжения, а гармонический ана</w:t>
      </w:r>
      <w:r w:rsidRPr="00351477">
        <w:rPr>
          <w:b w:val="0"/>
          <w:color w:val="000000"/>
          <w:spacing w:val="5"/>
          <w:sz w:val="28"/>
          <w:szCs w:val="28"/>
        </w:rPr>
        <w:softHyphen/>
      </w:r>
      <w:r w:rsidRPr="00351477">
        <w:rPr>
          <w:b w:val="0"/>
          <w:color w:val="000000"/>
          <w:sz w:val="28"/>
          <w:szCs w:val="28"/>
        </w:rPr>
        <w:t>лиз их позволяет выявить наличие высших гармоник на</w:t>
      </w:r>
      <w:r w:rsidRPr="00351477">
        <w:rPr>
          <w:b w:val="0"/>
          <w:color w:val="000000"/>
          <w:sz w:val="28"/>
          <w:szCs w:val="28"/>
        </w:rPr>
        <w:softHyphen/>
      </w:r>
      <w:r w:rsidRPr="00351477">
        <w:rPr>
          <w:b w:val="0"/>
          <w:color w:val="000000"/>
          <w:spacing w:val="3"/>
          <w:sz w:val="28"/>
          <w:szCs w:val="28"/>
        </w:rPr>
        <w:t>пряжения. Порядок высших гармоник определяется фор</w:t>
      </w:r>
      <w:r w:rsidRPr="00351477">
        <w:rPr>
          <w:b w:val="0"/>
          <w:color w:val="000000"/>
          <w:spacing w:val="3"/>
          <w:sz w:val="28"/>
          <w:szCs w:val="28"/>
        </w:rPr>
        <w:softHyphen/>
      </w:r>
      <w:r w:rsidR="004254DB">
        <w:rPr>
          <w:b w:val="0"/>
          <w:color w:val="000000"/>
          <w:spacing w:val="-5"/>
          <w:sz w:val="28"/>
          <w:szCs w:val="28"/>
        </w:rPr>
        <w:t xml:space="preserve">мулой </w:t>
      </w:r>
      <w:r w:rsidR="00B3630C" w:rsidRPr="00351477">
        <w:rPr>
          <w:b w:val="0"/>
          <w:i/>
          <w:iCs/>
          <w:color w:val="000000"/>
          <w:spacing w:val="4"/>
          <w:sz w:val="28"/>
          <w:szCs w:val="28"/>
          <w:lang w:val="en-US"/>
        </w:rPr>
        <w:t>n</w:t>
      </w:r>
      <w:r w:rsidRPr="00351477">
        <w:rPr>
          <w:b w:val="0"/>
          <w:i/>
          <w:iCs/>
          <w:color w:val="000000"/>
          <w:spacing w:val="4"/>
          <w:sz w:val="28"/>
          <w:szCs w:val="28"/>
        </w:rPr>
        <w:t xml:space="preserve"> = т</w:t>
      </w:r>
      <w:r w:rsidR="00B3630C" w:rsidRPr="00351477">
        <w:rPr>
          <w:b w:val="0"/>
          <w:i/>
          <w:iCs/>
          <w:color w:val="000000"/>
          <w:spacing w:val="4"/>
          <w:sz w:val="28"/>
          <w:szCs w:val="28"/>
          <w:lang w:val="en-US"/>
        </w:rPr>
        <w:t>k</w:t>
      </w:r>
      <w:r w:rsidRPr="00351477">
        <w:rPr>
          <w:b w:val="0"/>
          <w:i/>
          <w:iCs/>
          <w:color w:val="000000"/>
          <w:spacing w:val="4"/>
          <w:sz w:val="28"/>
          <w:szCs w:val="28"/>
        </w:rPr>
        <w:t xml:space="preserve"> ± </w:t>
      </w:r>
      <w:r w:rsidRPr="00351477">
        <w:rPr>
          <w:b w:val="0"/>
          <w:color w:val="000000"/>
          <w:spacing w:val="4"/>
          <w:sz w:val="28"/>
          <w:szCs w:val="28"/>
        </w:rPr>
        <w:t>1,</w:t>
      </w:r>
      <w:r w:rsidR="004254DB">
        <w:rPr>
          <w:b w:val="0"/>
          <w:color w:val="000000"/>
          <w:spacing w:val="4"/>
          <w:sz w:val="28"/>
          <w:szCs w:val="28"/>
        </w:rPr>
        <w:t xml:space="preserve"> </w:t>
      </w:r>
      <w:r w:rsidRPr="00351477">
        <w:rPr>
          <w:b w:val="0"/>
          <w:color w:val="000000"/>
          <w:spacing w:val="3"/>
          <w:sz w:val="28"/>
          <w:szCs w:val="28"/>
        </w:rPr>
        <w:t xml:space="preserve">где </w:t>
      </w:r>
      <w:r w:rsidRPr="00351477">
        <w:rPr>
          <w:b w:val="0"/>
          <w:i/>
          <w:iCs/>
          <w:color w:val="000000"/>
          <w:spacing w:val="3"/>
          <w:sz w:val="28"/>
          <w:szCs w:val="28"/>
        </w:rPr>
        <w:t xml:space="preserve">т </w:t>
      </w:r>
      <w:r w:rsidRPr="00351477">
        <w:rPr>
          <w:b w:val="0"/>
          <w:color w:val="000000"/>
          <w:spacing w:val="3"/>
          <w:sz w:val="28"/>
          <w:szCs w:val="28"/>
        </w:rPr>
        <w:t xml:space="preserve">— число фаз выпрямления; </w:t>
      </w:r>
      <w:r w:rsidR="00B3630C" w:rsidRPr="00351477">
        <w:rPr>
          <w:b w:val="0"/>
          <w:color w:val="000000"/>
          <w:spacing w:val="3"/>
          <w:sz w:val="28"/>
          <w:szCs w:val="28"/>
          <w:lang w:val="en-US"/>
        </w:rPr>
        <w:t>k</w:t>
      </w:r>
      <w:r w:rsidRPr="00351477">
        <w:rPr>
          <w:b w:val="0"/>
          <w:color w:val="000000"/>
          <w:spacing w:val="3"/>
          <w:sz w:val="28"/>
          <w:szCs w:val="28"/>
        </w:rPr>
        <w:t>=0, 1, 2, 3...—последо</w:t>
      </w:r>
      <w:r w:rsidRPr="00351477">
        <w:rPr>
          <w:b w:val="0"/>
          <w:color w:val="000000"/>
          <w:spacing w:val="3"/>
          <w:sz w:val="28"/>
          <w:szCs w:val="28"/>
        </w:rPr>
        <w:softHyphen/>
        <w:t xml:space="preserve">вательный ряд </w:t>
      </w:r>
      <w:r w:rsidRPr="00351477">
        <w:rPr>
          <w:b w:val="0"/>
          <w:color w:val="000000"/>
          <w:spacing w:val="3"/>
          <w:sz w:val="28"/>
          <w:szCs w:val="28"/>
        </w:rPr>
        <w:lastRenderedPageBreak/>
        <w:t>натуральных чисел.</w:t>
      </w:r>
    </w:p>
    <w:p w:rsidR="00D41559" w:rsidRPr="00351477" w:rsidRDefault="00D41559" w:rsidP="00E53377">
      <w:pPr>
        <w:shd w:val="clear" w:color="auto" w:fill="FFFFFF"/>
        <w:spacing w:before="60"/>
        <w:ind w:left="16" w:right="-2" w:firstLine="819"/>
        <w:jc w:val="both"/>
        <w:rPr>
          <w:b w:val="0"/>
          <w:sz w:val="28"/>
          <w:szCs w:val="28"/>
        </w:rPr>
      </w:pPr>
      <w:r w:rsidRPr="00351477">
        <w:rPr>
          <w:b w:val="0"/>
          <w:color w:val="000000"/>
          <w:spacing w:val="1"/>
          <w:sz w:val="28"/>
          <w:szCs w:val="28"/>
        </w:rPr>
        <w:t>Для шестифазной системы напряжения в кривой пита</w:t>
      </w:r>
      <w:r w:rsidRPr="00351477">
        <w:rPr>
          <w:b w:val="0"/>
          <w:color w:val="000000"/>
          <w:spacing w:val="1"/>
          <w:sz w:val="28"/>
          <w:szCs w:val="28"/>
        </w:rPr>
        <w:softHyphen/>
      </w:r>
      <w:r w:rsidRPr="00351477">
        <w:rPr>
          <w:b w:val="0"/>
          <w:color w:val="000000"/>
          <w:spacing w:val="-1"/>
          <w:sz w:val="28"/>
          <w:szCs w:val="28"/>
        </w:rPr>
        <w:t xml:space="preserve">ющего напряжения имеются высшие гармоники следующего </w:t>
      </w:r>
      <w:r w:rsidRPr="00351477">
        <w:rPr>
          <w:b w:val="0"/>
          <w:color w:val="000000"/>
          <w:spacing w:val="5"/>
          <w:sz w:val="28"/>
          <w:szCs w:val="28"/>
        </w:rPr>
        <w:t xml:space="preserve">порядка, называемые каноническими: </w:t>
      </w:r>
      <w:r w:rsidR="009551FE">
        <w:rPr>
          <w:b w:val="0"/>
          <w:color w:val="000000"/>
          <w:spacing w:val="5"/>
          <w:sz w:val="28"/>
          <w:szCs w:val="28"/>
          <w:lang w:val="en-US"/>
        </w:rPr>
        <w:t>n</w:t>
      </w:r>
      <w:r w:rsidRPr="00351477">
        <w:rPr>
          <w:b w:val="0"/>
          <w:color w:val="000000"/>
          <w:spacing w:val="5"/>
          <w:sz w:val="28"/>
          <w:szCs w:val="28"/>
        </w:rPr>
        <w:t xml:space="preserve">=5, 7, 11, 13, 17, </w:t>
      </w:r>
      <w:r w:rsidRPr="00351477">
        <w:rPr>
          <w:b w:val="0"/>
          <w:color w:val="000000"/>
          <w:spacing w:val="1"/>
          <w:sz w:val="28"/>
          <w:szCs w:val="28"/>
        </w:rPr>
        <w:t xml:space="preserve">19, 23...; для 12-фазной схемы </w:t>
      </w:r>
      <w:r w:rsidR="009551FE">
        <w:rPr>
          <w:b w:val="0"/>
          <w:color w:val="000000"/>
          <w:spacing w:val="1"/>
          <w:sz w:val="28"/>
          <w:szCs w:val="28"/>
          <w:lang w:val="en-US"/>
        </w:rPr>
        <w:t>n</w:t>
      </w:r>
      <w:r w:rsidRPr="00351477">
        <w:rPr>
          <w:b w:val="0"/>
          <w:color w:val="000000"/>
          <w:spacing w:val="1"/>
          <w:sz w:val="28"/>
          <w:szCs w:val="28"/>
        </w:rPr>
        <w:t xml:space="preserve">=11, 13, 23, 25, 35, 37...; для </w:t>
      </w:r>
      <w:r w:rsidRPr="00351477">
        <w:rPr>
          <w:b w:val="0"/>
          <w:color w:val="000000"/>
          <w:spacing w:val="5"/>
          <w:sz w:val="28"/>
          <w:szCs w:val="28"/>
        </w:rPr>
        <w:t xml:space="preserve">24-фазной схемы </w:t>
      </w:r>
      <w:r w:rsidR="009551FE">
        <w:rPr>
          <w:b w:val="0"/>
          <w:color w:val="000000"/>
          <w:spacing w:val="5"/>
          <w:sz w:val="28"/>
          <w:szCs w:val="28"/>
          <w:lang w:val="en-US"/>
        </w:rPr>
        <w:t>n</w:t>
      </w:r>
      <w:r w:rsidRPr="00351477">
        <w:rPr>
          <w:b w:val="0"/>
          <w:color w:val="000000"/>
          <w:spacing w:val="5"/>
          <w:sz w:val="28"/>
          <w:szCs w:val="28"/>
        </w:rPr>
        <w:t>=23, 25, 47, 49, 71, 73 и т. д.</w:t>
      </w:r>
    </w:p>
    <w:p w:rsidR="00D41559" w:rsidRPr="00351477" w:rsidRDefault="00D41559" w:rsidP="009551FE">
      <w:pPr>
        <w:shd w:val="clear" w:color="auto" w:fill="FFFFFF"/>
        <w:ind w:left="34" w:firstLine="816"/>
        <w:jc w:val="both"/>
        <w:rPr>
          <w:rStyle w:val="FontStyle19"/>
          <w:b w:val="0"/>
          <w:sz w:val="28"/>
          <w:szCs w:val="28"/>
        </w:rPr>
      </w:pPr>
      <w:r w:rsidRPr="00351477">
        <w:rPr>
          <w:rStyle w:val="FontStyle19"/>
          <w:b w:val="0"/>
          <w:sz w:val="28"/>
          <w:szCs w:val="28"/>
        </w:rPr>
        <w:t xml:space="preserve">Методика расчета коэффициента </w:t>
      </w:r>
      <w:proofErr w:type="spellStart"/>
      <w:r w:rsidRPr="00351477">
        <w:rPr>
          <w:rStyle w:val="FontStyle19"/>
          <w:b w:val="0"/>
          <w:sz w:val="28"/>
          <w:szCs w:val="28"/>
        </w:rPr>
        <w:t>несинусоидальности</w:t>
      </w:r>
      <w:proofErr w:type="spellEnd"/>
      <w:r w:rsidRPr="00351477">
        <w:rPr>
          <w:rStyle w:val="FontStyle19"/>
          <w:b w:val="0"/>
          <w:sz w:val="28"/>
          <w:szCs w:val="28"/>
        </w:rPr>
        <w:t xml:space="preserve"> напряжения </w:t>
      </w:r>
      <w:proofErr w:type="spellStart"/>
      <w:r w:rsidR="009551FE">
        <w:rPr>
          <w:rStyle w:val="FontStyle19"/>
          <w:b w:val="0"/>
          <w:sz w:val="28"/>
          <w:szCs w:val="28"/>
          <w:lang w:val="en-US"/>
        </w:rPr>
        <w:t>k</w:t>
      </w:r>
      <w:r w:rsidR="009551FE">
        <w:rPr>
          <w:rStyle w:val="FontStyle19"/>
          <w:b w:val="0"/>
          <w:sz w:val="28"/>
          <w:szCs w:val="28"/>
          <w:vertAlign w:val="subscript"/>
          <w:lang w:val="en-US"/>
        </w:rPr>
        <w:t>U</w:t>
      </w:r>
      <w:proofErr w:type="spellEnd"/>
      <w:r w:rsidR="009551FE" w:rsidRPr="009551FE">
        <w:rPr>
          <w:rStyle w:val="FontStyle19"/>
          <w:b w:val="0"/>
          <w:sz w:val="28"/>
          <w:szCs w:val="28"/>
        </w:rPr>
        <w:t xml:space="preserve"> </w:t>
      </w:r>
      <w:r w:rsidRPr="00351477">
        <w:rPr>
          <w:rStyle w:val="FontStyle19"/>
          <w:b w:val="0"/>
          <w:sz w:val="28"/>
          <w:szCs w:val="28"/>
        </w:rPr>
        <w:t>основывается на вычислении в любой точке питающей сети действующих значений коммутацион</w:t>
      </w:r>
      <w:r w:rsidRPr="00351477">
        <w:rPr>
          <w:rStyle w:val="FontStyle19"/>
          <w:b w:val="0"/>
          <w:sz w:val="28"/>
          <w:szCs w:val="28"/>
        </w:rPr>
        <w:softHyphen/>
        <w:t xml:space="preserve">ных искажений напряжения, что равносильно учету всех высших гармоник. Следовательно, для определения </w:t>
      </w:r>
      <w:proofErr w:type="spellStart"/>
      <w:r w:rsidR="009551FE">
        <w:rPr>
          <w:rStyle w:val="FontStyle19"/>
          <w:b w:val="0"/>
          <w:sz w:val="28"/>
          <w:szCs w:val="28"/>
          <w:lang w:val="en-US"/>
        </w:rPr>
        <w:t>k</w:t>
      </w:r>
      <w:r w:rsidR="009551FE">
        <w:rPr>
          <w:rStyle w:val="FontStyle19"/>
          <w:b w:val="0"/>
          <w:sz w:val="28"/>
          <w:szCs w:val="28"/>
          <w:vertAlign w:val="subscript"/>
          <w:lang w:val="en-US"/>
        </w:rPr>
        <w:t>U</w:t>
      </w:r>
      <w:proofErr w:type="spellEnd"/>
      <w:r w:rsidRPr="00351477">
        <w:rPr>
          <w:rStyle w:val="FontStyle18"/>
          <w:b w:val="0"/>
          <w:sz w:val="28"/>
          <w:szCs w:val="28"/>
        </w:rPr>
        <w:t xml:space="preserve"> </w:t>
      </w:r>
      <w:r w:rsidRPr="00351477">
        <w:rPr>
          <w:rStyle w:val="FontStyle19"/>
          <w:b w:val="0"/>
          <w:sz w:val="28"/>
          <w:szCs w:val="28"/>
        </w:rPr>
        <w:t>при работе вентильных преобразователей нет необходимо</w:t>
      </w:r>
      <w:r w:rsidRPr="00351477">
        <w:rPr>
          <w:rStyle w:val="FontStyle19"/>
          <w:b w:val="0"/>
          <w:sz w:val="28"/>
          <w:szCs w:val="28"/>
        </w:rPr>
        <w:softHyphen/>
        <w:t>сти определять уровни отдельных гармоник. При этом уда</w:t>
      </w:r>
      <w:r w:rsidRPr="00351477">
        <w:rPr>
          <w:rStyle w:val="FontStyle19"/>
          <w:b w:val="0"/>
          <w:sz w:val="28"/>
          <w:szCs w:val="28"/>
        </w:rPr>
        <w:softHyphen/>
        <w:t>ется избежать ошибки, возникающей при учете только определенного числа высших гармоник.</w:t>
      </w:r>
    </w:p>
    <w:p w:rsidR="00D41559" w:rsidRPr="00351477" w:rsidRDefault="00D41559" w:rsidP="009551FE">
      <w:pPr>
        <w:pStyle w:val="Style2"/>
        <w:widowControl/>
        <w:spacing w:line="240" w:lineRule="auto"/>
        <w:ind w:firstLine="816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Методика позволяет вычислять </w:t>
      </w:r>
      <w:proofErr w:type="spellStart"/>
      <w:r w:rsidR="009551FE" w:rsidRPr="009551FE">
        <w:rPr>
          <w:rStyle w:val="FontStyle19"/>
          <w:sz w:val="28"/>
          <w:szCs w:val="28"/>
          <w:lang w:val="en-US"/>
        </w:rPr>
        <w:t>k</w:t>
      </w:r>
      <w:r w:rsidR="009551FE" w:rsidRPr="009551FE">
        <w:rPr>
          <w:rStyle w:val="FontStyle19"/>
          <w:sz w:val="28"/>
          <w:szCs w:val="28"/>
          <w:vertAlign w:val="subscript"/>
          <w:lang w:val="en-US"/>
        </w:rPr>
        <w:t>U</w:t>
      </w:r>
      <w:proofErr w:type="spellEnd"/>
      <w:r w:rsidRPr="00351477">
        <w:rPr>
          <w:rStyle w:val="FontStyle96"/>
          <w:sz w:val="28"/>
          <w:szCs w:val="28"/>
        </w:rPr>
        <w:t xml:space="preserve"> в любой точке пита</w:t>
      </w:r>
      <w:r w:rsidRPr="00351477">
        <w:rPr>
          <w:rStyle w:val="FontStyle96"/>
          <w:sz w:val="28"/>
          <w:szCs w:val="28"/>
        </w:rPr>
        <w:softHyphen/>
        <w:t>ющей сети, используя параметры, полученные при вычис</w:t>
      </w:r>
      <w:r w:rsidRPr="00351477">
        <w:rPr>
          <w:rStyle w:val="FontStyle96"/>
          <w:sz w:val="28"/>
          <w:szCs w:val="28"/>
        </w:rPr>
        <w:softHyphen/>
        <w:t>лении токов КЗ, и основывается на следующих допущени</w:t>
      </w:r>
      <w:r w:rsidRPr="00351477">
        <w:rPr>
          <w:rStyle w:val="FontStyle96"/>
          <w:sz w:val="28"/>
          <w:szCs w:val="28"/>
        </w:rPr>
        <w:softHyphen/>
      </w:r>
      <w:r w:rsidRPr="00351477">
        <w:rPr>
          <w:rStyle w:val="FontStyle97"/>
          <w:rFonts w:ascii="Times New Roman" w:hAnsi="Times New Roman" w:cs="Times New Roman"/>
          <w:b w:val="0"/>
          <w:sz w:val="28"/>
          <w:szCs w:val="28"/>
        </w:rPr>
        <w:t xml:space="preserve">ях: </w:t>
      </w:r>
      <w:r w:rsidRPr="00351477">
        <w:rPr>
          <w:rStyle w:val="FontStyle96"/>
          <w:sz w:val="28"/>
          <w:szCs w:val="28"/>
        </w:rPr>
        <w:t xml:space="preserve">проводимости элементов питающей сети считаются </w:t>
      </w:r>
      <w:proofErr w:type="spellStart"/>
      <w:r w:rsidRPr="00351477">
        <w:rPr>
          <w:rStyle w:val="FontStyle96"/>
          <w:sz w:val="28"/>
          <w:szCs w:val="28"/>
        </w:rPr>
        <w:t>не</w:t>
      </w:r>
      <w:r w:rsidRPr="00351477">
        <w:rPr>
          <w:rStyle w:val="FontStyle96"/>
          <w:sz w:val="28"/>
          <w:szCs w:val="28"/>
        </w:rPr>
        <w:softHyphen/>
        <w:t>емкостными</w:t>
      </w:r>
      <w:proofErr w:type="spellEnd"/>
      <w:r w:rsidRPr="00351477">
        <w:rPr>
          <w:rStyle w:val="FontStyle96"/>
          <w:sz w:val="28"/>
          <w:szCs w:val="28"/>
        </w:rPr>
        <w:t>. При этом допущении ошибка в расчете не превышает 10—15%. Предполагается, что в узлах сети, расположенных в непосредственной близости от вентиль</w:t>
      </w:r>
      <w:r w:rsidRPr="00351477">
        <w:rPr>
          <w:rStyle w:val="FontStyle96"/>
          <w:sz w:val="28"/>
          <w:szCs w:val="28"/>
        </w:rPr>
        <w:softHyphen/>
        <w:t>ных преобразователей, отсутствуют БК, предназначенные для компенсации реактивной мощности; не учитываются анормальные гармоники.</w:t>
      </w:r>
    </w:p>
    <w:p w:rsidR="00D41559" w:rsidRPr="00AC0F84" w:rsidRDefault="009551FE" w:rsidP="009551FE">
      <w:pPr>
        <w:pStyle w:val="Style49"/>
        <w:widowControl/>
        <w:spacing w:line="240" w:lineRule="auto"/>
        <w:ind w:firstLine="819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К</w:t>
      </w:r>
      <w:r w:rsidR="00D41559" w:rsidRPr="00351477">
        <w:rPr>
          <w:rStyle w:val="FontStyle96"/>
          <w:sz w:val="28"/>
          <w:szCs w:val="28"/>
        </w:rPr>
        <w:t xml:space="preserve">оэффициент </w:t>
      </w:r>
      <w:proofErr w:type="spellStart"/>
      <w:r w:rsidR="00D41559" w:rsidRPr="00351477">
        <w:rPr>
          <w:rStyle w:val="FontStyle96"/>
          <w:sz w:val="28"/>
          <w:szCs w:val="28"/>
        </w:rPr>
        <w:t>несинусоидаль</w:t>
      </w:r>
      <w:r w:rsidR="00D41559" w:rsidRPr="00351477">
        <w:rPr>
          <w:rStyle w:val="FontStyle96"/>
          <w:sz w:val="28"/>
          <w:szCs w:val="28"/>
        </w:rPr>
        <w:softHyphen/>
        <w:t>ности</w:t>
      </w:r>
      <w:proofErr w:type="spellEnd"/>
      <w:r w:rsidR="00D41559" w:rsidRPr="00351477">
        <w:rPr>
          <w:rStyle w:val="FontStyle96"/>
          <w:sz w:val="28"/>
          <w:szCs w:val="28"/>
        </w:rPr>
        <w:t xml:space="preserve"> напряжения питающей сети определяется по формуле</w:t>
      </w:r>
      <w:r w:rsidR="00AC0F84">
        <w:rPr>
          <w:rStyle w:val="FontStyle96"/>
          <w:sz w:val="28"/>
          <w:szCs w:val="28"/>
        </w:rPr>
        <w:t xml:space="preserve"> </w:t>
      </w:r>
      <w:r w:rsidR="00AC0F84" w:rsidRPr="00AC0F84">
        <w:rPr>
          <w:rStyle w:val="FontStyle96"/>
          <w:sz w:val="28"/>
          <w:szCs w:val="28"/>
        </w:rPr>
        <w:t>[2]</w:t>
      </w:r>
    </w:p>
    <w:p w:rsidR="00B3630C" w:rsidRPr="00AC0F84" w:rsidRDefault="00B3630C" w:rsidP="00AC0F84">
      <w:pPr>
        <w:pStyle w:val="Style2"/>
        <w:widowControl/>
        <w:spacing w:line="240" w:lineRule="auto"/>
        <w:ind w:firstLine="0"/>
        <w:jc w:val="right"/>
        <w:rPr>
          <w:rStyle w:val="FontStyle96"/>
          <w:sz w:val="28"/>
          <w:szCs w:val="28"/>
        </w:rPr>
      </w:pPr>
      <w:r w:rsidRPr="00351477">
        <w:rPr>
          <w:position w:val="-34"/>
          <w:sz w:val="28"/>
          <w:szCs w:val="28"/>
        </w:rPr>
        <w:object w:dxaOrig="210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62.25pt" o:ole="">
            <v:imagedata r:id="rId8" o:title=""/>
          </v:shape>
          <o:OLEObject Type="Embed" ProgID="Equation.3" ShapeID="_x0000_i1025" DrawAspect="Content" ObjectID="_1553457995" r:id="rId9"/>
        </w:object>
      </w:r>
      <w:r w:rsidR="00AC0F84" w:rsidRPr="00AC0F84">
        <w:rPr>
          <w:position w:val="-34"/>
          <w:sz w:val="28"/>
          <w:szCs w:val="28"/>
        </w:rPr>
        <w:tab/>
      </w:r>
      <w:r w:rsidR="00AC0F84" w:rsidRPr="00AC0F84">
        <w:rPr>
          <w:position w:val="-34"/>
          <w:sz w:val="28"/>
          <w:szCs w:val="28"/>
        </w:rPr>
        <w:tab/>
      </w:r>
      <w:r w:rsidR="00AC0F84" w:rsidRPr="00AC0F84">
        <w:rPr>
          <w:position w:val="-34"/>
          <w:sz w:val="28"/>
          <w:szCs w:val="28"/>
        </w:rPr>
        <w:tab/>
      </w:r>
      <w:r w:rsidR="00AC0F84" w:rsidRPr="00AC0F84">
        <w:rPr>
          <w:position w:val="-34"/>
          <w:sz w:val="28"/>
          <w:szCs w:val="28"/>
        </w:rPr>
        <w:tab/>
      </w:r>
      <w:r w:rsidR="00AC0F84" w:rsidRPr="00AC0F84">
        <w:rPr>
          <w:position w:val="-34"/>
          <w:sz w:val="28"/>
          <w:szCs w:val="28"/>
        </w:rPr>
        <w:tab/>
      </w:r>
      <w:r w:rsidR="00AC0F84" w:rsidRPr="00070115">
        <w:rPr>
          <w:position w:val="-34"/>
          <w:sz w:val="28"/>
          <w:szCs w:val="28"/>
        </w:rPr>
        <w:tab/>
      </w:r>
      <w:r w:rsidR="00AC0F84" w:rsidRPr="00AC0F84">
        <w:rPr>
          <w:position w:val="-34"/>
          <w:sz w:val="28"/>
          <w:szCs w:val="28"/>
        </w:rPr>
        <w:t>(1.</w:t>
      </w:r>
      <w:r w:rsidR="004254DB">
        <w:rPr>
          <w:position w:val="-34"/>
          <w:sz w:val="28"/>
          <w:szCs w:val="28"/>
        </w:rPr>
        <w:t>1</w:t>
      </w:r>
      <w:r w:rsidR="00AC0F84" w:rsidRPr="00AC0F84">
        <w:rPr>
          <w:position w:val="-34"/>
          <w:sz w:val="28"/>
          <w:szCs w:val="28"/>
        </w:rPr>
        <w:t>)</w:t>
      </w:r>
    </w:p>
    <w:p w:rsidR="00AC0F84" w:rsidRPr="00070115" w:rsidRDefault="00AC0F84" w:rsidP="009551FE">
      <w:pPr>
        <w:pStyle w:val="Style2"/>
        <w:widowControl/>
        <w:spacing w:line="240" w:lineRule="auto"/>
        <w:ind w:firstLine="819"/>
        <w:rPr>
          <w:rStyle w:val="FontStyle96"/>
          <w:sz w:val="28"/>
          <w:szCs w:val="28"/>
        </w:rPr>
      </w:pPr>
    </w:p>
    <w:p w:rsidR="00D41559" w:rsidRPr="00351477" w:rsidRDefault="00D41559" w:rsidP="009551FE">
      <w:pPr>
        <w:pStyle w:val="Style2"/>
        <w:widowControl/>
        <w:spacing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Общий коэффициент </w:t>
      </w:r>
      <w:proofErr w:type="spellStart"/>
      <w:r w:rsidRPr="00351477">
        <w:rPr>
          <w:rStyle w:val="FontStyle96"/>
          <w:sz w:val="28"/>
          <w:szCs w:val="28"/>
        </w:rPr>
        <w:t>несинусоидальности</w:t>
      </w:r>
      <w:proofErr w:type="spellEnd"/>
      <w:r w:rsidRPr="00351477">
        <w:rPr>
          <w:rStyle w:val="FontStyle96"/>
          <w:sz w:val="28"/>
          <w:szCs w:val="28"/>
        </w:rPr>
        <w:t xml:space="preserve"> питающей се</w:t>
      </w:r>
      <w:r w:rsidRPr="00351477">
        <w:rPr>
          <w:rStyle w:val="FontStyle96"/>
          <w:sz w:val="28"/>
          <w:szCs w:val="28"/>
        </w:rPr>
        <w:softHyphen/>
        <w:t>ти при работе вентильных преобразователей может быть определен по формуле</w:t>
      </w:r>
      <w:r w:rsidR="00AC0F84" w:rsidRPr="00AC0F84">
        <w:rPr>
          <w:rStyle w:val="FontStyle96"/>
          <w:sz w:val="28"/>
          <w:szCs w:val="28"/>
        </w:rPr>
        <w:t xml:space="preserve"> [2]</w:t>
      </w:r>
    </w:p>
    <w:p w:rsidR="00B3630C" w:rsidRPr="009551FE" w:rsidRDefault="00B3630C" w:rsidP="009551FE">
      <w:pPr>
        <w:pStyle w:val="Style74"/>
        <w:widowControl/>
        <w:spacing w:line="240" w:lineRule="auto"/>
        <w:ind w:left="428" w:firstLine="819"/>
        <w:jc w:val="both"/>
        <w:rPr>
          <w:rStyle w:val="FontStyle96"/>
          <w:sz w:val="28"/>
          <w:szCs w:val="28"/>
        </w:rPr>
      </w:pPr>
    </w:p>
    <w:p w:rsidR="00B3630C" w:rsidRPr="00AC0F84" w:rsidRDefault="00B3630C" w:rsidP="00AC0F84">
      <w:pPr>
        <w:pStyle w:val="Style74"/>
        <w:widowControl/>
        <w:spacing w:line="240" w:lineRule="auto"/>
        <w:ind w:left="428" w:firstLine="819"/>
        <w:jc w:val="right"/>
        <w:rPr>
          <w:rStyle w:val="FontStyle96"/>
          <w:sz w:val="28"/>
          <w:szCs w:val="28"/>
        </w:rPr>
      </w:pPr>
      <w:r w:rsidRPr="00351477">
        <w:rPr>
          <w:position w:val="-40"/>
          <w:sz w:val="28"/>
          <w:szCs w:val="28"/>
        </w:rPr>
        <w:object w:dxaOrig="3780" w:dyaOrig="900">
          <v:shape id="_x0000_i1026" type="#_x0000_t75" style="width:189pt;height:45pt" o:ole="">
            <v:imagedata r:id="rId10" o:title=""/>
          </v:shape>
          <o:OLEObject Type="Embed" ProgID="Equation.3" ShapeID="_x0000_i1026" DrawAspect="Content" ObjectID="_1553457996" r:id="rId11"/>
        </w:object>
      </w:r>
      <w:r w:rsidR="00AC0F84" w:rsidRPr="00AC0F84">
        <w:rPr>
          <w:position w:val="-40"/>
          <w:sz w:val="28"/>
          <w:szCs w:val="28"/>
        </w:rPr>
        <w:tab/>
      </w:r>
      <w:r w:rsidR="00AC0F84" w:rsidRPr="00AC0F84">
        <w:rPr>
          <w:position w:val="-40"/>
          <w:sz w:val="28"/>
          <w:szCs w:val="28"/>
        </w:rPr>
        <w:tab/>
      </w:r>
      <w:r w:rsidR="00AC0F84" w:rsidRPr="00AC0F84">
        <w:rPr>
          <w:position w:val="-40"/>
          <w:sz w:val="28"/>
          <w:szCs w:val="28"/>
        </w:rPr>
        <w:tab/>
      </w:r>
      <w:r w:rsidR="00AC0F84" w:rsidRPr="00AC0F84">
        <w:rPr>
          <w:position w:val="-40"/>
          <w:sz w:val="28"/>
          <w:szCs w:val="28"/>
        </w:rPr>
        <w:tab/>
        <w:t>(1.</w:t>
      </w:r>
      <w:r w:rsidR="004254DB">
        <w:rPr>
          <w:position w:val="-40"/>
          <w:sz w:val="28"/>
          <w:szCs w:val="28"/>
        </w:rPr>
        <w:t>2</w:t>
      </w:r>
      <w:r w:rsidR="00AC0F84" w:rsidRPr="00AC0F84">
        <w:rPr>
          <w:position w:val="-40"/>
          <w:sz w:val="28"/>
          <w:szCs w:val="28"/>
        </w:rPr>
        <w:t>)</w:t>
      </w:r>
    </w:p>
    <w:p w:rsidR="00D41559" w:rsidRPr="00351477" w:rsidRDefault="00D41559" w:rsidP="004254DB">
      <w:pPr>
        <w:pStyle w:val="Style74"/>
        <w:widowControl/>
        <w:spacing w:line="240" w:lineRule="auto"/>
        <w:ind w:firstLine="851"/>
        <w:jc w:val="both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где </w:t>
      </w:r>
      <w:r w:rsidR="00AC0F84" w:rsidRPr="00351477">
        <w:rPr>
          <w:position w:val="-38"/>
          <w:sz w:val="28"/>
          <w:szCs w:val="28"/>
        </w:rPr>
        <w:object w:dxaOrig="1219" w:dyaOrig="880">
          <v:shape id="_x0000_i1027" type="#_x0000_t75" style="width:60.75pt;height:44.25pt" o:ole="">
            <v:imagedata r:id="rId12" o:title=""/>
          </v:shape>
          <o:OLEObject Type="Embed" ProgID="Equation.3" ShapeID="_x0000_i1027" DrawAspect="Content" ObjectID="_1553457997" r:id="rId13"/>
        </w:object>
      </w:r>
      <w:r w:rsidR="00AC0F84" w:rsidRPr="00AC0F84">
        <w:rPr>
          <w:rStyle w:val="FontStyle96"/>
          <w:sz w:val="28"/>
          <w:szCs w:val="28"/>
        </w:rPr>
        <w:t xml:space="preserve"> -</w:t>
      </w:r>
      <w:r w:rsidRPr="00351477">
        <w:rPr>
          <w:rStyle w:val="FontStyle96"/>
          <w:sz w:val="28"/>
          <w:szCs w:val="28"/>
        </w:rPr>
        <w:t xml:space="preserve"> эквивален</w:t>
      </w:r>
      <w:r w:rsidR="00AC0F84">
        <w:rPr>
          <w:rStyle w:val="FontStyle96"/>
          <w:sz w:val="28"/>
          <w:szCs w:val="28"/>
        </w:rPr>
        <w:t>тное сопротивление системы в</w:t>
      </w:r>
      <w:r w:rsidR="00AC0F84" w:rsidRPr="00AC0F84">
        <w:rPr>
          <w:rStyle w:val="FontStyle96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>относительных единицах, приведенное к мощности преоб</w:t>
      </w:r>
      <w:r w:rsidRPr="00351477">
        <w:rPr>
          <w:rStyle w:val="FontStyle96"/>
          <w:sz w:val="28"/>
          <w:szCs w:val="28"/>
        </w:rPr>
        <w:softHyphen/>
        <w:t xml:space="preserve">разователя </w:t>
      </w:r>
      <w:proofErr w:type="spellStart"/>
      <w:r w:rsidRPr="00351477">
        <w:rPr>
          <w:rStyle w:val="FontStyle96"/>
          <w:sz w:val="28"/>
          <w:szCs w:val="28"/>
          <w:lang w:val="en-US"/>
        </w:rPr>
        <w:t>S</w:t>
      </w:r>
      <w:r w:rsidRPr="00351477">
        <w:rPr>
          <w:rStyle w:val="FontStyle96"/>
          <w:sz w:val="28"/>
          <w:szCs w:val="28"/>
          <w:vertAlign w:val="subscript"/>
          <w:lang w:val="en-US"/>
        </w:rPr>
        <w:t>np</w:t>
      </w:r>
      <w:proofErr w:type="spellEnd"/>
      <w:r w:rsidRPr="00351477">
        <w:rPr>
          <w:rStyle w:val="FontStyle96"/>
          <w:sz w:val="28"/>
          <w:szCs w:val="28"/>
        </w:rPr>
        <w:t>, т. е. сопротивление от условной точки сети бесконечной мощности до точки сети, в которой определя</w:t>
      </w:r>
      <w:r w:rsidRPr="00351477">
        <w:rPr>
          <w:rStyle w:val="FontStyle96"/>
          <w:sz w:val="28"/>
          <w:szCs w:val="28"/>
        </w:rPr>
        <w:softHyphen/>
        <w:t>ется</w:t>
      </w:r>
      <w:r w:rsidR="00AC0F84" w:rsidRPr="00AC0F84">
        <w:rPr>
          <w:rStyle w:val="FontStyle96"/>
          <w:sz w:val="28"/>
          <w:szCs w:val="28"/>
        </w:rPr>
        <w:t xml:space="preserve"> </w:t>
      </w:r>
      <w:proofErr w:type="spellStart"/>
      <w:r w:rsidR="00AC0F84" w:rsidRPr="009551FE">
        <w:rPr>
          <w:rStyle w:val="FontStyle19"/>
          <w:sz w:val="28"/>
          <w:szCs w:val="28"/>
          <w:lang w:val="en-US"/>
        </w:rPr>
        <w:t>k</w:t>
      </w:r>
      <w:r w:rsidR="00AC0F84" w:rsidRPr="009551FE">
        <w:rPr>
          <w:rStyle w:val="FontStyle19"/>
          <w:sz w:val="28"/>
          <w:szCs w:val="28"/>
          <w:vertAlign w:val="subscript"/>
          <w:lang w:val="en-US"/>
        </w:rPr>
        <w:t>U</w:t>
      </w:r>
      <w:proofErr w:type="spellEnd"/>
      <w:r w:rsidRPr="00AC0F84">
        <w:rPr>
          <w:rStyle w:val="FontStyle94"/>
          <w:b w:val="0"/>
          <w:i w:val="0"/>
          <w:spacing w:val="20"/>
          <w:sz w:val="28"/>
          <w:szCs w:val="28"/>
        </w:rPr>
        <w:t>;</w:t>
      </w:r>
      <w:r w:rsidRPr="00AC0F84">
        <w:rPr>
          <w:rStyle w:val="FontStyle94"/>
          <w:b w:val="0"/>
          <w:i w:val="0"/>
          <w:sz w:val="28"/>
          <w:szCs w:val="28"/>
        </w:rPr>
        <w:t xml:space="preserve"> </w:t>
      </w:r>
      <w:r w:rsidRPr="00AC0F84">
        <w:rPr>
          <w:rStyle w:val="FontStyle94"/>
          <w:b w:val="0"/>
          <w:i w:val="0"/>
          <w:spacing w:val="20"/>
          <w:sz w:val="28"/>
          <w:szCs w:val="28"/>
          <w:lang w:val="en-US"/>
        </w:rPr>
        <w:t>S</w:t>
      </w:r>
      <w:r w:rsidRPr="00AC0F84">
        <w:rPr>
          <w:rStyle w:val="FontStyle94"/>
          <w:b w:val="0"/>
          <w:i w:val="0"/>
          <w:spacing w:val="20"/>
          <w:sz w:val="28"/>
          <w:szCs w:val="28"/>
          <w:vertAlign w:val="subscript"/>
          <w:lang w:val="en-US"/>
        </w:rPr>
        <w:t>K</w:t>
      </w:r>
      <w:r w:rsidR="00AC0F84">
        <w:rPr>
          <w:rStyle w:val="FontStyle94"/>
          <w:b w:val="0"/>
          <w:i w:val="0"/>
          <w:spacing w:val="20"/>
          <w:sz w:val="28"/>
          <w:szCs w:val="28"/>
          <w:vertAlign w:val="subscript"/>
        </w:rPr>
        <w:t>З</w:t>
      </w:r>
      <w:r w:rsidRPr="00351477">
        <w:rPr>
          <w:rStyle w:val="FontStyle94"/>
          <w:b w:val="0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>— мощность КЗ в точке, в которой определя</w:t>
      </w:r>
      <w:r w:rsidRPr="00351477">
        <w:rPr>
          <w:rStyle w:val="FontStyle96"/>
          <w:sz w:val="28"/>
          <w:szCs w:val="28"/>
        </w:rPr>
        <w:softHyphen/>
        <w:t xml:space="preserve">ется </w:t>
      </w:r>
      <w:proofErr w:type="spellStart"/>
      <w:r w:rsidR="00AC0F84" w:rsidRPr="009551FE">
        <w:rPr>
          <w:rStyle w:val="FontStyle19"/>
          <w:sz w:val="28"/>
          <w:szCs w:val="28"/>
          <w:lang w:val="en-US"/>
        </w:rPr>
        <w:t>k</w:t>
      </w:r>
      <w:r w:rsidR="00AC0F84" w:rsidRPr="009551FE">
        <w:rPr>
          <w:rStyle w:val="FontStyle19"/>
          <w:sz w:val="28"/>
          <w:szCs w:val="28"/>
          <w:vertAlign w:val="subscript"/>
          <w:lang w:val="en-US"/>
        </w:rPr>
        <w:t>U</w:t>
      </w:r>
      <w:proofErr w:type="spellEnd"/>
      <w:r w:rsidR="00AC0F84" w:rsidRPr="00AC0F84">
        <w:rPr>
          <w:rStyle w:val="FontStyle94"/>
          <w:b w:val="0"/>
          <w:i w:val="0"/>
          <w:sz w:val="28"/>
          <w:szCs w:val="28"/>
        </w:rPr>
        <w:t xml:space="preserve">; </w:t>
      </w:r>
      <w:proofErr w:type="spellStart"/>
      <w:r w:rsidRPr="00AC0F84">
        <w:rPr>
          <w:rStyle w:val="FontStyle99"/>
          <w:b w:val="0"/>
          <w:i w:val="0"/>
          <w:sz w:val="28"/>
          <w:szCs w:val="28"/>
        </w:rPr>
        <w:t>х</w:t>
      </w:r>
      <w:r w:rsidR="00AC0F84">
        <w:rPr>
          <w:rStyle w:val="FontStyle99"/>
          <w:b w:val="0"/>
          <w:i w:val="0"/>
          <w:sz w:val="28"/>
          <w:szCs w:val="28"/>
          <w:vertAlign w:val="subscript"/>
        </w:rPr>
        <w:t>пр</w:t>
      </w:r>
      <w:proofErr w:type="spellEnd"/>
      <w:r w:rsidRPr="00AC0F84">
        <w:rPr>
          <w:rStyle w:val="FontStyle96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>— индуктивное сопротивление цепи п</w:t>
      </w:r>
      <w:r w:rsidR="00AC0F84">
        <w:rPr>
          <w:rStyle w:val="FontStyle96"/>
          <w:sz w:val="28"/>
          <w:szCs w:val="28"/>
        </w:rPr>
        <w:t>реобра</w:t>
      </w:r>
      <w:r w:rsidRPr="00351477">
        <w:rPr>
          <w:rStyle w:val="FontStyle96"/>
          <w:sz w:val="28"/>
          <w:szCs w:val="28"/>
        </w:rPr>
        <w:t xml:space="preserve">зователя в относительных единицах, приведенное к </w:t>
      </w:r>
      <w:proofErr w:type="spellStart"/>
      <w:r w:rsidRPr="00351477">
        <w:rPr>
          <w:rStyle w:val="FontStyle96"/>
          <w:sz w:val="28"/>
          <w:szCs w:val="28"/>
          <w:lang w:val="en-US"/>
        </w:rPr>
        <w:t>S</w:t>
      </w:r>
      <w:r w:rsidRPr="00351477">
        <w:rPr>
          <w:rStyle w:val="FontStyle96"/>
          <w:sz w:val="28"/>
          <w:szCs w:val="28"/>
          <w:vertAlign w:val="subscript"/>
          <w:lang w:val="en-US"/>
        </w:rPr>
        <w:t>np</w:t>
      </w:r>
      <w:proofErr w:type="spellEnd"/>
      <w:r w:rsidRPr="00351477">
        <w:rPr>
          <w:rStyle w:val="FontStyle96"/>
          <w:sz w:val="28"/>
          <w:szCs w:val="28"/>
        </w:rPr>
        <w:t>, т. е. сопротивление от точки возникновения коммутацион</w:t>
      </w:r>
      <w:r w:rsidRPr="00351477">
        <w:rPr>
          <w:rStyle w:val="FontStyle96"/>
          <w:sz w:val="28"/>
          <w:szCs w:val="28"/>
        </w:rPr>
        <w:softHyphen/>
        <w:t xml:space="preserve">ных КЗ до точки, в которой определяется </w:t>
      </w:r>
      <w:proofErr w:type="spellStart"/>
      <w:r w:rsidR="00AC0F84" w:rsidRPr="009551FE">
        <w:rPr>
          <w:rStyle w:val="FontStyle19"/>
          <w:sz w:val="28"/>
          <w:szCs w:val="28"/>
          <w:lang w:val="en-US"/>
        </w:rPr>
        <w:t>k</w:t>
      </w:r>
      <w:r w:rsidR="00AC0F84" w:rsidRPr="009551FE">
        <w:rPr>
          <w:rStyle w:val="FontStyle19"/>
          <w:sz w:val="28"/>
          <w:szCs w:val="28"/>
          <w:vertAlign w:val="subscript"/>
          <w:lang w:val="en-US"/>
        </w:rPr>
        <w:t>U</w:t>
      </w:r>
      <w:proofErr w:type="spellEnd"/>
      <w:r w:rsidRPr="00351477">
        <w:rPr>
          <w:rStyle w:val="FontStyle96"/>
          <w:sz w:val="28"/>
          <w:szCs w:val="28"/>
        </w:rPr>
        <w:t>.</w:t>
      </w:r>
    </w:p>
    <w:p w:rsidR="00D41559" w:rsidRDefault="00D41559" w:rsidP="009551FE">
      <w:pPr>
        <w:pStyle w:val="Style2"/>
        <w:widowControl/>
        <w:spacing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>Формул</w:t>
      </w:r>
      <w:r w:rsidR="00AC0F84">
        <w:rPr>
          <w:rStyle w:val="FontStyle96"/>
          <w:sz w:val="28"/>
          <w:szCs w:val="28"/>
        </w:rPr>
        <w:t>а</w:t>
      </w:r>
      <w:r w:rsidRPr="00351477">
        <w:rPr>
          <w:rStyle w:val="FontStyle96"/>
          <w:sz w:val="28"/>
          <w:szCs w:val="28"/>
        </w:rPr>
        <w:t xml:space="preserve"> (</w:t>
      </w:r>
      <w:r w:rsidR="00AC0F84">
        <w:rPr>
          <w:rStyle w:val="FontStyle96"/>
          <w:sz w:val="28"/>
          <w:szCs w:val="28"/>
        </w:rPr>
        <w:t>1.3</w:t>
      </w:r>
      <w:r w:rsidRPr="00351477">
        <w:rPr>
          <w:rStyle w:val="FontStyle96"/>
          <w:sz w:val="28"/>
          <w:szCs w:val="28"/>
        </w:rPr>
        <w:t>) справедлив</w:t>
      </w:r>
      <w:r w:rsidR="00AC0F84">
        <w:rPr>
          <w:rStyle w:val="FontStyle96"/>
          <w:sz w:val="28"/>
          <w:szCs w:val="28"/>
        </w:rPr>
        <w:t>а</w:t>
      </w:r>
      <w:r w:rsidRPr="00351477">
        <w:rPr>
          <w:rStyle w:val="FontStyle96"/>
          <w:sz w:val="28"/>
          <w:szCs w:val="28"/>
        </w:rPr>
        <w:t xml:space="preserve"> для преобразова</w:t>
      </w:r>
      <w:r w:rsidRPr="00351477">
        <w:rPr>
          <w:rStyle w:val="FontStyle96"/>
          <w:sz w:val="28"/>
          <w:szCs w:val="28"/>
        </w:rPr>
        <w:softHyphen/>
        <w:t>телей с любой последовательностью чередования фаз.</w:t>
      </w:r>
    </w:p>
    <w:p w:rsidR="002106E5" w:rsidRDefault="002106E5">
      <w:pPr>
        <w:widowControl/>
        <w:autoSpaceDE/>
        <w:autoSpaceDN/>
        <w:adjustRightInd/>
        <w:spacing w:after="200" w:line="276" w:lineRule="auto"/>
        <w:rPr>
          <w:rStyle w:val="FontStyle96"/>
          <w:b w:val="0"/>
          <w:bCs w:val="0"/>
          <w:sz w:val="28"/>
          <w:szCs w:val="28"/>
        </w:rPr>
      </w:pPr>
      <w:r>
        <w:rPr>
          <w:rStyle w:val="FontStyle96"/>
          <w:sz w:val="28"/>
          <w:szCs w:val="28"/>
        </w:rPr>
        <w:br w:type="page"/>
      </w:r>
    </w:p>
    <w:p w:rsidR="004254DB" w:rsidRDefault="004254DB" w:rsidP="009551FE">
      <w:pPr>
        <w:pStyle w:val="Style2"/>
        <w:widowControl/>
        <w:spacing w:line="240" w:lineRule="auto"/>
        <w:ind w:firstLine="819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lastRenderedPageBreak/>
        <w:t xml:space="preserve">Кроме коэффициента </w:t>
      </w:r>
      <w:proofErr w:type="spellStart"/>
      <w:r>
        <w:rPr>
          <w:rStyle w:val="FontStyle96"/>
          <w:sz w:val="28"/>
          <w:szCs w:val="28"/>
        </w:rPr>
        <w:t>несинусоидальности</w:t>
      </w:r>
      <w:proofErr w:type="spellEnd"/>
      <w:r>
        <w:rPr>
          <w:rStyle w:val="FontStyle96"/>
          <w:sz w:val="28"/>
          <w:szCs w:val="28"/>
        </w:rPr>
        <w:t xml:space="preserve"> ГОСТ нормирует коэффициенты </w:t>
      </w:r>
      <w:r>
        <w:rPr>
          <w:rStyle w:val="FontStyle96"/>
          <w:sz w:val="28"/>
          <w:szCs w:val="28"/>
          <w:lang w:val="en-US"/>
        </w:rPr>
        <w:t>n</w:t>
      </w:r>
      <w:r w:rsidRPr="004254DB">
        <w:rPr>
          <w:rStyle w:val="FontStyle96"/>
          <w:sz w:val="28"/>
          <w:szCs w:val="28"/>
        </w:rPr>
        <w:t>-</w:t>
      </w:r>
      <w:r>
        <w:rPr>
          <w:rStyle w:val="FontStyle96"/>
          <w:sz w:val="28"/>
          <w:szCs w:val="28"/>
        </w:rPr>
        <w:t xml:space="preserve">ой гармонической составляющей. Согласно </w:t>
      </w:r>
      <w:r w:rsidRPr="004254DB">
        <w:rPr>
          <w:rStyle w:val="FontStyle96"/>
          <w:sz w:val="28"/>
          <w:szCs w:val="28"/>
        </w:rPr>
        <w:t>[4]</w:t>
      </w:r>
      <w:r>
        <w:rPr>
          <w:rStyle w:val="FontStyle96"/>
          <w:sz w:val="28"/>
          <w:szCs w:val="28"/>
        </w:rPr>
        <w:t xml:space="preserve"> </w:t>
      </w:r>
    </w:p>
    <w:p w:rsidR="004254DB" w:rsidRPr="004254DB" w:rsidRDefault="004254DB" w:rsidP="004254DB">
      <w:pPr>
        <w:pStyle w:val="Style2"/>
        <w:widowControl/>
        <w:spacing w:line="240" w:lineRule="auto"/>
        <w:ind w:firstLine="819"/>
        <w:jc w:val="right"/>
        <w:rPr>
          <w:rStyle w:val="FontStyle96"/>
          <w:sz w:val="28"/>
          <w:szCs w:val="28"/>
        </w:rPr>
      </w:pPr>
      <w:r w:rsidRPr="00693A2A">
        <w:rPr>
          <w:position w:val="-34"/>
          <w:sz w:val="28"/>
          <w:szCs w:val="28"/>
        </w:rPr>
        <w:object w:dxaOrig="1939" w:dyaOrig="780">
          <v:shape id="_x0000_i1028" type="#_x0000_t75" style="width:96.75pt;height:39pt" o:ole="">
            <v:imagedata r:id="rId14" o:title=""/>
          </v:shape>
          <o:OLEObject Type="Embed" ProgID="Equation.3" ShapeID="_x0000_i1028" DrawAspect="Content" ObjectID="_1553457998" r:id="rId15"/>
        </w:object>
      </w:r>
      <w:r>
        <w:rPr>
          <w:sz w:val="28"/>
          <w:szCs w:val="28"/>
        </w:rPr>
        <w:t>, 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(1.3)</w:t>
      </w:r>
    </w:p>
    <w:p w:rsidR="00D41559" w:rsidRPr="00351477" w:rsidRDefault="00D41559" w:rsidP="00AC0F84">
      <w:pPr>
        <w:pStyle w:val="Style2"/>
        <w:widowControl/>
        <w:spacing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При определении </w:t>
      </w:r>
      <w:proofErr w:type="spellStart"/>
      <w:r w:rsidR="00AC0F84" w:rsidRPr="009551FE">
        <w:rPr>
          <w:rStyle w:val="FontStyle19"/>
          <w:sz w:val="28"/>
          <w:szCs w:val="28"/>
          <w:lang w:val="en-US"/>
        </w:rPr>
        <w:t>k</w:t>
      </w:r>
      <w:r w:rsidR="00AC0F84" w:rsidRPr="009551FE">
        <w:rPr>
          <w:rStyle w:val="FontStyle19"/>
          <w:sz w:val="28"/>
          <w:szCs w:val="28"/>
          <w:vertAlign w:val="subscript"/>
          <w:lang w:val="en-US"/>
        </w:rPr>
        <w:t>U</w:t>
      </w:r>
      <w:proofErr w:type="spellEnd"/>
      <w:r w:rsidRPr="00351477">
        <w:rPr>
          <w:rStyle w:val="FontStyle94"/>
          <w:b w:val="0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>особое внимание следует обра</w:t>
      </w:r>
      <w:r w:rsidRPr="00351477">
        <w:rPr>
          <w:rStyle w:val="FontStyle96"/>
          <w:sz w:val="28"/>
          <w:szCs w:val="28"/>
        </w:rPr>
        <w:softHyphen/>
        <w:t xml:space="preserve">щать на </w:t>
      </w:r>
      <w:proofErr w:type="spellStart"/>
      <w:r w:rsidRPr="00351477">
        <w:rPr>
          <w:rStyle w:val="FontStyle96"/>
          <w:sz w:val="28"/>
          <w:szCs w:val="28"/>
        </w:rPr>
        <w:t>х</w:t>
      </w:r>
      <w:r w:rsidRPr="00351477">
        <w:rPr>
          <w:rStyle w:val="FontStyle96"/>
          <w:sz w:val="28"/>
          <w:szCs w:val="28"/>
          <w:vertAlign w:val="subscript"/>
        </w:rPr>
        <w:t>пр</w:t>
      </w:r>
      <w:proofErr w:type="spellEnd"/>
      <w:r w:rsidRPr="00351477">
        <w:rPr>
          <w:rStyle w:val="FontStyle96"/>
          <w:sz w:val="28"/>
          <w:szCs w:val="28"/>
        </w:rPr>
        <w:t xml:space="preserve">. Чаще всего требуется определять </w:t>
      </w:r>
      <w:proofErr w:type="spellStart"/>
      <w:r w:rsidR="00AC0F84" w:rsidRPr="009551FE">
        <w:rPr>
          <w:rStyle w:val="FontStyle19"/>
          <w:sz w:val="28"/>
          <w:szCs w:val="28"/>
          <w:lang w:val="en-US"/>
        </w:rPr>
        <w:t>k</w:t>
      </w:r>
      <w:r w:rsidR="00AC0F84" w:rsidRPr="009551FE">
        <w:rPr>
          <w:rStyle w:val="FontStyle19"/>
          <w:sz w:val="28"/>
          <w:szCs w:val="28"/>
          <w:vertAlign w:val="subscript"/>
          <w:lang w:val="en-US"/>
        </w:rPr>
        <w:t>U</w:t>
      </w:r>
      <w:proofErr w:type="spellEnd"/>
      <w:r w:rsidRPr="00351477">
        <w:rPr>
          <w:rStyle w:val="FontStyle94"/>
          <w:b w:val="0"/>
          <w:sz w:val="28"/>
          <w:szCs w:val="28"/>
        </w:rPr>
        <w:t xml:space="preserve"> </w:t>
      </w:r>
      <w:r w:rsidR="00AC0F84">
        <w:rPr>
          <w:rStyle w:val="FontStyle96"/>
          <w:sz w:val="28"/>
          <w:szCs w:val="28"/>
        </w:rPr>
        <w:t>на ши</w:t>
      </w:r>
      <w:r w:rsidRPr="00351477">
        <w:rPr>
          <w:rStyle w:val="FontStyle96"/>
          <w:sz w:val="28"/>
          <w:szCs w:val="28"/>
        </w:rPr>
        <w:t xml:space="preserve">нах питания мощных </w:t>
      </w:r>
      <w:proofErr w:type="spellStart"/>
      <w:r w:rsidRPr="00351477">
        <w:rPr>
          <w:rStyle w:val="FontStyle96"/>
          <w:sz w:val="28"/>
          <w:szCs w:val="28"/>
        </w:rPr>
        <w:t>тиристорных</w:t>
      </w:r>
      <w:proofErr w:type="spellEnd"/>
      <w:r w:rsidRPr="00351477">
        <w:rPr>
          <w:rStyle w:val="FontStyle96"/>
          <w:sz w:val="28"/>
          <w:szCs w:val="28"/>
        </w:rPr>
        <w:t xml:space="preserve"> преобразователей. Под преобразователем подразумеваются выпрямительный мост (или их группа) и питающий понижа</w:t>
      </w:r>
      <w:r w:rsidR="00AC0F84">
        <w:rPr>
          <w:rStyle w:val="FontStyle96"/>
          <w:sz w:val="28"/>
          <w:szCs w:val="28"/>
        </w:rPr>
        <w:t>ющий трансформатор</w:t>
      </w:r>
      <w:r w:rsidRPr="00351477">
        <w:rPr>
          <w:rStyle w:val="FontStyle96"/>
          <w:sz w:val="28"/>
          <w:szCs w:val="28"/>
        </w:rPr>
        <w:t>.</w:t>
      </w:r>
    </w:p>
    <w:p w:rsidR="00D41559" w:rsidRPr="00AC0F84" w:rsidRDefault="00D41559" w:rsidP="00AC0F84">
      <w:pPr>
        <w:pStyle w:val="Style2"/>
        <w:widowControl/>
        <w:spacing w:before="8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В этом случае </w:t>
      </w:r>
      <w:proofErr w:type="spellStart"/>
      <w:r w:rsidRPr="00351477">
        <w:rPr>
          <w:rStyle w:val="FontStyle99"/>
          <w:b w:val="0"/>
          <w:sz w:val="28"/>
          <w:szCs w:val="28"/>
        </w:rPr>
        <w:t>х</w:t>
      </w:r>
      <w:r w:rsidRPr="00AC0F84">
        <w:rPr>
          <w:rStyle w:val="FontStyle99"/>
          <w:b w:val="0"/>
          <w:i w:val="0"/>
          <w:sz w:val="28"/>
          <w:szCs w:val="28"/>
          <w:vertAlign w:val="subscript"/>
        </w:rPr>
        <w:t>пр</w:t>
      </w:r>
      <w:proofErr w:type="spellEnd"/>
      <w:r w:rsidRPr="00351477">
        <w:rPr>
          <w:rStyle w:val="FontStyle99"/>
          <w:b w:val="0"/>
          <w:sz w:val="28"/>
          <w:szCs w:val="28"/>
        </w:rPr>
        <w:t xml:space="preserve"> </w:t>
      </w:r>
      <w:r w:rsidR="00AC0F84">
        <w:rPr>
          <w:rStyle w:val="FontStyle96"/>
          <w:sz w:val="28"/>
          <w:szCs w:val="28"/>
        </w:rPr>
        <w:t>равно сопротивлению преобразова</w:t>
      </w:r>
      <w:r w:rsidRPr="00351477">
        <w:rPr>
          <w:rStyle w:val="FontStyle96"/>
          <w:sz w:val="28"/>
          <w:szCs w:val="28"/>
        </w:rPr>
        <w:t>тельного трансформатора и определяется по формуле</w:t>
      </w:r>
      <w:r w:rsidR="00AC0F84">
        <w:rPr>
          <w:rStyle w:val="FontStyle96"/>
          <w:sz w:val="28"/>
          <w:szCs w:val="28"/>
        </w:rPr>
        <w:t xml:space="preserve"> </w:t>
      </w:r>
      <w:r w:rsidR="00AC0F84" w:rsidRPr="00AC0F84">
        <w:rPr>
          <w:rStyle w:val="FontStyle96"/>
          <w:sz w:val="28"/>
          <w:szCs w:val="28"/>
        </w:rPr>
        <w:t>[2]</w:t>
      </w:r>
    </w:p>
    <w:p w:rsidR="00D41559" w:rsidRPr="00351477" w:rsidRDefault="00AC0F84" w:rsidP="009551FE">
      <w:pPr>
        <w:pStyle w:val="Style8"/>
        <w:widowControl/>
        <w:spacing w:line="240" w:lineRule="auto"/>
        <w:ind w:left="2560" w:firstLine="819"/>
        <w:rPr>
          <w:sz w:val="28"/>
          <w:szCs w:val="28"/>
        </w:rPr>
      </w:pPr>
      <w:r w:rsidRPr="00AC0F84">
        <w:rPr>
          <w:position w:val="-36"/>
          <w:sz w:val="28"/>
          <w:szCs w:val="28"/>
          <w:lang w:val="en-US"/>
        </w:rPr>
        <w:object w:dxaOrig="2880" w:dyaOrig="840">
          <v:shape id="_x0000_i1029" type="#_x0000_t75" style="width:2in;height:42pt" o:ole="">
            <v:imagedata r:id="rId16" o:title=""/>
          </v:shape>
          <o:OLEObject Type="Embed" ProgID="Equation.3" ShapeID="_x0000_i1029" DrawAspect="Content" ObjectID="_1553457999" r:id="rId17"/>
        </w:object>
      </w:r>
      <w:r w:rsidRPr="00AC0F84">
        <w:rPr>
          <w:position w:val="-34"/>
          <w:sz w:val="28"/>
          <w:szCs w:val="28"/>
        </w:rPr>
        <w:tab/>
      </w:r>
      <w:r w:rsidRPr="00AC0F84">
        <w:rPr>
          <w:position w:val="-34"/>
          <w:sz w:val="28"/>
          <w:szCs w:val="28"/>
        </w:rPr>
        <w:tab/>
      </w:r>
      <w:r w:rsidRPr="00AC0F84">
        <w:rPr>
          <w:position w:val="-34"/>
          <w:sz w:val="28"/>
          <w:szCs w:val="28"/>
        </w:rPr>
        <w:tab/>
      </w:r>
      <w:r w:rsidRPr="00070115">
        <w:rPr>
          <w:position w:val="-34"/>
          <w:sz w:val="28"/>
          <w:szCs w:val="28"/>
        </w:rPr>
        <w:tab/>
      </w:r>
      <w:r w:rsidRPr="00AC0F84">
        <w:rPr>
          <w:position w:val="-34"/>
          <w:sz w:val="28"/>
          <w:szCs w:val="28"/>
        </w:rPr>
        <w:t>(1.4)</w:t>
      </w:r>
    </w:p>
    <w:p w:rsidR="00D41559" w:rsidRPr="00351477" w:rsidRDefault="00D41559" w:rsidP="009551FE">
      <w:pPr>
        <w:pStyle w:val="Style1"/>
        <w:widowControl/>
        <w:spacing w:before="60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где </w:t>
      </w:r>
      <w:r w:rsidRPr="00351477">
        <w:rPr>
          <w:rStyle w:val="FontStyle96"/>
          <w:sz w:val="28"/>
          <w:szCs w:val="28"/>
          <w:lang w:val="en-US"/>
        </w:rPr>
        <w:t>S</w:t>
      </w:r>
      <w:proofErr w:type="spellStart"/>
      <w:r w:rsidR="00AC0F84">
        <w:rPr>
          <w:rStyle w:val="FontStyle95"/>
          <w:spacing w:val="20"/>
          <w:sz w:val="28"/>
          <w:szCs w:val="28"/>
          <w:vertAlign w:val="subscript"/>
        </w:rPr>
        <w:t>ном,Т</w:t>
      </w:r>
      <w:proofErr w:type="spellEnd"/>
      <w:r w:rsidRPr="00351477">
        <w:rPr>
          <w:rStyle w:val="FontStyle95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>— номинальная мощность преобразовательного трансформатора;</w:t>
      </w:r>
      <w:r w:rsidR="00AC0F84" w:rsidRPr="00AC0F84">
        <w:rPr>
          <w:rStyle w:val="FontStyle96"/>
          <w:sz w:val="28"/>
          <w:szCs w:val="28"/>
        </w:rPr>
        <w:t xml:space="preserve"> </w:t>
      </w:r>
      <w:proofErr w:type="spellStart"/>
      <w:r w:rsidR="00AC0F84">
        <w:rPr>
          <w:rStyle w:val="FontStyle96"/>
          <w:sz w:val="28"/>
          <w:szCs w:val="28"/>
          <w:lang w:val="en-US"/>
        </w:rPr>
        <w:t>k</w:t>
      </w:r>
      <w:r w:rsidR="00AC0F84">
        <w:rPr>
          <w:rStyle w:val="FontStyle96"/>
          <w:sz w:val="28"/>
          <w:szCs w:val="28"/>
          <w:vertAlign w:val="subscript"/>
          <w:lang w:val="en-US"/>
        </w:rPr>
        <w:t>p</w:t>
      </w:r>
      <w:proofErr w:type="spellEnd"/>
      <w:r w:rsidRPr="00351477">
        <w:rPr>
          <w:rStyle w:val="FontStyle96"/>
          <w:sz w:val="28"/>
          <w:szCs w:val="28"/>
        </w:rPr>
        <w:t xml:space="preserve">— коэффициент расщепления обмоток этого трансформатора; </w:t>
      </w:r>
      <w:r w:rsidR="00AC0F84">
        <w:rPr>
          <w:rStyle w:val="FontStyle96"/>
          <w:sz w:val="28"/>
          <w:szCs w:val="28"/>
          <w:lang w:val="en-US"/>
        </w:rPr>
        <w:t>u</w:t>
      </w:r>
      <w:r w:rsidRPr="00351477">
        <w:rPr>
          <w:rStyle w:val="FontStyle96"/>
          <w:sz w:val="28"/>
          <w:szCs w:val="28"/>
          <w:vertAlign w:val="subscript"/>
        </w:rPr>
        <w:t>к</w:t>
      </w:r>
      <w:r w:rsidRPr="00351477">
        <w:rPr>
          <w:rStyle w:val="FontStyle96"/>
          <w:sz w:val="28"/>
          <w:szCs w:val="28"/>
        </w:rPr>
        <w:t xml:space="preserve"> </w:t>
      </w:r>
      <w:r w:rsidRPr="00AC0F84">
        <w:rPr>
          <w:rStyle w:val="FontStyle96"/>
          <w:sz w:val="28"/>
          <w:szCs w:val="28"/>
          <w:vertAlign w:val="subscript"/>
        </w:rPr>
        <w:t>%</w:t>
      </w:r>
      <w:r w:rsidRPr="00351477">
        <w:rPr>
          <w:rStyle w:val="FontStyle96"/>
          <w:sz w:val="28"/>
          <w:szCs w:val="28"/>
        </w:rPr>
        <w:t xml:space="preserve"> — сквозное напряжение КЗ трансформатора, приведенное к полной номинальной мощ</w:t>
      </w:r>
      <w:r w:rsidRPr="00351477">
        <w:rPr>
          <w:rStyle w:val="FontStyle96"/>
          <w:sz w:val="28"/>
          <w:szCs w:val="28"/>
        </w:rPr>
        <w:softHyphen/>
        <w:t>ности трансформатора.</w:t>
      </w:r>
    </w:p>
    <w:p w:rsidR="00D41559" w:rsidRPr="00351477" w:rsidRDefault="00D41559" w:rsidP="00AC0F84">
      <w:pPr>
        <w:pStyle w:val="Style2"/>
        <w:widowControl/>
        <w:spacing w:before="12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Для </w:t>
      </w:r>
      <w:proofErr w:type="spellStart"/>
      <w:r w:rsidRPr="00351477">
        <w:rPr>
          <w:rStyle w:val="FontStyle96"/>
          <w:sz w:val="28"/>
          <w:szCs w:val="28"/>
        </w:rPr>
        <w:t>двухобмоточных</w:t>
      </w:r>
      <w:proofErr w:type="spellEnd"/>
      <w:r w:rsidRPr="00351477">
        <w:rPr>
          <w:rStyle w:val="FontStyle96"/>
          <w:sz w:val="28"/>
          <w:szCs w:val="28"/>
        </w:rPr>
        <w:t xml:space="preserve"> трансформаторов, применяемых в шестифазных (трехфазных мостовых) схемах выпрямления,</w:t>
      </w:r>
      <w:r w:rsidR="00AC0F84" w:rsidRPr="00AC0F84">
        <w:rPr>
          <w:rStyle w:val="FontStyle96"/>
          <w:sz w:val="28"/>
          <w:szCs w:val="28"/>
        </w:rPr>
        <w:t xml:space="preserve"> </w:t>
      </w:r>
      <w:proofErr w:type="spellStart"/>
      <w:r w:rsidR="00AC0F84">
        <w:rPr>
          <w:rStyle w:val="FontStyle94"/>
          <w:b w:val="0"/>
          <w:i w:val="0"/>
          <w:spacing w:val="20"/>
          <w:sz w:val="28"/>
          <w:szCs w:val="28"/>
          <w:lang w:val="en-US"/>
        </w:rPr>
        <w:t>k</w:t>
      </w:r>
      <w:r w:rsidR="00AC0F84">
        <w:rPr>
          <w:rStyle w:val="FontStyle94"/>
          <w:b w:val="0"/>
          <w:i w:val="0"/>
          <w:spacing w:val="20"/>
          <w:sz w:val="28"/>
          <w:szCs w:val="28"/>
          <w:vertAlign w:val="subscript"/>
          <w:lang w:val="en-US"/>
        </w:rPr>
        <w:t>p</w:t>
      </w:r>
      <w:proofErr w:type="spellEnd"/>
      <w:r w:rsidRPr="00351477">
        <w:rPr>
          <w:rStyle w:val="FontStyle94"/>
          <w:b w:val="0"/>
          <w:sz w:val="28"/>
          <w:szCs w:val="28"/>
        </w:rPr>
        <w:t xml:space="preserve"> </w:t>
      </w:r>
      <w:r w:rsidRPr="00AC0F84">
        <w:rPr>
          <w:rStyle w:val="FontStyle94"/>
          <w:b w:val="0"/>
          <w:i w:val="0"/>
          <w:spacing w:val="20"/>
          <w:sz w:val="28"/>
          <w:szCs w:val="28"/>
        </w:rPr>
        <w:t>=</w:t>
      </w:r>
      <w:r w:rsidRPr="00AC0F84">
        <w:rPr>
          <w:rStyle w:val="FontStyle99"/>
          <w:b w:val="0"/>
          <w:i w:val="0"/>
          <w:sz w:val="28"/>
          <w:szCs w:val="28"/>
        </w:rPr>
        <w:t>0</w:t>
      </w:r>
      <w:r w:rsidRPr="00351477">
        <w:rPr>
          <w:rStyle w:val="FontStyle99"/>
          <w:b w:val="0"/>
          <w:sz w:val="28"/>
          <w:szCs w:val="28"/>
        </w:rPr>
        <w:t xml:space="preserve">, </w:t>
      </w:r>
      <w:proofErr w:type="spellStart"/>
      <w:r w:rsidRPr="00351477">
        <w:rPr>
          <w:rStyle w:val="FontStyle96"/>
          <w:sz w:val="28"/>
          <w:szCs w:val="28"/>
        </w:rPr>
        <w:t>трехобмото</w:t>
      </w:r>
      <w:r w:rsidR="00AC0F84">
        <w:rPr>
          <w:rStyle w:val="FontStyle96"/>
          <w:sz w:val="28"/>
          <w:szCs w:val="28"/>
        </w:rPr>
        <w:t>чных</w:t>
      </w:r>
      <w:proofErr w:type="spellEnd"/>
      <w:r w:rsidR="00AC0F84">
        <w:rPr>
          <w:rStyle w:val="FontStyle96"/>
          <w:sz w:val="28"/>
          <w:szCs w:val="28"/>
        </w:rPr>
        <w:t xml:space="preserve"> трансформато</w:t>
      </w:r>
      <w:r w:rsidRPr="00351477">
        <w:rPr>
          <w:rStyle w:val="FontStyle96"/>
          <w:sz w:val="28"/>
          <w:szCs w:val="28"/>
        </w:rPr>
        <w:t>ров, применяемых в преобразователях, выполненных по двенадцатифазной схеме, в общем виде</w:t>
      </w:r>
    </w:p>
    <w:p w:rsidR="001B5980" w:rsidRPr="00351477" w:rsidRDefault="001B5980" w:rsidP="00AC0F84">
      <w:pPr>
        <w:pStyle w:val="Style1"/>
        <w:widowControl/>
        <w:spacing w:before="48" w:line="240" w:lineRule="auto"/>
        <w:ind w:firstLine="819"/>
        <w:jc w:val="center"/>
        <w:rPr>
          <w:rStyle w:val="FontStyle96"/>
          <w:sz w:val="28"/>
          <w:szCs w:val="28"/>
          <w:lang w:val="en-US"/>
        </w:rPr>
      </w:pPr>
      <w:r w:rsidRPr="00351477">
        <w:rPr>
          <w:rStyle w:val="FontStyle96"/>
          <w:sz w:val="28"/>
          <w:szCs w:val="28"/>
          <w:lang w:val="en-US"/>
        </w:rPr>
        <w:object w:dxaOrig="1939" w:dyaOrig="820">
          <v:shape id="_x0000_i1030" type="#_x0000_t75" style="width:96.75pt;height:41.25pt" o:ole="">
            <v:imagedata r:id="rId18" o:title=""/>
          </v:shape>
          <o:OLEObject Type="Embed" ProgID="Equation.3" ShapeID="_x0000_i1030" DrawAspect="Content" ObjectID="_1553458000" r:id="rId19"/>
        </w:object>
      </w:r>
    </w:p>
    <w:p w:rsidR="00D41559" w:rsidRPr="00351477" w:rsidRDefault="00D41559" w:rsidP="009551FE">
      <w:pPr>
        <w:pStyle w:val="Style1"/>
        <w:widowControl/>
        <w:spacing w:before="48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где </w:t>
      </w:r>
      <w:r w:rsidR="00AC0F84">
        <w:rPr>
          <w:rStyle w:val="FontStyle96"/>
          <w:sz w:val="28"/>
          <w:szCs w:val="28"/>
          <w:lang w:val="en-US"/>
        </w:rPr>
        <w:t>u</w:t>
      </w:r>
      <w:r w:rsidRPr="00AC0F84">
        <w:rPr>
          <w:rStyle w:val="FontStyle97"/>
          <w:rFonts w:ascii="Times New Roman" w:hAnsi="Times New Roman" w:cs="Times New Roman"/>
          <w:b w:val="0"/>
          <w:sz w:val="28"/>
          <w:szCs w:val="28"/>
          <w:vertAlign w:val="subscript"/>
        </w:rPr>
        <w:t>К(нн1-нн2)</w:t>
      </w:r>
      <w:r w:rsidRPr="00351477">
        <w:rPr>
          <w:rStyle w:val="FontStyle97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>— напряжение КЗ между расщепленными вторичными обмотками трансформатора.</w:t>
      </w:r>
    </w:p>
    <w:p w:rsidR="00D41559" w:rsidRPr="006B0108" w:rsidRDefault="00D41559" w:rsidP="009551FE">
      <w:pPr>
        <w:pStyle w:val="Style2"/>
        <w:widowControl/>
        <w:spacing w:line="240" w:lineRule="auto"/>
        <w:ind w:firstLine="819"/>
        <w:rPr>
          <w:rStyle w:val="FontStyle99"/>
          <w:b w:val="0"/>
          <w:i w:val="0"/>
          <w:sz w:val="28"/>
          <w:szCs w:val="28"/>
        </w:rPr>
      </w:pPr>
      <w:r w:rsidRPr="00351477">
        <w:rPr>
          <w:rStyle w:val="FontStyle96"/>
          <w:sz w:val="28"/>
          <w:szCs w:val="28"/>
        </w:rPr>
        <w:t>В общем случае для трансформаторов с расщепленны</w:t>
      </w:r>
      <w:r w:rsidRPr="00351477">
        <w:rPr>
          <w:rStyle w:val="FontStyle96"/>
          <w:sz w:val="28"/>
          <w:szCs w:val="28"/>
        </w:rPr>
        <w:softHyphen/>
        <w:t xml:space="preserve">ми обмотками </w:t>
      </w:r>
      <w:r w:rsidR="00687DCF">
        <w:rPr>
          <w:rStyle w:val="FontStyle96"/>
          <w:sz w:val="28"/>
          <w:szCs w:val="28"/>
          <w:lang w:val="en-US"/>
        </w:rPr>
        <w:t>k</w:t>
      </w:r>
      <w:r w:rsidRPr="00351477">
        <w:rPr>
          <w:rStyle w:val="FontStyle96"/>
          <w:sz w:val="28"/>
          <w:szCs w:val="28"/>
          <w:vertAlign w:val="subscript"/>
        </w:rPr>
        <w:t>р</w:t>
      </w:r>
      <w:r w:rsidRPr="00351477">
        <w:rPr>
          <w:rStyle w:val="FontStyle96"/>
          <w:sz w:val="28"/>
          <w:szCs w:val="28"/>
        </w:rPr>
        <w:t>=0</w:t>
      </w:r>
      <w:r w:rsidR="00687DCF">
        <w:rPr>
          <w:rStyle w:val="FontStyle96"/>
          <w:sz w:val="28"/>
          <w:szCs w:val="28"/>
        </w:rPr>
        <w:t>÷</w:t>
      </w:r>
      <w:r w:rsidRPr="00351477">
        <w:rPr>
          <w:rStyle w:val="FontStyle96"/>
          <w:sz w:val="28"/>
          <w:szCs w:val="28"/>
        </w:rPr>
        <w:t xml:space="preserve">4, если ветви низшего напряжения трансформатора имеют хорошую электромагнитную связь друг с другом, </w:t>
      </w:r>
      <w:r w:rsidR="006B0108">
        <w:rPr>
          <w:rStyle w:val="FontStyle96"/>
          <w:sz w:val="28"/>
          <w:szCs w:val="28"/>
          <w:lang w:val="en-US"/>
        </w:rPr>
        <w:t>k</w:t>
      </w:r>
      <w:r w:rsidRPr="00351477">
        <w:rPr>
          <w:rStyle w:val="FontStyle96"/>
          <w:sz w:val="28"/>
          <w:szCs w:val="28"/>
          <w:vertAlign w:val="subscript"/>
        </w:rPr>
        <w:t>р</w:t>
      </w:r>
      <w:r w:rsidRPr="00351477">
        <w:rPr>
          <w:rStyle w:val="FontStyle96"/>
          <w:sz w:val="28"/>
          <w:szCs w:val="28"/>
        </w:rPr>
        <w:t>=0; если обмотки НН не имеют магнит</w:t>
      </w:r>
      <w:r w:rsidRPr="00351477">
        <w:rPr>
          <w:rStyle w:val="FontStyle96"/>
          <w:sz w:val="28"/>
          <w:szCs w:val="28"/>
        </w:rPr>
        <w:softHyphen/>
        <w:t>ной связи друг с другом или преобразователь выполнен по</w:t>
      </w:r>
      <w:r w:rsidRPr="00351477">
        <w:rPr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>схеме с двумя трансформаторами, имеющими разные схе</w:t>
      </w:r>
      <w:r w:rsidRPr="00351477">
        <w:rPr>
          <w:rStyle w:val="FontStyle96"/>
          <w:sz w:val="28"/>
          <w:szCs w:val="28"/>
        </w:rPr>
        <w:softHyphen/>
        <w:t xml:space="preserve">мы соединения, то </w:t>
      </w:r>
      <w:proofErr w:type="spellStart"/>
      <w:r w:rsidRPr="006B0108">
        <w:rPr>
          <w:rStyle w:val="FontStyle99"/>
          <w:b w:val="0"/>
          <w:i w:val="0"/>
          <w:sz w:val="28"/>
          <w:szCs w:val="28"/>
          <w:lang w:val="en-US"/>
        </w:rPr>
        <w:t>K</w:t>
      </w:r>
      <w:r w:rsidR="006B0108" w:rsidRPr="006B0108">
        <w:rPr>
          <w:rStyle w:val="FontStyle99"/>
          <w:b w:val="0"/>
          <w:i w:val="0"/>
          <w:sz w:val="28"/>
          <w:szCs w:val="28"/>
          <w:vertAlign w:val="subscript"/>
          <w:lang w:val="en-US"/>
        </w:rPr>
        <w:t>p</w:t>
      </w:r>
      <w:proofErr w:type="spellEnd"/>
      <w:r w:rsidRPr="006B0108">
        <w:rPr>
          <w:rStyle w:val="FontStyle99"/>
          <w:b w:val="0"/>
          <w:i w:val="0"/>
          <w:sz w:val="28"/>
          <w:szCs w:val="28"/>
        </w:rPr>
        <w:t>=4</w:t>
      </w:r>
      <w:r w:rsidR="006B0108" w:rsidRPr="006B0108">
        <w:rPr>
          <w:rStyle w:val="FontStyle99"/>
          <w:b w:val="0"/>
          <w:i w:val="0"/>
          <w:sz w:val="28"/>
          <w:szCs w:val="28"/>
        </w:rPr>
        <w:t>.</w:t>
      </w:r>
    </w:p>
    <w:p w:rsidR="00D41559" w:rsidRPr="006B0108" w:rsidRDefault="00D41559" w:rsidP="006B0108">
      <w:pPr>
        <w:pStyle w:val="Style2"/>
        <w:widowControl/>
        <w:spacing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>Действующее значение высшей гармоники напряжения в любой точке питающей сети при работе преобразователя</w:t>
      </w:r>
      <w:r w:rsidR="006B0108" w:rsidRPr="006B0108">
        <w:rPr>
          <w:rStyle w:val="FontStyle96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>с любой последовательностью чередования фаз выпрямле</w:t>
      </w:r>
      <w:r w:rsidRPr="00351477">
        <w:rPr>
          <w:rStyle w:val="FontStyle96"/>
          <w:sz w:val="28"/>
          <w:szCs w:val="28"/>
        </w:rPr>
        <w:softHyphen/>
        <w:t>ния может быть определено по формуле</w:t>
      </w:r>
      <w:r w:rsidR="006B0108" w:rsidRPr="006B0108">
        <w:rPr>
          <w:rStyle w:val="FontStyle96"/>
          <w:sz w:val="28"/>
          <w:szCs w:val="28"/>
        </w:rPr>
        <w:t xml:space="preserve"> [2]</w:t>
      </w:r>
    </w:p>
    <w:p w:rsidR="001B5980" w:rsidRPr="006B0108" w:rsidRDefault="001B5980" w:rsidP="006B0108">
      <w:pPr>
        <w:pStyle w:val="Style2"/>
        <w:widowControl/>
        <w:spacing w:before="40" w:line="240" w:lineRule="auto"/>
        <w:ind w:firstLine="819"/>
        <w:jc w:val="right"/>
        <w:rPr>
          <w:sz w:val="28"/>
          <w:szCs w:val="28"/>
        </w:rPr>
      </w:pPr>
      <w:r w:rsidRPr="00351477">
        <w:rPr>
          <w:position w:val="-38"/>
          <w:sz w:val="28"/>
          <w:szCs w:val="28"/>
        </w:rPr>
        <w:object w:dxaOrig="4500" w:dyaOrig="820">
          <v:shape id="_x0000_i1031" type="#_x0000_t75" style="width:225pt;height:41.25pt" o:ole="">
            <v:imagedata r:id="rId20" o:title=""/>
          </v:shape>
          <o:OLEObject Type="Embed" ProgID="Equation.3" ShapeID="_x0000_i1031" DrawAspect="Content" ObjectID="_1553458001" r:id="rId21"/>
        </w:object>
      </w:r>
      <w:r w:rsidR="006B0108" w:rsidRPr="006B0108">
        <w:rPr>
          <w:position w:val="-38"/>
          <w:sz w:val="28"/>
          <w:szCs w:val="28"/>
        </w:rPr>
        <w:tab/>
      </w:r>
      <w:r w:rsidR="006B0108" w:rsidRPr="006B0108">
        <w:rPr>
          <w:position w:val="-38"/>
          <w:sz w:val="28"/>
          <w:szCs w:val="28"/>
        </w:rPr>
        <w:tab/>
      </w:r>
      <w:r w:rsidR="006B0108">
        <w:rPr>
          <w:position w:val="-38"/>
          <w:sz w:val="28"/>
          <w:szCs w:val="28"/>
        </w:rPr>
        <w:tab/>
      </w:r>
      <w:r w:rsidR="006B0108" w:rsidRPr="006B0108">
        <w:rPr>
          <w:position w:val="-38"/>
          <w:sz w:val="28"/>
          <w:szCs w:val="28"/>
        </w:rPr>
        <w:t>(1.5)</w:t>
      </w:r>
    </w:p>
    <w:p w:rsidR="001B5980" w:rsidRPr="00351477" w:rsidRDefault="006B0108" w:rsidP="009551FE">
      <w:pPr>
        <w:pStyle w:val="Style2"/>
        <w:widowControl/>
        <w:spacing w:before="40" w:line="240" w:lineRule="auto"/>
        <w:ind w:firstLine="819"/>
        <w:rPr>
          <w:rStyle w:val="FontStyle96"/>
          <w:sz w:val="28"/>
          <w:szCs w:val="28"/>
        </w:rPr>
      </w:pPr>
      <w:r>
        <w:rPr>
          <w:sz w:val="28"/>
          <w:szCs w:val="28"/>
        </w:rPr>
        <w:t>г</w:t>
      </w:r>
      <w:r w:rsidR="001B5980" w:rsidRPr="00351477">
        <w:rPr>
          <w:sz w:val="28"/>
          <w:szCs w:val="28"/>
        </w:rPr>
        <w:t xml:space="preserve">де </w:t>
      </w:r>
      <w:r w:rsidR="001B5980" w:rsidRPr="00351477">
        <w:rPr>
          <w:position w:val="-32"/>
          <w:sz w:val="28"/>
          <w:szCs w:val="28"/>
        </w:rPr>
        <w:object w:dxaOrig="1840" w:dyaOrig="820">
          <v:shape id="_x0000_i1032" type="#_x0000_t75" style="width:92.25pt;height:41.25pt" o:ole="">
            <v:imagedata r:id="rId22" o:title=""/>
          </v:shape>
          <o:OLEObject Type="Embed" ProgID="Equation.3" ShapeID="_x0000_i1032" DrawAspect="Content" ObjectID="_1553458002" r:id="rId23"/>
        </w:object>
      </w:r>
      <w:r w:rsidR="001B5980" w:rsidRPr="00351477">
        <w:rPr>
          <w:sz w:val="28"/>
          <w:szCs w:val="28"/>
        </w:rPr>
        <w:t xml:space="preserve">- угол </w:t>
      </w:r>
      <w:proofErr w:type="spellStart"/>
      <w:r w:rsidR="001B5980" w:rsidRPr="00351477">
        <w:rPr>
          <w:sz w:val="28"/>
          <w:szCs w:val="28"/>
        </w:rPr>
        <w:t>коммутации,рад</w:t>
      </w:r>
      <w:proofErr w:type="spellEnd"/>
      <w:r w:rsidR="001B5980" w:rsidRPr="00351477">
        <w:rPr>
          <w:sz w:val="28"/>
          <w:szCs w:val="28"/>
        </w:rPr>
        <w:t>.</w:t>
      </w:r>
    </w:p>
    <w:p w:rsidR="001B5980" w:rsidRPr="009551FE" w:rsidRDefault="001B5980" w:rsidP="009551FE">
      <w:pPr>
        <w:pStyle w:val="Style2"/>
        <w:widowControl/>
        <w:spacing w:before="40" w:line="240" w:lineRule="auto"/>
        <w:ind w:firstLine="819"/>
        <w:rPr>
          <w:rStyle w:val="FontStyle96"/>
          <w:sz w:val="28"/>
          <w:szCs w:val="28"/>
        </w:rPr>
      </w:pPr>
    </w:p>
    <w:p w:rsidR="002106E5" w:rsidRDefault="002106E5">
      <w:pPr>
        <w:widowControl/>
        <w:autoSpaceDE/>
        <w:autoSpaceDN/>
        <w:adjustRightInd/>
        <w:spacing w:after="200" w:line="276" w:lineRule="auto"/>
        <w:rPr>
          <w:rStyle w:val="FontStyle96"/>
          <w:b w:val="0"/>
          <w:bCs w:val="0"/>
          <w:sz w:val="28"/>
          <w:szCs w:val="28"/>
        </w:rPr>
      </w:pPr>
      <w:r>
        <w:rPr>
          <w:rStyle w:val="FontStyle96"/>
          <w:sz w:val="28"/>
          <w:szCs w:val="28"/>
        </w:rPr>
        <w:br w:type="page"/>
      </w:r>
    </w:p>
    <w:p w:rsidR="00D41559" w:rsidRPr="006B0108" w:rsidRDefault="00D41559" w:rsidP="009551FE">
      <w:pPr>
        <w:pStyle w:val="Style2"/>
        <w:widowControl/>
        <w:spacing w:before="40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lastRenderedPageBreak/>
        <w:t>Действующее значение тока любой гармоники в цепи преобразователя определяется из выражения</w:t>
      </w:r>
      <w:r w:rsidR="006B0108">
        <w:rPr>
          <w:rStyle w:val="FontStyle96"/>
          <w:sz w:val="28"/>
          <w:szCs w:val="28"/>
        </w:rPr>
        <w:t xml:space="preserve"> </w:t>
      </w:r>
      <w:r w:rsidR="006B0108" w:rsidRPr="006B0108">
        <w:rPr>
          <w:rStyle w:val="FontStyle96"/>
          <w:sz w:val="28"/>
          <w:szCs w:val="28"/>
        </w:rPr>
        <w:t>[2]</w:t>
      </w:r>
    </w:p>
    <w:p w:rsidR="001B5980" w:rsidRPr="006B0108" w:rsidRDefault="005B6450" w:rsidP="006B0108">
      <w:pPr>
        <w:pStyle w:val="Style2"/>
        <w:widowControl/>
        <w:spacing w:before="124" w:line="240" w:lineRule="auto"/>
        <w:ind w:firstLine="819"/>
        <w:jc w:val="right"/>
        <w:rPr>
          <w:rStyle w:val="FontStyle96"/>
          <w:sz w:val="28"/>
          <w:szCs w:val="28"/>
        </w:rPr>
      </w:pPr>
      <w:r w:rsidRPr="00351477">
        <w:rPr>
          <w:position w:val="-40"/>
          <w:sz w:val="28"/>
          <w:szCs w:val="28"/>
        </w:rPr>
        <w:object w:dxaOrig="4980" w:dyaOrig="900">
          <v:shape id="_x0000_i1033" type="#_x0000_t75" style="width:249pt;height:45pt" o:ole="">
            <v:imagedata r:id="rId24" o:title=""/>
          </v:shape>
          <o:OLEObject Type="Embed" ProgID="Equation.3" ShapeID="_x0000_i1033" DrawAspect="Content" ObjectID="_1553458003" r:id="rId25"/>
        </w:object>
      </w:r>
      <w:r w:rsidR="006B0108" w:rsidRPr="006B0108">
        <w:rPr>
          <w:position w:val="-40"/>
          <w:sz w:val="28"/>
          <w:szCs w:val="28"/>
        </w:rPr>
        <w:tab/>
      </w:r>
      <w:r w:rsidR="006B0108" w:rsidRPr="006B0108">
        <w:rPr>
          <w:position w:val="-40"/>
          <w:sz w:val="28"/>
          <w:szCs w:val="28"/>
        </w:rPr>
        <w:tab/>
        <w:t>(1.6)</w:t>
      </w:r>
    </w:p>
    <w:p w:rsidR="00D41559" w:rsidRPr="00351477" w:rsidRDefault="00D41559" w:rsidP="009551FE">
      <w:pPr>
        <w:pStyle w:val="Style2"/>
        <w:widowControl/>
        <w:spacing w:before="124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>При работе группы вентиль</w:t>
      </w:r>
      <w:r w:rsidRPr="00351477">
        <w:rPr>
          <w:rStyle w:val="FontStyle96"/>
          <w:sz w:val="28"/>
          <w:szCs w:val="28"/>
        </w:rPr>
        <w:softHyphen/>
        <w:t xml:space="preserve">ных преобразователей порядок расчета </w:t>
      </w:r>
      <w:proofErr w:type="spellStart"/>
      <w:r w:rsidR="006B0108" w:rsidRPr="009551FE">
        <w:rPr>
          <w:rStyle w:val="FontStyle19"/>
          <w:sz w:val="28"/>
          <w:szCs w:val="28"/>
          <w:lang w:val="en-US"/>
        </w:rPr>
        <w:t>k</w:t>
      </w:r>
      <w:r w:rsidR="006B0108" w:rsidRPr="009551FE">
        <w:rPr>
          <w:rStyle w:val="FontStyle19"/>
          <w:sz w:val="28"/>
          <w:szCs w:val="28"/>
          <w:vertAlign w:val="subscript"/>
          <w:lang w:val="en-US"/>
        </w:rPr>
        <w:t>U</w:t>
      </w:r>
      <w:proofErr w:type="spellEnd"/>
      <w:r w:rsidR="006B0108" w:rsidRPr="00351477">
        <w:rPr>
          <w:rStyle w:val="FontStyle96"/>
          <w:sz w:val="28"/>
          <w:szCs w:val="28"/>
        </w:rPr>
        <w:t xml:space="preserve"> </w:t>
      </w:r>
      <w:r w:rsidR="006B0108">
        <w:rPr>
          <w:rStyle w:val="FontStyle96"/>
          <w:sz w:val="28"/>
          <w:szCs w:val="28"/>
          <w:lang w:val="en-US"/>
        </w:rPr>
        <w:t>c</w:t>
      </w:r>
      <w:proofErr w:type="spellStart"/>
      <w:r w:rsidRPr="00351477">
        <w:rPr>
          <w:rStyle w:val="FontStyle96"/>
          <w:sz w:val="28"/>
          <w:szCs w:val="28"/>
        </w:rPr>
        <w:t>ледующий</w:t>
      </w:r>
      <w:proofErr w:type="spellEnd"/>
      <w:r w:rsidRPr="00351477">
        <w:rPr>
          <w:rStyle w:val="FontStyle96"/>
          <w:sz w:val="28"/>
          <w:szCs w:val="28"/>
        </w:rPr>
        <w:t>. По приведенным формулам опреде</w:t>
      </w:r>
      <w:r w:rsidRPr="00351477">
        <w:rPr>
          <w:rStyle w:val="FontStyle96"/>
          <w:sz w:val="28"/>
          <w:szCs w:val="28"/>
        </w:rPr>
        <w:softHyphen/>
        <w:t>ляются уровни высших гармоник напряжения для каждо</w:t>
      </w:r>
      <w:r w:rsidRPr="00351477">
        <w:rPr>
          <w:rStyle w:val="FontStyle96"/>
          <w:sz w:val="28"/>
          <w:szCs w:val="28"/>
        </w:rPr>
        <w:softHyphen/>
        <w:t>го преобразователя</w:t>
      </w:r>
      <w:r w:rsidR="001B5980" w:rsidRPr="00351477">
        <w:rPr>
          <w:rStyle w:val="FontStyle96"/>
          <w:sz w:val="28"/>
          <w:szCs w:val="28"/>
        </w:rPr>
        <w:t>.</w:t>
      </w:r>
    </w:p>
    <w:p w:rsidR="00D41559" w:rsidRPr="00351477" w:rsidRDefault="00D41559" w:rsidP="006B0108">
      <w:pPr>
        <w:pStyle w:val="Style2"/>
        <w:widowControl/>
        <w:spacing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>Одинаковые гармоники напряжения всех преобразователей геометрически суммируются</w:t>
      </w:r>
      <w:r w:rsidR="005B6450" w:rsidRPr="00351477">
        <w:rPr>
          <w:rStyle w:val="FontStyle96"/>
          <w:sz w:val="28"/>
          <w:szCs w:val="28"/>
        </w:rPr>
        <w:t xml:space="preserve"> </w:t>
      </w:r>
      <w:r w:rsidR="005B6450" w:rsidRPr="00351477">
        <w:rPr>
          <w:rStyle w:val="FontStyle96"/>
          <w:sz w:val="28"/>
          <w:szCs w:val="28"/>
        </w:rPr>
        <w:object w:dxaOrig="1560" w:dyaOrig="760">
          <v:shape id="_x0000_i1034" type="#_x0000_t75" style="width:78pt;height:38.25pt" o:ole="">
            <v:imagedata r:id="rId26" o:title=""/>
          </v:shape>
          <o:OLEObject Type="Embed" ProgID="Equation.3" ShapeID="_x0000_i1034" DrawAspect="Content" ObjectID="_1553458004" r:id="rId27"/>
        </w:object>
      </w:r>
      <w:r w:rsidRPr="00351477">
        <w:rPr>
          <w:rStyle w:val="FontStyle97"/>
          <w:rFonts w:ascii="Times New Roman" w:hAnsi="Times New Roman" w:cs="Times New Roman"/>
          <w:b w:val="0"/>
          <w:sz w:val="28"/>
          <w:szCs w:val="28"/>
        </w:rPr>
        <w:tab/>
      </w:r>
      <w:r w:rsidR="006B0108">
        <w:rPr>
          <w:rStyle w:val="FontStyle97"/>
          <w:rFonts w:ascii="Times New Roman" w:hAnsi="Times New Roman" w:cs="Times New Roman"/>
          <w:b w:val="0"/>
          <w:sz w:val="28"/>
          <w:szCs w:val="28"/>
        </w:rPr>
        <w:t>З</w:t>
      </w:r>
      <w:r w:rsidRPr="00351477">
        <w:rPr>
          <w:rStyle w:val="FontStyle96"/>
          <w:sz w:val="28"/>
          <w:szCs w:val="28"/>
        </w:rPr>
        <w:t>атем</w:t>
      </w:r>
      <w:r w:rsidR="006B0108">
        <w:rPr>
          <w:rStyle w:val="FontStyle96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 xml:space="preserve">определяется коэффициент </w:t>
      </w:r>
      <w:proofErr w:type="spellStart"/>
      <w:r w:rsidRPr="00351477">
        <w:rPr>
          <w:rStyle w:val="FontStyle96"/>
          <w:sz w:val="28"/>
          <w:szCs w:val="28"/>
        </w:rPr>
        <w:t>несинусоидальности</w:t>
      </w:r>
      <w:proofErr w:type="spellEnd"/>
      <w:r w:rsidRPr="00351477">
        <w:rPr>
          <w:rStyle w:val="FontStyle96"/>
          <w:sz w:val="28"/>
          <w:szCs w:val="28"/>
        </w:rPr>
        <w:t>:</w:t>
      </w:r>
    </w:p>
    <w:p w:rsidR="00D41559" w:rsidRPr="00351477" w:rsidRDefault="005B6450" w:rsidP="009551FE">
      <w:pPr>
        <w:pStyle w:val="Style16"/>
        <w:widowControl/>
        <w:ind w:left="3168" w:firstLine="819"/>
        <w:jc w:val="both"/>
        <w:rPr>
          <w:sz w:val="28"/>
          <w:szCs w:val="28"/>
        </w:rPr>
      </w:pPr>
      <w:r w:rsidRPr="00351477">
        <w:rPr>
          <w:position w:val="-34"/>
          <w:sz w:val="28"/>
          <w:szCs w:val="28"/>
        </w:rPr>
        <w:object w:dxaOrig="2280" w:dyaOrig="1240">
          <v:shape id="_x0000_i1035" type="#_x0000_t75" style="width:114pt;height:62.25pt" o:ole="">
            <v:imagedata r:id="rId28" o:title=""/>
          </v:shape>
          <o:OLEObject Type="Embed" ProgID="Equation.3" ShapeID="_x0000_i1035" DrawAspect="Content" ObjectID="_1553458005" r:id="rId29"/>
        </w:object>
      </w:r>
    </w:p>
    <w:p w:rsidR="00D41559" w:rsidRPr="00351477" w:rsidRDefault="00D41559" w:rsidP="009551FE">
      <w:pPr>
        <w:pStyle w:val="Style2"/>
        <w:widowControl/>
        <w:spacing w:before="28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>Особое внимание необходимо обращать на количество учитываемых гармоник, чтобы избежать ошибки в вычи</w:t>
      </w:r>
      <w:r w:rsidRPr="00351477">
        <w:rPr>
          <w:rStyle w:val="FontStyle96"/>
          <w:sz w:val="28"/>
          <w:szCs w:val="28"/>
        </w:rPr>
        <w:softHyphen/>
        <w:t xml:space="preserve">слении </w:t>
      </w:r>
      <w:proofErr w:type="spellStart"/>
      <w:r w:rsidR="006B0108" w:rsidRPr="009551FE">
        <w:rPr>
          <w:rStyle w:val="FontStyle19"/>
          <w:sz w:val="28"/>
          <w:szCs w:val="28"/>
          <w:lang w:val="en-US"/>
        </w:rPr>
        <w:t>k</w:t>
      </w:r>
      <w:r w:rsidR="006B0108" w:rsidRPr="009551FE">
        <w:rPr>
          <w:rStyle w:val="FontStyle19"/>
          <w:sz w:val="28"/>
          <w:szCs w:val="28"/>
          <w:vertAlign w:val="subscript"/>
          <w:lang w:val="en-US"/>
        </w:rPr>
        <w:t>U</w:t>
      </w:r>
      <w:proofErr w:type="spellEnd"/>
      <w:r w:rsidR="006B0108">
        <w:rPr>
          <w:rStyle w:val="FontStyle19"/>
          <w:sz w:val="28"/>
          <w:szCs w:val="28"/>
          <w:vertAlign w:val="subscript"/>
        </w:rPr>
        <w:t>.</w:t>
      </w:r>
      <w:r w:rsidRPr="00351477">
        <w:rPr>
          <w:rStyle w:val="FontStyle99"/>
          <w:b w:val="0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 xml:space="preserve">Чем больше количество преобразователей и фаз выпрямления, тем большее количество </w:t>
      </w:r>
      <w:r w:rsidR="005B6450" w:rsidRPr="00351477">
        <w:rPr>
          <w:rStyle w:val="FontStyle96"/>
          <w:sz w:val="28"/>
          <w:szCs w:val="28"/>
        </w:rPr>
        <w:t>гармоник</w:t>
      </w:r>
      <w:r w:rsidRPr="00351477">
        <w:rPr>
          <w:rStyle w:val="FontStyle96"/>
          <w:sz w:val="28"/>
          <w:szCs w:val="28"/>
        </w:rPr>
        <w:t xml:space="preserve"> необ</w:t>
      </w:r>
      <w:r w:rsidRPr="00351477">
        <w:rPr>
          <w:rStyle w:val="FontStyle96"/>
          <w:sz w:val="28"/>
          <w:szCs w:val="28"/>
        </w:rPr>
        <w:softHyphen/>
        <w:t>ходимо учитывать. Предлагается следующая эмпирическая формула:</w:t>
      </w:r>
    </w:p>
    <w:p w:rsidR="00D41559" w:rsidRPr="00351477" w:rsidRDefault="00D41559" w:rsidP="006B0108">
      <w:pPr>
        <w:pStyle w:val="Style16"/>
        <w:widowControl/>
        <w:tabs>
          <w:tab w:val="left" w:pos="3492"/>
        </w:tabs>
        <w:spacing w:before="88"/>
        <w:ind w:firstLine="819"/>
        <w:jc w:val="right"/>
        <w:rPr>
          <w:rStyle w:val="FontStyle96"/>
          <w:sz w:val="28"/>
          <w:szCs w:val="28"/>
          <w:lang w:eastAsia="en-US"/>
        </w:rPr>
      </w:pPr>
      <w:r w:rsidRPr="006B0108">
        <w:rPr>
          <w:rStyle w:val="FontStyle99"/>
          <w:b w:val="0"/>
          <w:i w:val="0"/>
          <w:sz w:val="28"/>
          <w:szCs w:val="28"/>
          <w:lang w:val="en-US" w:eastAsia="en-US"/>
        </w:rPr>
        <w:t>p</w:t>
      </w:r>
      <w:r w:rsidRPr="006B0108">
        <w:rPr>
          <w:rStyle w:val="FontStyle99"/>
          <w:b w:val="0"/>
          <w:i w:val="0"/>
          <w:sz w:val="28"/>
          <w:szCs w:val="28"/>
          <w:lang w:eastAsia="en-US"/>
        </w:rPr>
        <w:t>=</w:t>
      </w:r>
      <w:proofErr w:type="spellStart"/>
      <w:r w:rsidR="005B6450" w:rsidRPr="006B0108">
        <w:rPr>
          <w:rStyle w:val="FontStyle99"/>
          <w:b w:val="0"/>
          <w:i w:val="0"/>
          <w:sz w:val="28"/>
          <w:szCs w:val="28"/>
          <w:lang w:val="en-US" w:eastAsia="en-US"/>
        </w:rPr>
        <w:t>n</w:t>
      </w:r>
      <w:r w:rsidRPr="006B0108">
        <w:rPr>
          <w:rStyle w:val="FontStyle99"/>
          <w:b w:val="0"/>
          <w:i w:val="0"/>
          <w:sz w:val="28"/>
          <w:szCs w:val="28"/>
          <w:vertAlign w:val="subscript"/>
          <w:lang w:val="en-US" w:eastAsia="en-US"/>
        </w:rPr>
        <w:t>max</w:t>
      </w:r>
      <w:proofErr w:type="spellEnd"/>
      <w:r w:rsidRPr="006B0108">
        <w:rPr>
          <w:rStyle w:val="FontStyle99"/>
          <w:b w:val="0"/>
          <w:i w:val="0"/>
          <w:sz w:val="28"/>
          <w:szCs w:val="28"/>
          <w:lang w:eastAsia="en-US"/>
        </w:rPr>
        <w:t>=4</w:t>
      </w:r>
      <w:proofErr w:type="spellStart"/>
      <w:r w:rsidR="005B6450" w:rsidRPr="006B0108">
        <w:rPr>
          <w:rStyle w:val="FontStyle99"/>
          <w:b w:val="0"/>
          <w:i w:val="0"/>
          <w:sz w:val="28"/>
          <w:szCs w:val="28"/>
          <w:lang w:val="en-US" w:eastAsia="en-US"/>
        </w:rPr>
        <w:t>q</w:t>
      </w:r>
      <w:r w:rsidRPr="006B0108">
        <w:rPr>
          <w:rStyle w:val="FontStyle99"/>
          <w:b w:val="0"/>
          <w:i w:val="0"/>
          <w:sz w:val="28"/>
          <w:szCs w:val="28"/>
          <w:lang w:val="en-US" w:eastAsia="en-US"/>
        </w:rPr>
        <w:t>m</w:t>
      </w:r>
      <w:proofErr w:type="spellEnd"/>
      <w:r w:rsidRPr="006B0108">
        <w:rPr>
          <w:rStyle w:val="FontStyle99"/>
          <w:b w:val="0"/>
          <w:i w:val="0"/>
          <w:sz w:val="28"/>
          <w:szCs w:val="28"/>
          <w:lang w:eastAsia="en-US"/>
        </w:rPr>
        <w:t>+</w:t>
      </w:r>
      <w:r w:rsidRPr="006B0108">
        <w:rPr>
          <w:rStyle w:val="FontStyle99"/>
          <w:b w:val="0"/>
          <w:i w:val="0"/>
          <w:sz w:val="28"/>
          <w:szCs w:val="28"/>
          <w:lang w:val="en-US" w:eastAsia="en-US"/>
        </w:rPr>
        <w:t>l</w:t>
      </w:r>
      <w:r w:rsidRPr="006B0108">
        <w:rPr>
          <w:rStyle w:val="FontStyle99"/>
          <w:b w:val="0"/>
          <w:i w:val="0"/>
          <w:sz w:val="28"/>
          <w:szCs w:val="28"/>
          <w:lang w:eastAsia="en-US"/>
        </w:rPr>
        <w:t>,</w:t>
      </w:r>
      <w:r w:rsidR="006B0108" w:rsidRPr="006B0108">
        <w:rPr>
          <w:rStyle w:val="FontStyle99"/>
          <w:b w:val="0"/>
          <w:i w:val="0"/>
          <w:sz w:val="28"/>
          <w:szCs w:val="28"/>
          <w:lang w:eastAsia="en-US"/>
        </w:rPr>
        <w:tab/>
      </w:r>
      <w:r w:rsidR="006B0108" w:rsidRPr="006B0108">
        <w:rPr>
          <w:rStyle w:val="FontStyle99"/>
          <w:b w:val="0"/>
          <w:i w:val="0"/>
          <w:sz w:val="28"/>
          <w:szCs w:val="28"/>
          <w:lang w:eastAsia="en-US"/>
        </w:rPr>
        <w:tab/>
      </w:r>
      <w:r w:rsidR="006B0108" w:rsidRPr="006B0108">
        <w:rPr>
          <w:rStyle w:val="FontStyle99"/>
          <w:b w:val="0"/>
          <w:i w:val="0"/>
          <w:sz w:val="28"/>
          <w:szCs w:val="28"/>
          <w:lang w:eastAsia="en-US"/>
        </w:rPr>
        <w:tab/>
      </w:r>
      <w:r w:rsidR="006B0108" w:rsidRPr="006B0108">
        <w:rPr>
          <w:rStyle w:val="FontStyle99"/>
          <w:b w:val="0"/>
          <w:i w:val="0"/>
          <w:sz w:val="28"/>
          <w:szCs w:val="28"/>
          <w:lang w:eastAsia="en-US"/>
        </w:rPr>
        <w:tab/>
      </w:r>
      <w:r w:rsidRPr="006B0108">
        <w:rPr>
          <w:rStyle w:val="FontStyle99"/>
          <w:b w:val="0"/>
          <w:i w:val="0"/>
          <w:sz w:val="28"/>
          <w:szCs w:val="28"/>
          <w:lang w:eastAsia="en-US"/>
        </w:rPr>
        <w:tab/>
      </w:r>
      <w:r w:rsidRPr="00351477">
        <w:rPr>
          <w:rStyle w:val="FontStyle96"/>
          <w:sz w:val="28"/>
          <w:szCs w:val="28"/>
          <w:lang w:eastAsia="en-US"/>
        </w:rPr>
        <w:t>(1</w:t>
      </w:r>
      <w:r w:rsidR="006B0108">
        <w:rPr>
          <w:rStyle w:val="FontStyle96"/>
          <w:sz w:val="28"/>
          <w:szCs w:val="28"/>
          <w:lang w:eastAsia="en-US"/>
        </w:rPr>
        <w:t>.</w:t>
      </w:r>
      <w:r w:rsidRPr="00351477">
        <w:rPr>
          <w:rStyle w:val="FontStyle96"/>
          <w:sz w:val="28"/>
          <w:szCs w:val="28"/>
          <w:lang w:eastAsia="en-US"/>
        </w:rPr>
        <w:t>7)</w:t>
      </w:r>
    </w:p>
    <w:p w:rsidR="00D41559" w:rsidRDefault="00D41559" w:rsidP="009551FE">
      <w:pPr>
        <w:pStyle w:val="Style1"/>
        <w:widowControl/>
        <w:spacing w:before="156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где </w:t>
      </w:r>
      <w:proofErr w:type="spellStart"/>
      <w:r w:rsidR="005B6450" w:rsidRPr="00351477">
        <w:rPr>
          <w:rStyle w:val="FontStyle96"/>
          <w:sz w:val="28"/>
          <w:szCs w:val="28"/>
          <w:lang w:val="en-US"/>
        </w:rPr>
        <w:t>n</w:t>
      </w:r>
      <w:r w:rsidRPr="00351477">
        <w:rPr>
          <w:rStyle w:val="FontStyle99"/>
          <w:b w:val="0"/>
          <w:sz w:val="28"/>
          <w:szCs w:val="28"/>
          <w:vertAlign w:val="subscript"/>
          <w:lang w:val="en-US"/>
        </w:rPr>
        <w:t>max</w:t>
      </w:r>
      <w:proofErr w:type="spellEnd"/>
      <w:r w:rsidRPr="00351477">
        <w:rPr>
          <w:rStyle w:val="FontStyle96"/>
          <w:sz w:val="28"/>
          <w:szCs w:val="28"/>
        </w:rPr>
        <w:t xml:space="preserve">—наибольшая гармоника; </w:t>
      </w:r>
      <w:r w:rsidR="005B6450" w:rsidRPr="00351477">
        <w:rPr>
          <w:rStyle w:val="FontStyle96"/>
          <w:sz w:val="28"/>
          <w:szCs w:val="28"/>
          <w:lang w:val="en-US"/>
        </w:rPr>
        <w:t>q</w:t>
      </w:r>
      <w:r w:rsidRPr="00351477">
        <w:rPr>
          <w:rStyle w:val="FontStyle99"/>
          <w:b w:val="0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>— число работа</w:t>
      </w:r>
      <w:r w:rsidRPr="00351477">
        <w:rPr>
          <w:rStyle w:val="FontStyle96"/>
          <w:sz w:val="28"/>
          <w:szCs w:val="28"/>
        </w:rPr>
        <w:softHyphen/>
        <w:t>ющих преобр</w:t>
      </w:r>
      <w:r w:rsidR="006B0108">
        <w:rPr>
          <w:rStyle w:val="FontStyle96"/>
          <w:sz w:val="28"/>
          <w:szCs w:val="28"/>
        </w:rPr>
        <w:t>а</w:t>
      </w:r>
      <w:r w:rsidRPr="00351477">
        <w:rPr>
          <w:rStyle w:val="FontStyle96"/>
          <w:sz w:val="28"/>
          <w:szCs w:val="28"/>
        </w:rPr>
        <w:t xml:space="preserve">зователей; </w:t>
      </w:r>
      <w:r w:rsidRPr="00351477">
        <w:rPr>
          <w:rStyle w:val="FontStyle99"/>
          <w:b w:val="0"/>
          <w:sz w:val="28"/>
          <w:szCs w:val="28"/>
        </w:rPr>
        <w:t xml:space="preserve">т </w:t>
      </w:r>
      <w:r w:rsidRPr="00351477">
        <w:rPr>
          <w:rStyle w:val="FontStyle96"/>
          <w:sz w:val="28"/>
          <w:szCs w:val="28"/>
        </w:rPr>
        <w:t>— число фаз выпрямления.</w:t>
      </w:r>
    </w:p>
    <w:p w:rsidR="006B0108" w:rsidRDefault="006B0108" w:rsidP="009551FE">
      <w:pPr>
        <w:pStyle w:val="Style1"/>
        <w:widowControl/>
        <w:spacing w:before="156" w:line="240" w:lineRule="auto"/>
        <w:ind w:firstLine="819"/>
        <w:rPr>
          <w:rStyle w:val="FontStyle96"/>
          <w:sz w:val="28"/>
          <w:szCs w:val="28"/>
        </w:rPr>
      </w:pPr>
    </w:p>
    <w:p w:rsidR="003D58DE" w:rsidRDefault="003D58DE" w:rsidP="009551FE">
      <w:pPr>
        <w:pStyle w:val="Style1"/>
        <w:widowControl/>
        <w:spacing w:before="156" w:line="240" w:lineRule="auto"/>
        <w:ind w:firstLine="819"/>
        <w:rPr>
          <w:sz w:val="28"/>
          <w:szCs w:val="28"/>
        </w:rPr>
      </w:pPr>
      <w:r w:rsidRPr="003D58DE">
        <w:rPr>
          <w:rStyle w:val="FontStyle96"/>
          <w:b/>
          <w:sz w:val="28"/>
          <w:szCs w:val="28"/>
        </w:rPr>
        <w:t>Пример 1.</w:t>
      </w:r>
      <w:r>
        <w:rPr>
          <w:rStyle w:val="FontStyle96"/>
          <w:sz w:val="28"/>
          <w:szCs w:val="28"/>
        </w:rPr>
        <w:t xml:space="preserve"> </w:t>
      </w:r>
      <w:r w:rsidRPr="00A474F9">
        <w:rPr>
          <w:sz w:val="28"/>
          <w:szCs w:val="28"/>
        </w:rPr>
        <w:t xml:space="preserve">Для </w:t>
      </w:r>
      <w:r w:rsidR="00E82ADA">
        <w:rPr>
          <w:sz w:val="28"/>
          <w:szCs w:val="28"/>
        </w:rPr>
        <w:t>вентильного выпрямителя</w:t>
      </w:r>
      <w:r w:rsidRPr="00A474F9">
        <w:rPr>
          <w:sz w:val="28"/>
          <w:szCs w:val="28"/>
        </w:rPr>
        <w:t xml:space="preserve"> рассчитать коэффициенты </w:t>
      </w:r>
      <w:r w:rsidRPr="00A474F9">
        <w:rPr>
          <w:sz w:val="28"/>
          <w:szCs w:val="28"/>
          <w:lang w:val="en-US"/>
        </w:rPr>
        <w:t>n</w:t>
      </w:r>
      <w:r w:rsidRPr="00A474F9">
        <w:rPr>
          <w:sz w:val="28"/>
          <w:szCs w:val="28"/>
        </w:rPr>
        <w:t>-ой гармонической составляющей напряжения</w:t>
      </w:r>
      <w:r>
        <w:rPr>
          <w:sz w:val="28"/>
          <w:szCs w:val="28"/>
        </w:rPr>
        <w:t xml:space="preserve"> и</w:t>
      </w:r>
      <w:r w:rsidRPr="00A474F9">
        <w:rPr>
          <w:sz w:val="28"/>
          <w:szCs w:val="28"/>
        </w:rPr>
        <w:t xml:space="preserve"> коэффициент </w:t>
      </w:r>
      <w:proofErr w:type="spellStart"/>
      <w:r w:rsidRPr="00A474F9">
        <w:rPr>
          <w:sz w:val="28"/>
          <w:szCs w:val="28"/>
        </w:rPr>
        <w:t>несинусоидальности</w:t>
      </w:r>
      <w:proofErr w:type="spellEnd"/>
      <w:r w:rsidRPr="00A474F9">
        <w:rPr>
          <w:sz w:val="28"/>
          <w:szCs w:val="28"/>
        </w:rPr>
        <w:t xml:space="preserve"> на </w:t>
      </w:r>
      <w:r>
        <w:rPr>
          <w:sz w:val="28"/>
          <w:szCs w:val="28"/>
        </w:rPr>
        <w:t>шинах</w:t>
      </w:r>
      <w:r w:rsidRPr="00A474F9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A474F9">
        <w:rPr>
          <w:sz w:val="28"/>
          <w:szCs w:val="28"/>
        </w:rPr>
        <w:t xml:space="preserve"> </w:t>
      </w:r>
      <w:proofErr w:type="spellStart"/>
      <w:r w:rsidRPr="00A474F9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946"/>
      </w:tblGrid>
      <w:tr w:rsidR="003D58DE" w:rsidRPr="009C078A" w:rsidTr="009C078A">
        <w:trPr>
          <w:trHeight w:val="2638"/>
        </w:trPr>
        <w:tc>
          <w:tcPr>
            <w:tcW w:w="2518" w:type="dxa"/>
          </w:tcPr>
          <w:p w:rsidR="003D58DE" w:rsidRPr="009C078A" w:rsidRDefault="00D80EB7" w:rsidP="009C078A">
            <w:pPr>
              <w:pStyle w:val="Style1"/>
              <w:widowControl/>
              <w:spacing w:before="156" w:line="240" w:lineRule="auto"/>
              <w:rPr>
                <w:sz w:val="28"/>
                <w:szCs w:val="28"/>
              </w:rPr>
            </w:pPr>
            <w:r w:rsidRPr="009C078A">
              <w:rPr>
                <w:rStyle w:val="FontStyle96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1461770" cy="1487170"/>
                      <wp:effectExtent l="0" t="0" r="0" b="8255"/>
                      <wp:docPr id="111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1770" cy="1487170"/>
                                <a:chOff x="503" y="5952"/>
                                <a:chExt cx="2302" cy="2342"/>
                              </a:xfrm>
                            </wpg:grpSpPr>
                            <wps:wsp>
                              <wps:cNvPr id="112" name="Oval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" y="6476"/>
                                  <a:ext cx="550" cy="5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Line 14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88" y="6195"/>
                                  <a:ext cx="0" cy="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Oval 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3" y="6749"/>
                                  <a:ext cx="550" cy="5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Line 1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88" y="7652"/>
                                  <a:ext cx="0" cy="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5" y="7574"/>
                                  <a:ext cx="10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AutoShape 144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1057" y="7815"/>
                                  <a:ext cx="330" cy="28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AutoShap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3" y="7927"/>
                                  <a:ext cx="75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" name="Line 14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88" y="7299"/>
                                  <a:ext cx="0" cy="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Text Box 1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7" y="7921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EF63B6" w:rsidRDefault="009F6E3C" w:rsidP="00EF63B6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EF63B6">
                                      <w:rPr>
                                        <w:b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  <w:t>VD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1" name="Lin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" y="6195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1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78" y="6195"/>
                                  <a:ext cx="0" cy="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Oval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20" y="6476"/>
                                  <a:ext cx="550" cy="5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Oval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97" y="6661"/>
                                  <a:ext cx="193" cy="19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Text Box 1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80" y="5952"/>
                                  <a:ext cx="642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EF63B6" w:rsidRDefault="009F6E3C" w:rsidP="00EF63B6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</w:pPr>
                                    <w:r w:rsidRPr="00EF63B6">
                                      <w:rPr>
                                        <w:b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EF63B6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 xml:space="preserve">6 </w:t>
                                    </w:r>
                                    <w:proofErr w:type="spellStart"/>
                                    <w:r w:rsidRPr="00EF63B6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кВ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6" name="Text Box 1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9" y="6749"/>
                                  <a:ext cx="576" cy="4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EF63B6" w:rsidRDefault="009F6E3C" w:rsidP="00EF63B6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</w:pPr>
                                    <w:r w:rsidRPr="00EF63B6">
                                      <w:rPr>
                                        <w:b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EF63B6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7" name="Line 15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63" y="7792"/>
                                  <a:ext cx="0" cy="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Text Box 1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3" y="6661"/>
                                  <a:ext cx="360" cy="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EF63B6" w:rsidRDefault="009F6E3C" w:rsidP="00EF63B6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</w:pPr>
                                    <w:r w:rsidRPr="00EF63B6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Т3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138" o:spid="_x0000_s1026" style="width:115.1pt;height:117.1pt;mso-position-horizontal-relative:char;mso-position-vertical-relative:line" coordorigin="503,5952" coordsize="2302,2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">
                      <v:oval id="Oval 139" o:spid="_x0000_s1027" style="position:absolute;left:923;top:6476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" filled="f"/>
                      <v:line id="Line 140" o:spid="_x0000_s1028" style="position:absolute;flip:y;visibility:visible;mso-wrap-style:square" from="1188,6195" to="1188,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"/>
                      <v:oval id="Oval 141" o:spid="_x0000_s1029" style="position:absolute;left:923;top:6749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" filled="f"/>
                      <v:line id="Line 142" o:spid="_x0000_s1030" style="position:absolute;flip:y;visibility:visible;mso-wrap-style:square" from="1188,7652" to="1188,7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"/>
                      <v:rect id="Rectangle 143" o:spid="_x0000_s1031" style="position:absolute;left:665;top:7574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"/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144" o:spid="_x0000_s1032" type="#_x0000_t5" style="position:absolute;left:1057;top:7815;width:330;height:28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45" o:spid="_x0000_s1033" type="#_x0000_t32" style="position:absolute;left:863;top:7927;width:7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"/>
                      <v:line id="Line 146" o:spid="_x0000_s1034" style="position:absolute;flip:y;visibility:visible;mso-wrap-style:square" from="1188,7299" to="1188,7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7" o:spid="_x0000_s1035" type="#_x0000_t202" style="position:absolute;left:1797;top:7921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      <v:textbox inset="0,0,0,0">
                          <w:txbxContent>
                            <w:p w:rsidR="009F6E3C" w:rsidRPr="00EF63B6" w:rsidRDefault="009F6E3C" w:rsidP="00EF63B6">
                              <w:pPr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EF63B6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>VD</w:t>
                              </w:r>
                            </w:p>
                          </w:txbxContent>
                        </v:textbox>
                      </v:shape>
                      <v:line id="Line 148" o:spid="_x0000_s1036" style="position:absolute;visibility:visible;mso-wrap-style:square" from="1080,6195" to="2520,6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      <v:line id="Line 149" o:spid="_x0000_s1037" style="position:absolute;flip:y;visibility:visible;mso-wrap-style:square" from="1878,6195" to="1878,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"/>
                      <v:oval id="Oval 150" o:spid="_x0000_s1038" style="position:absolute;left:1620;top:6476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v5wQAAANw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1P4fyZeoLd/AAAA//8DAFBLAQItABQABgAIAAAAIQDb4fbL7gAAAIUBAAATAAAAAAAAAAAAAAAA&#10;AAAAAABbQ29udGVudF9UeXBlc10ueG1sUEsBAi0AFAAGAAgAAAAhAFr0LFu/AAAAFQEAAAsAAAAA&#10;AAAAAAAAAAAAHwEAAF9yZWxzLy5yZWxzUEsBAi0AFAAGAAgAAAAhAFrGq/nBAAAA3AAAAA8AAAAA&#10;AAAAAAAAAAAABwIAAGRycy9kb3ducmV2LnhtbFBLBQYAAAAAAwADALcAAAD1AgAAAAA=&#10;"/>
                      <v:oval id="Oval 151" o:spid="_x0000_s1039" style="position:absolute;left:1797;top:6661;width:19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"/>
                      <v:shape id="Text Box 152" o:spid="_x0000_s1040" type="#_x0000_t202" style="position:absolute;left:1980;top:5952;width:642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      <v:textbox inset="0,0,0,0">
                          <w:txbxContent>
                            <w:p w:rsidR="009F6E3C" w:rsidRPr="00EF63B6" w:rsidRDefault="009F6E3C" w:rsidP="00EF63B6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EF63B6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EF63B6"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6 </w:t>
                              </w:r>
                              <w:proofErr w:type="spellStart"/>
                              <w:r w:rsidRPr="00EF63B6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53" o:spid="_x0000_s1041" type="#_x0000_t202" style="position:absolute;left:2229;top:6749;width:576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      <v:textbox inset="0,0,0,0">
                          <w:txbxContent>
                            <w:p w:rsidR="009F6E3C" w:rsidRPr="00EF63B6" w:rsidRDefault="009F6E3C" w:rsidP="00EF63B6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EF63B6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EF63B6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  <v:line id="Line 154" o:spid="_x0000_s1042" style="position:absolute;flip:y;visibility:visible;mso-wrap-style:square" from="1363,7792" to="1363,8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"/>
                      <v:shape id="Text Box 155" o:spid="_x0000_s1043" type="#_x0000_t202" style="position:absolute;left:503;top:6661;width:36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      <v:textbox inset="0,0,0,0">
                          <w:txbxContent>
                            <w:p w:rsidR="009F6E3C" w:rsidRPr="00EF63B6" w:rsidRDefault="009F6E3C" w:rsidP="00EF63B6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EF63B6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Т3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46" w:type="dxa"/>
          </w:tcPr>
          <w:p w:rsidR="00EF63B6" w:rsidRPr="009C078A" w:rsidRDefault="00EF63B6" w:rsidP="009C078A">
            <w:pPr>
              <w:ind w:firstLine="31"/>
              <w:jc w:val="center"/>
              <w:rPr>
                <w:rStyle w:val="FontStyle96"/>
                <w:b w:val="0"/>
                <w:sz w:val="28"/>
                <w:szCs w:val="28"/>
              </w:rPr>
            </w:pPr>
          </w:p>
          <w:p w:rsidR="00EF63B6" w:rsidRPr="009C078A" w:rsidRDefault="003D58DE" w:rsidP="009C078A">
            <w:pPr>
              <w:ind w:firstLine="31"/>
              <w:jc w:val="center"/>
              <w:rPr>
                <w:rStyle w:val="FontStyle96"/>
                <w:b w:val="0"/>
                <w:sz w:val="28"/>
                <w:szCs w:val="28"/>
              </w:rPr>
            </w:pPr>
            <w:r w:rsidRPr="009C078A">
              <w:rPr>
                <w:rStyle w:val="FontStyle96"/>
                <w:b w:val="0"/>
                <w:sz w:val="28"/>
                <w:szCs w:val="28"/>
              </w:rPr>
              <w:t>Исходные данные:</w:t>
            </w:r>
          </w:p>
          <w:p w:rsidR="00EF63B6" w:rsidRPr="009C078A" w:rsidRDefault="00EF63B6" w:rsidP="009C078A">
            <w:pPr>
              <w:ind w:firstLine="540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 xml:space="preserve">С: </w:t>
            </w:r>
            <w:r w:rsidRPr="009C078A">
              <w:rPr>
                <w:b w:val="0"/>
                <w:sz w:val="28"/>
                <w:szCs w:val="28"/>
                <w:lang w:val="en-US"/>
              </w:rPr>
              <w:t>S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кз,6</w:t>
            </w:r>
            <w:r w:rsidRPr="009C078A">
              <w:rPr>
                <w:b w:val="0"/>
                <w:sz w:val="28"/>
                <w:szCs w:val="28"/>
              </w:rPr>
              <w:t>=150 МВА</w:t>
            </w:r>
          </w:p>
          <w:p w:rsidR="00EF63B6" w:rsidRPr="009C078A" w:rsidRDefault="00EF63B6" w:rsidP="009C078A">
            <w:pPr>
              <w:ind w:firstLine="540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 xml:space="preserve">Т3: </w:t>
            </w:r>
            <w:r w:rsidRPr="009C078A">
              <w:rPr>
                <w:b w:val="0"/>
                <w:sz w:val="28"/>
                <w:szCs w:val="28"/>
                <w:lang w:val="en-US"/>
              </w:rPr>
              <w:t>S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Т3</w:t>
            </w:r>
            <w:r w:rsidRPr="009C078A">
              <w:rPr>
                <w:b w:val="0"/>
                <w:sz w:val="28"/>
                <w:szCs w:val="28"/>
              </w:rPr>
              <w:t xml:space="preserve">=10 МВА; </w:t>
            </w:r>
            <w:r w:rsidRPr="009C078A">
              <w:rPr>
                <w:b w:val="0"/>
                <w:sz w:val="28"/>
                <w:szCs w:val="28"/>
                <w:lang w:val="en-US"/>
              </w:rPr>
              <w:t>U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ном</w:t>
            </w:r>
            <w:r w:rsidRPr="009C078A">
              <w:rPr>
                <w:b w:val="0"/>
                <w:sz w:val="28"/>
                <w:szCs w:val="28"/>
              </w:rPr>
              <w:t xml:space="preserve">=6 </w:t>
            </w:r>
            <w:proofErr w:type="spellStart"/>
            <w:r w:rsidRPr="009C078A">
              <w:rPr>
                <w:b w:val="0"/>
                <w:sz w:val="28"/>
                <w:szCs w:val="28"/>
              </w:rPr>
              <w:t>кВ</w:t>
            </w:r>
            <w:proofErr w:type="spellEnd"/>
            <w:r w:rsidRPr="009C078A">
              <w:rPr>
                <w:b w:val="0"/>
                <w:sz w:val="28"/>
                <w:szCs w:val="28"/>
              </w:rPr>
              <w:t xml:space="preserve">; </w:t>
            </w:r>
            <w:r w:rsidRPr="009C078A">
              <w:rPr>
                <w:b w:val="0"/>
                <w:sz w:val="28"/>
                <w:szCs w:val="28"/>
                <w:lang w:val="en-US"/>
              </w:rPr>
              <w:t>u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к,%</w:t>
            </w:r>
            <w:r w:rsidRPr="009C078A">
              <w:rPr>
                <w:b w:val="0"/>
                <w:sz w:val="28"/>
                <w:szCs w:val="28"/>
              </w:rPr>
              <w:t>=10,5%</w:t>
            </w:r>
          </w:p>
          <w:p w:rsidR="00EF63B6" w:rsidRPr="009C078A" w:rsidRDefault="00EF63B6" w:rsidP="009C078A">
            <w:pPr>
              <w:ind w:firstLine="540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  <w:lang w:val="en-US"/>
              </w:rPr>
              <w:t>VD</w:t>
            </w:r>
            <w:r w:rsidRPr="009C078A">
              <w:rPr>
                <w:b w:val="0"/>
                <w:sz w:val="28"/>
                <w:szCs w:val="28"/>
              </w:rPr>
              <w:t xml:space="preserve">: </w:t>
            </w:r>
            <w:r w:rsidRPr="009C078A">
              <w:rPr>
                <w:b w:val="0"/>
                <w:sz w:val="28"/>
                <w:szCs w:val="28"/>
                <w:lang w:val="en-US"/>
              </w:rPr>
              <w:t>S</w:t>
            </w:r>
            <w:proofErr w:type="spellStart"/>
            <w:r w:rsidRPr="009C078A">
              <w:rPr>
                <w:b w:val="0"/>
                <w:sz w:val="28"/>
                <w:szCs w:val="28"/>
                <w:vertAlign w:val="subscript"/>
              </w:rPr>
              <w:t>пр</w:t>
            </w:r>
            <w:proofErr w:type="spellEnd"/>
            <w:r w:rsidRPr="009C078A">
              <w:rPr>
                <w:b w:val="0"/>
                <w:sz w:val="28"/>
                <w:szCs w:val="28"/>
              </w:rPr>
              <w:t xml:space="preserve">=10 МВА; </w:t>
            </w:r>
            <w:r w:rsidRPr="009C078A">
              <w:rPr>
                <w:b w:val="0"/>
                <w:sz w:val="28"/>
                <w:szCs w:val="28"/>
                <w:lang w:val="en-US"/>
              </w:rPr>
              <w:t>cos</w:t>
            </w:r>
            <w:r w:rsidRPr="009C078A">
              <w:rPr>
                <w:b w:val="0"/>
                <w:sz w:val="28"/>
                <w:szCs w:val="28"/>
              </w:rPr>
              <w:t xml:space="preserve"> </w:t>
            </w:r>
            <w:r w:rsidRPr="009C078A">
              <w:rPr>
                <w:b w:val="0"/>
                <w:sz w:val="28"/>
                <w:szCs w:val="28"/>
                <w:lang w:val="en-US"/>
              </w:rPr>
              <w:t>φ</w:t>
            </w:r>
            <w:r w:rsidRPr="009C078A">
              <w:rPr>
                <w:b w:val="0"/>
                <w:sz w:val="28"/>
                <w:szCs w:val="28"/>
              </w:rPr>
              <w:t xml:space="preserve">=0,8; </w:t>
            </w:r>
            <w:r w:rsidRPr="009C078A">
              <w:rPr>
                <w:b w:val="0"/>
                <w:sz w:val="28"/>
                <w:szCs w:val="28"/>
                <w:lang w:val="en-US"/>
              </w:rPr>
              <w:t>m</w:t>
            </w:r>
            <w:r w:rsidRPr="009C078A">
              <w:rPr>
                <w:b w:val="0"/>
                <w:sz w:val="28"/>
                <w:szCs w:val="28"/>
              </w:rPr>
              <w:t>=6</w:t>
            </w:r>
          </w:p>
          <w:p w:rsidR="00EF63B6" w:rsidRPr="009C078A" w:rsidRDefault="00EF63B6" w:rsidP="009C078A">
            <w:pPr>
              <w:ind w:firstLine="540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>М: Р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М</w:t>
            </w:r>
            <w:r w:rsidRPr="009C078A">
              <w:rPr>
                <w:b w:val="0"/>
                <w:sz w:val="28"/>
                <w:szCs w:val="28"/>
              </w:rPr>
              <w:t xml:space="preserve">=220 кВт; </w:t>
            </w:r>
            <w:r w:rsidRPr="009C078A">
              <w:rPr>
                <w:b w:val="0"/>
                <w:sz w:val="28"/>
                <w:szCs w:val="28"/>
                <w:lang w:val="en-US"/>
              </w:rPr>
              <w:t>cos</w:t>
            </w:r>
            <w:r w:rsidRPr="009C078A">
              <w:rPr>
                <w:b w:val="0"/>
                <w:sz w:val="28"/>
                <w:szCs w:val="28"/>
              </w:rPr>
              <w:t xml:space="preserve"> </w:t>
            </w:r>
            <w:r w:rsidRPr="009C078A">
              <w:rPr>
                <w:b w:val="0"/>
                <w:sz w:val="28"/>
                <w:szCs w:val="28"/>
                <w:lang w:val="en-US"/>
              </w:rPr>
              <w:t>φ</w:t>
            </w:r>
            <w:r w:rsidRPr="009C078A">
              <w:rPr>
                <w:b w:val="0"/>
                <w:sz w:val="28"/>
                <w:szCs w:val="28"/>
              </w:rPr>
              <w:t>=0,9; К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м</w:t>
            </w:r>
            <w:r w:rsidRPr="009C078A">
              <w:rPr>
                <w:b w:val="0"/>
                <w:sz w:val="28"/>
                <w:szCs w:val="28"/>
              </w:rPr>
              <w:t>=1,2; К</w:t>
            </w:r>
            <w:r w:rsidRPr="009C078A">
              <w:rPr>
                <w:b w:val="0"/>
                <w:sz w:val="28"/>
                <w:szCs w:val="28"/>
                <w:vertAlign w:val="subscript"/>
                <w:lang w:val="en-US"/>
              </w:rPr>
              <w:t>I</w:t>
            </w:r>
            <w:r w:rsidRPr="009C078A">
              <w:rPr>
                <w:b w:val="0"/>
                <w:sz w:val="28"/>
                <w:szCs w:val="28"/>
              </w:rPr>
              <w:t>=5,1</w:t>
            </w:r>
          </w:p>
          <w:p w:rsidR="003D58DE" w:rsidRPr="009C078A" w:rsidRDefault="003D58DE" w:rsidP="009C078A">
            <w:pPr>
              <w:pStyle w:val="Style1"/>
              <w:widowControl/>
              <w:spacing w:before="156" w:line="240" w:lineRule="auto"/>
              <w:rPr>
                <w:rStyle w:val="FontStyle96"/>
                <w:sz w:val="28"/>
                <w:szCs w:val="28"/>
              </w:rPr>
            </w:pPr>
          </w:p>
          <w:p w:rsidR="003D58DE" w:rsidRPr="009C078A" w:rsidRDefault="003D58DE" w:rsidP="009C078A">
            <w:pPr>
              <w:pStyle w:val="Style1"/>
              <w:widowControl/>
              <w:spacing w:before="156" w:line="240" w:lineRule="auto"/>
              <w:rPr>
                <w:sz w:val="28"/>
                <w:szCs w:val="28"/>
              </w:rPr>
            </w:pPr>
          </w:p>
        </w:tc>
      </w:tr>
    </w:tbl>
    <w:p w:rsidR="00EF63B6" w:rsidRPr="00EF63B6" w:rsidRDefault="00EF63B6" w:rsidP="00EF63B6">
      <w:pPr>
        <w:widowControl/>
        <w:autoSpaceDE/>
        <w:autoSpaceDN/>
        <w:adjustRightInd/>
        <w:ind w:firstLine="851"/>
        <w:jc w:val="both"/>
        <w:rPr>
          <w:b w:val="0"/>
          <w:sz w:val="28"/>
          <w:szCs w:val="28"/>
        </w:rPr>
      </w:pPr>
      <w:r w:rsidRPr="00EF63B6">
        <w:rPr>
          <w:sz w:val="28"/>
          <w:szCs w:val="28"/>
        </w:rPr>
        <w:t>Решение:</w:t>
      </w:r>
      <w:r>
        <w:rPr>
          <w:b w:val="0"/>
          <w:sz w:val="28"/>
          <w:szCs w:val="28"/>
        </w:rPr>
        <w:t xml:space="preserve"> </w:t>
      </w:r>
      <w:r w:rsidRPr="00EF63B6">
        <w:rPr>
          <w:b w:val="0"/>
          <w:sz w:val="28"/>
          <w:szCs w:val="28"/>
        </w:rPr>
        <w:t>Считаем сопротивление преобразователя</w:t>
      </w:r>
      <w:r>
        <w:rPr>
          <w:b w:val="0"/>
          <w:sz w:val="28"/>
          <w:szCs w:val="28"/>
        </w:rPr>
        <w:t xml:space="preserve"> по формуле (1.4)</w:t>
      </w:r>
    </w:p>
    <w:p w:rsidR="00EF63B6" w:rsidRPr="00EF63B6" w:rsidRDefault="00EF63B6" w:rsidP="00EF63B6">
      <w:pPr>
        <w:ind w:left="851"/>
        <w:jc w:val="center"/>
        <w:rPr>
          <w:b w:val="0"/>
          <w:sz w:val="28"/>
          <w:szCs w:val="28"/>
          <w:lang w:val="en-US"/>
        </w:rPr>
      </w:pPr>
      <w:r w:rsidRPr="00EF63B6">
        <w:rPr>
          <w:b w:val="0"/>
          <w:position w:val="-34"/>
          <w:sz w:val="28"/>
          <w:szCs w:val="28"/>
          <w:lang w:val="en-US"/>
        </w:rPr>
        <w:object w:dxaOrig="5480" w:dyaOrig="820">
          <v:shape id="_x0000_i1036" type="#_x0000_t75" style="width:273.75pt;height:41.25pt" o:ole="">
            <v:imagedata r:id="rId30" o:title=""/>
          </v:shape>
          <o:OLEObject Type="Embed" ProgID="Equation.3" ShapeID="_x0000_i1036" DrawAspect="Content" ObjectID="_1553458006" r:id="rId31"/>
        </w:object>
      </w:r>
    </w:p>
    <w:p w:rsidR="00EF63B6" w:rsidRPr="00EF63B6" w:rsidRDefault="00EF63B6" w:rsidP="00EF63B6">
      <w:pPr>
        <w:ind w:firstLine="851"/>
        <w:jc w:val="both"/>
        <w:rPr>
          <w:b w:val="0"/>
          <w:sz w:val="28"/>
          <w:szCs w:val="28"/>
        </w:rPr>
      </w:pPr>
      <w:r w:rsidRPr="00EF63B6">
        <w:rPr>
          <w:b w:val="0"/>
          <w:sz w:val="28"/>
          <w:szCs w:val="28"/>
        </w:rPr>
        <w:t xml:space="preserve">где </w:t>
      </w:r>
      <w:r w:rsidRPr="00EF63B6">
        <w:rPr>
          <w:b w:val="0"/>
          <w:sz w:val="28"/>
          <w:szCs w:val="28"/>
          <w:lang w:val="en-US"/>
        </w:rPr>
        <w:t>k</w:t>
      </w:r>
      <w:r w:rsidRPr="00EF63B6">
        <w:rPr>
          <w:b w:val="0"/>
          <w:sz w:val="28"/>
          <w:szCs w:val="28"/>
          <w:vertAlign w:val="subscript"/>
        </w:rPr>
        <w:t xml:space="preserve">р </w:t>
      </w:r>
      <w:r w:rsidRPr="00EF63B6">
        <w:rPr>
          <w:b w:val="0"/>
          <w:sz w:val="28"/>
          <w:szCs w:val="28"/>
        </w:rPr>
        <w:t xml:space="preserve">– коэффициент расщепления обмоток (для </w:t>
      </w:r>
      <w:proofErr w:type="spellStart"/>
      <w:r w:rsidRPr="00EF63B6">
        <w:rPr>
          <w:b w:val="0"/>
          <w:sz w:val="28"/>
          <w:szCs w:val="28"/>
        </w:rPr>
        <w:t>двухобмоточного</w:t>
      </w:r>
      <w:proofErr w:type="spellEnd"/>
      <w:r w:rsidRPr="00EF63B6">
        <w:rPr>
          <w:b w:val="0"/>
          <w:sz w:val="28"/>
          <w:szCs w:val="28"/>
        </w:rPr>
        <w:t xml:space="preserve"> трансформатора равен 0)</w:t>
      </w:r>
    </w:p>
    <w:p w:rsidR="002106E5" w:rsidRDefault="002106E5">
      <w:pPr>
        <w:widowControl/>
        <w:autoSpaceDE/>
        <w:autoSpaceDN/>
        <w:adjustRightInd/>
        <w:spacing w:after="20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:rsidR="00EF63B6" w:rsidRPr="00EF63B6" w:rsidRDefault="00EF63B6" w:rsidP="00EF63B6">
      <w:pPr>
        <w:ind w:firstLine="851"/>
        <w:jc w:val="both"/>
        <w:rPr>
          <w:b w:val="0"/>
          <w:sz w:val="28"/>
          <w:szCs w:val="28"/>
        </w:rPr>
      </w:pPr>
      <w:r w:rsidRPr="00EF63B6">
        <w:rPr>
          <w:b w:val="0"/>
          <w:sz w:val="28"/>
          <w:szCs w:val="28"/>
        </w:rPr>
        <w:lastRenderedPageBreak/>
        <w:t>Сопротивление системы</w:t>
      </w:r>
    </w:p>
    <w:p w:rsidR="00EF63B6" w:rsidRPr="00EF63B6" w:rsidRDefault="00EF63B6" w:rsidP="00EF63B6">
      <w:pPr>
        <w:ind w:firstLine="851"/>
        <w:jc w:val="center"/>
        <w:rPr>
          <w:b w:val="0"/>
          <w:sz w:val="28"/>
          <w:szCs w:val="28"/>
        </w:rPr>
      </w:pPr>
      <w:r w:rsidRPr="00EF63B6">
        <w:rPr>
          <w:b w:val="0"/>
          <w:position w:val="-36"/>
          <w:sz w:val="28"/>
          <w:szCs w:val="28"/>
        </w:rPr>
        <w:object w:dxaOrig="2760" w:dyaOrig="840">
          <v:shape id="_x0000_i1037" type="#_x0000_t75" style="width:138pt;height:42pt" o:ole="">
            <v:imagedata r:id="rId32" o:title=""/>
          </v:shape>
          <o:OLEObject Type="Embed" ProgID="Equation.3" ShapeID="_x0000_i1037" DrawAspect="Content" ObjectID="_1553458007" r:id="rId33"/>
        </w:object>
      </w:r>
    </w:p>
    <w:p w:rsidR="00EF63B6" w:rsidRPr="00EF63B6" w:rsidRDefault="00EF63B6" w:rsidP="00EF63B6">
      <w:pPr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</w:t>
      </w:r>
      <w:r w:rsidRPr="00EF63B6">
        <w:rPr>
          <w:b w:val="0"/>
          <w:sz w:val="28"/>
          <w:szCs w:val="28"/>
        </w:rPr>
        <w:t xml:space="preserve">оэффициент </w:t>
      </w:r>
      <w:proofErr w:type="spellStart"/>
      <w:r w:rsidRPr="00EF63B6">
        <w:rPr>
          <w:b w:val="0"/>
          <w:sz w:val="28"/>
          <w:szCs w:val="28"/>
        </w:rPr>
        <w:t>несинусоидальности</w:t>
      </w:r>
      <w:proofErr w:type="spellEnd"/>
      <w:r w:rsidRPr="00EF63B6">
        <w:rPr>
          <w:b w:val="0"/>
          <w:sz w:val="28"/>
          <w:szCs w:val="28"/>
        </w:rPr>
        <w:t xml:space="preserve"> по упрощенной формуле</w:t>
      </w:r>
      <w:r>
        <w:rPr>
          <w:b w:val="0"/>
          <w:sz w:val="28"/>
          <w:szCs w:val="28"/>
        </w:rPr>
        <w:t xml:space="preserve"> (1.</w:t>
      </w:r>
      <w:r w:rsidR="004254DB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)</w:t>
      </w:r>
    </w:p>
    <w:p w:rsidR="00EF63B6" w:rsidRPr="00EF63B6" w:rsidRDefault="00EF63B6" w:rsidP="00EF63B6">
      <w:pPr>
        <w:jc w:val="center"/>
        <w:rPr>
          <w:b w:val="0"/>
          <w:sz w:val="28"/>
          <w:szCs w:val="28"/>
          <w:lang w:val="en-US"/>
        </w:rPr>
      </w:pPr>
      <w:r w:rsidRPr="00EF63B6">
        <w:rPr>
          <w:b w:val="0"/>
          <w:position w:val="-40"/>
          <w:sz w:val="28"/>
          <w:szCs w:val="28"/>
        </w:rPr>
        <w:object w:dxaOrig="8480" w:dyaOrig="880">
          <v:shape id="_x0000_i1038" type="#_x0000_t75" style="width:423.75pt;height:44.25pt" o:ole="">
            <v:imagedata r:id="rId34" o:title=""/>
          </v:shape>
          <o:OLEObject Type="Embed" ProgID="Equation.3" ShapeID="_x0000_i1038" DrawAspect="Content" ObjectID="_1553458008" r:id="rId35"/>
        </w:object>
      </w:r>
    </w:p>
    <w:p w:rsidR="00EF63B6" w:rsidRPr="00EF63B6" w:rsidRDefault="00EF63B6" w:rsidP="00EF63B6">
      <w:pPr>
        <w:ind w:firstLine="851"/>
        <w:jc w:val="both"/>
        <w:rPr>
          <w:b w:val="0"/>
          <w:sz w:val="28"/>
          <w:szCs w:val="28"/>
        </w:rPr>
      </w:pPr>
      <w:r w:rsidRPr="00EF63B6">
        <w:rPr>
          <w:b w:val="0"/>
          <w:sz w:val="28"/>
          <w:szCs w:val="28"/>
        </w:rPr>
        <w:t xml:space="preserve">Согласно [1] допустимый коэффициент </w:t>
      </w:r>
      <w:proofErr w:type="spellStart"/>
      <w:r w:rsidRPr="00EF63B6">
        <w:rPr>
          <w:b w:val="0"/>
          <w:sz w:val="28"/>
          <w:szCs w:val="28"/>
        </w:rPr>
        <w:t>несинусоидальности</w:t>
      </w:r>
      <w:proofErr w:type="spellEnd"/>
      <w:r w:rsidRPr="00EF63B6">
        <w:rPr>
          <w:b w:val="0"/>
          <w:sz w:val="28"/>
          <w:szCs w:val="28"/>
        </w:rPr>
        <w:t xml:space="preserve"> для напряжения 6 </w:t>
      </w:r>
      <w:proofErr w:type="spellStart"/>
      <w:r w:rsidRPr="00EF63B6">
        <w:rPr>
          <w:b w:val="0"/>
          <w:sz w:val="28"/>
          <w:szCs w:val="28"/>
        </w:rPr>
        <w:t>кВ</w:t>
      </w:r>
      <w:proofErr w:type="spellEnd"/>
      <w:r w:rsidRPr="00EF63B6">
        <w:rPr>
          <w:b w:val="0"/>
          <w:sz w:val="28"/>
          <w:szCs w:val="28"/>
        </w:rPr>
        <w:t xml:space="preserve"> составляет 5%. Так как расчетный коэффициент больше допустимого, необходима установка фильтрующих устройств.</w:t>
      </w:r>
    </w:p>
    <w:p w:rsidR="00E53377" w:rsidRDefault="00E53377" w:rsidP="00EF63B6">
      <w:pPr>
        <w:ind w:firstLine="851"/>
        <w:jc w:val="both"/>
        <w:rPr>
          <w:b w:val="0"/>
          <w:sz w:val="28"/>
          <w:szCs w:val="28"/>
        </w:rPr>
      </w:pPr>
    </w:p>
    <w:p w:rsidR="00EF63B6" w:rsidRPr="00EF63B6" w:rsidRDefault="00EF63B6" w:rsidP="00EF63B6">
      <w:pPr>
        <w:ind w:firstLine="851"/>
        <w:jc w:val="both"/>
        <w:rPr>
          <w:b w:val="0"/>
          <w:sz w:val="28"/>
          <w:szCs w:val="28"/>
        </w:rPr>
      </w:pPr>
      <w:r w:rsidRPr="00EF63B6">
        <w:rPr>
          <w:b w:val="0"/>
          <w:sz w:val="28"/>
          <w:szCs w:val="28"/>
        </w:rPr>
        <w:t xml:space="preserve">Согласно [2] для вентильных преобразователей необходимо учитывать в расчетах только 5, 7, 11, 13 гармоники. </w:t>
      </w:r>
    </w:p>
    <w:p w:rsidR="00EF63B6" w:rsidRPr="00EF63B6" w:rsidRDefault="00EF63B6" w:rsidP="00EF63B6">
      <w:pPr>
        <w:ind w:firstLine="851"/>
        <w:jc w:val="both"/>
        <w:rPr>
          <w:b w:val="0"/>
          <w:sz w:val="28"/>
          <w:szCs w:val="28"/>
        </w:rPr>
      </w:pPr>
      <w:r w:rsidRPr="00EF63B6">
        <w:rPr>
          <w:b w:val="0"/>
          <w:sz w:val="28"/>
          <w:szCs w:val="28"/>
        </w:rPr>
        <w:t>Угол коммутации в радианах</w:t>
      </w:r>
    </w:p>
    <w:p w:rsidR="00EF63B6" w:rsidRPr="00EF63B6" w:rsidRDefault="00EF63B6" w:rsidP="00EF63B6">
      <w:pPr>
        <w:jc w:val="center"/>
        <w:rPr>
          <w:b w:val="0"/>
          <w:sz w:val="28"/>
          <w:szCs w:val="28"/>
        </w:rPr>
      </w:pPr>
      <w:r w:rsidRPr="00EF63B6">
        <w:rPr>
          <w:b w:val="0"/>
          <w:position w:val="-32"/>
          <w:sz w:val="28"/>
          <w:szCs w:val="28"/>
        </w:rPr>
        <w:object w:dxaOrig="5060" w:dyaOrig="800">
          <v:shape id="_x0000_i1039" type="#_x0000_t75" style="width:252.75pt;height:39.75pt" o:ole="">
            <v:imagedata r:id="rId36" o:title=""/>
          </v:shape>
          <o:OLEObject Type="Embed" ProgID="Equation.3" ShapeID="_x0000_i1039" DrawAspect="Content" ObjectID="_1553458009" r:id="rId37"/>
        </w:object>
      </w:r>
    </w:p>
    <w:p w:rsidR="00EF63B6" w:rsidRPr="00EF63B6" w:rsidRDefault="00EF63B6" w:rsidP="00EF63B6">
      <w:pPr>
        <w:ind w:firstLine="851"/>
        <w:jc w:val="both"/>
        <w:rPr>
          <w:b w:val="0"/>
          <w:sz w:val="28"/>
          <w:szCs w:val="28"/>
        </w:rPr>
      </w:pPr>
      <w:r w:rsidRPr="00EF63B6">
        <w:rPr>
          <w:b w:val="0"/>
          <w:sz w:val="28"/>
          <w:szCs w:val="28"/>
        </w:rPr>
        <w:t xml:space="preserve">где </w:t>
      </w:r>
      <w:r w:rsidRPr="00EF63B6">
        <w:rPr>
          <w:b w:val="0"/>
          <w:sz w:val="28"/>
          <w:szCs w:val="28"/>
          <w:lang w:val="en-US"/>
        </w:rPr>
        <w:t>m</w:t>
      </w:r>
      <w:r w:rsidRPr="00EF63B6">
        <w:rPr>
          <w:b w:val="0"/>
          <w:sz w:val="28"/>
          <w:szCs w:val="28"/>
        </w:rPr>
        <w:t xml:space="preserve"> – число фаз преобразователя.</w:t>
      </w:r>
    </w:p>
    <w:p w:rsidR="00EF63B6" w:rsidRPr="00EF63B6" w:rsidRDefault="00EF63B6" w:rsidP="00EF63B6">
      <w:pPr>
        <w:ind w:firstLine="851"/>
        <w:jc w:val="both"/>
        <w:rPr>
          <w:b w:val="0"/>
          <w:sz w:val="28"/>
          <w:szCs w:val="28"/>
        </w:rPr>
      </w:pPr>
      <w:r w:rsidRPr="00EF63B6">
        <w:rPr>
          <w:b w:val="0"/>
          <w:sz w:val="28"/>
          <w:szCs w:val="28"/>
        </w:rPr>
        <w:t xml:space="preserve">Напряжения высших гармоник и коэффициенты </w:t>
      </w:r>
      <w:r w:rsidRPr="00EF63B6">
        <w:rPr>
          <w:b w:val="0"/>
          <w:sz w:val="28"/>
          <w:szCs w:val="28"/>
          <w:lang w:val="en-US"/>
        </w:rPr>
        <w:t>n</w:t>
      </w:r>
      <w:r w:rsidRPr="00EF63B6">
        <w:rPr>
          <w:b w:val="0"/>
          <w:sz w:val="28"/>
          <w:szCs w:val="28"/>
        </w:rPr>
        <w:t>-ной гармонической составляющей</w:t>
      </w:r>
      <w:r>
        <w:rPr>
          <w:b w:val="0"/>
          <w:sz w:val="28"/>
          <w:szCs w:val="28"/>
        </w:rPr>
        <w:t xml:space="preserve"> по (1.5) и (1.</w:t>
      </w:r>
      <w:r w:rsidR="004254DB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4"/>
        <w:gridCol w:w="3910"/>
      </w:tblGrid>
      <w:tr w:rsidR="00EF63B6" w:rsidRPr="009C078A" w:rsidTr="00F2765A">
        <w:tc>
          <w:tcPr>
            <w:tcW w:w="6296" w:type="dxa"/>
          </w:tcPr>
          <w:p w:rsidR="00EF63B6" w:rsidRPr="009C078A" w:rsidRDefault="00EF63B6" w:rsidP="00F2765A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38"/>
                <w:sz w:val="28"/>
                <w:szCs w:val="28"/>
              </w:rPr>
              <w:object w:dxaOrig="4500" w:dyaOrig="820">
                <v:shape id="_x0000_i1040" type="#_x0000_t75" style="width:225pt;height:41.25pt" o:ole="">
                  <v:imagedata r:id="rId20" o:title=""/>
                </v:shape>
                <o:OLEObject Type="Embed" ProgID="Equation.3" ShapeID="_x0000_i1040" DrawAspect="Content" ObjectID="_1553458010" r:id="rId38"/>
              </w:object>
            </w:r>
            <w:r w:rsidRPr="009C078A">
              <w:rPr>
                <w:b w:val="0"/>
                <w:sz w:val="28"/>
                <w:szCs w:val="28"/>
              </w:rPr>
              <w:t xml:space="preserve">, </w:t>
            </w:r>
            <w:r w:rsidRPr="009C078A">
              <w:rPr>
                <w:b w:val="0"/>
                <w:sz w:val="28"/>
                <w:szCs w:val="28"/>
                <w:lang w:val="en-US"/>
              </w:rPr>
              <w:t>[</w:t>
            </w:r>
            <w:proofErr w:type="spellStart"/>
            <w:r w:rsidRPr="009C078A">
              <w:rPr>
                <w:b w:val="0"/>
                <w:sz w:val="28"/>
                <w:szCs w:val="28"/>
              </w:rPr>
              <w:t>кВ</w:t>
            </w:r>
            <w:proofErr w:type="spellEnd"/>
            <w:r w:rsidRPr="009C078A">
              <w:rPr>
                <w:b w:val="0"/>
                <w:sz w:val="28"/>
                <w:szCs w:val="28"/>
                <w:lang w:val="en-US"/>
              </w:rPr>
              <w:t>]</w:t>
            </w:r>
          </w:p>
        </w:tc>
        <w:tc>
          <w:tcPr>
            <w:tcW w:w="4386" w:type="dxa"/>
          </w:tcPr>
          <w:p w:rsidR="00EF63B6" w:rsidRPr="009C078A" w:rsidRDefault="00EF63B6" w:rsidP="00F2765A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34"/>
                <w:sz w:val="28"/>
                <w:szCs w:val="28"/>
              </w:rPr>
              <w:object w:dxaOrig="1939" w:dyaOrig="780">
                <v:shape id="_x0000_i1041" type="#_x0000_t75" style="width:96.75pt;height:39pt" o:ole="">
                  <v:imagedata r:id="rId14" o:title=""/>
                </v:shape>
                <o:OLEObject Type="Embed" ProgID="Equation.3" ShapeID="_x0000_i1041" DrawAspect="Content" ObjectID="_1553458011" r:id="rId39"/>
              </w:object>
            </w:r>
            <w:r w:rsidRPr="009C078A">
              <w:rPr>
                <w:b w:val="0"/>
                <w:sz w:val="28"/>
                <w:szCs w:val="28"/>
              </w:rPr>
              <w:t>,</w:t>
            </w:r>
            <w:r w:rsidRPr="009C078A">
              <w:rPr>
                <w:b w:val="0"/>
                <w:sz w:val="28"/>
                <w:szCs w:val="28"/>
                <w:lang w:val="en-US"/>
              </w:rPr>
              <w:t xml:space="preserve">  [%]</w:t>
            </w:r>
          </w:p>
        </w:tc>
      </w:tr>
      <w:tr w:rsidR="00EF63B6" w:rsidRPr="009C078A" w:rsidTr="00F2765A">
        <w:tc>
          <w:tcPr>
            <w:tcW w:w="6296" w:type="dxa"/>
          </w:tcPr>
          <w:p w:rsidR="00EF63B6" w:rsidRPr="009C078A" w:rsidRDefault="00EF63B6" w:rsidP="00F2765A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32"/>
                <w:sz w:val="28"/>
                <w:szCs w:val="28"/>
              </w:rPr>
              <w:object w:dxaOrig="5760" w:dyaOrig="760">
                <v:shape id="_x0000_i1042" type="#_x0000_t75" style="width:4in;height:38.25pt" o:ole="">
                  <v:imagedata r:id="rId40" o:title=""/>
                </v:shape>
                <o:OLEObject Type="Embed" ProgID="Equation.3" ShapeID="_x0000_i1042" DrawAspect="Content" ObjectID="_1553458012" r:id="rId41"/>
              </w:object>
            </w:r>
          </w:p>
          <w:p w:rsidR="00EF63B6" w:rsidRPr="009C078A" w:rsidRDefault="00EF63B6" w:rsidP="00F2765A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32"/>
                <w:sz w:val="28"/>
                <w:szCs w:val="28"/>
              </w:rPr>
              <w:object w:dxaOrig="5800" w:dyaOrig="760">
                <v:shape id="_x0000_i1043" type="#_x0000_t75" style="width:290.25pt;height:38.25pt" o:ole="">
                  <v:imagedata r:id="rId42" o:title=""/>
                </v:shape>
                <o:OLEObject Type="Embed" ProgID="Equation.3" ShapeID="_x0000_i1043" DrawAspect="Content" ObjectID="_1553458013" r:id="rId43"/>
              </w:object>
            </w:r>
          </w:p>
          <w:p w:rsidR="00EF63B6" w:rsidRPr="009C078A" w:rsidRDefault="00EF63B6" w:rsidP="00F2765A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32"/>
                <w:sz w:val="28"/>
                <w:szCs w:val="28"/>
              </w:rPr>
              <w:object w:dxaOrig="6039" w:dyaOrig="760">
                <v:shape id="_x0000_i1044" type="#_x0000_t75" style="width:302.25pt;height:38.25pt" o:ole="">
                  <v:imagedata r:id="rId44" o:title=""/>
                </v:shape>
                <o:OLEObject Type="Embed" ProgID="Equation.3" ShapeID="_x0000_i1044" DrawAspect="Content" ObjectID="_1553458014" r:id="rId45"/>
              </w:object>
            </w:r>
          </w:p>
          <w:p w:rsidR="00EF63B6" w:rsidRPr="009C078A" w:rsidRDefault="00EF63B6" w:rsidP="00F2765A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32"/>
                <w:sz w:val="28"/>
                <w:szCs w:val="28"/>
              </w:rPr>
              <w:object w:dxaOrig="6080" w:dyaOrig="760">
                <v:shape id="_x0000_i1045" type="#_x0000_t75" style="width:303.75pt;height:38.25pt" o:ole="">
                  <v:imagedata r:id="rId46" o:title=""/>
                </v:shape>
                <o:OLEObject Type="Embed" ProgID="Equation.3" ShapeID="_x0000_i1045" DrawAspect="Content" ObjectID="_1553458015" r:id="rId47"/>
              </w:object>
            </w:r>
          </w:p>
        </w:tc>
        <w:tc>
          <w:tcPr>
            <w:tcW w:w="4386" w:type="dxa"/>
          </w:tcPr>
          <w:p w:rsidR="00EF63B6" w:rsidRPr="009C078A" w:rsidRDefault="00EF63B6" w:rsidP="00F2765A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8"/>
                <w:sz w:val="28"/>
                <w:szCs w:val="28"/>
              </w:rPr>
              <w:object w:dxaOrig="2500" w:dyaOrig="720">
                <v:shape id="_x0000_i1046" type="#_x0000_t75" style="width:125.25pt;height:36pt" o:ole="">
                  <v:imagedata r:id="rId48" o:title=""/>
                </v:shape>
                <o:OLEObject Type="Embed" ProgID="Equation.3" ShapeID="_x0000_i1046" DrawAspect="Content" ObjectID="_1553458016" r:id="rId49"/>
              </w:object>
            </w:r>
          </w:p>
          <w:p w:rsidR="00EF63B6" w:rsidRPr="009C078A" w:rsidRDefault="00EF63B6" w:rsidP="00F2765A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8"/>
                <w:sz w:val="28"/>
                <w:szCs w:val="28"/>
              </w:rPr>
              <w:object w:dxaOrig="2680" w:dyaOrig="720">
                <v:shape id="_x0000_i1047" type="#_x0000_t75" style="width:134.25pt;height:36pt" o:ole="">
                  <v:imagedata r:id="rId50" o:title=""/>
                </v:shape>
                <o:OLEObject Type="Embed" ProgID="Equation.3" ShapeID="_x0000_i1047" DrawAspect="Content" ObjectID="_1553458017" r:id="rId51"/>
              </w:object>
            </w:r>
          </w:p>
          <w:p w:rsidR="00EF63B6" w:rsidRPr="009C078A" w:rsidRDefault="00EF63B6" w:rsidP="00F2765A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8"/>
                <w:sz w:val="28"/>
                <w:szCs w:val="28"/>
              </w:rPr>
              <w:object w:dxaOrig="2760" w:dyaOrig="720">
                <v:shape id="_x0000_i1048" type="#_x0000_t75" style="width:138pt;height:36pt" o:ole="">
                  <v:imagedata r:id="rId52" o:title=""/>
                </v:shape>
                <o:OLEObject Type="Embed" ProgID="Equation.3" ShapeID="_x0000_i1048" DrawAspect="Content" ObjectID="_1553458018" r:id="rId53"/>
              </w:object>
            </w:r>
          </w:p>
          <w:p w:rsidR="00EF63B6" w:rsidRPr="009C078A" w:rsidRDefault="00EF63B6" w:rsidP="00F2765A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8"/>
                <w:sz w:val="28"/>
                <w:szCs w:val="28"/>
              </w:rPr>
              <w:object w:dxaOrig="2780" w:dyaOrig="720">
                <v:shape id="_x0000_i1049" type="#_x0000_t75" style="width:138.75pt;height:36pt" o:ole="">
                  <v:imagedata r:id="rId54" o:title=""/>
                </v:shape>
                <o:OLEObject Type="Embed" ProgID="Equation.3" ShapeID="_x0000_i1049" DrawAspect="Content" ObjectID="_1553458019" r:id="rId55"/>
              </w:object>
            </w:r>
          </w:p>
          <w:p w:rsidR="00EF63B6" w:rsidRPr="009C078A" w:rsidRDefault="00EF63B6" w:rsidP="00F2765A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3D58DE" w:rsidRPr="00351477" w:rsidRDefault="003D58DE" w:rsidP="009551FE">
      <w:pPr>
        <w:pStyle w:val="Style1"/>
        <w:widowControl/>
        <w:spacing w:before="156" w:line="240" w:lineRule="auto"/>
        <w:ind w:firstLine="819"/>
        <w:rPr>
          <w:rStyle w:val="FontStyle96"/>
          <w:sz w:val="28"/>
          <w:szCs w:val="28"/>
        </w:rPr>
      </w:pPr>
    </w:p>
    <w:p w:rsidR="00D41559" w:rsidRPr="006B0108" w:rsidRDefault="00D41559" w:rsidP="006B0108">
      <w:pPr>
        <w:pStyle w:val="aa"/>
        <w:numPr>
          <w:ilvl w:val="1"/>
          <w:numId w:val="3"/>
        </w:numPr>
        <w:shd w:val="clear" w:color="auto" w:fill="FFFFFF"/>
        <w:ind w:left="0" w:firstLine="0"/>
        <w:jc w:val="center"/>
        <w:rPr>
          <w:sz w:val="28"/>
          <w:szCs w:val="28"/>
        </w:rPr>
      </w:pPr>
      <w:r w:rsidRPr="006B0108">
        <w:rPr>
          <w:sz w:val="28"/>
          <w:szCs w:val="28"/>
        </w:rPr>
        <w:t>Дуговые сталеплавильные печи</w:t>
      </w:r>
    </w:p>
    <w:p w:rsidR="006B0108" w:rsidRDefault="006B0108" w:rsidP="006B0108">
      <w:pPr>
        <w:pStyle w:val="Style84"/>
        <w:widowControl/>
        <w:spacing w:before="160" w:line="240" w:lineRule="auto"/>
        <w:rPr>
          <w:rStyle w:val="FontStyle96"/>
          <w:sz w:val="28"/>
          <w:szCs w:val="28"/>
        </w:rPr>
      </w:pPr>
    </w:p>
    <w:p w:rsidR="006D7086" w:rsidRPr="006B0108" w:rsidRDefault="006D7086" w:rsidP="006B0108">
      <w:pPr>
        <w:pStyle w:val="Style84"/>
        <w:widowControl/>
        <w:spacing w:before="160" w:line="240" w:lineRule="auto"/>
        <w:rPr>
          <w:rStyle w:val="FontStyle96"/>
          <w:sz w:val="28"/>
          <w:szCs w:val="28"/>
        </w:rPr>
      </w:pPr>
      <w:r w:rsidRPr="006B0108">
        <w:rPr>
          <w:rStyle w:val="FontStyle96"/>
          <w:sz w:val="28"/>
          <w:szCs w:val="28"/>
        </w:rPr>
        <w:t>Искажения питающего тока и напряжения при работе дуговых сталеплавильных печей возникают за счет нелинейной характеристики дуги и за счет нелинейной характеристики печного трансформатора, работающего при повышенных значениях магнитной индукции. Уровень высших гармоник тока при работе дуговых сталеплавиль</w:t>
      </w:r>
      <w:r w:rsidRPr="006B0108">
        <w:rPr>
          <w:rStyle w:val="FontStyle96"/>
          <w:sz w:val="28"/>
          <w:szCs w:val="28"/>
        </w:rPr>
        <w:softHyphen/>
        <w:t>ных печей сравнительно невелик, особенно по сравнению с высшими гармониками, генерируемыми вентильными пре</w:t>
      </w:r>
      <w:r w:rsidRPr="006B0108">
        <w:rPr>
          <w:rStyle w:val="FontStyle96"/>
          <w:sz w:val="28"/>
          <w:szCs w:val="28"/>
        </w:rPr>
        <w:softHyphen/>
        <w:t>образователями. Однако с ними следует считаться, так как мощность дуговых печей постоянно растет.</w:t>
      </w:r>
    </w:p>
    <w:p w:rsidR="005B6450" w:rsidRDefault="005B6450" w:rsidP="009551FE">
      <w:pPr>
        <w:pStyle w:val="Style2"/>
        <w:widowControl/>
        <w:spacing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lastRenderedPageBreak/>
        <w:t>На основании экспериментальных исследований</w:t>
      </w:r>
      <w:r w:rsidR="00E94F5D" w:rsidRPr="00E94F5D">
        <w:rPr>
          <w:rStyle w:val="FontStyle96"/>
          <w:sz w:val="28"/>
          <w:szCs w:val="28"/>
        </w:rPr>
        <w:t xml:space="preserve"> [2]</w:t>
      </w:r>
      <w:r w:rsidRPr="00351477">
        <w:rPr>
          <w:rStyle w:val="FontStyle96"/>
          <w:sz w:val="28"/>
          <w:szCs w:val="28"/>
        </w:rPr>
        <w:t xml:space="preserve"> получе</w:t>
      </w:r>
      <w:r w:rsidRPr="00351477">
        <w:rPr>
          <w:rStyle w:val="FontStyle96"/>
          <w:sz w:val="28"/>
          <w:szCs w:val="28"/>
        </w:rPr>
        <w:softHyphen/>
        <w:t>но соотношение для определения максимальных значений уровней отдельных гармоник тока при работе дуговых пе</w:t>
      </w:r>
      <w:r w:rsidRPr="00351477">
        <w:rPr>
          <w:rStyle w:val="FontStyle96"/>
          <w:sz w:val="28"/>
          <w:szCs w:val="28"/>
        </w:rPr>
        <w:softHyphen/>
        <w:t>чей.</w:t>
      </w:r>
    </w:p>
    <w:p w:rsidR="006B0108" w:rsidRPr="00351477" w:rsidRDefault="00E36D7F" w:rsidP="00E94F5D">
      <w:pPr>
        <w:pStyle w:val="Style2"/>
        <w:widowControl/>
        <w:spacing w:line="240" w:lineRule="auto"/>
        <w:ind w:firstLine="819"/>
        <w:jc w:val="right"/>
        <w:rPr>
          <w:rStyle w:val="FontStyle96"/>
          <w:sz w:val="28"/>
          <w:szCs w:val="28"/>
        </w:rPr>
      </w:pPr>
      <w:r w:rsidRPr="00693A2A">
        <w:rPr>
          <w:position w:val="-28"/>
          <w:sz w:val="28"/>
          <w:szCs w:val="28"/>
        </w:rPr>
        <w:object w:dxaOrig="920" w:dyaOrig="720">
          <v:shape id="_x0000_i1050" type="#_x0000_t75" style="width:45.75pt;height:36pt" o:ole="">
            <v:imagedata r:id="rId56" o:title=""/>
          </v:shape>
          <o:OLEObject Type="Embed" ProgID="Equation.3" ShapeID="_x0000_i1050" DrawAspect="Content" ObjectID="_1553458020" r:id="rId57"/>
        </w:object>
      </w:r>
      <w:r w:rsidR="00E94F5D">
        <w:rPr>
          <w:sz w:val="28"/>
          <w:szCs w:val="28"/>
        </w:rPr>
        <w:tab/>
      </w:r>
      <w:r w:rsidR="00E94F5D">
        <w:rPr>
          <w:sz w:val="28"/>
          <w:szCs w:val="28"/>
        </w:rPr>
        <w:tab/>
      </w:r>
      <w:r w:rsidR="00E94F5D">
        <w:rPr>
          <w:sz w:val="28"/>
          <w:szCs w:val="28"/>
        </w:rPr>
        <w:tab/>
      </w:r>
      <w:r w:rsidR="00E94F5D">
        <w:rPr>
          <w:sz w:val="28"/>
          <w:szCs w:val="28"/>
        </w:rPr>
        <w:tab/>
      </w:r>
      <w:r w:rsidR="00E94F5D">
        <w:rPr>
          <w:sz w:val="28"/>
          <w:szCs w:val="28"/>
        </w:rPr>
        <w:tab/>
      </w:r>
      <w:r w:rsidR="00E94F5D">
        <w:rPr>
          <w:sz w:val="28"/>
          <w:szCs w:val="28"/>
        </w:rPr>
        <w:tab/>
        <w:t>(1.8)</w:t>
      </w:r>
    </w:p>
    <w:p w:rsidR="006B0108" w:rsidRPr="006B0108" w:rsidRDefault="006B0108" w:rsidP="006B0108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6B0108">
        <w:rPr>
          <w:rFonts w:eastAsia="Calibri"/>
          <w:b w:val="0"/>
          <w:bCs w:val="0"/>
          <w:color w:val="000000"/>
          <w:sz w:val="28"/>
          <w:szCs w:val="28"/>
        </w:rPr>
        <w:t xml:space="preserve">где </w:t>
      </w:r>
      <w:r w:rsidR="00E94F5D" w:rsidRPr="00E94F5D">
        <w:rPr>
          <w:rFonts w:eastAsia="Calibri"/>
          <w:b w:val="0"/>
          <w:color w:val="000000"/>
          <w:sz w:val="28"/>
          <w:szCs w:val="28"/>
          <w:lang w:val="en-US"/>
        </w:rPr>
        <w:t>I</w:t>
      </w:r>
      <w:r w:rsidRPr="00E94F5D">
        <w:rPr>
          <w:rFonts w:eastAsia="Calibri"/>
          <w:b w:val="0"/>
          <w:color w:val="000000"/>
          <w:sz w:val="28"/>
          <w:szCs w:val="28"/>
          <w:vertAlign w:val="subscript"/>
        </w:rPr>
        <w:t>т</w:t>
      </w:r>
      <w:r w:rsidRPr="006B0108">
        <w:rPr>
          <w:rFonts w:eastAsia="Calibri"/>
          <w:color w:val="000000"/>
          <w:sz w:val="28"/>
          <w:szCs w:val="28"/>
        </w:rPr>
        <w:t xml:space="preserve"> 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t>— ток печного трансформатора в расчетном режи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softHyphen/>
        <w:t>ме (для расчета максимальных значений гармоник надо брать в расчет номинальный ток печного трансформато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softHyphen/>
        <w:t xml:space="preserve">ра); </w:t>
      </w:r>
      <w:r w:rsidR="00E94F5D">
        <w:rPr>
          <w:rFonts w:eastAsia="Calibri"/>
          <w:b w:val="0"/>
          <w:bCs w:val="0"/>
          <w:color w:val="000000"/>
          <w:sz w:val="28"/>
          <w:szCs w:val="28"/>
          <w:lang w:val="en-US"/>
        </w:rPr>
        <w:t>n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t>=</w:t>
      </w:r>
      <w:r w:rsidR="00E94F5D">
        <w:rPr>
          <w:rFonts w:eastAsia="Calibri"/>
          <w:b w:val="0"/>
          <w:bCs w:val="0"/>
          <w:color w:val="000000"/>
          <w:sz w:val="28"/>
          <w:szCs w:val="28"/>
        </w:rPr>
        <w:t>2</w:t>
      </w:r>
      <w:r w:rsidR="00E94F5D" w:rsidRPr="00E94F5D">
        <w:rPr>
          <w:rFonts w:eastAsia="Calibri"/>
          <w:b w:val="0"/>
          <w:bCs w:val="0"/>
          <w:color w:val="000000"/>
          <w:sz w:val="28"/>
          <w:szCs w:val="28"/>
        </w:rPr>
        <w:t xml:space="preserve">, 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t>3,</w:t>
      </w:r>
      <w:r w:rsidR="00E94F5D" w:rsidRPr="00E94F5D">
        <w:rPr>
          <w:rFonts w:eastAsia="Calibri"/>
          <w:b w:val="0"/>
          <w:bCs w:val="0"/>
          <w:color w:val="000000"/>
          <w:sz w:val="28"/>
          <w:szCs w:val="28"/>
        </w:rPr>
        <w:t xml:space="preserve"> 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t>4,</w:t>
      </w:r>
      <w:r w:rsidR="00E94F5D" w:rsidRPr="00E94F5D">
        <w:rPr>
          <w:rFonts w:eastAsia="Calibri"/>
          <w:b w:val="0"/>
          <w:bCs w:val="0"/>
          <w:color w:val="000000"/>
          <w:sz w:val="28"/>
          <w:szCs w:val="28"/>
        </w:rPr>
        <w:t xml:space="preserve"> 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t>5...— номер соответствующей гармоники. Из соотношения видно, что достаточ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softHyphen/>
        <w:t>но в расчетах учитывать только до 7-й гармоники, так как остальные гармоники малы.</w:t>
      </w:r>
    </w:p>
    <w:p w:rsidR="006B0108" w:rsidRPr="00070115" w:rsidRDefault="006B0108" w:rsidP="006B0108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6B0108">
        <w:rPr>
          <w:rFonts w:eastAsia="Calibri"/>
          <w:b w:val="0"/>
          <w:bCs w:val="0"/>
          <w:color w:val="000000"/>
          <w:sz w:val="28"/>
          <w:szCs w:val="28"/>
        </w:rPr>
        <w:t>Для группы одинаковых дуговых сталеплавильных пе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softHyphen/>
        <w:t>чей</w:t>
      </w:r>
    </w:p>
    <w:p w:rsidR="00E94F5D" w:rsidRPr="00E94F5D" w:rsidRDefault="00E94F5D" w:rsidP="00E94F5D">
      <w:pPr>
        <w:widowControl/>
        <w:ind w:firstLine="851"/>
        <w:jc w:val="right"/>
        <w:rPr>
          <w:rFonts w:eastAsia="Calibri"/>
          <w:b w:val="0"/>
          <w:bCs w:val="0"/>
          <w:color w:val="000000"/>
          <w:sz w:val="28"/>
          <w:szCs w:val="28"/>
        </w:rPr>
      </w:pPr>
      <w:r w:rsidRPr="00E94F5D">
        <w:rPr>
          <w:rFonts w:eastAsia="Calibri"/>
          <w:b w:val="0"/>
          <w:bCs w:val="0"/>
          <w:color w:val="000000"/>
          <w:position w:val="-16"/>
          <w:sz w:val="28"/>
          <w:szCs w:val="28"/>
          <w:lang w:val="en-US"/>
        </w:rPr>
        <w:object w:dxaOrig="1400" w:dyaOrig="480">
          <v:shape id="_x0000_i1051" type="#_x0000_t75" style="width:69.75pt;height:24pt" o:ole="">
            <v:imagedata r:id="rId58" o:title=""/>
          </v:shape>
          <o:OLEObject Type="Embed" ProgID="Equation.3" ShapeID="_x0000_i1051" DrawAspect="Content" ObjectID="_1553458021" r:id="rId59"/>
        </w:object>
      </w:r>
      <w:r w:rsidRPr="00E94F5D">
        <w:rPr>
          <w:rFonts w:eastAsia="Calibri"/>
          <w:b w:val="0"/>
          <w:bCs w:val="0"/>
          <w:color w:val="000000"/>
          <w:sz w:val="28"/>
          <w:szCs w:val="28"/>
        </w:rPr>
        <w:tab/>
      </w:r>
      <w:r w:rsidRPr="00E94F5D">
        <w:rPr>
          <w:rFonts w:eastAsia="Calibri"/>
          <w:b w:val="0"/>
          <w:bCs w:val="0"/>
          <w:color w:val="000000"/>
          <w:sz w:val="28"/>
          <w:szCs w:val="28"/>
        </w:rPr>
        <w:tab/>
      </w:r>
      <w:r w:rsidRPr="00E94F5D">
        <w:rPr>
          <w:rFonts w:eastAsia="Calibri"/>
          <w:b w:val="0"/>
          <w:bCs w:val="0"/>
          <w:color w:val="000000"/>
          <w:sz w:val="28"/>
          <w:szCs w:val="28"/>
        </w:rPr>
        <w:tab/>
      </w:r>
      <w:r w:rsidRPr="00E94F5D">
        <w:rPr>
          <w:rFonts w:eastAsia="Calibri"/>
          <w:b w:val="0"/>
          <w:bCs w:val="0"/>
          <w:color w:val="000000"/>
          <w:sz w:val="28"/>
          <w:szCs w:val="28"/>
        </w:rPr>
        <w:tab/>
      </w:r>
      <w:r w:rsidRPr="00E94F5D">
        <w:rPr>
          <w:rFonts w:eastAsia="Calibri"/>
          <w:b w:val="0"/>
          <w:bCs w:val="0"/>
          <w:color w:val="000000"/>
          <w:sz w:val="28"/>
          <w:szCs w:val="28"/>
        </w:rPr>
        <w:tab/>
        <w:t>(1.9)</w:t>
      </w:r>
    </w:p>
    <w:p w:rsidR="006B0108" w:rsidRPr="006B0108" w:rsidRDefault="006B0108" w:rsidP="006B0108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E94F5D">
        <w:rPr>
          <w:rFonts w:eastAsia="Calibri"/>
          <w:b w:val="0"/>
          <w:bCs w:val="0"/>
          <w:color w:val="000000"/>
          <w:sz w:val="28"/>
          <w:szCs w:val="28"/>
        </w:rPr>
        <w:t xml:space="preserve">где </w:t>
      </w:r>
      <w:r w:rsidR="00E94F5D">
        <w:rPr>
          <w:rFonts w:eastAsia="Calibri"/>
          <w:b w:val="0"/>
          <w:bCs w:val="0"/>
          <w:color w:val="000000"/>
          <w:sz w:val="28"/>
          <w:szCs w:val="28"/>
          <w:lang w:val="en-US"/>
        </w:rPr>
        <w:t>N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t xml:space="preserve"> — число печей, одновременно работающих в режиме расплавления.</w:t>
      </w:r>
    </w:p>
    <w:p w:rsidR="00E94F5D" w:rsidRPr="00E94F5D" w:rsidRDefault="006B0108" w:rsidP="006B0108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6B0108">
        <w:rPr>
          <w:rFonts w:eastAsia="Calibri"/>
          <w:b w:val="0"/>
          <w:bCs w:val="0"/>
          <w:color w:val="000000"/>
          <w:sz w:val="28"/>
          <w:szCs w:val="28"/>
        </w:rPr>
        <w:t>Для группы печей разной мощности</w:t>
      </w:r>
    </w:p>
    <w:p w:rsidR="006B0108" w:rsidRPr="006B0108" w:rsidRDefault="00E94F5D" w:rsidP="00E94F5D">
      <w:pPr>
        <w:widowControl/>
        <w:ind w:firstLine="851"/>
        <w:jc w:val="right"/>
        <w:rPr>
          <w:rFonts w:eastAsia="Calibri"/>
          <w:b w:val="0"/>
          <w:bCs w:val="0"/>
          <w:color w:val="000000"/>
          <w:sz w:val="28"/>
          <w:szCs w:val="28"/>
        </w:rPr>
      </w:pPr>
      <w:r w:rsidRPr="00E94F5D">
        <w:rPr>
          <w:rFonts w:eastAsia="Calibri"/>
          <w:b w:val="0"/>
          <w:bCs w:val="0"/>
          <w:color w:val="000000"/>
          <w:position w:val="-32"/>
          <w:sz w:val="28"/>
          <w:szCs w:val="28"/>
          <w:lang w:val="en-US"/>
        </w:rPr>
        <w:object w:dxaOrig="3300" w:dyaOrig="820">
          <v:shape id="_x0000_i1052" type="#_x0000_t75" style="width:165pt;height:41.25pt" o:ole="">
            <v:imagedata r:id="rId60" o:title=""/>
          </v:shape>
          <o:OLEObject Type="Embed" ProgID="Equation.3" ShapeID="_x0000_i1052" DrawAspect="Content" ObjectID="_1553458022" r:id="rId61"/>
        </w:object>
      </w:r>
      <w:r w:rsidRPr="00070115">
        <w:rPr>
          <w:rFonts w:eastAsia="Calibri"/>
          <w:b w:val="0"/>
          <w:bCs w:val="0"/>
          <w:color w:val="000000"/>
          <w:sz w:val="28"/>
          <w:szCs w:val="28"/>
        </w:rPr>
        <w:tab/>
      </w:r>
      <w:r w:rsidRPr="00070115">
        <w:rPr>
          <w:rFonts w:eastAsia="Calibri"/>
          <w:b w:val="0"/>
          <w:bCs w:val="0"/>
          <w:color w:val="000000"/>
          <w:sz w:val="28"/>
          <w:szCs w:val="28"/>
        </w:rPr>
        <w:tab/>
      </w:r>
      <w:r w:rsidRPr="00070115">
        <w:rPr>
          <w:rFonts w:eastAsia="Calibri"/>
          <w:b w:val="0"/>
          <w:bCs w:val="0"/>
          <w:color w:val="000000"/>
          <w:sz w:val="28"/>
          <w:szCs w:val="28"/>
        </w:rPr>
        <w:tab/>
      </w:r>
      <w:r w:rsidRPr="00070115">
        <w:rPr>
          <w:rFonts w:eastAsia="Calibri"/>
          <w:b w:val="0"/>
          <w:bCs w:val="0"/>
          <w:color w:val="000000"/>
          <w:sz w:val="28"/>
          <w:szCs w:val="28"/>
        </w:rPr>
        <w:tab/>
      </w:r>
      <w:r w:rsidRPr="00E94F5D">
        <w:rPr>
          <w:rFonts w:eastAsia="Calibri"/>
          <w:b w:val="0"/>
          <w:bCs w:val="0"/>
          <w:color w:val="000000"/>
          <w:sz w:val="28"/>
          <w:szCs w:val="28"/>
        </w:rPr>
        <w:t>(1.10)</w:t>
      </w:r>
    </w:p>
    <w:p w:rsidR="006B0108" w:rsidRPr="006B0108" w:rsidRDefault="006B0108" w:rsidP="006B0108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6B0108">
        <w:rPr>
          <w:rFonts w:eastAsia="Calibri"/>
          <w:b w:val="0"/>
          <w:bCs w:val="0"/>
          <w:color w:val="000000"/>
          <w:sz w:val="28"/>
          <w:szCs w:val="28"/>
        </w:rPr>
        <w:t xml:space="preserve">где </w:t>
      </w:r>
      <w:r w:rsidRPr="00E94F5D">
        <w:rPr>
          <w:rFonts w:eastAsia="Calibri"/>
          <w:b w:val="0"/>
          <w:iCs/>
          <w:color w:val="000000"/>
          <w:sz w:val="28"/>
          <w:szCs w:val="28"/>
          <w:lang w:val="en-US"/>
        </w:rPr>
        <w:t>S</w:t>
      </w:r>
      <w:r w:rsidR="00E94F5D">
        <w:rPr>
          <w:rFonts w:eastAsia="Calibri"/>
          <w:b w:val="0"/>
          <w:iCs/>
          <w:color w:val="000000"/>
          <w:sz w:val="28"/>
          <w:szCs w:val="28"/>
          <w:vertAlign w:val="subscript"/>
          <w:lang w:val="en-US"/>
        </w:rPr>
        <w:t>n</w:t>
      </w:r>
      <w:r w:rsidR="00E94F5D" w:rsidRPr="00E94F5D">
        <w:rPr>
          <w:rFonts w:eastAsia="Calibri"/>
          <w:b w:val="0"/>
          <w:iCs/>
          <w:color w:val="000000"/>
          <w:sz w:val="28"/>
          <w:szCs w:val="28"/>
          <w:vertAlign w:val="subscript"/>
        </w:rPr>
        <w:t>,</w:t>
      </w:r>
      <w:proofErr w:type="spellStart"/>
      <w:r w:rsidR="00E94F5D">
        <w:rPr>
          <w:rFonts w:eastAsia="Calibri"/>
          <w:b w:val="0"/>
          <w:iCs/>
          <w:color w:val="000000"/>
          <w:sz w:val="28"/>
          <w:szCs w:val="28"/>
          <w:vertAlign w:val="subscript"/>
          <w:lang w:val="en-US"/>
        </w:rPr>
        <w:t>Ti</w:t>
      </w:r>
      <w:proofErr w:type="spellEnd"/>
      <w:r w:rsidR="00E94F5D" w:rsidRPr="00E94F5D">
        <w:rPr>
          <w:rFonts w:eastAsia="Calibri"/>
          <w:i/>
          <w:iCs/>
          <w:color w:val="000000"/>
          <w:sz w:val="28"/>
          <w:szCs w:val="28"/>
        </w:rPr>
        <w:t xml:space="preserve"> </w:t>
      </w:r>
      <w:r w:rsidRPr="006B0108">
        <w:rPr>
          <w:rFonts w:eastAsia="Calibri"/>
          <w:i/>
          <w:iCs/>
          <w:color w:val="000000"/>
          <w:sz w:val="28"/>
          <w:szCs w:val="28"/>
        </w:rPr>
        <w:t xml:space="preserve">— 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t xml:space="preserve">мощность </w:t>
      </w:r>
      <w:proofErr w:type="spellStart"/>
      <w:r w:rsidR="00E94F5D">
        <w:rPr>
          <w:rFonts w:eastAsia="Calibri"/>
          <w:b w:val="0"/>
          <w:bCs w:val="0"/>
          <w:color w:val="000000"/>
          <w:sz w:val="28"/>
          <w:szCs w:val="28"/>
          <w:lang w:val="en-US"/>
        </w:rPr>
        <w:t>i</w:t>
      </w:r>
      <w:proofErr w:type="spellEnd"/>
      <w:r w:rsidRPr="006B0108">
        <w:rPr>
          <w:rFonts w:eastAsia="Calibri"/>
          <w:b w:val="0"/>
          <w:bCs w:val="0"/>
          <w:color w:val="000000"/>
          <w:sz w:val="28"/>
          <w:szCs w:val="28"/>
        </w:rPr>
        <w:t xml:space="preserve">-го печного трансформатора; </w:t>
      </w:r>
      <w:r w:rsidRPr="00E94F5D">
        <w:rPr>
          <w:rFonts w:eastAsia="Calibri"/>
          <w:b w:val="0"/>
          <w:iCs/>
          <w:color w:val="000000"/>
          <w:sz w:val="28"/>
          <w:szCs w:val="28"/>
          <w:lang w:val="en-US"/>
        </w:rPr>
        <w:t>S</w:t>
      </w:r>
      <w:r w:rsidRPr="00E94F5D">
        <w:rPr>
          <w:rFonts w:eastAsia="Calibri"/>
          <w:b w:val="0"/>
          <w:iCs/>
          <w:color w:val="000000"/>
          <w:sz w:val="28"/>
          <w:szCs w:val="28"/>
          <w:vertAlign w:val="subscript"/>
          <w:lang w:val="en-US"/>
        </w:rPr>
        <w:t>n</w:t>
      </w:r>
      <w:r w:rsidR="00E94F5D" w:rsidRPr="00E94F5D">
        <w:rPr>
          <w:rFonts w:eastAsia="Calibri"/>
          <w:b w:val="0"/>
          <w:iCs/>
          <w:color w:val="000000"/>
          <w:sz w:val="28"/>
          <w:szCs w:val="28"/>
          <w:vertAlign w:val="subscript"/>
        </w:rPr>
        <w:t>,</w:t>
      </w:r>
      <w:proofErr w:type="spellStart"/>
      <w:r w:rsidR="00E94F5D">
        <w:rPr>
          <w:rFonts w:eastAsia="Calibri"/>
          <w:b w:val="0"/>
          <w:iCs/>
          <w:color w:val="000000"/>
          <w:sz w:val="28"/>
          <w:szCs w:val="28"/>
          <w:vertAlign w:val="subscript"/>
          <w:lang w:val="en-US"/>
        </w:rPr>
        <w:t>T</w:t>
      </w:r>
      <w:r w:rsidRPr="00E94F5D">
        <w:rPr>
          <w:rFonts w:eastAsia="Calibri"/>
          <w:b w:val="0"/>
          <w:iCs/>
          <w:color w:val="000000"/>
          <w:sz w:val="28"/>
          <w:szCs w:val="28"/>
          <w:vertAlign w:val="subscript"/>
          <w:lang w:val="en-US"/>
        </w:rPr>
        <w:t>max</w:t>
      </w:r>
      <w:proofErr w:type="spellEnd"/>
      <w:r w:rsidR="00E94F5D" w:rsidRPr="00E94F5D">
        <w:rPr>
          <w:rFonts w:eastAsia="Calibri"/>
          <w:b w:val="0"/>
          <w:iCs/>
          <w:color w:val="000000"/>
          <w:sz w:val="28"/>
          <w:szCs w:val="28"/>
          <w:vertAlign w:val="subscript"/>
        </w:rPr>
        <w:t xml:space="preserve"> </w:t>
      </w:r>
      <w:r w:rsidRPr="00E94F5D">
        <w:rPr>
          <w:rFonts w:eastAsia="Calibri"/>
          <w:b w:val="0"/>
          <w:iCs/>
          <w:color w:val="000000"/>
          <w:sz w:val="28"/>
          <w:szCs w:val="28"/>
        </w:rPr>
        <w:t>—</w:t>
      </w:r>
      <w:r w:rsidRPr="006B0108">
        <w:rPr>
          <w:rFonts w:eastAsia="Calibri"/>
          <w:i/>
          <w:iCs/>
          <w:color w:val="000000"/>
          <w:sz w:val="28"/>
          <w:szCs w:val="28"/>
        </w:rPr>
        <w:t xml:space="preserve"> 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t xml:space="preserve">наибольшая мощность трансформатора в группе дуговых печей; </w:t>
      </w:r>
      <w:r w:rsidRPr="00E94F5D">
        <w:rPr>
          <w:rFonts w:eastAsia="Calibri"/>
          <w:b w:val="0"/>
          <w:iCs/>
          <w:color w:val="000000"/>
          <w:sz w:val="28"/>
          <w:szCs w:val="28"/>
          <w:lang w:val="en-US"/>
        </w:rPr>
        <w:t>I</w:t>
      </w:r>
      <w:r w:rsidR="00E94F5D">
        <w:rPr>
          <w:rFonts w:eastAsia="Calibri"/>
          <w:b w:val="0"/>
          <w:iCs/>
          <w:color w:val="000000"/>
          <w:sz w:val="28"/>
          <w:szCs w:val="28"/>
          <w:vertAlign w:val="subscript"/>
          <w:lang w:val="en-US"/>
        </w:rPr>
        <w:t>n</w:t>
      </w:r>
      <w:r w:rsidR="00E94F5D" w:rsidRPr="00E94F5D">
        <w:rPr>
          <w:rFonts w:eastAsia="Calibri"/>
          <w:b w:val="0"/>
          <w:iCs/>
          <w:color w:val="000000"/>
          <w:sz w:val="28"/>
          <w:szCs w:val="28"/>
          <w:vertAlign w:val="subscript"/>
        </w:rPr>
        <w:t>,</w:t>
      </w:r>
      <w:r w:rsidRPr="00E94F5D">
        <w:rPr>
          <w:rFonts w:eastAsia="Calibri"/>
          <w:b w:val="0"/>
          <w:iCs/>
          <w:color w:val="000000"/>
          <w:sz w:val="28"/>
          <w:szCs w:val="28"/>
          <w:vertAlign w:val="subscript"/>
          <w:lang w:val="en-US"/>
        </w:rPr>
        <w:t>max</w:t>
      </w:r>
      <w:r w:rsidRPr="006B0108">
        <w:rPr>
          <w:rFonts w:eastAsia="Calibri"/>
          <w:i/>
          <w:iCs/>
          <w:color w:val="000000"/>
          <w:sz w:val="28"/>
          <w:szCs w:val="28"/>
        </w:rPr>
        <w:t xml:space="preserve"> </w:t>
      </w:r>
      <w:r w:rsidR="00E94F5D" w:rsidRPr="00E94F5D">
        <w:rPr>
          <w:rFonts w:eastAsia="Calibri"/>
          <w:i/>
          <w:iCs/>
          <w:color w:val="000000"/>
          <w:sz w:val="28"/>
          <w:szCs w:val="28"/>
        </w:rPr>
        <w:t>-</w:t>
      </w:r>
      <w:r w:rsidRPr="006B0108">
        <w:rPr>
          <w:rFonts w:eastAsia="Calibri"/>
          <w:i/>
          <w:iCs/>
          <w:color w:val="000000"/>
          <w:sz w:val="28"/>
          <w:szCs w:val="28"/>
        </w:rPr>
        <w:t xml:space="preserve"> 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t xml:space="preserve">ток </w:t>
      </w:r>
      <w:r w:rsidR="00E94F5D">
        <w:rPr>
          <w:rFonts w:eastAsia="Calibri"/>
          <w:b w:val="0"/>
          <w:bCs w:val="0"/>
          <w:color w:val="000000"/>
          <w:sz w:val="28"/>
          <w:szCs w:val="28"/>
          <w:lang w:val="en-US"/>
        </w:rPr>
        <w:t>n</w:t>
      </w:r>
      <w:r w:rsidR="00E94F5D" w:rsidRPr="00E94F5D">
        <w:rPr>
          <w:rFonts w:eastAsia="Calibri"/>
          <w:b w:val="0"/>
          <w:bCs w:val="0"/>
          <w:color w:val="000000"/>
          <w:sz w:val="28"/>
          <w:szCs w:val="28"/>
        </w:rPr>
        <w:t>-</w:t>
      </w:r>
      <w:r w:rsidR="00E94F5D">
        <w:rPr>
          <w:rFonts w:eastAsia="Calibri"/>
          <w:b w:val="0"/>
          <w:bCs w:val="0"/>
          <w:color w:val="000000"/>
          <w:sz w:val="28"/>
          <w:szCs w:val="28"/>
          <w:lang w:val="en-US"/>
        </w:rPr>
        <w:t>o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t xml:space="preserve">й гармоники печного трансформатора наибольшей мощности; </w:t>
      </w:r>
      <w:r w:rsidR="00E94F5D">
        <w:rPr>
          <w:rFonts w:eastAsia="Calibri"/>
          <w:b w:val="0"/>
          <w:bCs w:val="0"/>
          <w:color w:val="000000"/>
          <w:sz w:val="28"/>
          <w:szCs w:val="28"/>
          <w:lang w:val="en-US"/>
        </w:rPr>
        <w:t>N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t xml:space="preserve"> —общее число работающих пе</w:t>
      </w:r>
      <w:r w:rsidRPr="006B0108">
        <w:rPr>
          <w:rFonts w:eastAsia="Calibri"/>
          <w:b w:val="0"/>
          <w:bCs w:val="0"/>
          <w:color w:val="000000"/>
          <w:sz w:val="28"/>
          <w:szCs w:val="28"/>
        </w:rPr>
        <w:softHyphen/>
        <w:t>чей.</w:t>
      </w:r>
    </w:p>
    <w:p w:rsidR="005B6450" w:rsidRPr="001C06C5" w:rsidRDefault="006B0108" w:rsidP="001C06C5">
      <w:pPr>
        <w:pStyle w:val="Style1"/>
        <w:widowControl/>
        <w:spacing w:before="52" w:line="240" w:lineRule="auto"/>
        <w:ind w:firstLine="851"/>
        <w:rPr>
          <w:rStyle w:val="FontStyle107"/>
          <w:sz w:val="28"/>
          <w:szCs w:val="28"/>
          <w:lang w:eastAsia="en-US"/>
        </w:rPr>
      </w:pPr>
      <w:r w:rsidRPr="001C06C5">
        <w:rPr>
          <w:rFonts w:eastAsia="Calibri"/>
          <w:bCs/>
          <w:color w:val="000000"/>
          <w:sz w:val="28"/>
          <w:szCs w:val="28"/>
        </w:rPr>
        <w:t xml:space="preserve">Для определения </w:t>
      </w:r>
      <w:proofErr w:type="spellStart"/>
      <w:r w:rsidR="001C06C5">
        <w:rPr>
          <w:sz w:val="28"/>
          <w:szCs w:val="28"/>
          <w:lang w:val="en-US"/>
        </w:rPr>
        <w:t>k</w:t>
      </w:r>
      <w:r w:rsidR="001C06C5">
        <w:rPr>
          <w:sz w:val="28"/>
          <w:szCs w:val="28"/>
          <w:vertAlign w:val="subscript"/>
          <w:lang w:val="en-US"/>
        </w:rPr>
        <w:t>U</w:t>
      </w:r>
      <w:proofErr w:type="spellEnd"/>
      <w:r w:rsidRPr="001C06C5">
        <w:rPr>
          <w:rFonts w:eastAsia="Calibri"/>
          <w:bCs/>
          <w:color w:val="000000"/>
          <w:sz w:val="28"/>
          <w:szCs w:val="28"/>
        </w:rPr>
        <w:t xml:space="preserve"> в соответствующей точке сети необходимо   определить уровни напряжения   отдельны</w:t>
      </w:r>
      <w:r w:rsidR="001C06C5">
        <w:rPr>
          <w:rFonts w:eastAsia="Calibri"/>
          <w:bCs/>
          <w:color w:val="000000"/>
          <w:sz w:val="28"/>
          <w:szCs w:val="28"/>
        </w:rPr>
        <w:t>х</w:t>
      </w:r>
      <w:r w:rsidRPr="006B0108">
        <w:rPr>
          <w:rStyle w:val="FontStyle96"/>
          <w:sz w:val="28"/>
          <w:szCs w:val="28"/>
        </w:rPr>
        <w:t xml:space="preserve"> </w:t>
      </w:r>
      <w:r w:rsidR="005B6450" w:rsidRPr="006B0108">
        <w:rPr>
          <w:rStyle w:val="FontStyle96"/>
          <w:sz w:val="28"/>
          <w:szCs w:val="28"/>
        </w:rPr>
        <w:t>гармоник, генерируемых ДСП. Фазное напряжение гармо</w:t>
      </w:r>
      <w:r w:rsidR="005B6450" w:rsidRPr="006B0108">
        <w:rPr>
          <w:rStyle w:val="FontStyle96"/>
          <w:sz w:val="28"/>
          <w:szCs w:val="28"/>
        </w:rPr>
        <w:softHyphen/>
        <w:t>ники в расчетной точке питающей сети находится из вы</w:t>
      </w:r>
      <w:r w:rsidR="005B6450" w:rsidRPr="006B0108">
        <w:rPr>
          <w:rStyle w:val="FontStyle96"/>
          <w:sz w:val="28"/>
          <w:szCs w:val="28"/>
        </w:rPr>
        <w:softHyphen/>
      </w:r>
      <w:r w:rsidR="005B6450" w:rsidRPr="00351477">
        <w:rPr>
          <w:rStyle w:val="FontStyle96"/>
          <w:sz w:val="28"/>
          <w:szCs w:val="28"/>
        </w:rPr>
        <w:t>ражения</w:t>
      </w:r>
    </w:p>
    <w:p w:rsidR="001C06C5" w:rsidRPr="008D6084" w:rsidRDefault="008D6084" w:rsidP="008D6084">
      <w:pPr>
        <w:pStyle w:val="Style1"/>
        <w:widowControl/>
        <w:spacing w:before="160" w:line="240" w:lineRule="auto"/>
        <w:ind w:firstLine="819"/>
        <w:jc w:val="right"/>
        <w:rPr>
          <w:rStyle w:val="FontStyle96"/>
          <w:sz w:val="28"/>
          <w:szCs w:val="28"/>
        </w:rPr>
      </w:pPr>
      <w:r w:rsidRPr="008D6084">
        <w:rPr>
          <w:position w:val="-28"/>
          <w:sz w:val="28"/>
          <w:szCs w:val="28"/>
        </w:rPr>
        <w:object w:dxaOrig="1980" w:dyaOrig="780">
          <v:shape id="_x0000_i1053" type="#_x0000_t75" style="width:99pt;height:39pt" o:ole="">
            <v:imagedata r:id="rId62" o:title=""/>
          </v:shape>
          <o:OLEObject Type="Embed" ProgID="Equation.3" ShapeID="_x0000_i1053" DrawAspect="Content" ObjectID="_1553458023" r:id="rId63"/>
        </w:object>
      </w:r>
      <w:r w:rsidRPr="00070115">
        <w:rPr>
          <w:sz w:val="28"/>
          <w:szCs w:val="28"/>
        </w:rPr>
        <w:tab/>
      </w:r>
      <w:r w:rsidRPr="00070115">
        <w:rPr>
          <w:sz w:val="28"/>
          <w:szCs w:val="28"/>
        </w:rPr>
        <w:tab/>
      </w:r>
      <w:r w:rsidRPr="00070115">
        <w:rPr>
          <w:sz w:val="28"/>
          <w:szCs w:val="28"/>
        </w:rPr>
        <w:tab/>
      </w:r>
      <w:r w:rsidRPr="00070115">
        <w:rPr>
          <w:sz w:val="28"/>
          <w:szCs w:val="28"/>
        </w:rPr>
        <w:tab/>
      </w:r>
      <w:r w:rsidRPr="00070115">
        <w:rPr>
          <w:sz w:val="28"/>
          <w:szCs w:val="28"/>
        </w:rPr>
        <w:tab/>
      </w:r>
      <w:r w:rsidRPr="008D6084">
        <w:rPr>
          <w:sz w:val="28"/>
          <w:szCs w:val="28"/>
        </w:rPr>
        <w:t>(1.11)</w:t>
      </w:r>
    </w:p>
    <w:p w:rsidR="005B6450" w:rsidRPr="00351477" w:rsidRDefault="005B6450" w:rsidP="009551FE">
      <w:pPr>
        <w:pStyle w:val="Style1"/>
        <w:widowControl/>
        <w:spacing w:before="160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где </w:t>
      </w:r>
      <w:r w:rsidR="008D6084">
        <w:rPr>
          <w:rStyle w:val="FontStyle96"/>
          <w:sz w:val="28"/>
          <w:szCs w:val="28"/>
          <w:lang w:val="en-US"/>
        </w:rPr>
        <w:t>I</w:t>
      </w:r>
      <w:r w:rsidR="008D6084" w:rsidRPr="008D6084">
        <w:rPr>
          <w:rStyle w:val="FontStyle96"/>
          <w:sz w:val="28"/>
          <w:szCs w:val="28"/>
          <w:vertAlign w:val="subscript"/>
          <w:lang w:val="en-US"/>
        </w:rPr>
        <w:t>n</w:t>
      </w:r>
      <w:r w:rsidR="008D6084" w:rsidRPr="008D6084">
        <w:rPr>
          <w:rStyle w:val="FontStyle96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 xml:space="preserve">—действующее значение фазного тока </w:t>
      </w:r>
      <w:r w:rsidR="008D6084">
        <w:rPr>
          <w:rStyle w:val="FontStyle96"/>
          <w:sz w:val="28"/>
          <w:szCs w:val="28"/>
          <w:lang w:val="en-US"/>
        </w:rPr>
        <w:t>n</w:t>
      </w:r>
      <w:r w:rsidRPr="00351477">
        <w:rPr>
          <w:rStyle w:val="FontStyle96"/>
          <w:sz w:val="28"/>
          <w:szCs w:val="28"/>
        </w:rPr>
        <w:t>-</w:t>
      </w:r>
      <w:r w:rsidR="008D6084">
        <w:rPr>
          <w:rStyle w:val="FontStyle96"/>
          <w:sz w:val="28"/>
          <w:szCs w:val="28"/>
          <w:lang w:val="en-US"/>
        </w:rPr>
        <w:t>o</w:t>
      </w:r>
      <w:r w:rsidRPr="00351477">
        <w:rPr>
          <w:rStyle w:val="FontStyle96"/>
          <w:sz w:val="28"/>
          <w:szCs w:val="28"/>
        </w:rPr>
        <w:t>й гармони</w:t>
      </w:r>
      <w:r w:rsidRPr="00351477">
        <w:rPr>
          <w:rStyle w:val="FontStyle96"/>
          <w:sz w:val="28"/>
          <w:szCs w:val="28"/>
        </w:rPr>
        <w:softHyphen/>
        <w:t xml:space="preserve">ки; </w:t>
      </w:r>
      <w:r w:rsidR="008D6084">
        <w:rPr>
          <w:rStyle w:val="FontStyle96"/>
          <w:sz w:val="28"/>
          <w:szCs w:val="28"/>
          <w:lang w:val="en-US"/>
        </w:rPr>
        <w:t>n</w:t>
      </w:r>
      <w:r w:rsidRPr="00351477">
        <w:rPr>
          <w:rStyle w:val="FontStyle96"/>
          <w:sz w:val="28"/>
          <w:szCs w:val="28"/>
        </w:rPr>
        <w:t xml:space="preserve"> — порядковый номер гармоники; </w:t>
      </w:r>
      <w:r w:rsidR="008D6084">
        <w:rPr>
          <w:rStyle w:val="FontStyle96"/>
          <w:sz w:val="28"/>
          <w:szCs w:val="28"/>
          <w:lang w:val="en-US"/>
        </w:rPr>
        <w:t>U</w:t>
      </w:r>
      <w:r w:rsidRPr="00351477">
        <w:rPr>
          <w:rStyle w:val="FontStyle96"/>
          <w:sz w:val="28"/>
          <w:szCs w:val="28"/>
          <w:vertAlign w:val="subscript"/>
        </w:rPr>
        <w:t>ном</w:t>
      </w:r>
      <w:r w:rsidR="008D6084" w:rsidRPr="008D6084">
        <w:rPr>
          <w:rStyle w:val="FontStyle96"/>
          <w:sz w:val="28"/>
          <w:szCs w:val="28"/>
          <w:vertAlign w:val="subscript"/>
        </w:rPr>
        <w:t xml:space="preserve"> </w:t>
      </w:r>
      <w:r w:rsidRPr="00351477">
        <w:rPr>
          <w:rStyle w:val="FontStyle96"/>
          <w:sz w:val="28"/>
          <w:szCs w:val="28"/>
        </w:rPr>
        <w:t>—</w:t>
      </w:r>
      <w:r w:rsidR="008D6084" w:rsidRPr="008D6084">
        <w:rPr>
          <w:rStyle w:val="FontStyle96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>номинальное линейное напряжение в расчетной точке;</w:t>
      </w:r>
      <w:r w:rsidR="008D6084" w:rsidRPr="008D6084">
        <w:rPr>
          <w:rStyle w:val="FontStyle96"/>
          <w:sz w:val="28"/>
          <w:szCs w:val="28"/>
        </w:rPr>
        <w:t xml:space="preserve"> </w:t>
      </w:r>
      <w:r w:rsidR="008D6084">
        <w:rPr>
          <w:rStyle w:val="FontStyle96"/>
          <w:sz w:val="28"/>
          <w:szCs w:val="28"/>
          <w:lang w:val="en-US"/>
        </w:rPr>
        <w:t>S</w:t>
      </w:r>
      <w:r w:rsidRPr="00351477">
        <w:rPr>
          <w:rStyle w:val="FontStyle96"/>
          <w:sz w:val="28"/>
          <w:szCs w:val="28"/>
          <w:vertAlign w:val="subscript"/>
        </w:rPr>
        <w:t>К</w:t>
      </w:r>
      <w:r w:rsidRPr="00351477">
        <w:rPr>
          <w:rStyle w:val="FontStyle96"/>
          <w:sz w:val="28"/>
          <w:szCs w:val="28"/>
        </w:rPr>
        <w:t xml:space="preserve"> — мощность КЗ в расчетной точке.</w:t>
      </w:r>
    </w:p>
    <w:p w:rsidR="005B6450" w:rsidRPr="00351477" w:rsidRDefault="005B6450" w:rsidP="009551FE">
      <w:pPr>
        <w:pStyle w:val="Style2"/>
        <w:widowControl/>
        <w:spacing w:line="240" w:lineRule="auto"/>
        <w:ind w:firstLine="819"/>
        <w:rPr>
          <w:rStyle w:val="FontStyle96"/>
          <w:spacing w:val="30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Общий коэффициент </w:t>
      </w:r>
      <w:proofErr w:type="spellStart"/>
      <w:r w:rsidRPr="00351477">
        <w:rPr>
          <w:rStyle w:val="FontStyle96"/>
          <w:sz w:val="28"/>
          <w:szCs w:val="28"/>
        </w:rPr>
        <w:t>несинусоидальности</w:t>
      </w:r>
      <w:proofErr w:type="spellEnd"/>
      <w:r w:rsidRPr="00351477">
        <w:rPr>
          <w:rStyle w:val="FontStyle96"/>
          <w:sz w:val="28"/>
          <w:szCs w:val="28"/>
        </w:rPr>
        <w:t xml:space="preserve"> в расчетной точке при работе дуговых сталеплавильных печей, </w:t>
      </w:r>
      <w:r w:rsidRPr="00351477">
        <w:rPr>
          <w:rStyle w:val="FontStyle96"/>
          <w:spacing w:val="30"/>
          <w:sz w:val="28"/>
          <w:szCs w:val="28"/>
        </w:rPr>
        <w:t>%,</w:t>
      </w:r>
    </w:p>
    <w:p w:rsidR="005B6450" w:rsidRPr="00351477" w:rsidRDefault="008D6084" w:rsidP="008D6084">
      <w:pPr>
        <w:pStyle w:val="Style1"/>
        <w:widowControl/>
        <w:tabs>
          <w:tab w:val="left" w:pos="2884"/>
        </w:tabs>
        <w:spacing w:before="180" w:line="240" w:lineRule="auto"/>
        <w:ind w:firstLine="819"/>
        <w:jc w:val="right"/>
        <w:rPr>
          <w:rStyle w:val="FontStyle131"/>
          <w:sz w:val="28"/>
          <w:szCs w:val="28"/>
        </w:rPr>
      </w:pPr>
      <w:r w:rsidRPr="00A474F9">
        <w:rPr>
          <w:position w:val="-34"/>
          <w:sz w:val="28"/>
          <w:szCs w:val="28"/>
        </w:rPr>
        <w:object w:dxaOrig="2000" w:dyaOrig="1219">
          <v:shape id="_x0000_i1054" type="#_x0000_t75" style="width:99.75pt;height:60.75pt" o:ole="">
            <v:imagedata r:id="rId64" o:title=""/>
          </v:shape>
          <o:OLEObject Type="Embed" ProgID="Equation.3" ShapeID="_x0000_i1054" DrawAspect="Content" ObjectID="_1553458024" r:id="rId65"/>
        </w:object>
      </w:r>
      <w:r w:rsidR="005B6450" w:rsidRPr="00351477">
        <w:rPr>
          <w:rStyle w:val="FontStyle96"/>
          <w:sz w:val="28"/>
          <w:szCs w:val="28"/>
        </w:rPr>
        <w:tab/>
      </w:r>
      <w:r w:rsidRPr="008D6084">
        <w:rPr>
          <w:rStyle w:val="FontStyle96"/>
          <w:sz w:val="28"/>
          <w:szCs w:val="28"/>
        </w:rPr>
        <w:tab/>
      </w:r>
      <w:r w:rsidRPr="008D6084">
        <w:rPr>
          <w:rStyle w:val="FontStyle96"/>
          <w:sz w:val="28"/>
          <w:szCs w:val="28"/>
        </w:rPr>
        <w:tab/>
      </w:r>
      <w:r w:rsidRPr="008D6084">
        <w:rPr>
          <w:rStyle w:val="FontStyle96"/>
          <w:sz w:val="28"/>
          <w:szCs w:val="28"/>
        </w:rPr>
        <w:tab/>
      </w:r>
      <w:r w:rsidRPr="008D6084">
        <w:rPr>
          <w:rStyle w:val="FontStyle96"/>
          <w:sz w:val="28"/>
          <w:szCs w:val="28"/>
        </w:rPr>
        <w:tab/>
      </w:r>
      <w:r w:rsidR="005B6450" w:rsidRPr="00351477">
        <w:rPr>
          <w:rStyle w:val="FontStyle131"/>
          <w:sz w:val="28"/>
          <w:szCs w:val="28"/>
        </w:rPr>
        <w:t>(</w:t>
      </w:r>
      <w:r w:rsidRPr="008D6084">
        <w:rPr>
          <w:rStyle w:val="FontStyle131"/>
          <w:sz w:val="28"/>
          <w:szCs w:val="28"/>
        </w:rPr>
        <w:t>1</w:t>
      </w:r>
      <w:r w:rsidR="005B6450" w:rsidRPr="00351477">
        <w:rPr>
          <w:rStyle w:val="FontStyle131"/>
          <w:sz w:val="28"/>
          <w:szCs w:val="28"/>
        </w:rPr>
        <w:t>.1</w:t>
      </w:r>
      <w:r w:rsidRPr="008D6084">
        <w:rPr>
          <w:rStyle w:val="FontStyle131"/>
          <w:sz w:val="28"/>
          <w:szCs w:val="28"/>
        </w:rPr>
        <w:t>2</w:t>
      </w:r>
      <w:r w:rsidR="005B6450" w:rsidRPr="00351477">
        <w:rPr>
          <w:rStyle w:val="FontStyle131"/>
          <w:sz w:val="28"/>
          <w:szCs w:val="28"/>
        </w:rPr>
        <w:t>)</w:t>
      </w:r>
    </w:p>
    <w:p w:rsidR="005B6450" w:rsidRDefault="005B6450" w:rsidP="009551FE">
      <w:pPr>
        <w:pStyle w:val="Style1"/>
        <w:widowControl/>
        <w:spacing w:before="76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где </w:t>
      </w:r>
      <w:r w:rsidR="008D6084">
        <w:rPr>
          <w:rStyle w:val="FontStyle96"/>
          <w:sz w:val="28"/>
          <w:szCs w:val="28"/>
          <w:lang w:val="en-US"/>
        </w:rPr>
        <w:t>U</w:t>
      </w:r>
      <w:r w:rsidRPr="008D6084">
        <w:rPr>
          <w:rStyle w:val="FontStyle128"/>
          <w:b w:val="0"/>
          <w:sz w:val="28"/>
          <w:szCs w:val="28"/>
          <w:vertAlign w:val="subscript"/>
        </w:rPr>
        <w:t>ном</w:t>
      </w:r>
      <w:r w:rsidRPr="00351477">
        <w:rPr>
          <w:rStyle w:val="FontStyle128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>— номинальное напряжение основной частоты в расчетной точке.</w:t>
      </w:r>
    </w:p>
    <w:p w:rsidR="00F2765A" w:rsidRDefault="00F2765A" w:rsidP="009551FE">
      <w:pPr>
        <w:pStyle w:val="Style1"/>
        <w:widowControl/>
        <w:spacing w:before="76" w:line="240" w:lineRule="auto"/>
        <w:ind w:firstLine="819"/>
        <w:rPr>
          <w:rStyle w:val="FontStyle96"/>
          <w:sz w:val="28"/>
          <w:szCs w:val="28"/>
        </w:rPr>
      </w:pPr>
    </w:p>
    <w:p w:rsidR="002106E5" w:rsidRDefault="002106E5">
      <w:pPr>
        <w:widowControl/>
        <w:autoSpaceDE/>
        <w:autoSpaceDN/>
        <w:adjustRightInd/>
        <w:spacing w:after="200" w:line="276" w:lineRule="auto"/>
        <w:rPr>
          <w:rStyle w:val="FontStyle96"/>
          <w:bCs w:val="0"/>
          <w:sz w:val="28"/>
          <w:szCs w:val="28"/>
        </w:rPr>
      </w:pPr>
      <w:r>
        <w:rPr>
          <w:rStyle w:val="FontStyle96"/>
          <w:b w:val="0"/>
          <w:sz w:val="28"/>
          <w:szCs w:val="28"/>
        </w:rPr>
        <w:br w:type="page"/>
      </w:r>
    </w:p>
    <w:p w:rsidR="004254DB" w:rsidRDefault="004254DB" w:rsidP="004254DB">
      <w:pPr>
        <w:pStyle w:val="Style1"/>
        <w:widowControl/>
        <w:spacing w:before="156" w:line="240" w:lineRule="auto"/>
        <w:ind w:firstLine="819"/>
        <w:rPr>
          <w:sz w:val="28"/>
          <w:szCs w:val="28"/>
        </w:rPr>
      </w:pPr>
      <w:r w:rsidRPr="003D58DE">
        <w:rPr>
          <w:rStyle w:val="FontStyle96"/>
          <w:b/>
          <w:sz w:val="28"/>
          <w:szCs w:val="28"/>
        </w:rPr>
        <w:lastRenderedPageBreak/>
        <w:t xml:space="preserve">Пример </w:t>
      </w:r>
      <w:r>
        <w:rPr>
          <w:rStyle w:val="FontStyle96"/>
          <w:b/>
          <w:sz w:val="28"/>
          <w:szCs w:val="28"/>
        </w:rPr>
        <w:t>2</w:t>
      </w:r>
      <w:r w:rsidRPr="003D58DE">
        <w:rPr>
          <w:rStyle w:val="FontStyle96"/>
          <w:b/>
          <w:sz w:val="28"/>
          <w:szCs w:val="28"/>
        </w:rPr>
        <w:t>.</w:t>
      </w:r>
      <w:r>
        <w:rPr>
          <w:rStyle w:val="FontStyle96"/>
          <w:sz w:val="28"/>
          <w:szCs w:val="28"/>
        </w:rPr>
        <w:t xml:space="preserve"> </w:t>
      </w:r>
      <w:r w:rsidRPr="00A474F9">
        <w:rPr>
          <w:sz w:val="28"/>
          <w:szCs w:val="28"/>
        </w:rPr>
        <w:t xml:space="preserve">Для </w:t>
      </w:r>
      <w:r w:rsidR="00E82ADA">
        <w:rPr>
          <w:sz w:val="28"/>
          <w:szCs w:val="28"/>
        </w:rPr>
        <w:t xml:space="preserve">дуговой сталеплавильной печи </w:t>
      </w:r>
      <w:r w:rsidRPr="00A474F9">
        <w:rPr>
          <w:sz w:val="28"/>
          <w:szCs w:val="28"/>
        </w:rPr>
        <w:t xml:space="preserve">рассчитать коэффициенты </w:t>
      </w:r>
      <w:r w:rsidRPr="00A474F9">
        <w:rPr>
          <w:sz w:val="28"/>
          <w:szCs w:val="28"/>
          <w:lang w:val="en-US"/>
        </w:rPr>
        <w:t>n</w:t>
      </w:r>
      <w:r w:rsidRPr="00A474F9">
        <w:rPr>
          <w:sz w:val="28"/>
          <w:szCs w:val="28"/>
        </w:rPr>
        <w:t>-ой гармонической составляющей напряжения</w:t>
      </w:r>
      <w:r>
        <w:rPr>
          <w:sz w:val="28"/>
          <w:szCs w:val="28"/>
        </w:rPr>
        <w:t xml:space="preserve"> и</w:t>
      </w:r>
      <w:r w:rsidRPr="00A474F9">
        <w:rPr>
          <w:sz w:val="28"/>
          <w:szCs w:val="28"/>
        </w:rPr>
        <w:t xml:space="preserve"> коэффициент </w:t>
      </w:r>
      <w:proofErr w:type="spellStart"/>
      <w:r w:rsidRPr="00A474F9">
        <w:rPr>
          <w:sz w:val="28"/>
          <w:szCs w:val="28"/>
        </w:rPr>
        <w:t>несинусоидальности</w:t>
      </w:r>
      <w:proofErr w:type="spellEnd"/>
      <w:r w:rsidRPr="00A474F9">
        <w:rPr>
          <w:sz w:val="28"/>
          <w:szCs w:val="28"/>
        </w:rPr>
        <w:t xml:space="preserve"> на </w:t>
      </w:r>
      <w:r>
        <w:rPr>
          <w:sz w:val="28"/>
          <w:szCs w:val="28"/>
        </w:rPr>
        <w:t>шинах</w:t>
      </w:r>
      <w:r w:rsidRPr="00A474F9">
        <w:rPr>
          <w:sz w:val="28"/>
          <w:szCs w:val="28"/>
        </w:rPr>
        <w:t xml:space="preserve"> </w:t>
      </w:r>
      <w:r>
        <w:rPr>
          <w:sz w:val="28"/>
          <w:szCs w:val="28"/>
        </w:rPr>
        <w:t>110</w:t>
      </w:r>
      <w:r w:rsidRPr="00A474F9">
        <w:rPr>
          <w:sz w:val="28"/>
          <w:szCs w:val="28"/>
        </w:rPr>
        <w:t xml:space="preserve"> </w:t>
      </w:r>
      <w:proofErr w:type="spellStart"/>
      <w:r w:rsidRPr="00A474F9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946"/>
      </w:tblGrid>
      <w:tr w:rsidR="004254DB" w:rsidRPr="009C078A" w:rsidTr="009C078A">
        <w:trPr>
          <w:trHeight w:val="2638"/>
          <w:jc w:val="center"/>
        </w:trPr>
        <w:tc>
          <w:tcPr>
            <w:tcW w:w="2518" w:type="dxa"/>
          </w:tcPr>
          <w:p w:rsidR="004254DB" w:rsidRPr="009C078A" w:rsidRDefault="00D80EB7" w:rsidP="009C078A">
            <w:pPr>
              <w:pStyle w:val="Style1"/>
              <w:widowControl/>
              <w:spacing w:before="156" w:line="240" w:lineRule="auto"/>
              <w:jc w:val="center"/>
              <w:rPr>
                <w:sz w:val="28"/>
                <w:szCs w:val="28"/>
              </w:rPr>
            </w:pPr>
            <w:r w:rsidRPr="009C078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1162050" cy="1729105"/>
                      <wp:effectExtent l="9525" t="0" r="0" b="13970"/>
                      <wp:docPr id="97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0" cy="1729105"/>
                                <a:chOff x="3240" y="3666"/>
                                <a:chExt cx="1830" cy="2723"/>
                              </a:xfrm>
                            </wpg:grpSpPr>
                            <wps:wsp>
                              <wps:cNvPr id="98" name="Oval 1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87" y="4472"/>
                                  <a:ext cx="550" cy="5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Oval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87" y="4715"/>
                                  <a:ext cx="550" cy="5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Lin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0" y="4026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17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80" y="4026"/>
                                  <a:ext cx="0" cy="4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17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80" y="5265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0" y="5669"/>
                                  <a:ext cx="10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AutoShape 1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" y="5831"/>
                                  <a:ext cx="360" cy="180"/>
                                </a:xfrm>
                                <a:custGeom>
                                  <a:avLst/>
                                  <a:gdLst>
                                    <a:gd name="G0" fmla="+- 10800 0 0"/>
                                    <a:gd name="G1" fmla="+- 11796480 0 0"/>
                                    <a:gd name="G2" fmla="+- 0 0 11796480"/>
                                    <a:gd name="T0" fmla="*/ 0 256 1"/>
                                    <a:gd name="T1" fmla="*/ 180 256 1"/>
                                    <a:gd name="G3" fmla="+- 11796480 T0 T1"/>
                                    <a:gd name="T2" fmla="*/ 0 256 1"/>
                                    <a:gd name="T3" fmla="*/ 90 256 1"/>
                                    <a:gd name="G4" fmla="+- 11796480 T2 T3"/>
                                    <a:gd name="G5" fmla="*/ G4 2 1"/>
                                    <a:gd name="T4" fmla="*/ 90 256 1"/>
                                    <a:gd name="T5" fmla="*/ 0 256 1"/>
                                    <a:gd name="G6" fmla="+- 11796480 T4 T5"/>
                                    <a:gd name="G7" fmla="*/ G6 2 1"/>
                                    <a:gd name="G8" fmla="abs 11796480"/>
                                    <a:gd name="T6" fmla="*/ 0 256 1"/>
                                    <a:gd name="T7" fmla="*/ 90 256 1"/>
                                    <a:gd name="G9" fmla="+- G8 T6 T7"/>
                                    <a:gd name="G10" fmla="?: G9 G7 G5"/>
                                    <a:gd name="T8" fmla="*/ 0 256 1"/>
                                    <a:gd name="T9" fmla="*/ 360 256 1"/>
                                    <a:gd name="G11" fmla="+- G10 T8 T9"/>
                                    <a:gd name="G12" fmla="?: G10 G11 G10"/>
                                    <a:gd name="T10" fmla="*/ 0 256 1"/>
                                    <a:gd name="T11" fmla="*/ 360 256 1"/>
                                    <a:gd name="G13" fmla="+- G12 T10 T11"/>
                                    <a:gd name="G14" fmla="?: G12 G13 G12"/>
                                    <a:gd name="G15" fmla="+- 0 0 G14"/>
                                    <a:gd name="G16" fmla="+- 10800 0 0"/>
                                    <a:gd name="G17" fmla="+- 10800 0 10800"/>
                                    <a:gd name="G18" fmla="*/ 10800 1 2"/>
                                    <a:gd name="G19" fmla="+- G18 5400 0"/>
                                    <a:gd name="G20" fmla="cos G19 11796480"/>
                                    <a:gd name="G21" fmla="sin G19 11796480"/>
                                    <a:gd name="G22" fmla="+- G20 10800 0"/>
                                    <a:gd name="G23" fmla="+- G21 10800 0"/>
                                    <a:gd name="G24" fmla="+- 10800 0 G20"/>
                                    <a:gd name="G25" fmla="+- 10800 10800 0"/>
                                    <a:gd name="G26" fmla="?: G9 G17 G25"/>
                                    <a:gd name="G27" fmla="?: G9 0 21600"/>
                                    <a:gd name="G28" fmla="cos 10800 11796480"/>
                                    <a:gd name="G29" fmla="sin 10800 11796480"/>
                                    <a:gd name="G30" fmla="sin 10800 11796480"/>
                                    <a:gd name="G31" fmla="+- G28 10800 0"/>
                                    <a:gd name="G32" fmla="+- G29 10800 0"/>
                                    <a:gd name="G33" fmla="+- G30 10800 0"/>
                                    <a:gd name="G34" fmla="?: G4 0 G31"/>
                                    <a:gd name="G35" fmla="?: 11796480 G34 0"/>
                                    <a:gd name="G36" fmla="?: G6 G35 G31"/>
                                    <a:gd name="G37" fmla="+- 21600 0 G36"/>
                                    <a:gd name="G38" fmla="?: G4 0 G33"/>
                                    <a:gd name="G39" fmla="?: 11796480 G38 G32"/>
                                    <a:gd name="G40" fmla="?: G6 G39 0"/>
                                    <a:gd name="G41" fmla="?: G4 G32 21600"/>
                                    <a:gd name="G42" fmla="?: G6 G41 G33"/>
                                    <a:gd name="T12" fmla="*/ 10800 w 21600"/>
                                    <a:gd name="T13" fmla="*/ 0 h 21600"/>
                                    <a:gd name="T14" fmla="*/ 0 w 21600"/>
                                    <a:gd name="T15" fmla="*/ 10800 h 21600"/>
                                    <a:gd name="T16" fmla="*/ 10800 w 21600"/>
                                    <a:gd name="T17" fmla="*/ 0 h 21600"/>
                                    <a:gd name="T18" fmla="*/ 21600 w 21600"/>
                                    <a:gd name="T19" fmla="*/ 10800 h 21600"/>
                                    <a:gd name="T20" fmla="*/ G36 w 21600"/>
                                    <a:gd name="T21" fmla="*/ G40 h 21600"/>
                                    <a:gd name="T22" fmla="*/ G37 w 21600"/>
                                    <a:gd name="T23" fmla="*/ G42 h 21600"/>
                                  </a:gdLst>
                                  <a:ahLst/>
                                  <a:cxnLst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21600" h="21600">
                                      <a:moveTo>
                                        <a:pt x="0" y="10800"/>
                                      </a:move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599" y="4835"/>
                                        <a:pt x="21599" y="10799"/>
                                      </a:cubicBezTo>
                                      <a:lnTo>
                                        <a:pt x="21600" y="10800"/>
                                      </a:lnTo>
                                      <a:cubicBezTo>
                                        <a:pt x="21600" y="4835"/>
                                        <a:pt x="16764" y="0"/>
                                        <a:pt x="10800" y="0"/>
                                      </a:cubicBezTo>
                                      <a:cubicBezTo>
                                        <a:pt x="4835" y="0"/>
                                        <a:pt x="0" y="4835"/>
                                        <a:pt x="0" y="108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AutoShape 18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600" y="6011"/>
                                  <a:ext cx="360" cy="180"/>
                                </a:xfrm>
                                <a:custGeom>
                                  <a:avLst/>
                                  <a:gdLst>
                                    <a:gd name="G0" fmla="+- 10800 0 0"/>
                                    <a:gd name="G1" fmla="+- 11796480 0 0"/>
                                    <a:gd name="G2" fmla="+- 0 0 11796480"/>
                                    <a:gd name="T0" fmla="*/ 0 256 1"/>
                                    <a:gd name="T1" fmla="*/ 180 256 1"/>
                                    <a:gd name="G3" fmla="+- 11796480 T0 T1"/>
                                    <a:gd name="T2" fmla="*/ 0 256 1"/>
                                    <a:gd name="T3" fmla="*/ 90 256 1"/>
                                    <a:gd name="G4" fmla="+- 11796480 T2 T3"/>
                                    <a:gd name="G5" fmla="*/ G4 2 1"/>
                                    <a:gd name="T4" fmla="*/ 90 256 1"/>
                                    <a:gd name="T5" fmla="*/ 0 256 1"/>
                                    <a:gd name="G6" fmla="+- 11796480 T4 T5"/>
                                    <a:gd name="G7" fmla="*/ G6 2 1"/>
                                    <a:gd name="G8" fmla="abs 11796480"/>
                                    <a:gd name="T6" fmla="*/ 0 256 1"/>
                                    <a:gd name="T7" fmla="*/ 90 256 1"/>
                                    <a:gd name="G9" fmla="+- G8 T6 T7"/>
                                    <a:gd name="G10" fmla="?: G9 G7 G5"/>
                                    <a:gd name="T8" fmla="*/ 0 256 1"/>
                                    <a:gd name="T9" fmla="*/ 360 256 1"/>
                                    <a:gd name="G11" fmla="+- G10 T8 T9"/>
                                    <a:gd name="G12" fmla="?: G10 G11 G10"/>
                                    <a:gd name="T10" fmla="*/ 0 256 1"/>
                                    <a:gd name="T11" fmla="*/ 360 256 1"/>
                                    <a:gd name="G13" fmla="+- G12 T10 T11"/>
                                    <a:gd name="G14" fmla="?: G12 G13 G12"/>
                                    <a:gd name="G15" fmla="+- 0 0 G14"/>
                                    <a:gd name="G16" fmla="+- 10800 0 0"/>
                                    <a:gd name="G17" fmla="+- 10800 0 10800"/>
                                    <a:gd name="G18" fmla="*/ 10800 1 2"/>
                                    <a:gd name="G19" fmla="+- G18 5400 0"/>
                                    <a:gd name="G20" fmla="cos G19 11796480"/>
                                    <a:gd name="G21" fmla="sin G19 11796480"/>
                                    <a:gd name="G22" fmla="+- G20 10800 0"/>
                                    <a:gd name="G23" fmla="+- G21 10800 0"/>
                                    <a:gd name="G24" fmla="+- 10800 0 G20"/>
                                    <a:gd name="G25" fmla="+- 10800 10800 0"/>
                                    <a:gd name="G26" fmla="?: G9 G17 G25"/>
                                    <a:gd name="G27" fmla="?: G9 0 21600"/>
                                    <a:gd name="G28" fmla="cos 10800 11796480"/>
                                    <a:gd name="G29" fmla="sin 10800 11796480"/>
                                    <a:gd name="G30" fmla="sin 10800 11796480"/>
                                    <a:gd name="G31" fmla="+- G28 10800 0"/>
                                    <a:gd name="G32" fmla="+- G29 10800 0"/>
                                    <a:gd name="G33" fmla="+- G30 10800 0"/>
                                    <a:gd name="G34" fmla="?: G4 0 G31"/>
                                    <a:gd name="G35" fmla="?: 11796480 G34 0"/>
                                    <a:gd name="G36" fmla="?: G6 G35 G31"/>
                                    <a:gd name="G37" fmla="+- 21600 0 G36"/>
                                    <a:gd name="G38" fmla="?: G4 0 G33"/>
                                    <a:gd name="G39" fmla="?: 11796480 G38 G32"/>
                                    <a:gd name="G40" fmla="?: G6 G39 0"/>
                                    <a:gd name="G41" fmla="?: G4 G32 21600"/>
                                    <a:gd name="G42" fmla="?: G6 G41 G33"/>
                                    <a:gd name="T12" fmla="*/ 10800 w 21600"/>
                                    <a:gd name="T13" fmla="*/ 0 h 21600"/>
                                    <a:gd name="T14" fmla="*/ 0 w 21600"/>
                                    <a:gd name="T15" fmla="*/ 10800 h 21600"/>
                                    <a:gd name="T16" fmla="*/ 10800 w 21600"/>
                                    <a:gd name="T17" fmla="*/ 0 h 21600"/>
                                    <a:gd name="T18" fmla="*/ 21600 w 21600"/>
                                    <a:gd name="T19" fmla="*/ 10800 h 21600"/>
                                    <a:gd name="T20" fmla="*/ G36 w 21600"/>
                                    <a:gd name="T21" fmla="*/ G40 h 21600"/>
                                    <a:gd name="T22" fmla="*/ G37 w 21600"/>
                                    <a:gd name="T23" fmla="*/ G42 h 21600"/>
                                  </a:gdLst>
                                  <a:ahLst/>
                                  <a:cxnLst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21600" h="21600">
                                      <a:moveTo>
                                        <a:pt x="0" y="10800"/>
                                      </a:moveTo>
                                      <a:cubicBezTo>
                                        <a:pt x="0" y="4835"/>
                                        <a:pt x="4835" y="0"/>
                                        <a:pt x="10800" y="0"/>
                                      </a:cubicBezTo>
                                      <a:cubicBezTo>
                                        <a:pt x="16764" y="0"/>
                                        <a:pt x="21599" y="4835"/>
                                        <a:pt x="21599" y="10799"/>
                                      </a:cubicBezTo>
                                      <a:lnTo>
                                        <a:pt x="21600" y="10800"/>
                                      </a:lnTo>
                                      <a:cubicBezTo>
                                        <a:pt x="21600" y="4835"/>
                                        <a:pt x="16764" y="0"/>
                                        <a:pt x="10800" y="0"/>
                                      </a:cubicBezTo>
                                      <a:cubicBezTo>
                                        <a:pt x="4835" y="0"/>
                                        <a:pt x="0" y="4835"/>
                                        <a:pt x="0" y="108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Lin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20" y="6023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0" y="6011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Text Box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40" y="4825"/>
                                  <a:ext cx="360" cy="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4254DB" w:rsidRDefault="009F6E3C" w:rsidP="004254DB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</w:pPr>
                                    <w:r w:rsidRPr="004254DB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Т2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9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7" y="5835"/>
                                  <a:ext cx="683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4254DB" w:rsidRDefault="009F6E3C" w:rsidP="004254DB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</w:pPr>
                                    <w:r w:rsidRPr="004254DB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ДСП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0" name="Text Box 1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80" y="3666"/>
                                  <a:ext cx="108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4254DB" w:rsidRDefault="009F6E3C" w:rsidP="004254DB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</w:pPr>
                                    <w:r w:rsidRPr="004254DB">
                                      <w:rPr>
                                        <w:b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4254DB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 xml:space="preserve">110 </w:t>
                                    </w:r>
                                    <w:proofErr w:type="spellStart"/>
                                    <w:r w:rsidRPr="004254DB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кВ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174" o:spid="_x0000_s1044" style="width:91.5pt;height:136.15pt;mso-position-horizontal-relative:char;mso-position-vertical-relative:line" coordorigin="3240,3666" coordsize="1830,2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">
                      <v:oval id="Oval 175" o:spid="_x0000_s1045" style="position:absolute;left:3487;top:4472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" filled="f"/>
                      <v:oval id="Oval 176" o:spid="_x0000_s1046" style="position:absolute;left:3487;top:4715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" filled="f"/>
                      <v:line id="Line 177" o:spid="_x0000_s1047" style="position:absolute;visibility:visible;mso-wrap-style:square" from="3240,4026" to="4500,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      <v:line id="Line 178" o:spid="_x0000_s1048" style="position:absolute;flip:y;visibility:visible;mso-wrap-style:square" from="3780,4026" to="3780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"/>
                      <v:line id="Line 179" o:spid="_x0000_s1049" style="position:absolute;flip:y;visibility:visible;mso-wrap-style:square" from="3780,5265" to="3780,5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7pNwwAAANw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2RRuz6QL5PIfAAD//wMAUEsBAi0AFAAGAAgAAAAhANvh9svuAAAAhQEAABMAAAAAAAAAAAAA&#10;AAAAAAAAAFtDb250ZW50X1R5cGVzXS54bWxQSwECLQAUAAYACAAAACEAWvQsW78AAAAVAQAACwAA&#10;AAAAAAAAAAAAAAAfAQAAX3JlbHMvLnJlbHNQSwECLQAUAAYACAAAACEA0EO6TcMAAADcAAAADwAA&#10;AAAAAAAAAAAAAAAHAgAAZHJzL2Rvd25yZXYueG1sUEsFBgAAAAADAAMAtwAAAPcCAAAAAA==&#10;"/>
                      <v:rect id="Rectangle 180" o:spid="_x0000_s1050" style="position:absolute;left:3240;top:5669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"/>
                      <v:shape id="AutoShape 181" o:spid="_x0000_s1051" style="position:absolute;left:3600;top:5831;width:360;height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" path="m,10800c,4835,4835,,10800,v5964,,10799,4835,10799,10799l21600,10800c21600,4835,16764,,10800,,4835,,,4835,,10800xe">
                        <v:stroke joinstyle="miter"/>
                        <v:path o:connecttype="custom" o:connectlocs="180,0;0,90;180,0;360,90" o:connectangles="0,0,0,0" textboxrect="0,0,21600,7680"/>
                      </v:shape>
                      <v:shape id="AutoShape 182" o:spid="_x0000_s1052" style="position:absolute;left:3600;top:6011;width:360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" path="m,10800c,4835,4835,,10800,v5964,,10799,4835,10799,10799l21600,10800c21600,4835,16764,,10800,,4835,,,4835,,10800xe">
                        <v:stroke joinstyle="miter"/>
                        <v:path o:connecttype="custom" o:connectlocs="180,0;0,90;180,0;360,90" o:connectangles="0,0,0,0" textboxrect="0,0,21600,7680"/>
                      </v:shape>
                      <v:line id="Line 183" o:spid="_x0000_s1053" style="position:absolute;visibility:visible;mso-wrap-style:square" from="3420,6023" to="3600,6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      <v:line id="Line 184" o:spid="_x0000_s1054" style="position:absolute;visibility:visible;mso-wrap-style:square" from="3960,6011" to="4140,6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      <v:shape id="Text Box 185" o:spid="_x0000_s1055" type="#_x0000_t202" style="position:absolute;left:4140;top:4825;width:36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      <v:textbox inset="0,0,0,0">
                          <w:txbxContent>
                            <w:p w:rsidR="009F6E3C" w:rsidRPr="004254DB" w:rsidRDefault="009F6E3C" w:rsidP="004254DB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4254DB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Т2</w:t>
                              </w:r>
                            </w:p>
                          </w:txbxContent>
                        </v:textbox>
                      </v:shape>
                      <v:shape id="Text Box 186" o:spid="_x0000_s1056" type="#_x0000_t202" style="position:absolute;left:4387;top:5835;width:68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      <v:textbox inset="0,0,0,0">
                          <w:txbxContent>
                            <w:p w:rsidR="009F6E3C" w:rsidRPr="004254DB" w:rsidRDefault="009F6E3C" w:rsidP="004254DB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4254DB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ДСП</w:t>
                              </w:r>
                            </w:p>
                          </w:txbxContent>
                        </v:textbox>
                      </v:shape>
                      <v:shape id="Text Box 187" o:spid="_x0000_s1057" type="#_x0000_t202" style="position:absolute;left:3780;top:3666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      <v:textbox inset="0,0,0,0">
                          <w:txbxContent>
                            <w:p w:rsidR="009F6E3C" w:rsidRPr="004254DB" w:rsidRDefault="009F6E3C" w:rsidP="004254DB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4254DB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4254DB"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110 </w:t>
                              </w:r>
                              <w:proofErr w:type="spellStart"/>
                              <w:r w:rsidRPr="004254DB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46" w:type="dxa"/>
          </w:tcPr>
          <w:p w:rsidR="004254DB" w:rsidRPr="009C078A" w:rsidRDefault="004254DB" w:rsidP="009C078A">
            <w:pPr>
              <w:ind w:firstLine="31"/>
              <w:jc w:val="center"/>
              <w:rPr>
                <w:rStyle w:val="FontStyle96"/>
                <w:b w:val="0"/>
                <w:sz w:val="28"/>
                <w:szCs w:val="28"/>
              </w:rPr>
            </w:pPr>
          </w:p>
          <w:p w:rsidR="004254DB" w:rsidRPr="009C078A" w:rsidRDefault="004254DB" w:rsidP="009C078A">
            <w:pPr>
              <w:ind w:firstLine="31"/>
              <w:jc w:val="center"/>
              <w:rPr>
                <w:rStyle w:val="FontStyle96"/>
                <w:b w:val="0"/>
                <w:sz w:val="28"/>
                <w:szCs w:val="28"/>
              </w:rPr>
            </w:pPr>
            <w:r w:rsidRPr="009C078A">
              <w:rPr>
                <w:rStyle w:val="FontStyle96"/>
                <w:b w:val="0"/>
                <w:sz w:val="28"/>
                <w:szCs w:val="28"/>
              </w:rPr>
              <w:t>Исходные данные:</w:t>
            </w:r>
          </w:p>
          <w:p w:rsidR="004254DB" w:rsidRPr="009C078A" w:rsidRDefault="004254DB" w:rsidP="009C078A">
            <w:pPr>
              <w:tabs>
                <w:tab w:val="center" w:pos="3635"/>
              </w:tabs>
              <w:ind w:firstLine="540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 xml:space="preserve">С: </w:t>
            </w:r>
            <w:r w:rsidRPr="009C078A">
              <w:rPr>
                <w:b w:val="0"/>
                <w:sz w:val="28"/>
                <w:szCs w:val="28"/>
                <w:lang w:val="en-US"/>
              </w:rPr>
              <w:t>S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кз,110</w:t>
            </w:r>
            <w:r w:rsidRPr="009C078A">
              <w:rPr>
                <w:b w:val="0"/>
                <w:sz w:val="28"/>
                <w:szCs w:val="28"/>
              </w:rPr>
              <w:t>=2300 МВА</w:t>
            </w:r>
            <w:r w:rsidRPr="009C078A">
              <w:rPr>
                <w:b w:val="0"/>
                <w:sz w:val="28"/>
                <w:szCs w:val="28"/>
              </w:rPr>
              <w:tab/>
            </w:r>
          </w:p>
          <w:p w:rsidR="004254DB" w:rsidRPr="009C078A" w:rsidRDefault="004254DB" w:rsidP="009C078A">
            <w:pPr>
              <w:ind w:firstLine="540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 xml:space="preserve">Т2: </w:t>
            </w:r>
            <w:r w:rsidRPr="009C078A">
              <w:rPr>
                <w:b w:val="0"/>
                <w:sz w:val="28"/>
                <w:szCs w:val="28"/>
                <w:lang w:val="en-US"/>
              </w:rPr>
              <w:t>S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Т2</w:t>
            </w:r>
            <w:r w:rsidRPr="009C078A">
              <w:rPr>
                <w:b w:val="0"/>
                <w:sz w:val="28"/>
                <w:szCs w:val="28"/>
              </w:rPr>
              <w:t xml:space="preserve">=60 МВА; </w:t>
            </w:r>
            <w:r w:rsidRPr="009C078A">
              <w:rPr>
                <w:b w:val="0"/>
                <w:sz w:val="28"/>
                <w:szCs w:val="28"/>
                <w:lang w:val="en-US"/>
              </w:rPr>
              <w:t>U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ном</w:t>
            </w:r>
            <w:r w:rsidRPr="009C078A">
              <w:rPr>
                <w:b w:val="0"/>
                <w:sz w:val="28"/>
                <w:szCs w:val="28"/>
              </w:rPr>
              <w:t xml:space="preserve">=110 </w:t>
            </w:r>
            <w:proofErr w:type="spellStart"/>
            <w:r w:rsidRPr="009C078A">
              <w:rPr>
                <w:b w:val="0"/>
                <w:sz w:val="28"/>
                <w:szCs w:val="28"/>
              </w:rPr>
              <w:t>кВ</w:t>
            </w:r>
            <w:proofErr w:type="spellEnd"/>
          </w:p>
          <w:p w:rsidR="004254DB" w:rsidRPr="009C078A" w:rsidRDefault="004254DB" w:rsidP="009C078A">
            <w:pPr>
              <w:pStyle w:val="Style1"/>
              <w:widowControl/>
              <w:spacing w:before="156" w:line="240" w:lineRule="auto"/>
              <w:rPr>
                <w:rStyle w:val="FontStyle96"/>
                <w:sz w:val="28"/>
                <w:szCs w:val="28"/>
              </w:rPr>
            </w:pPr>
          </w:p>
          <w:p w:rsidR="004254DB" w:rsidRPr="009C078A" w:rsidRDefault="004254DB" w:rsidP="009C078A">
            <w:pPr>
              <w:pStyle w:val="Style1"/>
              <w:widowControl/>
              <w:spacing w:before="156" w:line="240" w:lineRule="auto"/>
              <w:rPr>
                <w:sz w:val="28"/>
                <w:szCs w:val="28"/>
              </w:rPr>
            </w:pPr>
          </w:p>
        </w:tc>
      </w:tr>
    </w:tbl>
    <w:p w:rsidR="00F2765A" w:rsidRDefault="00F2765A" w:rsidP="009551FE">
      <w:pPr>
        <w:pStyle w:val="Style1"/>
        <w:widowControl/>
        <w:spacing w:before="76" w:line="240" w:lineRule="auto"/>
        <w:ind w:firstLine="819"/>
        <w:rPr>
          <w:rStyle w:val="FontStyle96"/>
          <w:sz w:val="28"/>
          <w:szCs w:val="28"/>
        </w:rPr>
      </w:pPr>
    </w:p>
    <w:p w:rsidR="004254DB" w:rsidRPr="004254DB" w:rsidRDefault="004254DB" w:rsidP="004254DB">
      <w:pPr>
        <w:ind w:left="1211"/>
        <w:rPr>
          <w:b w:val="0"/>
          <w:sz w:val="28"/>
          <w:szCs w:val="28"/>
        </w:rPr>
      </w:pPr>
      <w:r w:rsidRPr="004254DB">
        <w:rPr>
          <w:rStyle w:val="FontStyle96"/>
          <w:sz w:val="28"/>
          <w:szCs w:val="28"/>
        </w:rPr>
        <w:t xml:space="preserve">Решение: </w:t>
      </w:r>
      <w:r w:rsidRPr="004254DB">
        <w:rPr>
          <w:b w:val="0"/>
          <w:sz w:val="28"/>
          <w:szCs w:val="28"/>
        </w:rPr>
        <w:t>Считаем номинальный ток печного трансформатора</w:t>
      </w:r>
    </w:p>
    <w:p w:rsidR="004254DB" w:rsidRPr="004254DB" w:rsidRDefault="004254DB" w:rsidP="004254DB">
      <w:pPr>
        <w:jc w:val="center"/>
        <w:rPr>
          <w:b w:val="0"/>
          <w:sz w:val="28"/>
          <w:szCs w:val="28"/>
        </w:rPr>
      </w:pPr>
      <w:r w:rsidRPr="004254DB">
        <w:rPr>
          <w:b w:val="0"/>
          <w:position w:val="-36"/>
          <w:sz w:val="28"/>
          <w:szCs w:val="28"/>
        </w:rPr>
        <w:object w:dxaOrig="3840" w:dyaOrig="800">
          <v:shape id="_x0000_i1055" type="#_x0000_t75" style="width:192pt;height:39.75pt" o:ole="">
            <v:imagedata r:id="rId66" o:title=""/>
          </v:shape>
          <o:OLEObject Type="Embed" ProgID="Equation.3" ShapeID="_x0000_i1055" DrawAspect="Content" ObjectID="_1553458025" r:id="rId67"/>
        </w:object>
      </w:r>
    </w:p>
    <w:p w:rsidR="004254DB" w:rsidRPr="004254DB" w:rsidRDefault="004254DB" w:rsidP="004254DB">
      <w:pPr>
        <w:ind w:firstLine="851"/>
        <w:jc w:val="both"/>
        <w:rPr>
          <w:b w:val="0"/>
          <w:sz w:val="28"/>
          <w:szCs w:val="28"/>
        </w:rPr>
      </w:pPr>
      <w:r w:rsidRPr="004254DB">
        <w:rPr>
          <w:b w:val="0"/>
          <w:sz w:val="28"/>
          <w:szCs w:val="28"/>
        </w:rPr>
        <w:t xml:space="preserve">Согласно [2] в практических расчетах для дуговых сталеплавильных печей учитываются гармоники со 2-ой по 7-ю. </w:t>
      </w:r>
    </w:p>
    <w:p w:rsidR="004254DB" w:rsidRPr="004254DB" w:rsidRDefault="004254DB" w:rsidP="004254DB">
      <w:pPr>
        <w:ind w:firstLine="851"/>
        <w:jc w:val="both"/>
        <w:rPr>
          <w:b w:val="0"/>
          <w:sz w:val="28"/>
          <w:szCs w:val="28"/>
        </w:rPr>
      </w:pPr>
      <w:r w:rsidRPr="004254DB">
        <w:rPr>
          <w:b w:val="0"/>
          <w:sz w:val="28"/>
          <w:szCs w:val="28"/>
        </w:rPr>
        <w:t xml:space="preserve">Токи, напряжения высших гармоник и коэффициенты </w:t>
      </w:r>
      <w:r w:rsidRPr="004254DB">
        <w:rPr>
          <w:b w:val="0"/>
          <w:sz w:val="28"/>
          <w:szCs w:val="28"/>
          <w:lang w:val="en-US"/>
        </w:rPr>
        <w:t>n</w:t>
      </w:r>
      <w:r w:rsidRPr="004254DB">
        <w:rPr>
          <w:b w:val="0"/>
          <w:sz w:val="28"/>
          <w:szCs w:val="28"/>
        </w:rPr>
        <w:t>-ой гармонической составляющей напряжения рассчитываем по формулам</w:t>
      </w:r>
      <w:r>
        <w:rPr>
          <w:b w:val="0"/>
          <w:sz w:val="28"/>
          <w:szCs w:val="28"/>
        </w:rPr>
        <w:t xml:space="preserve"> (1.8), (1.11) и (1.3)</w:t>
      </w:r>
      <w:r w:rsidRPr="004254DB">
        <w:rPr>
          <w:b w:val="0"/>
          <w:sz w:val="28"/>
          <w:szCs w:val="28"/>
        </w:rPr>
        <w:t xml:space="preserve">, где </w:t>
      </w:r>
      <w:r w:rsidRPr="004254DB">
        <w:rPr>
          <w:b w:val="0"/>
          <w:sz w:val="28"/>
          <w:szCs w:val="28"/>
          <w:lang w:val="en-US"/>
        </w:rPr>
        <w:t>n</w:t>
      </w:r>
      <w:r w:rsidRPr="004254DB">
        <w:rPr>
          <w:b w:val="0"/>
          <w:sz w:val="28"/>
          <w:szCs w:val="28"/>
        </w:rPr>
        <w:t xml:space="preserve"> – номер гармоники</w:t>
      </w:r>
    </w:p>
    <w:p w:rsidR="004254DB" w:rsidRPr="004254DB" w:rsidRDefault="004254DB" w:rsidP="004254DB">
      <w:pPr>
        <w:rPr>
          <w:b w:val="0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4266"/>
        <w:gridCol w:w="3096"/>
      </w:tblGrid>
      <w:tr w:rsidR="004254DB" w:rsidRPr="009C078A" w:rsidTr="009F6E3C">
        <w:tc>
          <w:tcPr>
            <w:tcW w:w="3678" w:type="dxa"/>
            <w:tcBorders>
              <w:bottom w:val="single" w:sz="4" w:space="0" w:color="auto"/>
            </w:tcBorders>
          </w:tcPr>
          <w:p w:rsidR="004254DB" w:rsidRPr="009C078A" w:rsidRDefault="004254DB" w:rsidP="009F6E3C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8"/>
                <w:sz w:val="28"/>
                <w:szCs w:val="28"/>
              </w:rPr>
              <w:object w:dxaOrig="920" w:dyaOrig="720">
                <v:shape id="_x0000_i1056" type="#_x0000_t75" style="width:45.75pt;height:36pt" o:ole="">
                  <v:imagedata r:id="rId68" o:title=""/>
                </v:shape>
                <o:OLEObject Type="Embed" ProgID="Equation.3" ShapeID="_x0000_i1056" DrawAspect="Content" ObjectID="_1553458026" r:id="rId69"/>
              </w:object>
            </w:r>
            <w:r w:rsidRPr="009C078A">
              <w:rPr>
                <w:b w:val="0"/>
                <w:sz w:val="28"/>
                <w:szCs w:val="28"/>
              </w:rPr>
              <w:t>, [кА],</w:t>
            </w: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:rsidR="004254DB" w:rsidRPr="009C078A" w:rsidRDefault="004254DB" w:rsidP="009F6E3C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36"/>
                <w:sz w:val="28"/>
                <w:szCs w:val="28"/>
              </w:rPr>
              <w:object w:dxaOrig="1960" w:dyaOrig="840">
                <v:shape id="_x0000_i1057" type="#_x0000_t75" style="width:98.25pt;height:42pt" o:ole="">
                  <v:imagedata r:id="rId70" o:title=""/>
                </v:shape>
                <o:OLEObject Type="Embed" ProgID="Equation.3" ShapeID="_x0000_i1057" DrawAspect="Content" ObjectID="_1553458027" r:id="rId71"/>
              </w:object>
            </w:r>
            <w:r w:rsidRPr="009C078A">
              <w:rPr>
                <w:b w:val="0"/>
                <w:sz w:val="28"/>
                <w:szCs w:val="28"/>
                <w:lang w:val="en-US"/>
              </w:rPr>
              <w:t>, [</w:t>
            </w:r>
            <w:proofErr w:type="spellStart"/>
            <w:r w:rsidRPr="009C078A">
              <w:rPr>
                <w:b w:val="0"/>
                <w:sz w:val="28"/>
                <w:szCs w:val="28"/>
              </w:rPr>
              <w:t>кВ</w:t>
            </w:r>
            <w:proofErr w:type="spellEnd"/>
            <w:r w:rsidRPr="009C078A">
              <w:rPr>
                <w:b w:val="0"/>
                <w:sz w:val="28"/>
                <w:szCs w:val="28"/>
                <w:lang w:val="en-US"/>
              </w:rPr>
              <w:t>]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4254DB" w:rsidRPr="009C078A" w:rsidRDefault="004254DB" w:rsidP="009F6E3C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34"/>
                <w:sz w:val="28"/>
                <w:szCs w:val="28"/>
              </w:rPr>
              <w:object w:dxaOrig="1939" w:dyaOrig="780">
                <v:shape id="_x0000_i1058" type="#_x0000_t75" style="width:96.75pt;height:39pt" o:ole="">
                  <v:imagedata r:id="rId14" o:title=""/>
                </v:shape>
                <o:OLEObject Type="Embed" ProgID="Equation.3" ShapeID="_x0000_i1058" DrawAspect="Content" ObjectID="_1553458028" r:id="rId72"/>
              </w:object>
            </w:r>
            <w:r w:rsidRPr="009C078A">
              <w:rPr>
                <w:b w:val="0"/>
                <w:sz w:val="28"/>
                <w:szCs w:val="28"/>
              </w:rPr>
              <w:t>,</w:t>
            </w:r>
            <w:r w:rsidRPr="009C078A">
              <w:rPr>
                <w:b w:val="0"/>
                <w:sz w:val="28"/>
                <w:szCs w:val="28"/>
                <w:lang w:val="en-US"/>
              </w:rPr>
              <w:t xml:space="preserve">  [%]</w:t>
            </w:r>
          </w:p>
        </w:tc>
      </w:tr>
      <w:tr w:rsidR="004254DB" w:rsidRPr="009C078A" w:rsidTr="009F6E3C">
        <w:tc>
          <w:tcPr>
            <w:tcW w:w="3678" w:type="dxa"/>
            <w:tcBorders>
              <w:top w:val="single" w:sz="4" w:space="0" w:color="auto"/>
            </w:tcBorders>
          </w:tcPr>
          <w:p w:rsidR="004254DB" w:rsidRPr="009C078A" w:rsidRDefault="00DD4FA6" w:rsidP="00DD4FA6">
            <w:pPr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8"/>
                <w:sz w:val="28"/>
                <w:szCs w:val="28"/>
              </w:rPr>
              <w:object w:dxaOrig="2299" w:dyaOrig="720">
                <v:shape id="_x0000_i1059" type="#_x0000_t75" style="width:114.75pt;height:36pt" o:ole="">
                  <v:imagedata r:id="rId73" o:title=""/>
                </v:shape>
                <o:OLEObject Type="Embed" ProgID="Equation.3" ShapeID="_x0000_i1059" DrawAspect="Content" ObjectID="_1553458029" r:id="rId74"/>
              </w:object>
            </w:r>
            <w:r w:rsidR="004254DB" w:rsidRPr="009C078A">
              <w:rPr>
                <w:b w:val="0"/>
                <w:position w:val="-28"/>
                <w:sz w:val="28"/>
                <w:szCs w:val="28"/>
              </w:rPr>
              <w:object w:dxaOrig="2320" w:dyaOrig="720">
                <v:shape id="_x0000_i1060" type="#_x0000_t75" style="width:116.25pt;height:36pt" o:ole="">
                  <v:imagedata r:id="rId75" o:title=""/>
                </v:shape>
                <o:OLEObject Type="Embed" ProgID="Equation.3" ShapeID="_x0000_i1060" DrawAspect="Content" ObjectID="_1553458030" r:id="rId76"/>
              </w:object>
            </w:r>
            <w:r w:rsidR="004254DB" w:rsidRPr="009C078A">
              <w:rPr>
                <w:b w:val="0"/>
                <w:position w:val="-28"/>
                <w:sz w:val="28"/>
                <w:szCs w:val="28"/>
              </w:rPr>
              <w:object w:dxaOrig="2340" w:dyaOrig="720">
                <v:shape id="_x0000_i1061" type="#_x0000_t75" style="width:117pt;height:36pt" o:ole="">
                  <v:imagedata r:id="rId77" o:title=""/>
                </v:shape>
                <o:OLEObject Type="Embed" ProgID="Equation.3" ShapeID="_x0000_i1061" DrawAspect="Content" ObjectID="_1553458031" r:id="rId78"/>
              </w:object>
            </w:r>
            <w:r w:rsidR="004254DB" w:rsidRPr="009C078A">
              <w:rPr>
                <w:b w:val="0"/>
                <w:position w:val="-28"/>
                <w:sz w:val="28"/>
                <w:szCs w:val="28"/>
              </w:rPr>
              <w:object w:dxaOrig="2320" w:dyaOrig="720">
                <v:shape id="_x0000_i1062" type="#_x0000_t75" style="width:116.25pt;height:36pt" o:ole="">
                  <v:imagedata r:id="rId79" o:title=""/>
                </v:shape>
                <o:OLEObject Type="Embed" ProgID="Equation.3" ShapeID="_x0000_i1062" DrawAspect="Content" ObjectID="_1553458032" r:id="rId80"/>
              </w:object>
            </w:r>
            <w:r w:rsidR="004254DB" w:rsidRPr="009C078A">
              <w:rPr>
                <w:b w:val="0"/>
                <w:position w:val="-28"/>
                <w:sz w:val="28"/>
                <w:szCs w:val="28"/>
              </w:rPr>
              <w:object w:dxaOrig="2320" w:dyaOrig="720">
                <v:shape id="_x0000_i1063" type="#_x0000_t75" style="width:116.25pt;height:36pt" o:ole="">
                  <v:imagedata r:id="rId81" o:title=""/>
                </v:shape>
                <o:OLEObject Type="Embed" ProgID="Equation.3" ShapeID="_x0000_i1063" DrawAspect="Content" ObjectID="_1553458033" r:id="rId82"/>
              </w:object>
            </w:r>
            <w:r w:rsidR="004254DB" w:rsidRPr="009C078A">
              <w:rPr>
                <w:b w:val="0"/>
                <w:position w:val="-28"/>
                <w:sz w:val="28"/>
                <w:szCs w:val="28"/>
              </w:rPr>
              <w:object w:dxaOrig="2340" w:dyaOrig="720">
                <v:shape id="_x0000_i1064" type="#_x0000_t75" style="width:117pt;height:36pt" o:ole="">
                  <v:imagedata r:id="rId83" o:title=""/>
                </v:shape>
                <o:OLEObject Type="Embed" ProgID="Equation.3" ShapeID="_x0000_i1064" DrawAspect="Content" ObjectID="_1553458034" r:id="rId84"/>
              </w:object>
            </w:r>
          </w:p>
        </w:tc>
        <w:tc>
          <w:tcPr>
            <w:tcW w:w="4654" w:type="dxa"/>
            <w:tcBorders>
              <w:top w:val="single" w:sz="4" w:space="0" w:color="auto"/>
            </w:tcBorders>
          </w:tcPr>
          <w:p w:rsidR="004254DB" w:rsidRPr="009C078A" w:rsidRDefault="004254DB" w:rsidP="009F6E3C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8"/>
                <w:sz w:val="28"/>
                <w:szCs w:val="28"/>
              </w:rPr>
              <w:object w:dxaOrig="3860" w:dyaOrig="800">
                <v:shape id="_x0000_i1065" type="#_x0000_t75" style="width:192.75pt;height:39.75pt" o:ole="">
                  <v:imagedata r:id="rId85" o:title=""/>
                </v:shape>
                <o:OLEObject Type="Embed" ProgID="Equation.3" ShapeID="_x0000_i1065" DrawAspect="Content" ObjectID="_1553458035" r:id="rId86"/>
              </w:object>
            </w:r>
            <w:r w:rsidRPr="009C078A">
              <w:rPr>
                <w:b w:val="0"/>
                <w:position w:val="-28"/>
                <w:sz w:val="28"/>
                <w:szCs w:val="28"/>
              </w:rPr>
              <w:object w:dxaOrig="3879" w:dyaOrig="800">
                <v:shape id="_x0000_i1066" type="#_x0000_t75" style="width:194.25pt;height:39.75pt" o:ole="">
                  <v:imagedata r:id="rId87" o:title=""/>
                </v:shape>
                <o:OLEObject Type="Embed" ProgID="Equation.3" ShapeID="_x0000_i1066" DrawAspect="Content" ObjectID="_1553458036" r:id="rId88"/>
              </w:object>
            </w:r>
            <w:r w:rsidRPr="009C078A">
              <w:rPr>
                <w:b w:val="0"/>
                <w:position w:val="-28"/>
                <w:sz w:val="28"/>
                <w:szCs w:val="28"/>
              </w:rPr>
              <w:object w:dxaOrig="3780" w:dyaOrig="800">
                <v:shape id="_x0000_i1067" type="#_x0000_t75" style="width:189pt;height:39.75pt" o:ole="">
                  <v:imagedata r:id="rId89" o:title=""/>
                </v:shape>
                <o:OLEObject Type="Embed" ProgID="Equation.3" ShapeID="_x0000_i1067" DrawAspect="Content" ObjectID="_1553458037" r:id="rId90"/>
              </w:object>
            </w:r>
          </w:p>
          <w:p w:rsidR="004254DB" w:rsidRPr="009C078A" w:rsidRDefault="004254DB" w:rsidP="00DD4FA6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8"/>
                <w:sz w:val="28"/>
                <w:szCs w:val="28"/>
              </w:rPr>
              <w:object w:dxaOrig="3879" w:dyaOrig="800">
                <v:shape id="_x0000_i1068" type="#_x0000_t75" style="width:194.25pt;height:39.75pt" o:ole="">
                  <v:imagedata r:id="rId91" o:title=""/>
                </v:shape>
                <o:OLEObject Type="Embed" ProgID="Equation.3" ShapeID="_x0000_i1068" DrawAspect="Content" ObjectID="_1553458038" r:id="rId92"/>
              </w:object>
            </w:r>
            <w:r w:rsidRPr="009C078A">
              <w:rPr>
                <w:b w:val="0"/>
                <w:position w:val="-28"/>
                <w:sz w:val="28"/>
                <w:szCs w:val="28"/>
              </w:rPr>
              <w:object w:dxaOrig="3920" w:dyaOrig="800">
                <v:shape id="_x0000_i1069" type="#_x0000_t75" style="width:195.75pt;height:39.75pt" o:ole="">
                  <v:imagedata r:id="rId93" o:title=""/>
                </v:shape>
                <o:OLEObject Type="Embed" ProgID="Equation.3" ShapeID="_x0000_i1069" DrawAspect="Content" ObjectID="_1553458039" r:id="rId94"/>
              </w:object>
            </w:r>
            <w:r w:rsidRPr="009C078A">
              <w:rPr>
                <w:b w:val="0"/>
                <w:position w:val="-28"/>
                <w:sz w:val="28"/>
                <w:szCs w:val="28"/>
              </w:rPr>
              <w:object w:dxaOrig="3900" w:dyaOrig="800">
                <v:shape id="_x0000_i1070" type="#_x0000_t75" style="width:195pt;height:39.75pt" o:ole="">
                  <v:imagedata r:id="rId95" o:title=""/>
                </v:shape>
                <o:OLEObject Type="Embed" ProgID="Equation.3" ShapeID="_x0000_i1070" DrawAspect="Content" ObjectID="_1553458040" r:id="rId96"/>
              </w:object>
            </w:r>
          </w:p>
        </w:tc>
        <w:tc>
          <w:tcPr>
            <w:tcW w:w="2350" w:type="dxa"/>
            <w:tcBorders>
              <w:top w:val="single" w:sz="4" w:space="0" w:color="auto"/>
            </w:tcBorders>
          </w:tcPr>
          <w:p w:rsidR="004254DB" w:rsidRPr="009C078A" w:rsidRDefault="004254DB" w:rsidP="009F6E3C">
            <w:pPr>
              <w:spacing w:line="312" w:lineRule="auto"/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8"/>
                <w:sz w:val="28"/>
                <w:szCs w:val="28"/>
              </w:rPr>
              <w:object w:dxaOrig="2640" w:dyaOrig="720">
                <v:shape id="_x0000_i1071" type="#_x0000_t75" style="width:132pt;height:36pt" o:ole="">
                  <v:imagedata r:id="rId97" o:title=""/>
                </v:shape>
                <o:OLEObject Type="Embed" ProgID="Equation.3" ShapeID="_x0000_i1071" DrawAspect="Content" ObjectID="_1553458041" r:id="rId98"/>
              </w:object>
            </w:r>
          </w:p>
          <w:p w:rsidR="004254DB" w:rsidRPr="009C078A" w:rsidRDefault="004254DB" w:rsidP="009F6E3C">
            <w:pPr>
              <w:spacing w:line="312" w:lineRule="auto"/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8"/>
                <w:sz w:val="28"/>
                <w:szCs w:val="28"/>
              </w:rPr>
              <w:object w:dxaOrig="2840" w:dyaOrig="720">
                <v:shape id="_x0000_i1072" type="#_x0000_t75" style="width:141.75pt;height:36pt" o:ole="">
                  <v:imagedata r:id="rId99" o:title=""/>
                </v:shape>
                <o:OLEObject Type="Embed" ProgID="Equation.3" ShapeID="_x0000_i1072" DrawAspect="Content" ObjectID="_1553458042" r:id="rId100"/>
              </w:object>
            </w:r>
            <w:r w:rsidRPr="009C078A">
              <w:rPr>
                <w:b w:val="0"/>
                <w:position w:val="-28"/>
                <w:sz w:val="28"/>
                <w:szCs w:val="28"/>
              </w:rPr>
              <w:object w:dxaOrig="2780" w:dyaOrig="720">
                <v:shape id="_x0000_i1073" type="#_x0000_t75" style="width:138.75pt;height:36pt" o:ole="">
                  <v:imagedata r:id="rId101" o:title=""/>
                </v:shape>
                <o:OLEObject Type="Embed" ProgID="Equation.3" ShapeID="_x0000_i1073" DrawAspect="Content" ObjectID="_1553458043" r:id="rId102"/>
              </w:object>
            </w:r>
          </w:p>
          <w:p w:rsidR="004254DB" w:rsidRPr="009C078A" w:rsidRDefault="004254DB" w:rsidP="009F6E3C">
            <w:pPr>
              <w:spacing w:line="312" w:lineRule="auto"/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8"/>
                <w:sz w:val="28"/>
                <w:szCs w:val="28"/>
              </w:rPr>
              <w:object w:dxaOrig="2700" w:dyaOrig="720">
                <v:shape id="_x0000_i1074" type="#_x0000_t75" style="width:135pt;height:36pt" o:ole="">
                  <v:imagedata r:id="rId103" o:title=""/>
                </v:shape>
                <o:OLEObject Type="Embed" ProgID="Equation.3" ShapeID="_x0000_i1074" DrawAspect="Content" ObjectID="_1553458044" r:id="rId104"/>
              </w:object>
            </w:r>
          </w:p>
          <w:p w:rsidR="004254DB" w:rsidRPr="009C078A" w:rsidRDefault="004254DB" w:rsidP="00DD4FA6">
            <w:pPr>
              <w:spacing w:line="312" w:lineRule="auto"/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8"/>
                <w:sz w:val="28"/>
                <w:szCs w:val="28"/>
              </w:rPr>
              <w:object w:dxaOrig="2880" w:dyaOrig="720">
                <v:shape id="_x0000_i1075" type="#_x0000_t75" style="width:2in;height:36pt" o:ole="">
                  <v:imagedata r:id="rId105" o:title=""/>
                </v:shape>
                <o:OLEObject Type="Embed" ProgID="Equation.3" ShapeID="_x0000_i1075" DrawAspect="Content" ObjectID="_1553458045" r:id="rId106"/>
              </w:object>
            </w:r>
            <w:r w:rsidRPr="009C078A">
              <w:rPr>
                <w:b w:val="0"/>
                <w:position w:val="-28"/>
                <w:sz w:val="28"/>
                <w:szCs w:val="28"/>
              </w:rPr>
              <w:object w:dxaOrig="2840" w:dyaOrig="720">
                <v:shape id="_x0000_i1076" type="#_x0000_t75" style="width:141.75pt;height:36pt" o:ole="">
                  <v:imagedata r:id="rId107" o:title=""/>
                </v:shape>
                <o:OLEObject Type="Embed" ProgID="Equation.3" ShapeID="_x0000_i1076" DrawAspect="Content" ObjectID="_1553458046" r:id="rId108"/>
              </w:object>
            </w:r>
          </w:p>
        </w:tc>
      </w:tr>
    </w:tbl>
    <w:p w:rsidR="004254DB" w:rsidRPr="004254DB" w:rsidRDefault="004254DB" w:rsidP="004254DB">
      <w:pPr>
        <w:rPr>
          <w:b w:val="0"/>
          <w:sz w:val="28"/>
          <w:szCs w:val="28"/>
        </w:rPr>
      </w:pPr>
    </w:p>
    <w:p w:rsidR="002106E5" w:rsidRDefault="002106E5">
      <w:pPr>
        <w:widowControl/>
        <w:autoSpaceDE/>
        <w:autoSpaceDN/>
        <w:adjustRightInd/>
        <w:spacing w:after="20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:rsidR="004254DB" w:rsidRPr="004254DB" w:rsidRDefault="004254DB" w:rsidP="004254DB">
      <w:pPr>
        <w:ind w:firstLine="851"/>
        <w:rPr>
          <w:b w:val="0"/>
          <w:sz w:val="28"/>
          <w:szCs w:val="28"/>
        </w:rPr>
      </w:pPr>
      <w:r w:rsidRPr="004254DB">
        <w:rPr>
          <w:b w:val="0"/>
          <w:sz w:val="28"/>
          <w:szCs w:val="28"/>
        </w:rPr>
        <w:lastRenderedPageBreak/>
        <w:t xml:space="preserve">Коэффициент </w:t>
      </w:r>
      <w:proofErr w:type="spellStart"/>
      <w:r w:rsidRPr="004254DB">
        <w:rPr>
          <w:b w:val="0"/>
          <w:sz w:val="28"/>
          <w:szCs w:val="28"/>
        </w:rPr>
        <w:t>несинусоидальности</w:t>
      </w:r>
      <w:proofErr w:type="spellEnd"/>
      <w:r w:rsidRPr="004254DB">
        <w:rPr>
          <w:b w:val="0"/>
          <w:sz w:val="28"/>
          <w:szCs w:val="28"/>
        </w:rPr>
        <w:t xml:space="preserve"> напряжения на шинах 110 </w:t>
      </w:r>
      <w:proofErr w:type="spellStart"/>
      <w:r w:rsidRPr="004254DB">
        <w:rPr>
          <w:b w:val="0"/>
          <w:sz w:val="28"/>
          <w:szCs w:val="28"/>
        </w:rPr>
        <w:t>кВ</w:t>
      </w:r>
      <w:proofErr w:type="spellEnd"/>
    </w:p>
    <w:p w:rsidR="004254DB" w:rsidRPr="004254DB" w:rsidRDefault="004254DB" w:rsidP="004254DB">
      <w:pPr>
        <w:jc w:val="center"/>
        <w:rPr>
          <w:b w:val="0"/>
          <w:sz w:val="28"/>
          <w:szCs w:val="28"/>
        </w:rPr>
      </w:pPr>
      <w:r w:rsidRPr="004254DB">
        <w:rPr>
          <w:b w:val="0"/>
          <w:position w:val="-34"/>
          <w:sz w:val="28"/>
          <w:szCs w:val="28"/>
        </w:rPr>
        <w:object w:dxaOrig="8680" w:dyaOrig="1219">
          <v:shape id="_x0000_i1077" type="#_x0000_t75" style="width:434.25pt;height:60.75pt" o:ole="">
            <v:imagedata r:id="rId109" o:title=""/>
          </v:shape>
          <o:OLEObject Type="Embed" ProgID="Equation.3" ShapeID="_x0000_i1077" DrawAspect="Content" ObjectID="_1553458047" r:id="rId110"/>
        </w:object>
      </w:r>
    </w:p>
    <w:p w:rsidR="004254DB" w:rsidRPr="004254DB" w:rsidRDefault="004254DB" w:rsidP="004254DB">
      <w:pPr>
        <w:ind w:firstLine="851"/>
        <w:jc w:val="both"/>
        <w:rPr>
          <w:b w:val="0"/>
          <w:sz w:val="28"/>
          <w:szCs w:val="28"/>
        </w:rPr>
      </w:pPr>
      <w:r w:rsidRPr="004254DB">
        <w:rPr>
          <w:b w:val="0"/>
          <w:sz w:val="28"/>
          <w:szCs w:val="28"/>
        </w:rPr>
        <w:t xml:space="preserve">Согласно [1] допустимый коэффициент </w:t>
      </w:r>
      <w:proofErr w:type="spellStart"/>
      <w:r w:rsidRPr="004254DB">
        <w:rPr>
          <w:b w:val="0"/>
          <w:sz w:val="28"/>
          <w:szCs w:val="28"/>
        </w:rPr>
        <w:t>несинусоидальности</w:t>
      </w:r>
      <w:proofErr w:type="spellEnd"/>
      <w:r w:rsidRPr="004254DB">
        <w:rPr>
          <w:b w:val="0"/>
          <w:sz w:val="28"/>
          <w:szCs w:val="28"/>
        </w:rPr>
        <w:t xml:space="preserve"> для напряжения 110 </w:t>
      </w:r>
      <w:proofErr w:type="spellStart"/>
      <w:r w:rsidRPr="004254DB">
        <w:rPr>
          <w:b w:val="0"/>
          <w:sz w:val="28"/>
          <w:szCs w:val="28"/>
        </w:rPr>
        <w:t>кВ</w:t>
      </w:r>
      <w:proofErr w:type="spellEnd"/>
      <w:r w:rsidRPr="004254DB">
        <w:rPr>
          <w:b w:val="0"/>
          <w:sz w:val="28"/>
          <w:szCs w:val="28"/>
        </w:rPr>
        <w:t xml:space="preserve"> составляет 2%. Так как расчетный коэффициент не превышает допустимый, установка фильтрующих устройств на шины 110 </w:t>
      </w:r>
      <w:proofErr w:type="spellStart"/>
      <w:r w:rsidRPr="004254DB">
        <w:rPr>
          <w:b w:val="0"/>
          <w:sz w:val="28"/>
          <w:szCs w:val="28"/>
        </w:rPr>
        <w:t>кВ</w:t>
      </w:r>
      <w:proofErr w:type="spellEnd"/>
      <w:r w:rsidRPr="004254DB">
        <w:rPr>
          <w:b w:val="0"/>
          <w:sz w:val="28"/>
          <w:szCs w:val="28"/>
        </w:rPr>
        <w:t xml:space="preserve"> не требуется.</w:t>
      </w:r>
    </w:p>
    <w:p w:rsidR="005B6450" w:rsidRPr="00BD1F3E" w:rsidRDefault="000663A2" w:rsidP="00BD1F3E">
      <w:pPr>
        <w:pStyle w:val="aa"/>
        <w:numPr>
          <w:ilvl w:val="1"/>
          <w:numId w:val="3"/>
        </w:numPr>
        <w:shd w:val="clear" w:color="auto" w:fill="FFFFFF"/>
        <w:spacing w:before="388"/>
        <w:ind w:left="0" w:firstLine="0"/>
        <w:jc w:val="center"/>
        <w:rPr>
          <w:sz w:val="28"/>
          <w:szCs w:val="28"/>
        </w:rPr>
      </w:pPr>
      <w:r w:rsidRPr="00BD1F3E">
        <w:rPr>
          <w:sz w:val="28"/>
          <w:szCs w:val="28"/>
        </w:rPr>
        <w:t>Сварочные установки</w:t>
      </w:r>
    </w:p>
    <w:p w:rsidR="00BD1F3E" w:rsidRDefault="00BD1F3E" w:rsidP="009551FE">
      <w:pPr>
        <w:pStyle w:val="Style84"/>
        <w:widowControl/>
        <w:spacing w:before="116" w:line="240" w:lineRule="auto"/>
        <w:ind w:firstLine="819"/>
        <w:rPr>
          <w:rStyle w:val="FontStyle96"/>
          <w:sz w:val="28"/>
          <w:szCs w:val="28"/>
          <w:lang w:val="en-US"/>
        </w:rPr>
      </w:pPr>
    </w:p>
    <w:p w:rsidR="000663A2" w:rsidRPr="00351477" w:rsidRDefault="000663A2" w:rsidP="009551FE">
      <w:pPr>
        <w:pStyle w:val="Style84"/>
        <w:widowControl/>
        <w:spacing w:before="116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По своему воздействию на </w:t>
      </w:r>
      <w:proofErr w:type="spellStart"/>
      <w:r w:rsidRPr="00351477">
        <w:rPr>
          <w:rStyle w:val="FontStyle96"/>
          <w:sz w:val="28"/>
          <w:szCs w:val="28"/>
        </w:rPr>
        <w:t>несинусоидальность</w:t>
      </w:r>
      <w:proofErr w:type="spellEnd"/>
      <w:r w:rsidRPr="00351477">
        <w:rPr>
          <w:rStyle w:val="FontStyle96"/>
          <w:sz w:val="28"/>
          <w:szCs w:val="28"/>
        </w:rPr>
        <w:t xml:space="preserve"> питающей сети сварочные нагрузки можно разделить на две категории: установки дуговой и контактной электро</w:t>
      </w:r>
      <w:r w:rsidRPr="00351477">
        <w:rPr>
          <w:rStyle w:val="FontStyle96"/>
          <w:sz w:val="28"/>
          <w:szCs w:val="28"/>
        </w:rPr>
        <w:softHyphen/>
        <w:t>сварки переменного тока, установки дуговой электросвар</w:t>
      </w:r>
      <w:r w:rsidRPr="00351477">
        <w:rPr>
          <w:rStyle w:val="FontStyle96"/>
          <w:sz w:val="28"/>
          <w:szCs w:val="28"/>
        </w:rPr>
        <w:softHyphen/>
        <w:t>ки постоянного тока.</w:t>
      </w:r>
    </w:p>
    <w:p w:rsidR="000663A2" w:rsidRPr="00351477" w:rsidRDefault="000663A2" w:rsidP="009551FE">
      <w:pPr>
        <w:pStyle w:val="Style2"/>
        <w:widowControl/>
        <w:spacing w:before="4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>Установки дуговой электросварки переменного тока воз</w:t>
      </w:r>
      <w:r w:rsidRPr="00351477">
        <w:rPr>
          <w:rStyle w:val="FontStyle96"/>
          <w:sz w:val="28"/>
          <w:szCs w:val="28"/>
        </w:rPr>
        <w:softHyphen/>
        <w:t>действуют на питающую сеть аналогично дуговым стале</w:t>
      </w:r>
      <w:r w:rsidRPr="00351477">
        <w:rPr>
          <w:rStyle w:val="FontStyle96"/>
          <w:sz w:val="28"/>
          <w:szCs w:val="28"/>
        </w:rPr>
        <w:softHyphen/>
        <w:t>плавильным печам. Включение сварочных машин контакт</w:t>
      </w:r>
      <w:r w:rsidRPr="00351477">
        <w:rPr>
          <w:rStyle w:val="FontStyle96"/>
          <w:sz w:val="28"/>
          <w:szCs w:val="28"/>
        </w:rPr>
        <w:softHyphen/>
        <w:t xml:space="preserve">ной электросварки производится с помощью игнитронных или </w:t>
      </w:r>
      <w:proofErr w:type="spellStart"/>
      <w:r w:rsidRPr="00351477">
        <w:rPr>
          <w:rStyle w:val="FontStyle96"/>
          <w:sz w:val="28"/>
          <w:szCs w:val="28"/>
        </w:rPr>
        <w:t>тиристорных</w:t>
      </w:r>
      <w:proofErr w:type="spellEnd"/>
      <w:r w:rsidRPr="00351477">
        <w:rPr>
          <w:rStyle w:val="FontStyle96"/>
          <w:sz w:val="28"/>
          <w:szCs w:val="28"/>
        </w:rPr>
        <w:t xml:space="preserve"> ключей, которые для плавного регулиро</w:t>
      </w:r>
      <w:r w:rsidRPr="00351477">
        <w:rPr>
          <w:rStyle w:val="FontStyle96"/>
          <w:sz w:val="28"/>
          <w:szCs w:val="28"/>
        </w:rPr>
        <w:softHyphen/>
        <w:t>вания сварочного тока снабжаются системами фазового регулирования угла зажигания, что приводит к искаже</w:t>
      </w:r>
      <w:r w:rsidRPr="00351477">
        <w:rPr>
          <w:rStyle w:val="FontStyle96"/>
          <w:sz w:val="28"/>
          <w:szCs w:val="28"/>
        </w:rPr>
        <w:softHyphen/>
        <w:t>нию тока высшими гармониками, уровень которых аналогичен уровню гармоник для дуговой сварки переменного тока.</w:t>
      </w:r>
    </w:p>
    <w:p w:rsidR="000663A2" w:rsidRPr="00351477" w:rsidRDefault="000663A2" w:rsidP="009551FE">
      <w:pPr>
        <w:pStyle w:val="Style2"/>
        <w:widowControl/>
        <w:spacing w:before="16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>В общем случае для единичной установки электросвар</w:t>
      </w:r>
      <w:r w:rsidRPr="00351477">
        <w:rPr>
          <w:rStyle w:val="FontStyle96"/>
          <w:sz w:val="28"/>
          <w:szCs w:val="28"/>
        </w:rPr>
        <w:softHyphen/>
        <w:t>ки переменного тока токи гармоник (рекомендуется учи</w:t>
      </w:r>
      <w:r w:rsidRPr="00351477">
        <w:rPr>
          <w:rStyle w:val="FontStyle96"/>
          <w:sz w:val="28"/>
          <w:szCs w:val="28"/>
        </w:rPr>
        <w:softHyphen/>
        <w:t>тывать только третью и пятую гармоники [</w:t>
      </w:r>
      <w:r w:rsidR="00BD1F3E" w:rsidRPr="00BD1F3E">
        <w:rPr>
          <w:rStyle w:val="FontStyle96"/>
          <w:sz w:val="28"/>
          <w:szCs w:val="28"/>
        </w:rPr>
        <w:t>2</w:t>
      </w:r>
      <w:r w:rsidRPr="00351477">
        <w:rPr>
          <w:rStyle w:val="FontStyle96"/>
          <w:sz w:val="28"/>
          <w:szCs w:val="28"/>
        </w:rPr>
        <w:t>]) равны:</w:t>
      </w:r>
    </w:p>
    <w:p w:rsidR="000663A2" w:rsidRPr="00BD1F3E" w:rsidRDefault="00BD1F3E" w:rsidP="00BD1F3E">
      <w:pPr>
        <w:pStyle w:val="Style82"/>
        <w:widowControl/>
        <w:tabs>
          <w:tab w:val="left" w:pos="3716"/>
        </w:tabs>
        <w:spacing w:before="84"/>
        <w:ind w:firstLine="819"/>
        <w:jc w:val="right"/>
        <w:rPr>
          <w:rStyle w:val="FontStyle131"/>
          <w:sz w:val="28"/>
          <w:szCs w:val="28"/>
          <w:lang w:eastAsia="en-US"/>
        </w:rPr>
      </w:pPr>
      <w:r w:rsidRPr="00BD1F3E">
        <w:rPr>
          <w:rStyle w:val="FontStyle131"/>
          <w:sz w:val="28"/>
          <w:szCs w:val="28"/>
          <w:lang w:val="en-US" w:eastAsia="en-US"/>
        </w:rPr>
        <w:object w:dxaOrig="3300" w:dyaOrig="480">
          <v:shape id="_x0000_i1078" type="#_x0000_t75" style="width:165pt;height:24pt" o:ole="">
            <v:imagedata r:id="rId111" o:title=""/>
          </v:shape>
          <o:OLEObject Type="Embed" ProgID="Equation.3" ShapeID="_x0000_i1078" DrawAspect="Content" ObjectID="_1553458048" r:id="rId112"/>
        </w:object>
      </w:r>
      <w:r w:rsidRPr="00BD1F3E">
        <w:rPr>
          <w:rStyle w:val="FontStyle131"/>
          <w:sz w:val="28"/>
          <w:szCs w:val="28"/>
          <w:lang w:eastAsia="en-US"/>
        </w:rPr>
        <w:tab/>
      </w:r>
      <w:r w:rsidRPr="00BD1F3E">
        <w:rPr>
          <w:rStyle w:val="FontStyle131"/>
          <w:sz w:val="28"/>
          <w:szCs w:val="28"/>
          <w:lang w:eastAsia="en-US"/>
        </w:rPr>
        <w:tab/>
      </w:r>
      <w:r w:rsidRPr="00BD1F3E">
        <w:rPr>
          <w:rStyle w:val="FontStyle131"/>
          <w:sz w:val="28"/>
          <w:szCs w:val="28"/>
          <w:lang w:eastAsia="en-US"/>
        </w:rPr>
        <w:tab/>
      </w:r>
      <w:r w:rsidRPr="00BD1F3E">
        <w:rPr>
          <w:rStyle w:val="FontStyle131"/>
          <w:sz w:val="28"/>
          <w:szCs w:val="28"/>
          <w:lang w:eastAsia="en-US"/>
        </w:rPr>
        <w:tab/>
      </w:r>
      <w:r w:rsidR="000663A2" w:rsidRPr="00BD1F3E">
        <w:rPr>
          <w:rStyle w:val="FontStyle131"/>
          <w:sz w:val="28"/>
          <w:szCs w:val="28"/>
          <w:lang w:eastAsia="en-US"/>
        </w:rPr>
        <w:t>(</w:t>
      </w:r>
      <w:r w:rsidRPr="00BD1F3E">
        <w:rPr>
          <w:rStyle w:val="FontStyle131"/>
          <w:sz w:val="28"/>
          <w:szCs w:val="28"/>
          <w:lang w:eastAsia="en-US"/>
        </w:rPr>
        <w:t>1</w:t>
      </w:r>
      <w:r w:rsidR="000663A2" w:rsidRPr="00BD1F3E">
        <w:rPr>
          <w:rStyle w:val="FontStyle131"/>
          <w:sz w:val="28"/>
          <w:szCs w:val="28"/>
          <w:lang w:eastAsia="en-US"/>
        </w:rPr>
        <w:t>.</w:t>
      </w:r>
      <w:r w:rsidRPr="00BD1F3E">
        <w:rPr>
          <w:rStyle w:val="FontStyle131"/>
          <w:sz w:val="28"/>
          <w:szCs w:val="28"/>
          <w:lang w:eastAsia="en-US"/>
        </w:rPr>
        <w:t>1</w:t>
      </w:r>
      <w:r w:rsidR="000663A2" w:rsidRPr="00BD1F3E">
        <w:rPr>
          <w:rStyle w:val="FontStyle131"/>
          <w:sz w:val="28"/>
          <w:szCs w:val="28"/>
          <w:lang w:eastAsia="en-US"/>
        </w:rPr>
        <w:t>3)</w:t>
      </w:r>
    </w:p>
    <w:p w:rsidR="000663A2" w:rsidRPr="00351477" w:rsidRDefault="000663A2" w:rsidP="009551FE">
      <w:pPr>
        <w:pStyle w:val="Style1"/>
        <w:widowControl/>
        <w:spacing w:before="64" w:line="240" w:lineRule="auto"/>
        <w:ind w:firstLine="819"/>
        <w:rPr>
          <w:rStyle w:val="FontStyle96"/>
          <w:sz w:val="28"/>
          <w:szCs w:val="28"/>
        </w:rPr>
      </w:pPr>
      <w:r w:rsidRPr="00351477">
        <w:rPr>
          <w:rStyle w:val="FontStyle96"/>
          <w:sz w:val="28"/>
          <w:szCs w:val="28"/>
        </w:rPr>
        <w:t xml:space="preserve">где </w:t>
      </w:r>
      <w:r w:rsidR="00BD1F3E">
        <w:rPr>
          <w:rStyle w:val="FontStyle96"/>
          <w:sz w:val="28"/>
          <w:szCs w:val="28"/>
          <w:lang w:val="en-US"/>
        </w:rPr>
        <w:t>S</w:t>
      </w:r>
      <w:proofErr w:type="spellStart"/>
      <w:r w:rsidRPr="00351477">
        <w:rPr>
          <w:rStyle w:val="FontStyle95"/>
          <w:spacing w:val="20"/>
          <w:sz w:val="28"/>
          <w:szCs w:val="28"/>
          <w:vertAlign w:val="subscript"/>
        </w:rPr>
        <w:t>ном</w:t>
      </w:r>
      <w:r w:rsidRPr="00BD1F3E">
        <w:rPr>
          <w:rStyle w:val="FontStyle95"/>
          <w:spacing w:val="20"/>
          <w:sz w:val="28"/>
          <w:szCs w:val="28"/>
          <w:vertAlign w:val="subscript"/>
        </w:rPr>
        <w:t>,т</w:t>
      </w:r>
      <w:proofErr w:type="spellEnd"/>
      <w:r w:rsidR="00BD1F3E" w:rsidRPr="00BD1F3E">
        <w:rPr>
          <w:rStyle w:val="FontStyle96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>—</w:t>
      </w:r>
      <w:r w:rsidR="00BD1F3E" w:rsidRPr="00BD1F3E">
        <w:rPr>
          <w:rStyle w:val="FontStyle96"/>
          <w:sz w:val="28"/>
          <w:szCs w:val="28"/>
        </w:rPr>
        <w:t xml:space="preserve"> </w:t>
      </w:r>
      <w:r w:rsidRPr="00351477">
        <w:rPr>
          <w:rStyle w:val="FontStyle96"/>
          <w:sz w:val="28"/>
          <w:szCs w:val="28"/>
        </w:rPr>
        <w:t xml:space="preserve">номинальная мощность трансформатора; </w:t>
      </w:r>
      <w:r w:rsidR="00BD1F3E">
        <w:rPr>
          <w:rStyle w:val="FontStyle96"/>
          <w:sz w:val="28"/>
          <w:szCs w:val="28"/>
        </w:rPr>
        <w:t>β</w:t>
      </w:r>
      <w:proofErr w:type="spellStart"/>
      <w:r w:rsidRPr="00351477">
        <w:rPr>
          <w:rStyle w:val="FontStyle96"/>
          <w:sz w:val="28"/>
          <w:szCs w:val="28"/>
          <w:vertAlign w:val="subscript"/>
        </w:rPr>
        <w:t>св</w:t>
      </w:r>
      <w:proofErr w:type="spellEnd"/>
      <w:r w:rsidRPr="00351477">
        <w:rPr>
          <w:rStyle w:val="FontStyle96"/>
          <w:sz w:val="28"/>
          <w:szCs w:val="28"/>
        </w:rPr>
        <w:t>— коэффи</w:t>
      </w:r>
      <w:r w:rsidR="00E36D7F">
        <w:rPr>
          <w:rStyle w:val="FontStyle96"/>
          <w:sz w:val="28"/>
          <w:szCs w:val="28"/>
        </w:rPr>
        <w:t>ц</w:t>
      </w:r>
      <w:r w:rsidRPr="00351477">
        <w:rPr>
          <w:rStyle w:val="FontStyle96"/>
          <w:sz w:val="28"/>
          <w:szCs w:val="28"/>
        </w:rPr>
        <w:t>иент загрузки; ПВ — продолжительность включе</w:t>
      </w:r>
      <w:r w:rsidRPr="00351477">
        <w:rPr>
          <w:rStyle w:val="FontStyle96"/>
          <w:sz w:val="28"/>
          <w:szCs w:val="28"/>
        </w:rPr>
        <w:softHyphen/>
        <w:t>ния.</w:t>
      </w:r>
    </w:p>
    <w:p w:rsidR="005B6450" w:rsidRPr="00351477" w:rsidRDefault="005B6450" w:rsidP="009551FE">
      <w:pPr>
        <w:widowControl/>
        <w:ind w:firstLine="819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351477">
        <w:rPr>
          <w:rFonts w:eastAsia="Calibri"/>
          <w:b w:val="0"/>
          <w:bCs w:val="0"/>
          <w:color w:val="000000"/>
          <w:sz w:val="28"/>
          <w:szCs w:val="28"/>
        </w:rPr>
        <w:t>Определение токов гармоник, генерируемых установка</w:t>
      </w:r>
      <w:r w:rsidRPr="00351477">
        <w:rPr>
          <w:rFonts w:eastAsia="Calibri"/>
          <w:b w:val="0"/>
          <w:bCs w:val="0"/>
          <w:color w:val="000000"/>
          <w:sz w:val="28"/>
          <w:szCs w:val="28"/>
        </w:rPr>
        <w:softHyphen/>
        <w:t xml:space="preserve">ми дуговой электросварки постоянного тока, аналогично определению гармоник для вентильных преобразователей. Токи гармоник (рекомендуется учитывать только </w:t>
      </w:r>
      <w:r w:rsidRPr="00E36D7F">
        <w:rPr>
          <w:rFonts w:eastAsia="Calibri"/>
          <w:b w:val="0"/>
          <w:bCs w:val="0"/>
          <w:color w:val="000000"/>
          <w:sz w:val="28"/>
          <w:szCs w:val="28"/>
        </w:rPr>
        <w:t xml:space="preserve">5, </w:t>
      </w:r>
      <w:r w:rsidRPr="00E36D7F">
        <w:rPr>
          <w:rFonts w:eastAsia="Calibri"/>
          <w:b w:val="0"/>
          <w:color w:val="000000"/>
          <w:sz w:val="28"/>
          <w:szCs w:val="28"/>
        </w:rPr>
        <w:t>7, 11, 13</w:t>
      </w:r>
      <w:r w:rsidRPr="00E36D7F">
        <w:rPr>
          <w:rFonts w:eastAsia="Calibri"/>
          <w:b w:val="0"/>
          <w:bCs w:val="0"/>
          <w:color w:val="000000"/>
          <w:sz w:val="28"/>
          <w:szCs w:val="28"/>
        </w:rPr>
        <w:t>-</w:t>
      </w:r>
      <w:r w:rsidRPr="00351477">
        <w:rPr>
          <w:rFonts w:eastAsia="Calibri"/>
          <w:b w:val="0"/>
          <w:bCs w:val="0"/>
          <w:color w:val="000000"/>
          <w:sz w:val="28"/>
          <w:szCs w:val="28"/>
        </w:rPr>
        <w:t>ю гармоники) единичной установки дуговой электро</w:t>
      </w:r>
      <w:r w:rsidRPr="00351477">
        <w:rPr>
          <w:rFonts w:eastAsia="Calibri"/>
          <w:b w:val="0"/>
          <w:bCs w:val="0"/>
          <w:color w:val="000000"/>
          <w:sz w:val="28"/>
          <w:szCs w:val="28"/>
        </w:rPr>
        <w:softHyphen/>
        <w:t>сварки постоянного тока определяются по формуле</w:t>
      </w:r>
    </w:p>
    <w:p w:rsidR="00E36D7F" w:rsidRDefault="00E36D7F" w:rsidP="00E36D7F">
      <w:pPr>
        <w:widowControl/>
        <w:ind w:firstLine="819"/>
        <w:jc w:val="right"/>
        <w:rPr>
          <w:sz w:val="28"/>
          <w:szCs w:val="28"/>
        </w:rPr>
      </w:pPr>
      <w:r w:rsidRPr="00693A2A">
        <w:rPr>
          <w:position w:val="-28"/>
          <w:sz w:val="28"/>
          <w:szCs w:val="28"/>
        </w:rPr>
        <w:object w:dxaOrig="940" w:dyaOrig="720">
          <v:shape id="_x0000_i1079" type="#_x0000_t75" style="width:47.25pt;height:36pt" o:ole="">
            <v:imagedata r:id="rId113" o:title=""/>
          </v:shape>
          <o:OLEObject Type="Embed" ProgID="Equation.3" ShapeID="_x0000_i1079" DrawAspect="Content" ObjectID="_1553458049" r:id="rId114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488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36D7F">
        <w:rPr>
          <w:b w:val="0"/>
          <w:sz w:val="28"/>
          <w:szCs w:val="28"/>
        </w:rPr>
        <w:t>(1.14)</w:t>
      </w:r>
    </w:p>
    <w:p w:rsidR="005B6450" w:rsidRPr="00351477" w:rsidRDefault="005B6450" w:rsidP="009551FE">
      <w:pPr>
        <w:widowControl/>
        <w:ind w:firstLine="819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351477">
        <w:rPr>
          <w:rFonts w:eastAsia="Calibri"/>
          <w:b w:val="0"/>
          <w:bCs w:val="0"/>
          <w:color w:val="000000"/>
          <w:sz w:val="28"/>
          <w:szCs w:val="28"/>
        </w:rPr>
        <w:t xml:space="preserve">где </w:t>
      </w:r>
      <w:r w:rsidR="00E36D7F">
        <w:rPr>
          <w:rFonts w:eastAsia="Calibri"/>
          <w:b w:val="0"/>
          <w:bCs w:val="0"/>
          <w:color w:val="000000"/>
          <w:sz w:val="28"/>
          <w:szCs w:val="28"/>
          <w:lang w:val="en-US"/>
        </w:rPr>
        <w:t>I</w:t>
      </w:r>
      <w:proofErr w:type="spellStart"/>
      <w:r w:rsidRPr="00351477">
        <w:rPr>
          <w:rFonts w:eastAsia="Calibri"/>
          <w:b w:val="0"/>
          <w:bCs w:val="0"/>
          <w:color w:val="000000"/>
          <w:sz w:val="28"/>
          <w:szCs w:val="28"/>
          <w:vertAlign w:val="subscript"/>
        </w:rPr>
        <w:t>св</w:t>
      </w:r>
      <w:proofErr w:type="spellEnd"/>
      <w:r w:rsidRPr="00351477">
        <w:rPr>
          <w:rFonts w:eastAsia="Calibri"/>
          <w:b w:val="0"/>
          <w:bCs w:val="0"/>
          <w:color w:val="000000"/>
          <w:sz w:val="28"/>
          <w:szCs w:val="28"/>
        </w:rPr>
        <w:t xml:space="preserve"> — номинальный первичный ток установки.</w:t>
      </w:r>
    </w:p>
    <w:p w:rsidR="005B6450" w:rsidRPr="00351477" w:rsidRDefault="005B6450" w:rsidP="009551FE">
      <w:pPr>
        <w:widowControl/>
        <w:ind w:firstLine="819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351477">
        <w:rPr>
          <w:rFonts w:eastAsia="Calibri"/>
          <w:b w:val="0"/>
          <w:bCs w:val="0"/>
          <w:color w:val="000000"/>
          <w:sz w:val="28"/>
          <w:szCs w:val="28"/>
        </w:rPr>
        <w:t>Для группы установок электросварки независимо от режима работы суммарные отдельные токи гармоник оп</w:t>
      </w:r>
      <w:r w:rsidRPr="00351477">
        <w:rPr>
          <w:rFonts w:eastAsia="Calibri"/>
          <w:b w:val="0"/>
          <w:bCs w:val="0"/>
          <w:color w:val="000000"/>
          <w:sz w:val="28"/>
          <w:szCs w:val="28"/>
        </w:rPr>
        <w:softHyphen/>
        <w:t>ределяются согласно [</w:t>
      </w:r>
      <w:r w:rsidR="00E36D7F" w:rsidRPr="00E36D7F">
        <w:rPr>
          <w:rFonts w:eastAsia="Calibri"/>
          <w:b w:val="0"/>
          <w:bCs w:val="0"/>
          <w:color w:val="000000"/>
          <w:sz w:val="28"/>
          <w:szCs w:val="28"/>
        </w:rPr>
        <w:t>2</w:t>
      </w:r>
      <w:r w:rsidRPr="00351477">
        <w:rPr>
          <w:rFonts w:eastAsia="Calibri"/>
          <w:b w:val="0"/>
          <w:bCs w:val="0"/>
          <w:color w:val="000000"/>
          <w:sz w:val="28"/>
          <w:szCs w:val="28"/>
        </w:rPr>
        <w:t>]</w:t>
      </w:r>
    </w:p>
    <w:p w:rsidR="00E36D7F" w:rsidRPr="00E36D7F" w:rsidRDefault="00C0488F" w:rsidP="00E36D7F">
      <w:pPr>
        <w:widowControl/>
        <w:ind w:firstLine="819"/>
        <w:jc w:val="right"/>
        <w:rPr>
          <w:rFonts w:eastAsia="Calibri"/>
          <w:b w:val="0"/>
          <w:bCs w:val="0"/>
          <w:color w:val="000000"/>
          <w:sz w:val="28"/>
          <w:szCs w:val="28"/>
        </w:rPr>
      </w:pPr>
      <w:r w:rsidRPr="00E36D7F">
        <w:rPr>
          <w:rFonts w:eastAsia="Calibri"/>
          <w:b w:val="0"/>
          <w:bCs w:val="0"/>
          <w:color w:val="000000"/>
          <w:position w:val="-32"/>
          <w:sz w:val="28"/>
          <w:szCs w:val="28"/>
          <w:lang w:val="en-US"/>
        </w:rPr>
        <w:object w:dxaOrig="1500" w:dyaOrig="820">
          <v:shape id="_x0000_i1080" type="#_x0000_t75" style="width:75pt;height:41.25pt" o:ole="">
            <v:imagedata r:id="rId115" o:title=""/>
          </v:shape>
          <o:OLEObject Type="Embed" ProgID="Equation.3" ShapeID="_x0000_i1080" DrawAspect="Content" ObjectID="_1553458050" r:id="rId116"/>
        </w:object>
      </w:r>
      <w:r w:rsidR="00E36D7F">
        <w:rPr>
          <w:rFonts w:eastAsia="Calibri"/>
          <w:b w:val="0"/>
          <w:bCs w:val="0"/>
          <w:color w:val="000000"/>
          <w:sz w:val="28"/>
          <w:szCs w:val="28"/>
        </w:rPr>
        <w:tab/>
      </w:r>
      <w:r>
        <w:rPr>
          <w:rFonts w:eastAsia="Calibri"/>
          <w:b w:val="0"/>
          <w:bCs w:val="0"/>
          <w:color w:val="000000"/>
          <w:sz w:val="28"/>
          <w:szCs w:val="28"/>
        </w:rPr>
        <w:tab/>
      </w:r>
      <w:r w:rsidR="00E36D7F">
        <w:rPr>
          <w:rFonts w:eastAsia="Calibri"/>
          <w:b w:val="0"/>
          <w:bCs w:val="0"/>
          <w:color w:val="000000"/>
          <w:sz w:val="28"/>
          <w:szCs w:val="28"/>
        </w:rPr>
        <w:tab/>
      </w:r>
      <w:r w:rsidR="00E36D7F">
        <w:rPr>
          <w:rFonts w:eastAsia="Calibri"/>
          <w:b w:val="0"/>
          <w:bCs w:val="0"/>
          <w:color w:val="000000"/>
          <w:sz w:val="28"/>
          <w:szCs w:val="28"/>
        </w:rPr>
        <w:tab/>
      </w:r>
      <w:r w:rsidR="00E36D7F">
        <w:rPr>
          <w:rFonts w:eastAsia="Calibri"/>
          <w:b w:val="0"/>
          <w:bCs w:val="0"/>
          <w:color w:val="000000"/>
          <w:sz w:val="28"/>
          <w:szCs w:val="28"/>
        </w:rPr>
        <w:tab/>
      </w:r>
      <w:r w:rsidR="00E36D7F" w:rsidRPr="00E36D7F">
        <w:rPr>
          <w:rFonts w:eastAsia="Calibri"/>
          <w:b w:val="0"/>
          <w:bCs w:val="0"/>
          <w:color w:val="000000"/>
          <w:sz w:val="28"/>
          <w:szCs w:val="28"/>
        </w:rPr>
        <w:t>(1.15)</w:t>
      </w:r>
    </w:p>
    <w:p w:rsidR="005B6450" w:rsidRPr="00351477" w:rsidRDefault="00E36D7F" w:rsidP="009551FE">
      <w:pPr>
        <w:widowControl/>
        <w:ind w:firstLine="819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>
        <w:rPr>
          <w:rFonts w:eastAsia="Calibri"/>
          <w:b w:val="0"/>
          <w:bCs w:val="0"/>
          <w:color w:val="000000"/>
          <w:sz w:val="28"/>
          <w:szCs w:val="28"/>
        </w:rPr>
        <w:t>г</w:t>
      </w:r>
      <w:r w:rsidR="005B6450" w:rsidRPr="00351477">
        <w:rPr>
          <w:rFonts w:eastAsia="Calibri"/>
          <w:b w:val="0"/>
          <w:bCs w:val="0"/>
          <w:color w:val="000000"/>
          <w:sz w:val="28"/>
          <w:szCs w:val="28"/>
        </w:rPr>
        <w:t>де</w:t>
      </w:r>
      <w:r>
        <w:rPr>
          <w:rFonts w:eastAsia="Calibri"/>
          <w:b w:val="0"/>
          <w:bCs w:val="0"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 w:val="0"/>
          <w:bCs w:val="0"/>
          <w:color w:val="000000"/>
          <w:sz w:val="28"/>
          <w:szCs w:val="28"/>
          <w:lang w:val="en-US"/>
        </w:rPr>
        <w:t>I</w:t>
      </w:r>
      <w:r>
        <w:rPr>
          <w:rFonts w:eastAsia="Calibri"/>
          <w:b w:val="0"/>
          <w:bCs w:val="0"/>
          <w:color w:val="000000"/>
          <w:sz w:val="28"/>
          <w:szCs w:val="28"/>
          <w:vertAlign w:val="subscript"/>
          <w:lang w:val="en-US"/>
        </w:rPr>
        <w:t>ni</w:t>
      </w:r>
      <w:proofErr w:type="spellEnd"/>
      <w:r>
        <w:rPr>
          <w:rFonts w:eastAsia="Calibri"/>
          <w:b w:val="0"/>
          <w:bCs w:val="0"/>
          <w:color w:val="000000"/>
          <w:sz w:val="28"/>
          <w:szCs w:val="28"/>
        </w:rPr>
        <w:t xml:space="preserve"> </w:t>
      </w:r>
      <w:r w:rsidR="005B6450" w:rsidRPr="00351477">
        <w:rPr>
          <w:rFonts w:eastAsia="Calibri"/>
          <w:b w:val="0"/>
          <w:bCs w:val="0"/>
          <w:color w:val="000000"/>
          <w:sz w:val="28"/>
          <w:szCs w:val="28"/>
        </w:rPr>
        <w:t>—</w:t>
      </w:r>
      <w:r w:rsidRPr="00E36D7F">
        <w:rPr>
          <w:rFonts w:eastAsia="Calibri"/>
          <w:b w:val="0"/>
          <w:bCs w:val="0"/>
          <w:color w:val="000000"/>
          <w:sz w:val="28"/>
          <w:szCs w:val="28"/>
        </w:rPr>
        <w:t xml:space="preserve"> </w:t>
      </w:r>
      <w:r w:rsidR="005B6450" w:rsidRPr="00351477">
        <w:rPr>
          <w:rFonts w:eastAsia="Calibri"/>
          <w:b w:val="0"/>
          <w:bCs w:val="0"/>
          <w:color w:val="000000"/>
          <w:sz w:val="28"/>
          <w:szCs w:val="28"/>
        </w:rPr>
        <w:t xml:space="preserve">ток </w:t>
      </w:r>
      <w:r>
        <w:rPr>
          <w:rFonts w:eastAsia="Calibri"/>
          <w:b w:val="0"/>
          <w:bCs w:val="0"/>
          <w:color w:val="000000"/>
          <w:sz w:val="28"/>
          <w:szCs w:val="28"/>
          <w:lang w:val="en-US"/>
        </w:rPr>
        <w:t>n</w:t>
      </w:r>
      <w:r w:rsidR="005B6450" w:rsidRPr="00351477">
        <w:rPr>
          <w:rFonts w:eastAsia="Calibri"/>
          <w:b w:val="0"/>
          <w:bCs w:val="0"/>
          <w:color w:val="000000"/>
          <w:sz w:val="28"/>
          <w:szCs w:val="28"/>
        </w:rPr>
        <w:t xml:space="preserve">-й гармоники </w:t>
      </w:r>
      <w:proofErr w:type="spellStart"/>
      <w:r>
        <w:rPr>
          <w:rFonts w:eastAsia="Calibri"/>
          <w:b w:val="0"/>
          <w:bCs w:val="0"/>
          <w:color w:val="000000"/>
          <w:sz w:val="28"/>
          <w:szCs w:val="28"/>
          <w:lang w:val="en-US"/>
        </w:rPr>
        <w:t>i</w:t>
      </w:r>
      <w:proofErr w:type="spellEnd"/>
      <w:r w:rsidR="005B6450" w:rsidRPr="00351477">
        <w:rPr>
          <w:rFonts w:eastAsia="Calibri"/>
          <w:b w:val="0"/>
          <w:bCs w:val="0"/>
          <w:color w:val="000000"/>
          <w:sz w:val="28"/>
          <w:szCs w:val="28"/>
        </w:rPr>
        <w:t xml:space="preserve">-й установки; </w:t>
      </w:r>
      <w:r>
        <w:rPr>
          <w:rFonts w:eastAsia="Calibri"/>
          <w:b w:val="0"/>
          <w:bCs w:val="0"/>
          <w:color w:val="000000"/>
          <w:sz w:val="28"/>
          <w:szCs w:val="28"/>
          <w:lang w:val="en-US"/>
        </w:rPr>
        <w:t>N</w:t>
      </w:r>
      <w:r w:rsidR="005B6450" w:rsidRPr="00351477">
        <w:rPr>
          <w:rFonts w:eastAsia="Calibri"/>
          <w:i/>
          <w:iCs/>
          <w:color w:val="000000"/>
          <w:sz w:val="28"/>
          <w:szCs w:val="28"/>
        </w:rPr>
        <w:t xml:space="preserve"> </w:t>
      </w:r>
      <w:r w:rsidR="005B6450" w:rsidRPr="00351477">
        <w:rPr>
          <w:rFonts w:eastAsia="Calibri"/>
          <w:b w:val="0"/>
          <w:bCs w:val="0"/>
          <w:color w:val="000000"/>
          <w:sz w:val="28"/>
          <w:szCs w:val="28"/>
        </w:rPr>
        <w:t>— общее чис</w:t>
      </w:r>
      <w:r w:rsidR="005B6450" w:rsidRPr="00351477">
        <w:rPr>
          <w:rFonts w:eastAsia="Calibri"/>
          <w:b w:val="0"/>
          <w:bCs w:val="0"/>
          <w:color w:val="000000"/>
          <w:sz w:val="28"/>
          <w:szCs w:val="28"/>
        </w:rPr>
        <w:softHyphen/>
        <w:t>ло работающих установок.</w:t>
      </w:r>
    </w:p>
    <w:p w:rsidR="005B6450" w:rsidRPr="00351477" w:rsidRDefault="005B6450" w:rsidP="009551FE">
      <w:pPr>
        <w:widowControl/>
        <w:ind w:firstLine="819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351477">
        <w:rPr>
          <w:rFonts w:eastAsia="Calibri"/>
          <w:b w:val="0"/>
          <w:bCs w:val="0"/>
          <w:color w:val="000000"/>
          <w:sz w:val="28"/>
          <w:szCs w:val="28"/>
        </w:rPr>
        <w:lastRenderedPageBreak/>
        <w:t>Для оценки влияния сварочных нагрузок на сеть пред</w:t>
      </w:r>
      <w:r w:rsidRPr="00351477">
        <w:rPr>
          <w:rFonts w:eastAsia="Calibri"/>
          <w:b w:val="0"/>
          <w:bCs w:val="0"/>
          <w:color w:val="000000"/>
          <w:sz w:val="28"/>
          <w:szCs w:val="28"/>
        </w:rPr>
        <w:softHyphen/>
        <w:t xml:space="preserve">приятия определяется общий коэффициент </w:t>
      </w:r>
      <w:proofErr w:type="spellStart"/>
      <w:r w:rsidRPr="00351477">
        <w:rPr>
          <w:rFonts w:eastAsia="Calibri"/>
          <w:b w:val="0"/>
          <w:bCs w:val="0"/>
          <w:color w:val="000000"/>
          <w:sz w:val="28"/>
          <w:szCs w:val="28"/>
        </w:rPr>
        <w:t>несинусоидаль</w:t>
      </w:r>
      <w:r w:rsidRPr="00351477">
        <w:rPr>
          <w:rFonts w:eastAsia="Calibri"/>
          <w:b w:val="0"/>
          <w:bCs w:val="0"/>
          <w:color w:val="000000"/>
          <w:sz w:val="28"/>
          <w:szCs w:val="28"/>
        </w:rPr>
        <w:softHyphen/>
        <w:t>ности</w:t>
      </w:r>
      <w:proofErr w:type="spellEnd"/>
      <w:r w:rsidRPr="00351477">
        <w:rPr>
          <w:rFonts w:eastAsia="Calibri"/>
          <w:b w:val="0"/>
          <w:bCs w:val="0"/>
          <w:color w:val="000000"/>
          <w:sz w:val="28"/>
          <w:szCs w:val="28"/>
        </w:rPr>
        <w:t xml:space="preserve"> по формуле, %,</w:t>
      </w:r>
    </w:p>
    <w:p w:rsidR="00C0488F" w:rsidRPr="00070115" w:rsidRDefault="00C0488F" w:rsidP="00C0488F">
      <w:pPr>
        <w:shd w:val="clear" w:color="auto" w:fill="FFFFFF"/>
        <w:spacing w:before="388"/>
        <w:ind w:left="32" w:firstLine="819"/>
        <w:jc w:val="right"/>
        <w:rPr>
          <w:b w:val="0"/>
          <w:sz w:val="28"/>
          <w:szCs w:val="28"/>
        </w:rPr>
      </w:pPr>
      <w:r w:rsidRPr="00C0488F">
        <w:rPr>
          <w:b w:val="0"/>
          <w:position w:val="-34"/>
          <w:sz w:val="28"/>
          <w:szCs w:val="28"/>
        </w:rPr>
        <w:object w:dxaOrig="2000" w:dyaOrig="1240">
          <v:shape id="_x0000_i1081" type="#_x0000_t75" style="width:99.75pt;height:62.25pt" o:ole="">
            <v:imagedata r:id="rId117" o:title=""/>
          </v:shape>
          <o:OLEObject Type="Embed" ProgID="Equation.3" ShapeID="_x0000_i1081" DrawAspect="Content" ObjectID="_1553458051" r:id="rId118"/>
        </w:objec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C0488F">
        <w:rPr>
          <w:b w:val="0"/>
          <w:sz w:val="28"/>
          <w:szCs w:val="28"/>
        </w:rPr>
        <w:tab/>
        <w:t>(</w:t>
      </w:r>
      <w:r>
        <w:rPr>
          <w:b w:val="0"/>
          <w:sz w:val="28"/>
          <w:szCs w:val="28"/>
        </w:rPr>
        <w:t>1.16)</w:t>
      </w:r>
    </w:p>
    <w:p w:rsidR="00D41559" w:rsidRPr="00C0488F" w:rsidRDefault="00C0488F" w:rsidP="009551FE">
      <w:pPr>
        <w:shd w:val="clear" w:color="auto" w:fill="FFFFFF"/>
        <w:spacing w:before="388"/>
        <w:ind w:left="32" w:firstLine="81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где </w:t>
      </w:r>
      <w:r w:rsidRPr="008D6084">
        <w:rPr>
          <w:position w:val="-28"/>
          <w:sz w:val="28"/>
          <w:szCs w:val="28"/>
        </w:rPr>
        <w:object w:dxaOrig="1980" w:dyaOrig="780">
          <v:shape id="_x0000_i1082" type="#_x0000_t75" style="width:99pt;height:39pt" o:ole="">
            <v:imagedata r:id="rId62" o:title=""/>
          </v:shape>
          <o:OLEObject Type="Embed" ProgID="Equation.3" ShapeID="_x0000_i1082" DrawAspect="Content" ObjectID="_1553458052" r:id="rId119"/>
        </w:object>
      </w:r>
      <w:r>
        <w:rPr>
          <w:sz w:val="28"/>
          <w:szCs w:val="28"/>
        </w:rPr>
        <w:t xml:space="preserve">- </w:t>
      </w:r>
      <w:r w:rsidRPr="00C0488F">
        <w:rPr>
          <w:b w:val="0"/>
          <w:sz w:val="28"/>
          <w:szCs w:val="28"/>
        </w:rPr>
        <w:t xml:space="preserve">напряжение </w:t>
      </w:r>
      <w:r w:rsidRPr="00C0488F">
        <w:rPr>
          <w:b w:val="0"/>
          <w:sz w:val="28"/>
          <w:szCs w:val="28"/>
          <w:lang w:val="en-US"/>
        </w:rPr>
        <w:t>n</w:t>
      </w:r>
      <w:r w:rsidRPr="00C0488F">
        <w:rPr>
          <w:b w:val="0"/>
          <w:sz w:val="28"/>
          <w:szCs w:val="28"/>
        </w:rPr>
        <w:t>-й гармоники</w:t>
      </w:r>
      <w:r>
        <w:rPr>
          <w:b w:val="0"/>
          <w:sz w:val="28"/>
          <w:szCs w:val="28"/>
        </w:rPr>
        <w:t>.</w:t>
      </w:r>
    </w:p>
    <w:p w:rsidR="00E82ADA" w:rsidRDefault="00E82ADA" w:rsidP="00E82ADA">
      <w:pPr>
        <w:pStyle w:val="Style1"/>
        <w:widowControl/>
        <w:spacing w:before="156" w:line="240" w:lineRule="auto"/>
        <w:ind w:firstLine="819"/>
        <w:rPr>
          <w:rStyle w:val="FontStyle96"/>
          <w:b/>
          <w:sz w:val="28"/>
          <w:szCs w:val="28"/>
        </w:rPr>
      </w:pPr>
    </w:p>
    <w:p w:rsidR="00E82ADA" w:rsidRDefault="00E82ADA" w:rsidP="00E82ADA">
      <w:pPr>
        <w:pStyle w:val="Style1"/>
        <w:widowControl/>
        <w:spacing w:before="156" w:line="240" w:lineRule="auto"/>
        <w:ind w:firstLine="819"/>
        <w:rPr>
          <w:sz w:val="28"/>
          <w:szCs w:val="28"/>
        </w:rPr>
      </w:pPr>
      <w:r w:rsidRPr="003D58DE">
        <w:rPr>
          <w:rStyle w:val="FontStyle96"/>
          <w:b/>
          <w:sz w:val="28"/>
          <w:szCs w:val="28"/>
        </w:rPr>
        <w:t xml:space="preserve">Пример </w:t>
      </w:r>
      <w:r>
        <w:rPr>
          <w:rStyle w:val="FontStyle96"/>
          <w:b/>
          <w:sz w:val="28"/>
          <w:szCs w:val="28"/>
        </w:rPr>
        <w:t>3</w:t>
      </w:r>
      <w:r w:rsidRPr="003D58DE">
        <w:rPr>
          <w:rStyle w:val="FontStyle96"/>
          <w:b/>
          <w:sz w:val="28"/>
          <w:szCs w:val="28"/>
        </w:rPr>
        <w:t>.</w:t>
      </w:r>
      <w:r>
        <w:rPr>
          <w:rStyle w:val="FontStyle96"/>
          <w:sz w:val="28"/>
          <w:szCs w:val="28"/>
        </w:rPr>
        <w:t xml:space="preserve"> </w:t>
      </w:r>
      <w:r w:rsidRPr="00A474F9">
        <w:rPr>
          <w:sz w:val="28"/>
          <w:szCs w:val="28"/>
        </w:rPr>
        <w:t xml:space="preserve">Для </w:t>
      </w:r>
      <w:r w:rsidR="001C7074">
        <w:rPr>
          <w:sz w:val="28"/>
          <w:szCs w:val="28"/>
        </w:rPr>
        <w:t>группы сварочных</w:t>
      </w:r>
      <w:r w:rsidR="005B0AC2">
        <w:rPr>
          <w:sz w:val="28"/>
          <w:szCs w:val="28"/>
        </w:rPr>
        <w:t xml:space="preserve"> установ</w:t>
      </w:r>
      <w:r w:rsidR="001C7074">
        <w:rPr>
          <w:sz w:val="28"/>
          <w:szCs w:val="28"/>
        </w:rPr>
        <w:t>о</w:t>
      </w:r>
      <w:r w:rsidR="005B0AC2">
        <w:rPr>
          <w:sz w:val="28"/>
          <w:szCs w:val="28"/>
        </w:rPr>
        <w:t>к переменного тока</w:t>
      </w:r>
      <w:r>
        <w:rPr>
          <w:sz w:val="28"/>
          <w:szCs w:val="28"/>
        </w:rPr>
        <w:t xml:space="preserve"> </w:t>
      </w:r>
      <w:r w:rsidRPr="00A474F9">
        <w:rPr>
          <w:sz w:val="28"/>
          <w:szCs w:val="28"/>
        </w:rPr>
        <w:t xml:space="preserve">рассчитать коэффициенты </w:t>
      </w:r>
      <w:r w:rsidRPr="00A474F9">
        <w:rPr>
          <w:sz w:val="28"/>
          <w:szCs w:val="28"/>
          <w:lang w:val="en-US"/>
        </w:rPr>
        <w:t>n</w:t>
      </w:r>
      <w:r w:rsidRPr="00A474F9">
        <w:rPr>
          <w:sz w:val="28"/>
          <w:szCs w:val="28"/>
        </w:rPr>
        <w:t>-ой гармонической составляющей напряжения</w:t>
      </w:r>
      <w:r>
        <w:rPr>
          <w:sz w:val="28"/>
          <w:szCs w:val="28"/>
        </w:rPr>
        <w:t xml:space="preserve"> и</w:t>
      </w:r>
      <w:r w:rsidRPr="00A474F9">
        <w:rPr>
          <w:sz w:val="28"/>
          <w:szCs w:val="28"/>
        </w:rPr>
        <w:t xml:space="preserve"> коэффициент </w:t>
      </w:r>
      <w:proofErr w:type="spellStart"/>
      <w:r w:rsidRPr="00A474F9">
        <w:rPr>
          <w:sz w:val="28"/>
          <w:szCs w:val="28"/>
        </w:rPr>
        <w:t>несинусоидальности</w:t>
      </w:r>
      <w:proofErr w:type="spellEnd"/>
      <w:r w:rsidRPr="00A474F9">
        <w:rPr>
          <w:sz w:val="28"/>
          <w:szCs w:val="28"/>
        </w:rPr>
        <w:t xml:space="preserve"> на </w:t>
      </w:r>
      <w:r>
        <w:rPr>
          <w:sz w:val="28"/>
          <w:szCs w:val="28"/>
        </w:rPr>
        <w:t>шинах</w:t>
      </w:r>
      <w:r w:rsidRPr="00A474F9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5B0AC2">
        <w:rPr>
          <w:sz w:val="28"/>
          <w:szCs w:val="28"/>
        </w:rPr>
        <w:t>,4</w:t>
      </w:r>
      <w:r w:rsidRPr="00A474F9">
        <w:rPr>
          <w:sz w:val="28"/>
          <w:szCs w:val="28"/>
        </w:rPr>
        <w:t xml:space="preserve"> </w:t>
      </w:r>
      <w:proofErr w:type="spellStart"/>
      <w:r w:rsidRPr="00A474F9">
        <w:rPr>
          <w:sz w:val="28"/>
          <w:szCs w:val="28"/>
        </w:rPr>
        <w:t>кВ</w:t>
      </w:r>
      <w:r>
        <w:rPr>
          <w:sz w:val="28"/>
          <w:szCs w:val="28"/>
        </w:rPr>
        <w:t>.</w:t>
      </w:r>
      <w:proofErr w:type="spellEnd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946"/>
      </w:tblGrid>
      <w:tr w:rsidR="00E82ADA" w:rsidRPr="009C078A" w:rsidTr="009C078A">
        <w:trPr>
          <w:trHeight w:val="1960"/>
          <w:jc w:val="center"/>
        </w:trPr>
        <w:tc>
          <w:tcPr>
            <w:tcW w:w="2518" w:type="dxa"/>
          </w:tcPr>
          <w:p w:rsidR="00E82ADA" w:rsidRPr="009C078A" w:rsidRDefault="00D80EB7" w:rsidP="009C078A">
            <w:pPr>
              <w:pStyle w:val="Style1"/>
              <w:widowControl/>
              <w:spacing w:before="156" w:line="240" w:lineRule="auto"/>
              <w:jc w:val="center"/>
              <w:rPr>
                <w:sz w:val="28"/>
                <w:szCs w:val="28"/>
              </w:rPr>
            </w:pPr>
            <w:r w:rsidRPr="009C078A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1162050" cy="969010"/>
                      <wp:effectExtent l="9525" t="0" r="0" b="12065"/>
                      <wp:docPr id="88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2050" cy="969010"/>
                                <a:chOff x="3240" y="3666"/>
                                <a:chExt cx="1830" cy="1526"/>
                              </a:xfrm>
                            </wpg:grpSpPr>
                            <wps:wsp>
                              <wps:cNvPr id="89" name="Text Box 2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87" y="4570"/>
                                  <a:ext cx="683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5B0AC2" w:rsidRDefault="009F6E3C" w:rsidP="005B0AC2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</w:pPr>
                                    <w:r w:rsidRPr="005B0AC2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СУ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0" name="Lin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40" y="4026"/>
                                  <a:ext cx="12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2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80" y="4026"/>
                                  <a:ext cx="0" cy="4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40" y="4472"/>
                                  <a:ext cx="10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Line 2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35" y="4753"/>
                                  <a:ext cx="1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2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735" y="4570"/>
                                  <a:ext cx="360" cy="1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Text Box 2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80" y="3666"/>
                                  <a:ext cx="108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5B0AC2" w:rsidRDefault="009F6E3C" w:rsidP="005B0AC2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</w:pPr>
                                    <w:r w:rsidRPr="005B0AC2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 xml:space="preserve">0,4 </w:t>
                                    </w:r>
                                    <w:proofErr w:type="spellStart"/>
                                    <w:r w:rsidRPr="005B0AC2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кВ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6" name="AutoShape 22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95" y="4753"/>
                                  <a:ext cx="465" cy="2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221" o:spid="_x0000_s1058" style="width:91.5pt;height:76.3pt;mso-position-horizontal-relative:char;mso-position-vertical-relative:line" coordorigin="3240,3666" coordsize="1830,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">
                      <v:shape id="Text Box 222" o:spid="_x0000_s1059" type="#_x0000_t202" style="position:absolute;left:4387;top:4570;width:68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      <v:textbox inset="0,0,0,0">
                          <w:txbxContent>
                            <w:p w:rsidR="009F6E3C" w:rsidRPr="005B0AC2" w:rsidRDefault="009F6E3C" w:rsidP="005B0AC2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5B0AC2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СУ</w:t>
                              </w:r>
                            </w:p>
                          </w:txbxContent>
                        </v:textbox>
                      </v:shape>
                      <v:line id="Line 223" o:spid="_x0000_s1060" style="position:absolute;visibility:visible;mso-wrap-style:square" from="3240,4026" to="4500,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    <v:line id="Line 224" o:spid="_x0000_s1061" style="position:absolute;flip:y;visibility:visible;mso-wrap-style:square" from="3780,4026" to="3780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"/>
                      <v:rect id="Rectangle 225" o:spid="_x0000_s1062" style="position:absolute;left:3240;top:4472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nUo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Uvh9iX+ALm8AgAA//8DAFBLAQItABQABgAIAAAAIQDb4fbL7gAAAIUBAAATAAAAAAAAAAAA&#10;AAAAAAAAAABbQ29udGVudF9UeXBlc10ueG1sUEsBAi0AFAAGAAgAAAAhAFr0LFu/AAAAFQEAAAsA&#10;AAAAAAAAAAAAAAAAHwEAAF9yZWxzLy5yZWxzUEsBAi0AFAAGAAgAAAAhAGjidSjEAAAA2wAAAA8A&#10;AAAAAAAAAAAAAAAABwIAAGRycy9kb3ducmV2LnhtbFBLBQYAAAAAAwADALcAAAD4AgAAAAA=&#10;"/>
                      <v:line id="Line 226" o:spid="_x0000_s1063" style="position:absolute;visibility:visible;mso-wrap-style:square" from="3735,4753" to="3930,4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      <v:line id="Line 227" o:spid="_x0000_s1064" style="position:absolute;flip:y;visibility:visible;mso-wrap-style:square" from="3735,4570" to="4095,4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c6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"/>
                      <v:shape id="Text Box 228" o:spid="_x0000_s1065" type="#_x0000_t202" style="position:absolute;left:3780;top:3666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      <v:textbox inset="0,0,0,0">
                          <w:txbxContent>
                            <w:p w:rsidR="009F6E3C" w:rsidRPr="005B0AC2" w:rsidRDefault="009F6E3C" w:rsidP="005B0AC2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5B0AC2"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0,4 </w:t>
                              </w:r>
                              <w:proofErr w:type="spellStart"/>
                              <w:r w:rsidRPr="005B0AC2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AutoShape 229" o:spid="_x0000_s1066" type="#_x0000_t32" style="position:absolute;left:3495;top:4753;width:465;height:2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46" w:type="dxa"/>
          </w:tcPr>
          <w:p w:rsidR="00E82ADA" w:rsidRPr="009C078A" w:rsidRDefault="00E82ADA" w:rsidP="009C078A">
            <w:pPr>
              <w:ind w:firstLine="31"/>
              <w:jc w:val="center"/>
              <w:rPr>
                <w:rStyle w:val="FontStyle96"/>
                <w:b w:val="0"/>
                <w:sz w:val="28"/>
                <w:szCs w:val="28"/>
              </w:rPr>
            </w:pPr>
          </w:p>
          <w:p w:rsidR="00E82ADA" w:rsidRPr="009C078A" w:rsidRDefault="00E82ADA" w:rsidP="009C078A">
            <w:pPr>
              <w:ind w:firstLine="31"/>
              <w:jc w:val="center"/>
              <w:rPr>
                <w:rStyle w:val="FontStyle96"/>
                <w:b w:val="0"/>
                <w:sz w:val="28"/>
                <w:szCs w:val="28"/>
              </w:rPr>
            </w:pPr>
            <w:r w:rsidRPr="009C078A">
              <w:rPr>
                <w:rStyle w:val="FontStyle96"/>
                <w:b w:val="0"/>
                <w:sz w:val="28"/>
                <w:szCs w:val="28"/>
              </w:rPr>
              <w:t>Исходные данные:</w:t>
            </w:r>
          </w:p>
          <w:p w:rsidR="00E82ADA" w:rsidRPr="009C078A" w:rsidRDefault="00E82ADA" w:rsidP="009C078A">
            <w:pPr>
              <w:tabs>
                <w:tab w:val="center" w:pos="3635"/>
              </w:tabs>
              <w:ind w:firstLine="540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 xml:space="preserve">С: </w:t>
            </w:r>
            <w:r w:rsidRPr="009C078A">
              <w:rPr>
                <w:b w:val="0"/>
                <w:sz w:val="28"/>
                <w:szCs w:val="28"/>
                <w:lang w:val="en-US"/>
              </w:rPr>
              <w:t>S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кз,0</w:t>
            </w:r>
            <w:r w:rsidR="005B0AC2" w:rsidRPr="009C078A">
              <w:rPr>
                <w:b w:val="0"/>
                <w:sz w:val="28"/>
                <w:szCs w:val="28"/>
                <w:vertAlign w:val="subscript"/>
              </w:rPr>
              <w:t>,4</w:t>
            </w:r>
            <w:r w:rsidRPr="009C078A">
              <w:rPr>
                <w:b w:val="0"/>
                <w:sz w:val="28"/>
                <w:szCs w:val="28"/>
              </w:rPr>
              <w:t>=2 МВА</w:t>
            </w:r>
            <w:r w:rsidRPr="009C078A">
              <w:rPr>
                <w:b w:val="0"/>
                <w:sz w:val="28"/>
                <w:szCs w:val="28"/>
              </w:rPr>
              <w:tab/>
            </w:r>
          </w:p>
          <w:p w:rsidR="00E82ADA" w:rsidRPr="009C078A" w:rsidRDefault="005B0AC2" w:rsidP="009C078A">
            <w:pPr>
              <w:ind w:left="1115" w:hanging="575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>СУ</w:t>
            </w:r>
            <w:r w:rsidR="00E82ADA" w:rsidRPr="009C078A">
              <w:rPr>
                <w:b w:val="0"/>
                <w:sz w:val="28"/>
                <w:szCs w:val="28"/>
              </w:rPr>
              <w:t xml:space="preserve">: </w:t>
            </w:r>
            <w:r w:rsidR="00E82ADA" w:rsidRPr="009C078A">
              <w:rPr>
                <w:b w:val="0"/>
                <w:sz w:val="28"/>
                <w:szCs w:val="28"/>
                <w:lang w:val="en-US"/>
              </w:rPr>
              <w:t>S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ном</w:t>
            </w:r>
            <w:r w:rsidR="00E82ADA" w:rsidRPr="009C078A">
              <w:rPr>
                <w:b w:val="0"/>
                <w:sz w:val="28"/>
                <w:szCs w:val="28"/>
              </w:rPr>
              <w:t>=</w:t>
            </w:r>
            <w:r w:rsidRPr="009C078A">
              <w:rPr>
                <w:b w:val="0"/>
                <w:sz w:val="28"/>
                <w:szCs w:val="28"/>
              </w:rPr>
              <w:t>30</w:t>
            </w:r>
            <w:r w:rsidR="00E82ADA" w:rsidRPr="009C078A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9C078A">
              <w:rPr>
                <w:b w:val="0"/>
                <w:sz w:val="28"/>
                <w:szCs w:val="28"/>
              </w:rPr>
              <w:t>к</w:t>
            </w:r>
            <w:r w:rsidR="00E82ADA" w:rsidRPr="009C078A">
              <w:rPr>
                <w:b w:val="0"/>
                <w:sz w:val="28"/>
                <w:szCs w:val="28"/>
              </w:rPr>
              <w:t>ВА</w:t>
            </w:r>
            <w:proofErr w:type="spellEnd"/>
            <w:r w:rsidR="00E82ADA" w:rsidRPr="009C078A">
              <w:rPr>
                <w:b w:val="0"/>
                <w:sz w:val="28"/>
                <w:szCs w:val="28"/>
              </w:rPr>
              <w:t xml:space="preserve">; </w:t>
            </w:r>
            <w:r w:rsidR="00E82ADA" w:rsidRPr="009C078A">
              <w:rPr>
                <w:b w:val="0"/>
                <w:sz w:val="28"/>
                <w:szCs w:val="28"/>
                <w:lang w:val="en-US"/>
              </w:rPr>
              <w:t>U</w:t>
            </w:r>
            <w:r w:rsidR="00E82ADA" w:rsidRPr="009C078A">
              <w:rPr>
                <w:b w:val="0"/>
                <w:sz w:val="28"/>
                <w:szCs w:val="28"/>
                <w:vertAlign w:val="subscript"/>
              </w:rPr>
              <w:t>ном</w:t>
            </w:r>
            <w:r w:rsidR="00E82ADA" w:rsidRPr="009C078A">
              <w:rPr>
                <w:b w:val="0"/>
                <w:sz w:val="28"/>
                <w:szCs w:val="28"/>
              </w:rPr>
              <w:t>=0</w:t>
            </w:r>
            <w:r w:rsidRPr="009C078A">
              <w:rPr>
                <w:b w:val="0"/>
                <w:sz w:val="28"/>
                <w:szCs w:val="28"/>
              </w:rPr>
              <w:t xml:space="preserve">,4 </w:t>
            </w:r>
            <w:proofErr w:type="spellStart"/>
            <w:r w:rsidRPr="009C078A">
              <w:rPr>
                <w:b w:val="0"/>
                <w:sz w:val="28"/>
                <w:szCs w:val="28"/>
              </w:rPr>
              <w:t>кВ</w:t>
            </w:r>
            <w:proofErr w:type="spellEnd"/>
            <w:r w:rsidRPr="009C078A">
              <w:rPr>
                <w:b w:val="0"/>
                <w:sz w:val="28"/>
                <w:szCs w:val="28"/>
              </w:rPr>
              <w:t>; ПВ=60%; β</w:t>
            </w:r>
            <w:proofErr w:type="spellStart"/>
            <w:r w:rsidRPr="009C078A">
              <w:rPr>
                <w:b w:val="0"/>
                <w:sz w:val="28"/>
                <w:szCs w:val="28"/>
                <w:vertAlign w:val="subscript"/>
              </w:rPr>
              <w:t>св</w:t>
            </w:r>
            <w:proofErr w:type="spellEnd"/>
            <w:r w:rsidR="001C7074" w:rsidRPr="009C078A">
              <w:rPr>
                <w:b w:val="0"/>
                <w:sz w:val="28"/>
                <w:szCs w:val="28"/>
              </w:rPr>
              <w:t xml:space="preserve">=0,5; </w:t>
            </w:r>
            <w:r w:rsidR="001C7074" w:rsidRPr="009C078A">
              <w:rPr>
                <w:b w:val="0"/>
                <w:sz w:val="28"/>
                <w:szCs w:val="28"/>
                <w:lang w:val="en-US"/>
              </w:rPr>
              <w:t>N</w:t>
            </w:r>
            <w:r w:rsidR="001C7074" w:rsidRPr="009C078A">
              <w:rPr>
                <w:b w:val="0"/>
                <w:sz w:val="28"/>
                <w:szCs w:val="28"/>
              </w:rPr>
              <w:t>=6</w:t>
            </w:r>
          </w:p>
          <w:p w:rsidR="00E82ADA" w:rsidRPr="009C078A" w:rsidRDefault="00E82ADA" w:rsidP="009C078A">
            <w:pPr>
              <w:pStyle w:val="Style1"/>
              <w:widowControl/>
              <w:spacing w:before="156" w:line="240" w:lineRule="auto"/>
              <w:rPr>
                <w:sz w:val="28"/>
                <w:szCs w:val="28"/>
              </w:rPr>
            </w:pPr>
          </w:p>
        </w:tc>
      </w:tr>
    </w:tbl>
    <w:p w:rsidR="00E82ADA" w:rsidRPr="004254DB" w:rsidRDefault="00E82ADA" w:rsidP="005B0AC2">
      <w:pPr>
        <w:ind w:firstLine="851"/>
        <w:jc w:val="both"/>
        <w:rPr>
          <w:b w:val="0"/>
          <w:sz w:val="28"/>
          <w:szCs w:val="28"/>
        </w:rPr>
      </w:pPr>
      <w:r w:rsidRPr="004254DB">
        <w:rPr>
          <w:rStyle w:val="FontStyle96"/>
          <w:sz w:val="28"/>
          <w:szCs w:val="28"/>
        </w:rPr>
        <w:t xml:space="preserve">Решение: </w:t>
      </w:r>
      <w:r w:rsidRPr="004254DB">
        <w:rPr>
          <w:b w:val="0"/>
          <w:sz w:val="28"/>
          <w:szCs w:val="28"/>
        </w:rPr>
        <w:t xml:space="preserve">Согласно [2] в практических расчетах для </w:t>
      </w:r>
      <w:r w:rsidR="005B0AC2">
        <w:rPr>
          <w:b w:val="0"/>
          <w:sz w:val="28"/>
          <w:szCs w:val="28"/>
        </w:rPr>
        <w:t xml:space="preserve">сварочных установок переменного тока </w:t>
      </w:r>
      <w:r w:rsidRPr="004254DB">
        <w:rPr>
          <w:b w:val="0"/>
          <w:sz w:val="28"/>
          <w:szCs w:val="28"/>
        </w:rPr>
        <w:t xml:space="preserve">учитываются </w:t>
      </w:r>
      <w:r w:rsidR="005B0AC2">
        <w:rPr>
          <w:b w:val="0"/>
          <w:sz w:val="28"/>
          <w:szCs w:val="28"/>
        </w:rPr>
        <w:t xml:space="preserve">3 и 5 </w:t>
      </w:r>
      <w:r w:rsidRPr="004254DB">
        <w:rPr>
          <w:b w:val="0"/>
          <w:sz w:val="28"/>
          <w:szCs w:val="28"/>
        </w:rPr>
        <w:t xml:space="preserve">гармоники. </w:t>
      </w:r>
    </w:p>
    <w:p w:rsidR="00E82ADA" w:rsidRPr="004254DB" w:rsidRDefault="00E82ADA" w:rsidP="00E82ADA">
      <w:pPr>
        <w:ind w:firstLine="851"/>
        <w:jc w:val="both"/>
        <w:rPr>
          <w:b w:val="0"/>
          <w:sz w:val="28"/>
          <w:szCs w:val="28"/>
        </w:rPr>
      </w:pPr>
      <w:r w:rsidRPr="004254DB">
        <w:rPr>
          <w:b w:val="0"/>
          <w:sz w:val="28"/>
          <w:szCs w:val="28"/>
        </w:rPr>
        <w:t xml:space="preserve">Токи высших гармоник </w:t>
      </w:r>
      <w:r w:rsidR="001C7074">
        <w:rPr>
          <w:b w:val="0"/>
          <w:sz w:val="28"/>
          <w:szCs w:val="28"/>
        </w:rPr>
        <w:t xml:space="preserve">для группы сварочных установок </w:t>
      </w:r>
      <w:r w:rsidRPr="004254DB">
        <w:rPr>
          <w:b w:val="0"/>
          <w:sz w:val="28"/>
          <w:szCs w:val="28"/>
        </w:rPr>
        <w:t>рассчитываем по формулам</w:t>
      </w:r>
      <w:r>
        <w:rPr>
          <w:b w:val="0"/>
          <w:sz w:val="28"/>
          <w:szCs w:val="28"/>
        </w:rPr>
        <w:t xml:space="preserve"> (1.</w:t>
      </w:r>
      <w:r w:rsidR="005B0AC2">
        <w:rPr>
          <w:b w:val="0"/>
          <w:sz w:val="28"/>
          <w:szCs w:val="28"/>
        </w:rPr>
        <w:t>13</w:t>
      </w:r>
      <w:r>
        <w:rPr>
          <w:b w:val="0"/>
          <w:sz w:val="28"/>
          <w:szCs w:val="28"/>
        </w:rPr>
        <w:t>)</w:t>
      </w:r>
      <w:r w:rsidR="001C7074">
        <w:rPr>
          <w:b w:val="0"/>
          <w:sz w:val="28"/>
          <w:szCs w:val="28"/>
        </w:rPr>
        <w:t xml:space="preserve"> и</w:t>
      </w:r>
      <w:r>
        <w:rPr>
          <w:b w:val="0"/>
          <w:sz w:val="28"/>
          <w:szCs w:val="28"/>
        </w:rPr>
        <w:t xml:space="preserve"> (1.1</w:t>
      </w:r>
      <w:r w:rsidR="001C7074">
        <w:rPr>
          <w:b w:val="0"/>
          <w:sz w:val="28"/>
          <w:szCs w:val="28"/>
        </w:rPr>
        <w:t>5)</w:t>
      </w:r>
      <w:r w:rsidRPr="004254DB">
        <w:rPr>
          <w:b w:val="0"/>
          <w:sz w:val="28"/>
          <w:szCs w:val="28"/>
        </w:rPr>
        <w:t xml:space="preserve">, где </w:t>
      </w:r>
      <w:r w:rsidRPr="004254DB">
        <w:rPr>
          <w:b w:val="0"/>
          <w:sz w:val="28"/>
          <w:szCs w:val="28"/>
          <w:lang w:val="en-US"/>
        </w:rPr>
        <w:t>n</w:t>
      </w:r>
      <w:r w:rsidRPr="004254DB">
        <w:rPr>
          <w:b w:val="0"/>
          <w:sz w:val="28"/>
          <w:szCs w:val="28"/>
        </w:rPr>
        <w:t xml:space="preserve"> – номер гармоники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1B3D" w:rsidRPr="009C078A" w:rsidTr="009C078A">
        <w:tc>
          <w:tcPr>
            <w:tcW w:w="4785" w:type="dxa"/>
          </w:tcPr>
          <w:p w:rsidR="004D1B3D" w:rsidRPr="009C078A" w:rsidRDefault="004D1B3D" w:rsidP="009C078A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rStyle w:val="FontStyle131"/>
                <w:sz w:val="28"/>
                <w:szCs w:val="28"/>
                <w:lang w:val="en-US" w:eastAsia="en-US"/>
              </w:rPr>
              <w:object w:dxaOrig="2040" w:dyaOrig="859">
                <v:shape id="_x0000_i1083" type="#_x0000_t75" style="width:102pt;height:42.75pt" o:ole="">
                  <v:imagedata r:id="rId120" o:title=""/>
                </v:shape>
                <o:OLEObject Type="Embed" ProgID="Equation.3" ShapeID="_x0000_i1083" DrawAspect="Content" ObjectID="_1553458053" r:id="rId121"/>
              </w:object>
            </w:r>
          </w:p>
        </w:tc>
        <w:tc>
          <w:tcPr>
            <w:tcW w:w="4786" w:type="dxa"/>
          </w:tcPr>
          <w:p w:rsidR="004D1B3D" w:rsidRPr="009C078A" w:rsidRDefault="004D1B3D" w:rsidP="009C078A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rFonts w:eastAsia="Calibri"/>
                <w:b w:val="0"/>
                <w:bCs w:val="0"/>
                <w:color w:val="000000"/>
                <w:position w:val="-32"/>
                <w:sz w:val="28"/>
                <w:szCs w:val="28"/>
                <w:lang w:val="en-US"/>
              </w:rPr>
              <w:object w:dxaOrig="1500" w:dyaOrig="820">
                <v:shape id="_x0000_i1084" type="#_x0000_t75" style="width:75pt;height:41.25pt" o:ole="">
                  <v:imagedata r:id="rId115" o:title=""/>
                </v:shape>
                <o:OLEObject Type="Embed" ProgID="Equation.3" ShapeID="_x0000_i1084" DrawAspect="Content" ObjectID="_1553458054" r:id="rId122"/>
              </w:object>
            </w:r>
          </w:p>
        </w:tc>
      </w:tr>
      <w:tr w:rsidR="004D1B3D" w:rsidRPr="009C078A" w:rsidTr="009C078A">
        <w:tc>
          <w:tcPr>
            <w:tcW w:w="4785" w:type="dxa"/>
          </w:tcPr>
          <w:p w:rsidR="004D1B3D" w:rsidRPr="009C078A" w:rsidRDefault="004D1B3D" w:rsidP="009C078A">
            <w:pPr>
              <w:spacing w:line="276" w:lineRule="auto"/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rStyle w:val="FontStyle131"/>
                <w:sz w:val="28"/>
                <w:szCs w:val="28"/>
                <w:lang w:val="en-US" w:eastAsia="en-US"/>
              </w:rPr>
              <w:object w:dxaOrig="3040" w:dyaOrig="800">
                <v:shape id="_x0000_i1085" type="#_x0000_t75" style="width:152.25pt;height:39.75pt" o:ole="">
                  <v:imagedata r:id="rId123" o:title=""/>
                </v:shape>
                <o:OLEObject Type="Embed" ProgID="Equation.3" ShapeID="_x0000_i1085" DrawAspect="Content" ObjectID="_1553458055" r:id="rId124"/>
              </w:object>
            </w:r>
            <w:r w:rsidRPr="009C078A">
              <w:rPr>
                <w:rStyle w:val="FontStyle131"/>
                <w:sz w:val="28"/>
                <w:szCs w:val="28"/>
                <w:lang w:val="en-US" w:eastAsia="en-US"/>
              </w:rPr>
              <w:object w:dxaOrig="2980" w:dyaOrig="800">
                <v:shape id="_x0000_i1086" type="#_x0000_t75" style="width:149.25pt;height:39.75pt" o:ole="">
                  <v:imagedata r:id="rId125" o:title=""/>
                </v:shape>
                <o:OLEObject Type="Embed" ProgID="Equation.3" ShapeID="_x0000_i1086" DrawAspect="Content" ObjectID="_1553458056" r:id="rId126"/>
              </w:object>
            </w:r>
          </w:p>
        </w:tc>
        <w:tc>
          <w:tcPr>
            <w:tcW w:w="4786" w:type="dxa"/>
          </w:tcPr>
          <w:p w:rsidR="001C7074" w:rsidRPr="009C078A" w:rsidRDefault="00D80EB7" w:rsidP="009C078A">
            <w:pPr>
              <w:jc w:val="center"/>
              <w:rPr>
                <w:rFonts w:eastAsia="Calibri"/>
                <w:b w:val="0"/>
                <w:bCs w:val="0"/>
                <w:color w:val="000000"/>
                <w:position w:val="-16"/>
                <w:sz w:val="28"/>
                <w:szCs w:val="28"/>
              </w:rPr>
            </w:pPr>
            <w:r w:rsidRPr="009C078A">
              <w:rPr>
                <w:rFonts w:eastAsia="Calibri"/>
                <w:b w:val="0"/>
                <w:bCs w:val="0"/>
                <w:noProof/>
                <w:color w:val="000000"/>
                <w:position w:val="-16"/>
                <w:sz w:val="28"/>
                <w:szCs w:val="28"/>
              </w:rPr>
              <w:drawing>
                <wp:inline distT="0" distB="0" distL="0" distR="0">
                  <wp:extent cx="1752600" cy="333375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7074" w:rsidRPr="009C078A" w:rsidRDefault="001C7074" w:rsidP="009C078A">
            <w:pPr>
              <w:jc w:val="center"/>
              <w:rPr>
                <w:rFonts w:eastAsia="Calibri"/>
                <w:b w:val="0"/>
                <w:bCs w:val="0"/>
                <w:color w:val="000000"/>
                <w:position w:val="-16"/>
                <w:sz w:val="28"/>
                <w:szCs w:val="28"/>
              </w:rPr>
            </w:pPr>
          </w:p>
          <w:p w:rsidR="004D1B3D" w:rsidRPr="009C078A" w:rsidRDefault="001C7074" w:rsidP="009C078A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rFonts w:eastAsia="Calibri"/>
                <w:b w:val="0"/>
                <w:bCs w:val="0"/>
                <w:color w:val="000000"/>
                <w:position w:val="-16"/>
                <w:sz w:val="28"/>
                <w:szCs w:val="28"/>
                <w:lang w:val="en-US"/>
              </w:rPr>
              <w:object w:dxaOrig="2720" w:dyaOrig="520">
                <v:shape id="_x0000_i1087" type="#_x0000_t75" style="width:135.75pt;height:26.25pt" o:ole="">
                  <v:imagedata r:id="rId128" o:title=""/>
                </v:shape>
                <o:OLEObject Type="Embed" ProgID="Equation.3" ShapeID="_x0000_i1087" DrawAspect="Content" ObjectID="_1553458057" r:id="rId129"/>
              </w:object>
            </w:r>
          </w:p>
        </w:tc>
      </w:tr>
    </w:tbl>
    <w:p w:rsidR="004D1B3D" w:rsidRPr="001C7074" w:rsidRDefault="001C7074" w:rsidP="001C7074">
      <w:pPr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Напряжения высших гармоник и коэффициенты </w:t>
      </w:r>
      <w:r>
        <w:rPr>
          <w:b w:val="0"/>
          <w:sz w:val="28"/>
          <w:szCs w:val="28"/>
          <w:lang w:val="en-US"/>
        </w:rPr>
        <w:t>n</w:t>
      </w:r>
      <w:r w:rsidRPr="001C7074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ой гармонической составляющей рассчитываем по формулам (1.11) и (1.3)</w:t>
      </w:r>
    </w:p>
    <w:tbl>
      <w:tblPr>
        <w:tblW w:w="946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827"/>
      </w:tblGrid>
      <w:tr w:rsidR="001C7074" w:rsidRPr="009C078A" w:rsidTr="001C7074">
        <w:tc>
          <w:tcPr>
            <w:tcW w:w="5637" w:type="dxa"/>
            <w:tcBorders>
              <w:bottom w:val="single" w:sz="4" w:space="0" w:color="auto"/>
            </w:tcBorders>
          </w:tcPr>
          <w:p w:rsidR="001C7074" w:rsidRPr="009C078A" w:rsidRDefault="00731A46" w:rsidP="009F6E3C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36"/>
                <w:sz w:val="28"/>
                <w:szCs w:val="28"/>
              </w:rPr>
              <w:object w:dxaOrig="1980" w:dyaOrig="859">
                <v:shape id="_x0000_i1088" type="#_x0000_t75" style="width:99pt;height:42.75pt" o:ole="">
                  <v:imagedata r:id="rId130" o:title=""/>
                </v:shape>
                <o:OLEObject Type="Embed" ProgID="Equation.3" ShapeID="_x0000_i1088" DrawAspect="Content" ObjectID="_1553458058" r:id="rId131"/>
              </w:object>
            </w:r>
            <w:r w:rsidR="001C7074" w:rsidRPr="009C078A">
              <w:rPr>
                <w:b w:val="0"/>
                <w:sz w:val="28"/>
                <w:szCs w:val="28"/>
                <w:lang w:val="en-US"/>
              </w:rPr>
              <w:t>, [</w:t>
            </w:r>
            <w:proofErr w:type="spellStart"/>
            <w:r w:rsidR="001C7074" w:rsidRPr="009C078A">
              <w:rPr>
                <w:b w:val="0"/>
                <w:sz w:val="28"/>
                <w:szCs w:val="28"/>
              </w:rPr>
              <w:t>кВ</w:t>
            </w:r>
            <w:proofErr w:type="spellEnd"/>
            <w:r w:rsidR="001C7074" w:rsidRPr="009C078A">
              <w:rPr>
                <w:b w:val="0"/>
                <w:sz w:val="28"/>
                <w:szCs w:val="28"/>
                <w:lang w:val="en-US"/>
              </w:rPr>
              <w:t>]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C7074" w:rsidRPr="009C078A" w:rsidRDefault="001C7074" w:rsidP="009F6E3C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34"/>
                <w:sz w:val="28"/>
                <w:szCs w:val="28"/>
              </w:rPr>
              <w:object w:dxaOrig="1939" w:dyaOrig="780">
                <v:shape id="_x0000_i1089" type="#_x0000_t75" style="width:96.75pt;height:39pt" o:ole="">
                  <v:imagedata r:id="rId14" o:title=""/>
                </v:shape>
                <o:OLEObject Type="Embed" ProgID="Equation.3" ShapeID="_x0000_i1089" DrawAspect="Content" ObjectID="_1553458059" r:id="rId132"/>
              </w:object>
            </w:r>
            <w:r w:rsidRPr="009C078A">
              <w:rPr>
                <w:b w:val="0"/>
                <w:sz w:val="28"/>
                <w:szCs w:val="28"/>
              </w:rPr>
              <w:t>,</w:t>
            </w:r>
            <w:r w:rsidRPr="009C078A">
              <w:rPr>
                <w:b w:val="0"/>
                <w:sz w:val="28"/>
                <w:szCs w:val="28"/>
                <w:lang w:val="en-US"/>
              </w:rPr>
              <w:t xml:space="preserve">  [%]</w:t>
            </w:r>
          </w:p>
        </w:tc>
      </w:tr>
      <w:tr w:rsidR="001C7074" w:rsidRPr="009C078A" w:rsidTr="001C7074">
        <w:tc>
          <w:tcPr>
            <w:tcW w:w="5637" w:type="dxa"/>
            <w:tcBorders>
              <w:top w:val="single" w:sz="4" w:space="0" w:color="auto"/>
            </w:tcBorders>
          </w:tcPr>
          <w:p w:rsidR="001C7074" w:rsidRPr="009C078A" w:rsidRDefault="00B17BAC" w:rsidP="009F6E3C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6"/>
                <w:sz w:val="28"/>
                <w:szCs w:val="28"/>
              </w:rPr>
              <w:object w:dxaOrig="4980" w:dyaOrig="800">
                <v:shape id="_x0000_i1090" type="#_x0000_t75" style="width:249pt;height:39.75pt" o:ole="">
                  <v:imagedata r:id="rId133" o:title=""/>
                </v:shape>
                <o:OLEObject Type="Embed" ProgID="Equation.3" ShapeID="_x0000_i1090" DrawAspect="Content" ObjectID="_1553458060" r:id="rId134"/>
              </w:object>
            </w:r>
          </w:p>
          <w:p w:rsidR="001C7074" w:rsidRPr="009C078A" w:rsidRDefault="00731A46" w:rsidP="009F6E3C">
            <w:pPr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26"/>
                <w:sz w:val="28"/>
                <w:szCs w:val="28"/>
              </w:rPr>
              <w:object w:dxaOrig="4959" w:dyaOrig="800">
                <v:shape id="_x0000_i1091" type="#_x0000_t75" style="width:248.25pt;height:39.75pt" o:ole="">
                  <v:imagedata r:id="rId135" o:title=""/>
                </v:shape>
                <o:OLEObject Type="Embed" ProgID="Equation.3" ShapeID="_x0000_i1091" DrawAspect="Content" ObjectID="_1553458061" r:id="rId136"/>
              </w:objec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1C7074" w:rsidRPr="009C078A" w:rsidRDefault="00B17BAC" w:rsidP="009F6E3C">
            <w:pPr>
              <w:spacing w:line="312" w:lineRule="auto"/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32"/>
                <w:sz w:val="28"/>
                <w:szCs w:val="28"/>
              </w:rPr>
              <w:object w:dxaOrig="3460" w:dyaOrig="800">
                <v:shape id="_x0000_i1092" type="#_x0000_t75" style="width:173.25pt;height:39.75pt" o:ole="">
                  <v:imagedata r:id="rId137" o:title=""/>
                </v:shape>
                <o:OLEObject Type="Embed" ProgID="Equation.3" ShapeID="_x0000_i1092" DrawAspect="Content" ObjectID="_1553458062" r:id="rId138"/>
              </w:object>
            </w:r>
          </w:p>
          <w:p w:rsidR="001C7074" w:rsidRPr="009C078A" w:rsidRDefault="00B17BAC" w:rsidP="002106E5">
            <w:pPr>
              <w:spacing w:line="312" w:lineRule="auto"/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position w:val="-32"/>
                <w:sz w:val="28"/>
                <w:szCs w:val="28"/>
              </w:rPr>
              <w:object w:dxaOrig="3300" w:dyaOrig="800">
                <v:shape id="_x0000_i1093" type="#_x0000_t75" style="width:165pt;height:39.75pt" o:ole="">
                  <v:imagedata r:id="rId139" o:title=""/>
                </v:shape>
                <o:OLEObject Type="Embed" ProgID="Equation.3" ShapeID="_x0000_i1093" DrawAspect="Content" ObjectID="_1553458063" r:id="rId140"/>
              </w:object>
            </w:r>
          </w:p>
        </w:tc>
      </w:tr>
    </w:tbl>
    <w:p w:rsidR="002106E5" w:rsidRDefault="002106E5" w:rsidP="00E82ADA">
      <w:pPr>
        <w:ind w:firstLine="851"/>
        <w:rPr>
          <w:b w:val="0"/>
          <w:sz w:val="28"/>
          <w:szCs w:val="28"/>
        </w:rPr>
      </w:pPr>
    </w:p>
    <w:p w:rsidR="00E82ADA" w:rsidRPr="004254DB" w:rsidRDefault="00E82ADA" w:rsidP="00E82ADA">
      <w:pPr>
        <w:ind w:firstLine="851"/>
        <w:rPr>
          <w:b w:val="0"/>
          <w:sz w:val="28"/>
          <w:szCs w:val="28"/>
        </w:rPr>
      </w:pPr>
      <w:r w:rsidRPr="004254DB">
        <w:rPr>
          <w:b w:val="0"/>
          <w:sz w:val="28"/>
          <w:szCs w:val="28"/>
        </w:rPr>
        <w:lastRenderedPageBreak/>
        <w:t xml:space="preserve">Коэффициент </w:t>
      </w:r>
      <w:proofErr w:type="spellStart"/>
      <w:r w:rsidRPr="004254DB">
        <w:rPr>
          <w:b w:val="0"/>
          <w:sz w:val="28"/>
          <w:szCs w:val="28"/>
        </w:rPr>
        <w:t>несинусоидальности</w:t>
      </w:r>
      <w:proofErr w:type="spellEnd"/>
      <w:r w:rsidRPr="004254DB">
        <w:rPr>
          <w:b w:val="0"/>
          <w:sz w:val="28"/>
          <w:szCs w:val="28"/>
        </w:rPr>
        <w:t xml:space="preserve"> напряжения на шинах 0</w:t>
      </w:r>
      <w:r w:rsidR="00B17BAC">
        <w:rPr>
          <w:b w:val="0"/>
          <w:sz w:val="28"/>
          <w:szCs w:val="28"/>
        </w:rPr>
        <w:t>,4</w:t>
      </w:r>
      <w:r w:rsidRPr="004254DB">
        <w:rPr>
          <w:b w:val="0"/>
          <w:sz w:val="28"/>
          <w:szCs w:val="28"/>
        </w:rPr>
        <w:t xml:space="preserve"> </w:t>
      </w:r>
      <w:proofErr w:type="spellStart"/>
      <w:r w:rsidRPr="004254DB">
        <w:rPr>
          <w:b w:val="0"/>
          <w:sz w:val="28"/>
          <w:szCs w:val="28"/>
        </w:rPr>
        <w:t>кВ</w:t>
      </w:r>
      <w:proofErr w:type="spellEnd"/>
    </w:p>
    <w:p w:rsidR="00E82ADA" w:rsidRPr="004254DB" w:rsidRDefault="00705817" w:rsidP="00E82ADA">
      <w:pPr>
        <w:jc w:val="center"/>
        <w:rPr>
          <w:b w:val="0"/>
          <w:sz w:val="28"/>
          <w:szCs w:val="28"/>
        </w:rPr>
      </w:pPr>
      <w:r w:rsidRPr="004254DB">
        <w:rPr>
          <w:b w:val="0"/>
          <w:position w:val="-34"/>
          <w:sz w:val="28"/>
          <w:szCs w:val="28"/>
        </w:rPr>
        <w:object w:dxaOrig="5160" w:dyaOrig="1240">
          <v:shape id="_x0000_i1094" type="#_x0000_t75" style="width:258pt;height:62.25pt" o:ole="">
            <v:imagedata r:id="rId141" o:title=""/>
          </v:shape>
          <o:OLEObject Type="Embed" ProgID="Equation.3" ShapeID="_x0000_i1094" DrawAspect="Content" ObjectID="_1553458064" r:id="rId142"/>
        </w:object>
      </w:r>
    </w:p>
    <w:p w:rsidR="00E82ADA" w:rsidRDefault="00E82ADA" w:rsidP="00E82ADA">
      <w:pPr>
        <w:ind w:firstLine="851"/>
        <w:jc w:val="both"/>
        <w:rPr>
          <w:b w:val="0"/>
          <w:sz w:val="28"/>
          <w:szCs w:val="28"/>
        </w:rPr>
      </w:pPr>
      <w:r w:rsidRPr="004254DB">
        <w:rPr>
          <w:b w:val="0"/>
          <w:sz w:val="28"/>
          <w:szCs w:val="28"/>
        </w:rPr>
        <w:t xml:space="preserve">Согласно [1] допустимый коэффициент </w:t>
      </w:r>
      <w:proofErr w:type="spellStart"/>
      <w:r w:rsidRPr="004254DB">
        <w:rPr>
          <w:b w:val="0"/>
          <w:sz w:val="28"/>
          <w:szCs w:val="28"/>
        </w:rPr>
        <w:t>несинусоидальности</w:t>
      </w:r>
      <w:proofErr w:type="spellEnd"/>
      <w:r w:rsidRPr="004254DB">
        <w:rPr>
          <w:b w:val="0"/>
          <w:sz w:val="28"/>
          <w:szCs w:val="28"/>
        </w:rPr>
        <w:t xml:space="preserve"> для напряжения 0</w:t>
      </w:r>
      <w:r w:rsidR="00B17BAC">
        <w:rPr>
          <w:b w:val="0"/>
          <w:sz w:val="28"/>
          <w:szCs w:val="28"/>
        </w:rPr>
        <w:t>,4</w:t>
      </w:r>
      <w:r w:rsidRPr="004254DB">
        <w:rPr>
          <w:b w:val="0"/>
          <w:sz w:val="28"/>
          <w:szCs w:val="28"/>
        </w:rPr>
        <w:t xml:space="preserve"> </w:t>
      </w:r>
      <w:proofErr w:type="spellStart"/>
      <w:r w:rsidRPr="004254DB">
        <w:rPr>
          <w:b w:val="0"/>
          <w:sz w:val="28"/>
          <w:szCs w:val="28"/>
        </w:rPr>
        <w:t>кВ</w:t>
      </w:r>
      <w:proofErr w:type="spellEnd"/>
      <w:r w:rsidRPr="004254DB">
        <w:rPr>
          <w:b w:val="0"/>
          <w:sz w:val="28"/>
          <w:szCs w:val="28"/>
        </w:rPr>
        <w:t xml:space="preserve"> составляет </w:t>
      </w:r>
      <w:r w:rsidR="00B17BAC">
        <w:rPr>
          <w:b w:val="0"/>
          <w:sz w:val="28"/>
          <w:szCs w:val="28"/>
        </w:rPr>
        <w:t>8</w:t>
      </w:r>
      <w:r w:rsidRPr="004254DB">
        <w:rPr>
          <w:b w:val="0"/>
          <w:sz w:val="28"/>
          <w:szCs w:val="28"/>
        </w:rPr>
        <w:t>%. Так как расчетный коэффициент не превышает допустимый, установка фильтрующих устройств на шины 0</w:t>
      </w:r>
      <w:r w:rsidR="00B17BAC">
        <w:rPr>
          <w:b w:val="0"/>
          <w:sz w:val="28"/>
          <w:szCs w:val="28"/>
        </w:rPr>
        <w:t>,4</w:t>
      </w:r>
      <w:r w:rsidRPr="004254DB">
        <w:rPr>
          <w:b w:val="0"/>
          <w:sz w:val="28"/>
          <w:szCs w:val="28"/>
        </w:rPr>
        <w:t xml:space="preserve"> </w:t>
      </w:r>
      <w:proofErr w:type="spellStart"/>
      <w:r w:rsidRPr="004254DB">
        <w:rPr>
          <w:b w:val="0"/>
          <w:sz w:val="28"/>
          <w:szCs w:val="28"/>
        </w:rPr>
        <w:t>кВ</w:t>
      </w:r>
      <w:proofErr w:type="spellEnd"/>
      <w:r w:rsidRPr="004254DB">
        <w:rPr>
          <w:b w:val="0"/>
          <w:sz w:val="28"/>
          <w:szCs w:val="28"/>
        </w:rPr>
        <w:t xml:space="preserve"> не требуется.</w:t>
      </w:r>
    </w:p>
    <w:p w:rsidR="00705817" w:rsidRPr="004254DB" w:rsidRDefault="00705817" w:rsidP="00E82ADA">
      <w:pPr>
        <w:ind w:firstLine="851"/>
        <w:jc w:val="both"/>
        <w:rPr>
          <w:b w:val="0"/>
          <w:sz w:val="28"/>
          <w:szCs w:val="28"/>
        </w:rPr>
      </w:pPr>
    </w:p>
    <w:p w:rsidR="00F22C99" w:rsidRDefault="00F22C99" w:rsidP="00F22C99">
      <w:pPr>
        <w:pStyle w:val="aa"/>
        <w:widowControl/>
        <w:numPr>
          <w:ilvl w:val="0"/>
          <w:numId w:val="3"/>
        </w:numPr>
        <w:jc w:val="center"/>
        <w:rPr>
          <w:rFonts w:eastAsia="Calibri"/>
          <w:bCs w:val="0"/>
          <w:color w:val="000000"/>
          <w:sz w:val="28"/>
          <w:szCs w:val="28"/>
        </w:rPr>
      </w:pPr>
      <w:r w:rsidRPr="00F22C99">
        <w:rPr>
          <w:rFonts w:eastAsia="Calibri"/>
          <w:bCs w:val="0"/>
          <w:color w:val="000000"/>
          <w:sz w:val="28"/>
          <w:szCs w:val="28"/>
        </w:rPr>
        <w:t xml:space="preserve">Расчет коэффициента </w:t>
      </w:r>
      <w:proofErr w:type="spellStart"/>
      <w:r w:rsidRPr="00F22C99">
        <w:rPr>
          <w:rFonts w:eastAsia="Calibri"/>
          <w:bCs w:val="0"/>
          <w:color w:val="000000"/>
          <w:sz w:val="28"/>
          <w:szCs w:val="28"/>
        </w:rPr>
        <w:t>несимметрии</w:t>
      </w:r>
      <w:proofErr w:type="spellEnd"/>
    </w:p>
    <w:p w:rsidR="00F22C99" w:rsidRPr="00F22C99" w:rsidRDefault="00F22C99" w:rsidP="00F22C99">
      <w:pPr>
        <w:pStyle w:val="aa"/>
        <w:widowControl/>
        <w:ind w:left="360"/>
        <w:jc w:val="both"/>
        <w:rPr>
          <w:rFonts w:eastAsia="Calibri"/>
          <w:bCs w:val="0"/>
          <w:color w:val="000000"/>
          <w:sz w:val="28"/>
          <w:szCs w:val="28"/>
        </w:rPr>
      </w:pPr>
    </w:p>
    <w:p w:rsidR="00F22C99" w:rsidRPr="00177F7A" w:rsidRDefault="00177F7A" w:rsidP="00F22C99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177F7A">
        <w:rPr>
          <w:rFonts w:eastAsia="Calibri"/>
          <w:b w:val="0"/>
          <w:bCs w:val="0"/>
          <w:color w:val="000000"/>
          <w:sz w:val="28"/>
          <w:szCs w:val="28"/>
        </w:rPr>
        <w:t>При расчете напряжения обратной последовательно</w:t>
      </w:r>
      <w:r w:rsidRPr="00177F7A">
        <w:rPr>
          <w:rFonts w:eastAsia="Calibri"/>
          <w:b w:val="0"/>
          <w:bCs w:val="0"/>
          <w:color w:val="000000"/>
          <w:sz w:val="28"/>
          <w:szCs w:val="28"/>
        </w:rPr>
        <w:softHyphen/>
        <w:t xml:space="preserve">сти и коэффициента </w:t>
      </w:r>
      <w:proofErr w:type="spellStart"/>
      <w:r w:rsidRPr="00177F7A">
        <w:rPr>
          <w:rFonts w:eastAsia="Calibri"/>
          <w:b w:val="0"/>
          <w:bCs w:val="0"/>
          <w:color w:val="000000"/>
          <w:sz w:val="28"/>
          <w:szCs w:val="28"/>
        </w:rPr>
        <w:t>несимметрии</w:t>
      </w:r>
      <w:proofErr w:type="spellEnd"/>
      <w:r w:rsidRPr="00177F7A">
        <w:rPr>
          <w:rFonts w:eastAsia="Calibri"/>
          <w:b w:val="0"/>
          <w:bCs w:val="0"/>
          <w:color w:val="000000"/>
          <w:sz w:val="28"/>
          <w:szCs w:val="28"/>
        </w:rPr>
        <w:t xml:space="preserve"> однофазные нагрузки учитываются введением в схему замещения задающих</w:t>
      </w:r>
      <w:r w:rsidR="00F22C99">
        <w:rPr>
          <w:rFonts w:eastAsia="Calibri"/>
          <w:b w:val="0"/>
          <w:bCs w:val="0"/>
          <w:color w:val="000000"/>
          <w:sz w:val="28"/>
          <w:szCs w:val="28"/>
        </w:rPr>
        <w:t xml:space="preserve"> </w:t>
      </w:r>
      <w:r w:rsidRPr="00177F7A">
        <w:rPr>
          <w:rFonts w:eastAsia="Calibri"/>
          <w:b w:val="0"/>
          <w:bCs w:val="0"/>
          <w:color w:val="000000"/>
          <w:sz w:val="28"/>
          <w:szCs w:val="28"/>
        </w:rPr>
        <w:t xml:space="preserve">токов обратной последовательности. </w:t>
      </w:r>
    </w:p>
    <w:p w:rsidR="00177F7A" w:rsidRPr="00177F7A" w:rsidRDefault="00177F7A" w:rsidP="009551FE">
      <w:pPr>
        <w:widowControl/>
        <w:jc w:val="both"/>
        <w:rPr>
          <w:rFonts w:eastAsia="Calibri"/>
          <w:b w:val="0"/>
          <w:bCs w:val="0"/>
          <w:color w:val="000000"/>
          <w:sz w:val="28"/>
          <w:szCs w:val="28"/>
        </w:rPr>
      </w:pPr>
    </w:p>
    <w:p w:rsidR="00177F7A" w:rsidRPr="00F22C99" w:rsidRDefault="00F22C99" w:rsidP="00F22C99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>
        <w:rPr>
          <w:rFonts w:eastAsia="Calibri"/>
          <w:b w:val="0"/>
          <w:bCs w:val="0"/>
          <w:color w:val="000000"/>
          <w:sz w:val="28"/>
          <w:szCs w:val="28"/>
        </w:rPr>
        <w:t>Модуль тока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 xml:space="preserve"> обратной последовательности, потребляем</w:t>
      </w:r>
      <w:r>
        <w:rPr>
          <w:rFonts w:eastAsia="Calibri"/>
          <w:b w:val="0"/>
          <w:bCs w:val="0"/>
          <w:color w:val="000000"/>
          <w:sz w:val="28"/>
          <w:szCs w:val="28"/>
        </w:rPr>
        <w:t>ого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 xml:space="preserve"> </w:t>
      </w:r>
      <w:r>
        <w:rPr>
          <w:rFonts w:eastAsia="Calibri"/>
          <w:b w:val="0"/>
          <w:bCs w:val="0"/>
          <w:color w:val="000000"/>
          <w:sz w:val="28"/>
          <w:szCs w:val="28"/>
        </w:rPr>
        <w:t xml:space="preserve">однофазными нагрузками </w:t>
      </w:r>
      <w:r w:rsidRPr="00F22C99">
        <w:rPr>
          <w:rFonts w:eastAsia="Calibri"/>
          <w:b w:val="0"/>
          <w:bCs w:val="0"/>
          <w:color w:val="000000"/>
          <w:sz w:val="28"/>
          <w:szCs w:val="28"/>
        </w:rPr>
        <w:t>[4]</w:t>
      </w:r>
    </w:p>
    <w:p w:rsidR="00F22C99" w:rsidRPr="00F22C99" w:rsidRDefault="00F22C99" w:rsidP="00F22C99">
      <w:pPr>
        <w:widowControl/>
        <w:jc w:val="right"/>
        <w:rPr>
          <w:rFonts w:eastAsia="Calibri"/>
          <w:b w:val="0"/>
          <w:bCs w:val="0"/>
          <w:color w:val="000000"/>
          <w:sz w:val="28"/>
          <w:szCs w:val="28"/>
        </w:rPr>
      </w:pPr>
      <w:r w:rsidRPr="00F22C99">
        <w:rPr>
          <w:rFonts w:eastAsia="Calibri"/>
          <w:b w:val="0"/>
          <w:bCs w:val="0"/>
          <w:color w:val="000000"/>
          <w:position w:val="-34"/>
          <w:sz w:val="28"/>
          <w:szCs w:val="28"/>
        </w:rPr>
        <w:object w:dxaOrig="3780" w:dyaOrig="820">
          <v:shape id="_x0000_i1095" type="#_x0000_t75" style="width:189pt;height:41.25pt" o:ole="">
            <v:imagedata r:id="rId143" o:title=""/>
          </v:shape>
          <o:OLEObject Type="Embed" ProgID="Equation.3" ShapeID="_x0000_i1095" DrawAspect="Content" ObjectID="_1553458065" r:id="rId144"/>
        </w:object>
      </w:r>
      <w:r>
        <w:rPr>
          <w:rFonts w:eastAsia="Calibri"/>
          <w:b w:val="0"/>
          <w:bCs w:val="0"/>
          <w:color w:val="000000"/>
          <w:sz w:val="28"/>
          <w:szCs w:val="28"/>
        </w:rPr>
        <w:tab/>
      </w:r>
      <w:r>
        <w:rPr>
          <w:rFonts w:eastAsia="Calibri"/>
          <w:b w:val="0"/>
          <w:bCs w:val="0"/>
          <w:color w:val="000000"/>
          <w:sz w:val="28"/>
          <w:szCs w:val="28"/>
        </w:rPr>
        <w:tab/>
      </w:r>
      <w:r>
        <w:rPr>
          <w:rFonts w:eastAsia="Calibri"/>
          <w:b w:val="0"/>
          <w:bCs w:val="0"/>
          <w:color w:val="000000"/>
          <w:sz w:val="28"/>
          <w:szCs w:val="28"/>
        </w:rPr>
        <w:tab/>
        <w:t>(2.1)</w:t>
      </w:r>
    </w:p>
    <w:p w:rsidR="00F22C99" w:rsidRPr="00F22C99" w:rsidRDefault="00F22C99" w:rsidP="00F22C99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F22C99">
        <w:rPr>
          <w:b w:val="0"/>
          <w:sz w:val="28"/>
          <w:szCs w:val="28"/>
        </w:rPr>
        <w:t xml:space="preserve">где </w:t>
      </w:r>
      <w:r w:rsidRPr="00F22C99">
        <w:rPr>
          <w:b w:val="0"/>
          <w:sz w:val="28"/>
          <w:szCs w:val="28"/>
          <w:lang w:val="en-US"/>
        </w:rPr>
        <w:t>S</w:t>
      </w:r>
      <w:r w:rsidRPr="00F22C99">
        <w:rPr>
          <w:b w:val="0"/>
          <w:sz w:val="28"/>
          <w:szCs w:val="28"/>
          <w:vertAlign w:val="subscript"/>
          <w:lang w:val="en-US"/>
        </w:rPr>
        <w:t>ab</w:t>
      </w:r>
      <w:r w:rsidRPr="00F22C99">
        <w:rPr>
          <w:b w:val="0"/>
          <w:sz w:val="28"/>
          <w:szCs w:val="28"/>
        </w:rPr>
        <w:t xml:space="preserve"> и </w:t>
      </w:r>
      <w:proofErr w:type="spellStart"/>
      <w:r w:rsidRPr="00F22C99">
        <w:rPr>
          <w:b w:val="0"/>
          <w:sz w:val="28"/>
          <w:szCs w:val="28"/>
          <w:lang w:val="en-US"/>
        </w:rPr>
        <w:t>S</w:t>
      </w:r>
      <w:r w:rsidRPr="00F22C99">
        <w:rPr>
          <w:b w:val="0"/>
          <w:sz w:val="28"/>
          <w:szCs w:val="28"/>
          <w:vertAlign w:val="subscript"/>
          <w:lang w:val="en-US"/>
        </w:rPr>
        <w:t>bc</w:t>
      </w:r>
      <w:proofErr w:type="spellEnd"/>
      <w:r w:rsidRPr="00F22C99">
        <w:rPr>
          <w:b w:val="0"/>
          <w:sz w:val="28"/>
          <w:szCs w:val="28"/>
        </w:rPr>
        <w:t xml:space="preserve"> – однофазная нагрузка соответственно между фазами </w:t>
      </w:r>
      <w:r w:rsidRPr="00F22C99">
        <w:rPr>
          <w:b w:val="0"/>
          <w:sz w:val="28"/>
          <w:szCs w:val="28"/>
          <w:lang w:val="en-US"/>
        </w:rPr>
        <w:t>ab</w:t>
      </w:r>
      <w:r w:rsidRPr="00F22C99">
        <w:rPr>
          <w:b w:val="0"/>
          <w:sz w:val="28"/>
          <w:szCs w:val="28"/>
        </w:rPr>
        <w:t xml:space="preserve"> и </w:t>
      </w:r>
      <w:proofErr w:type="spellStart"/>
      <w:r w:rsidRPr="00F22C99">
        <w:rPr>
          <w:b w:val="0"/>
          <w:sz w:val="28"/>
          <w:szCs w:val="28"/>
          <w:lang w:val="en-US"/>
        </w:rPr>
        <w:t>bc</w:t>
      </w:r>
      <w:proofErr w:type="spellEnd"/>
      <w:r>
        <w:rPr>
          <w:b w:val="0"/>
          <w:sz w:val="28"/>
          <w:szCs w:val="28"/>
        </w:rPr>
        <w:t>.</w:t>
      </w:r>
    </w:p>
    <w:p w:rsidR="00177F7A" w:rsidRPr="0096182D" w:rsidRDefault="00177F7A" w:rsidP="00F22C99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177F7A">
        <w:rPr>
          <w:rFonts w:eastAsia="Calibri"/>
          <w:b w:val="0"/>
          <w:bCs w:val="0"/>
          <w:color w:val="000000"/>
          <w:sz w:val="28"/>
          <w:szCs w:val="28"/>
        </w:rPr>
        <w:t>Схема замещения сети для нахождения напряжения обратной последовательно</w:t>
      </w:r>
      <w:r w:rsidRPr="00177F7A">
        <w:rPr>
          <w:rFonts w:eastAsia="Calibri"/>
          <w:b w:val="0"/>
          <w:bCs w:val="0"/>
          <w:color w:val="000000"/>
          <w:sz w:val="28"/>
          <w:szCs w:val="28"/>
        </w:rPr>
        <w:softHyphen/>
        <w:t xml:space="preserve">сти </w:t>
      </w:r>
      <w:r w:rsidR="00F22C99">
        <w:rPr>
          <w:rFonts w:eastAsia="Calibri"/>
          <w:b w:val="0"/>
          <w:bCs w:val="0"/>
          <w:color w:val="000000"/>
          <w:sz w:val="28"/>
          <w:szCs w:val="28"/>
          <w:lang w:val="en-US"/>
        </w:rPr>
        <w:t>U</w:t>
      </w:r>
      <w:r w:rsidR="00F22C99" w:rsidRPr="00F22C99">
        <w:rPr>
          <w:rFonts w:eastAsia="Calibri"/>
          <w:b w:val="0"/>
          <w:bCs w:val="0"/>
          <w:color w:val="000000"/>
          <w:sz w:val="28"/>
          <w:szCs w:val="28"/>
          <w:vertAlign w:val="subscript"/>
        </w:rPr>
        <w:t>2</w:t>
      </w:r>
      <w:r w:rsidRPr="00177F7A">
        <w:rPr>
          <w:rFonts w:eastAsia="Calibri"/>
          <w:b w:val="0"/>
          <w:bCs w:val="0"/>
          <w:i/>
          <w:iCs/>
          <w:color w:val="000000"/>
          <w:sz w:val="28"/>
          <w:szCs w:val="28"/>
        </w:rPr>
        <w:t xml:space="preserve"> </w:t>
      </w:r>
      <w:r w:rsidRPr="00177F7A">
        <w:rPr>
          <w:rFonts w:eastAsia="Calibri"/>
          <w:b w:val="0"/>
          <w:bCs w:val="0"/>
          <w:color w:val="000000"/>
          <w:sz w:val="28"/>
          <w:szCs w:val="28"/>
        </w:rPr>
        <w:t>приведена на рис.</w:t>
      </w:r>
      <w:r w:rsidR="00F22C99" w:rsidRPr="00F22C99">
        <w:rPr>
          <w:rFonts w:eastAsia="Calibri"/>
          <w:b w:val="0"/>
          <w:bCs w:val="0"/>
          <w:color w:val="000000"/>
          <w:sz w:val="28"/>
          <w:szCs w:val="28"/>
        </w:rPr>
        <w:t>2.1</w:t>
      </w:r>
      <w:r w:rsidR="0096182D" w:rsidRPr="0096182D">
        <w:rPr>
          <w:rFonts w:eastAsia="Calibri"/>
          <w:b w:val="0"/>
          <w:bCs w:val="0"/>
          <w:color w:val="000000"/>
          <w:sz w:val="28"/>
          <w:szCs w:val="28"/>
        </w:rPr>
        <w:t xml:space="preserve"> [4]</w:t>
      </w:r>
      <w:r w:rsidRPr="00177F7A">
        <w:rPr>
          <w:rFonts w:eastAsia="Calibri"/>
          <w:b w:val="0"/>
          <w:bCs w:val="0"/>
          <w:color w:val="000000"/>
          <w:sz w:val="28"/>
          <w:szCs w:val="28"/>
        </w:rPr>
        <w:t>.</w:t>
      </w:r>
    </w:p>
    <w:p w:rsidR="00F22C99" w:rsidRPr="0096182D" w:rsidRDefault="00F22C99" w:rsidP="00F22C99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</w:p>
    <w:p w:rsidR="00BD400B" w:rsidRDefault="00D80EB7" w:rsidP="00BD400B">
      <w:pPr>
        <w:widowControl/>
        <w:jc w:val="center"/>
        <w:rPr>
          <w:rFonts w:eastAsia="Calibri"/>
          <w:b w:val="0"/>
          <w:color w:val="000000"/>
          <w:sz w:val="28"/>
          <w:szCs w:val="28"/>
          <w:lang w:val="en-US"/>
        </w:rPr>
      </w:pPr>
      <w:r w:rsidRPr="009C078A">
        <w:rPr>
          <w:rFonts w:eastAsia="Calibri"/>
          <w:b w:val="0"/>
          <w:noProof/>
          <w:color w:val="000000"/>
          <w:sz w:val="28"/>
          <w:szCs w:val="28"/>
        </w:rPr>
        <w:drawing>
          <wp:inline distT="0" distB="0" distL="0" distR="0">
            <wp:extent cx="2809875" cy="1466850"/>
            <wp:effectExtent l="0" t="0" r="0" b="0"/>
            <wp:docPr id="77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F7A" w:rsidRPr="00177F7A" w:rsidRDefault="00BD400B" w:rsidP="009551FE">
      <w:pPr>
        <w:widowControl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BD400B">
        <w:rPr>
          <w:rFonts w:eastAsia="Calibri"/>
          <w:b w:val="0"/>
          <w:color w:val="000000"/>
          <w:sz w:val="28"/>
          <w:szCs w:val="28"/>
        </w:rPr>
        <w:t>Рис. 2.1. Схема замещения се</w:t>
      </w:r>
      <w:r w:rsidRPr="00BD400B">
        <w:rPr>
          <w:rFonts w:eastAsia="Calibri"/>
          <w:b w:val="0"/>
          <w:color w:val="000000"/>
          <w:sz w:val="28"/>
          <w:szCs w:val="28"/>
        </w:rPr>
        <w:softHyphen/>
        <w:t xml:space="preserve">ти для определения напряжения обратной последовательности. 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 xml:space="preserve">На схеме обозначено: </w:t>
      </w:r>
      <w:r>
        <w:rPr>
          <w:rFonts w:eastAsia="Calibri"/>
          <w:b w:val="0"/>
          <w:bCs w:val="0"/>
          <w:color w:val="000000"/>
          <w:sz w:val="28"/>
          <w:szCs w:val="28"/>
          <w:lang w:val="en-US"/>
        </w:rPr>
        <w:t>I</w:t>
      </w:r>
      <w:r w:rsidRPr="00BD400B">
        <w:rPr>
          <w:rFonts w:eastAsia="Calibri"/>
          <w:b w:val="0"/>
          <w:bCs w:val="0"/>
          <w:color w:val="000000"/>
          <w:sz w:val="28"/>
          <w:szCs w:val="28"/>
          <w:vertAlign w:val="subscript"/>
        </w:rPr>
        <w:t>2</w:t>
      </w:r>
      <w:r w:rsidR="00177F7A" w:rsidRPr="00177F7A">
        <w:rPr>
          <w:rFonts w:eastAsia="Calibri"/>
          <w:color w:val="000000"/>
          <w:sz w:val="28"/>
          <w:szCs w:val="28"/>
        </w:rPr>
        <w:t xml:space="preserve"> 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>—</w:t>
      </w:r>
      <w:r>
        <w:rPr>
          <w:rFonts w:eastAsia="Calibri"/>
          <w:b w:val="0"/>
          <w:bCs w:val="0"/>
          <w:color w:val="000000"/>
          <w:sz w:val="28"/>
          <w:szCs w:val="28"/>
        </w:rPr>
        <w:t xml:space="preserve"> 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>ток обратной последовательности несимметрич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softHyphen/>
        <w:t xml:space="preserve">ной нагрузки; </w:t>
      </w:r>
      <w:r>
        <w:rPr>
          <w:rFonts w:eastAsia="Calibri"/>
          <w:b w:val="0"/>
          <w:bCs w:val="0"/>
          <w:color w:val="000000"/>
          <w:sz w:val="28"/>
          <w:szCs w:val="28"/>
          <w:lang w:val="en-US"/>
        </w:rPr>
        <w:t>b</w:t>
      </w:r>
      <w:r w:rsidR="00177F7A" w:rsidRPr="00BD400B">
        <w:rPr>
          <w:rFonts w:eastAsia="Calibri"/>
          <w:b w:val="0"/>
          <w:bCs w:val="0"/>
          <w:iCs/>
          <w:color w:val="000000"/>
          <w:sz w:val="28"/>
          <w:szCs w:val="28"/>
          <w:vertAlign w:val="subscript"/>
        </w:rPr>
        <w:t>2к</w:t>
      </w:r>
      <w:r w:rsidR="00177F7A" w:rsidRPr="00177F7A">
        <w:rPr>
          <w:rFonts w:eastAsia="Calibri"/>
          <w:b w:val="0"/>
          <w:bCs w:val="0"/>
          <w:i/>
          <w:iCs/>
          <w:color w:val="000000"/>
          <w:sz w:val="28"/>
          <w:szCs w:val="28"/>
        </w:rPr>
        <w:t xml:space="preserve"> 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 xml:space="preserve">и </w:t>
      </w:r>
      <w:r>
        <w:rPr>
          <w:rFonts w:eastAsia="Calibri"/>
          <w:b w:val="0"/>
          <w:bCs w:val="0"/>
          <w:color w:val="000000"/>
          <w:sz w:val="28"/>
          <w:szCs w:val="28"/>
          <w:lang w:val="en-US"/>
        </w:rPr>
        <w:t>b</w:t>
      </w:r>
      <w:r w:rsidR="00177F7A" w:rsidRPr="00BD400B">
        <w:rPr>
          <w:rFonts w:eastAsia="Calibri"/>
          <w:b w:val="0"/>
          <w:bCs w:val="0"/>
          <w:color w:val="000000"/>
          <w:sz w:val="28"/>
          <w:szCs w:val="28"/>
          <w:vertAlign w:val="subscript"/>
        </w:rPr>
        <w:t>2б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 xml:space="preserve"> — проводимости короткого за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softHyphen/>
        <w:t xml:space="preserve">мыкания сети мощностью </w:t>
      </w:r>
      <w:r>
        <w:rPr>
          <w:rFonts w:eastAsia="Calibri"/>
          <w:b w:val="0"/>
          <w:bCs w:val="0"/>
          <w:color w:val="000000"/>
          <w:sz w:val="28"/>
          <w:szCs w:val="28"/>
          <w:lang w:val="en-US"/>
        </w:rPr>
        <w:t>S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  <w:vertAlign w:val="subscript"/>
        </w:rPr>
        <w:t xml:space="preserve">К 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>и трехфазной батареи кон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softHyphen/>
        <w:t xml:space="preserve">денсаторов 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  <w:lang w:val="en-US"/>
        </w:rPr>
        <w:t>Q</w:t>
      </w:r>
      <w:r>
        <w:rPr>
          <w:rFonts w:eastAsia="Calibri"/>
          <w:b w:val="0"/>
          <w:bCs w:val="0"/>
          <w:color w:val="000000"/>
          <w:sz w:val="28"/>
          <w:szCs w:val="28"/>
          <w:vertAlign w:val="subscript"/>
        </w:rPr>
        <w:t>б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 xml:space="preserve"> </w:t>
      </w:r>
      <w:r>
        <w:rPr>
          <w:rFonts w:eastAsia="Calibri"/>
          <w:b w:val="0"/>
          <w:bCs w:val="0"/>
          <w:color w:val="000000"/>
          <w:sz w:val="28"/>
          <w:szCs w:val="28"/>
        </w:rPr>
        <w:t xml:space="preserve"> 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>(если послед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softHyphen/>
        <w:t xml:space="preserve">няя имеется); </w:t>
      </w:r>
      <w:r>
        <w:rPr>
          <w:rFonts w:eastAsia="Calibri"/>
          <w:b w:val="0"/>
          <w:bCs w:val="0"/>
          <w:color w:val="000000"/>
          <w:sz w:val="28"/>
          <w:szCs w:val="28"/>
          <w:lang w:val="en-US"/>
        </w:rPr>
        <w:t>b</w:t>
      </w:r>
      <w:r w:rsidR="00177F7A" w:rsidRPr="00BD400B">
        <w:rPr>
          <w:rFonts w:eastAsia="Calibri"/>
          <w:b w:val="0"/>
          <w:bCs w:val="0"/>
          <w:iCs/>
          <w:color w:val="000000"/>
          <w:sz w:val="28"/>
          <w:szCs w:val="28"/>
          <w:vertAlign w:val="subscript"/>
        </w:rPr>
        <w:t>2н</w:t>
      </w:r>
      <w:r w:rsidR="00177F7A" w:rsidRPr="00177F7A">
        <w:rPr>
          <w:rFonts w:eastAsia="Calibri"/>
          <w:b w:val="0"/>
          <w:bCs w:val="0"/>
          <w:i/>
          <w:iCs/>
          <w:color w:val="000000"/>
          <w:sz w:val="28"/>
          <w:szCs w:val="28"/>
        </w:rPr>
        <w:t xml:space="preserve"> 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 xml:space="preserve">и </w:t>
      </w:r>
      <w:r w:rsidR="00177F7A" w:rsidRPr="00177F7A">
        <w:rPr>
          <w:rFonts w:eastAsia="Calibri"/>
          <w:b w:val="0"/>
          <w:bCs w:val="0"/>
          <w:i/>
          <w:iCs/>
          <w:color w:val="000000"/>
          <w:sz w:val="28"/>
          <w:szCs w:val="28"/>
          <w:lang w:val="en-US"/>
        </w:rPr>
        <w:t>g</w:t>
      </w:r>
      <w:r w:rsidR="00177F7A" w:rsidRPr="00BD400B">
        <w:rPr>
          <w:rFonts w:eastAsia="Calibri"/>
          <w:b w:val="0"/>
          <w:bCs w:val="0"/>
          <w:iCs/>
          <w:color w:val="000000"/>
          <w:sz w:val="28"/>
          <w:szCs w:val="28"/>
          <w:vertAlign w:val="subscript"/>
        </w:rPr>
        <w:t>2</w:t>
      </w:r>
      <w:r>
        <w:rPr>
          <w:rFonts w:eastAsia="Calibri"/>
          <w:b w:val="0"/>
          <w:bCs w:val="0"/>
          <w:iCs/>
          <w:color w:val="000000"/>
          <w:sz w:val="28"/>
          <w:szCs w:val="28"/>
          <w:vertAlign w:val="subscript"/>
        </w:rPr>
        <w:t>н</w:t>
      </w:r>
      <w:r w:rsidR="00177F7A" w:rsidRPr="00177F7A">
        <w:rPr>
          <w:rFonts w:eastAsia="Calibri"/>
          <w:b w:val="0"/>
          <w:bCs w:val="0"/>
          <w:i/>
          <w:iCs/>
          <w:color w:val="000000"/>
          <w:sz w:val="28"/>
          <w:szCs w:val="28"/>
        </w:rPr>
        <w:t xml:space="preserve"> — 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>проводимость остальной на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softHyphen/>
        <w:t>грузки подстанции, рассматриваемой в качестве обоб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softHyphen/>
        <w:t>щенной; в относительных единицах</w:t>
      </w:r>
    </w:p>
    <w:p w:rsidR="00BD400B" w:rsidRDefault="00D5472C" w:rsidP="00D5472C">
      <w:pPr>
        <w:widowControl/>
        <w:jc w:val="center"/>
        <w:rPr>
          <w:rFonts w:eastAsia="Calibri"/>
          <w:b w:val="0"/>
          <w:bCs w:val="0"/>
          <w:color w:val="000000"/>
          <w:sz w:val="28"/>
          <w:szCs w:val="28"/>
        </w:rPr>
      </w:pPr>
      <w:r w:rsidRPr="00D5472C">
        <w:rPr>
          <w:rFonts w:eastAsia="Calibri"/>
          <w:b w:val="0"/>
          <w:bCs w:val="0"/>
          <w:color w:val="000000"/>
          <w:position w:val="-32"/>
          <w:sz w:val="28"/>
          <w:szCs w:val="28"/>
        </w:rPr>
        <w:object w:dxaOrig="3420" w:dyaOrig="760">
          <v:shape id="_x0000_i1096" type="#_x0000_t75" style="width:171pt;height:38.25pt" o:ole="">
            <v:imagedata r:id="rId146" o:title=""/>
          </v:shape>
          <o:OLEObject Type="Embed" ProgID="Equation.3" ShapeID="_x0000_i1096" DrawAspect="Content" ObjectID="_1553458066" r:id="rId147"/>
        </w:object>
      </w:r>
    </w:p>
    <w:p w:rsidR="00177F7A" w:rsidRPr="00177F7A" w:rsidRDefault="00177F7A" w:rsidP="0096182D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 w:rsidRPr="00177F7A">
        <w:rPr>
          <w:rFonts w:eastAsia="Calibri"/>
          <w:b w:val="0"/>
          <w:bCs w:val="0"/>
          <w:color w:val="000000"/>
          <w:sz w:val="28"/>
          <w:szCs w:val="28"/>
        </w:rPr>
        <w:t>Выражения для активных и реактивных проводимостей имеют вид:</w:t>
      </w:r>
    </w:p>
    <w:p w:rsidR="00D5472C" w:rsidRDefault="00D5472C" w:rsidP="009551FE">
      <w:pPr>
        <w:widowControl/>
        <w:jc w:val="both"/>
        <w:rPr>
          <w:rFonts w:eastAsia="Calibri"/>
          <w:b w:val="0"/>
          <w:bCs w:val="0"/>
          <w:color w:val="000000"/>
          <w:sz w:val="28"/>
          <w:szCs w:val="28"/>
        </w:rPr>
      </w:pPr>
    </w:p>
    <w:p w:rsidR="00D5472C" w:rsidRDefault="0096182D" w:rsidP="00DB1148">
      <w:pPr>
        <w:widowControl/>
        <w:jc w:val="center"/>
        <w:rPr>
          <w:rFonts w:eastAsia="Calibri"/>
          <w:b w:val="0"/>
          <w:bCs w:val="0"/>
          <w:color w:val="000000"/>
          <w:sz w:val="28"/>
          <w:szCs w:val="28"/>
        </w:rPr>
      </w:pPr>
      <w:r w:rsidRPr="00D5472C">
        <w:rPr>
          <w:rFonts w:eastAsia="Calibri"/>
          <w:b w:val="0"/>
          <w:bCs w:val="0"/>
          <w:color w:val="000000"/>
          <w:position w:val="-36"/>
          <w:sz w:val="28"/>
          <w:szCs w:val="28"/>
        </w:rPr>
        <w:object w:dxaOrig="6660" w:dyaOrig="800">
          <v:shape id="_x0000_i1097" type="#_x0000_t75" style="width:333pt;height:39.75pt" o:ole="">
            <v:imagedata r:id="rId148" o:title=""/>
          </v:shape>
          <o:OLEObject Type="Embed" ProgID="Equation.3" ShapeID="_x0000_i1097" DrawAspect="Content" ObjectID="_1553458067" r:id="rId149"/>
        </w:object>
      </w:r>
    </w:p>
    <w:p w:rsidR="002106E5" w:rsidRDefault="002106E5">
      <w:pPr>
        <w:widowControl/>
        <w:autoSpaceDE/>
        <w:autoSpaceDN/>
        <w:adjustRightInd/>
        <w:spacing w:after="200" w:line="276" w:lineRule="auto"/>
        <w:rPr>
          <w:rFonts w:eastAsia="Calibri"/>
          <w:b w:val="0"/>
          <w:bCs w:val="0"/>
          <w:color w:val="000000"/>
          <w:sz w:val="28"/>
          <w:szCs w:val="28"/>
        </w:rPr>
      </w:pPr>
      <w:r>
        <w:rPr>
          <w:rFonts w:eastAsia="Calibri"/>
          <w:b w:val="0"/>
          <w:bCs w:val="0"/>
          <w:color w:val="000000"/>
          <w:sz w:val="28"/>
          <w:szCs w:val="28"/>
        </w:rPr>
        <w:br w:type="page"/>
      </w:r>
    </w:p>
    <w:p w:rsidR="00177F7A" w:rsidRPr="00177F7A" w:rsidRDefault="0096182D" w:rsidP="0096182D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>
        <w:rPr>
          <w:rFonts w:eastAsia="Calibri"/>
          <w:b w:val="0"/>
          <w:bCs w:val="0"/>
          <w:color w:val="000000"/>
          <w:sz w:val="28"/>
          <w:szCs w:val="28"/>
        </w:rPr>
        <w:lastRenderedPageBreak/>
        <w:t xml:space="preserve">Модуль 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 xml:space="preserve"> полного сопротивления обратной последо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softHyphen/>
        <w:t xml:space="preserve">вательности </w:t>
      </w:r>
      <w:r>
        <w:rPr>
          <w:rFonts w:eastAsia="Calibri"/>
          <w:b w:val="0"/>
          <w:bCs w:val="0"/>
          <w:color w:val="000000"/>
          <w:sz w:val="28"/>
          <w:szCs w:val="28"/>
          <w:lang w:val="en-US"/>
        </w:rPr>
        <w:t>z</w:t>
      </w:r>
      <w:r w:rsidRPr="0096182D">
        <w:rPr>
          <w:rFonts w:eastAsia="Calibri"/>
          <w:b w:val="0"/>
          <w:bCs w:val="0"/>
          <w:color w:val="000000"/>
          <w:sz w:val="28"/>
          <w:szCs w:val="28"/>
          <w:vertAlign w:val="subscript"/>
        </w:rPr>
        <w:t>2</w:t>
      </w:r>
      <w:r>
        <w:rPr>
          <w:rFonts w:eastAsia="Calibri"/>
          <w:b w:val="0"/>
          <w:bCs w:val="0"/>
          <w:color w:val="000000"/>
          <w:sz w:val="28"/>
          <w:szCs w:val="28"/>
          <w:vertAlign w:val="subscript"/>
        </w:rPr>
        <w:t>Σ</w:t>
      </w:r>
      <w:r w:rsidR="00177F7A" w:rsidRPr="00177F7A">
        <w:rPr>
          <w:rFonts w:eastAsia="Calibri"/>
          <w:b w:val="0"/>
          <w:bCs w:val="0"/>
          <w:i/>
          <w:iCs/>
          <w:color w:val="000000"/>
          <w:sz w:val="28"/>
          <w:szCs w:val="28"/>
        </w:rPr>
        <w:t xml:space="preserve"> 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>сети после выполнения несложных пре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softHyphen/>
        <w:t>образований представляется выражением</w:t>
      </w:r>
      <w:r>
        <w:rPr>
          <w:rFonts w:eastAsia="Calibri"/>
          <w:b w:val="0"/>
          <w:bCs w:val="0"/>
          <w:color w:val="000000"/>
          <w:sz w:val="28"/>
          <w:szCs w:val="28"/>
        </w:rPr>
        <w:t xml:space="preserve"> </w:t>
      </w:r>
      <w:r w:rsidRPr="0096182D">
        <w:rPr>
          <w:rFonts w:eastAsia="Calibri"/>
          <w:b w:val="0"/>
          <w:bCs w:val="0"/>
          <w:color w:val="000000"/>
          <w:sz w:val="28"/>
          <w:szCs w:val="28"/>
        </w:rPr>
        <w:t>[4]</w:t>
      </w:r>
      <w:r w:rsidR="00177F7A" w:rsidRPr="00177F7A">
        <w:rPr>
          <w:rFonts w:eastAsia="Calibri"/>
          <w:b w:val="0"/>
          <w:bCs w:val="0"/>
          <w:color w:val="000000"/>
          <w:sz w:val="28"/>
          <w:szCs w:val="28"/>
        </w:rPr>
        <w:t>:</w:t>
      </w:r>
    </w:p>
    <w:p w:rsidR="0096182D" w:rsidRPr="00070115" w:rsidRDefault="0096182D" w:rsidP="0096182D">
      <w:pPr>
        <w:widowControl/>
        <w:jc w:val="right"/>
        <w:rPr>
          <w:rFonts w:eastAsia="Calibri"/>
          <w:b w:val="0"/>
          <w:bCs w:val="0"/>
          <w:color w:val="000000"/>
          <w:sz w:val="28"/>
          <w:szCs w:val="28"/>
        </w:rPr>
      </w:pPr>
      <w:r w:rsidRPr="0096182D">
        <w:rPr>
          <w:position w:val="-42"/>
          <w:sz w:val="28"/>
          <w:szCs w:val="28"/>
        </w:rPr>
        <w:object w:dxaOrig="3960" w:dyaOrig="920">
          <v:shape id="_x0000_i1098" type="#_x0000_t75" style="width:194.25pt;height:45pt" o:ole="">
            <v:imagedata r:id="rId150" o:title=""/>
          </v:shape>
          <o:OLEObject Type="Embed" ProgID="Equation.3" ShapeID="_x0000_i1098" DrawAspect="Content" ObjectID="_1553458068" r:id="rId151"/>
        </w:object>
      </w:r>
      <w:r w:rsidRPr="00070115">
        <w:rPr>
          <w:sz w:val="28"/>
          <w:szCs w:val="28"/>
        </w:rPr>
        <w:tab/>
      </w:r>
      <w:r w:rsidRPr="00070115">
        <w:rPr>
          <w:sz w:val="28"/>
          <w:szCs w:val="28"/>
        </w:rPr>
        <w:tab/>
      </w:r>
      <w:r w:rsidRPr="00070115">
        <w:rPr>
          <w:sz w:val="28"/>
          <w:szCs w:val="28"/>
        </w:rPr>
        <w:tab/>
      </w:r>
      <w:r w:rsidRPr="00070115">
        <w:rPr>
          <w:sz w:val="28"/>
          <w:szCs w:val="28"/>
        </w:rPr>
        <w:tab/>
      </w:r>
      <w:r w:rsidRPr="00070115">
        <w:rPr>
          <w:b w:val="0"/>
          <w:sz w:val="28"/>
          <w:szCs w:val="28"/>
        </w:rPr>
        <w:t>(2.2)</w:t>
      </w:r>
    </w:p>
    <w:p w:rsidR="0096182D" w:rsidRDefault="0096182D" w:rsidP="0096182D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</w:p>
    <w:p w:rsidR="0096182D" w:rsidRPr="00070115" w:rsidRDefault="0096182D" w:rsidP="0096182D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  <w:r>
        <w:rPr>
          <w:rFonts w:eastAsia="Calibri"/>
          <w:b w:val="0"/>
          <w:bCs w:val="0"/>
          <w:color w:val="000000"/>
          <w:sz w:val="28"/>
          <w:szCs w:val="28"/>
        </w:rPr>
        <w:t xml:space="preserve">Напряжение обратной последовательности </w:t>
      </w:r>
    </w:p>
    <w:p w:rsidR="0096182D" w:rsidRPr="00070115" w:rsidRDefault="0096182D" w:rsidP="0096182D">
      <w:pPr>
        <w:widowControl/>
        <w:ind w:firstLine="851"/>
        <w:jc w:val="right"/>
        <w:rPr>
          <w:b w:val="0"/>
          <w:sz w:val="28"/>
          <w:szCs w:val="28"/>
        </w:rPr>
      </w:pPr>
      <w:r w:rsidRPr="00546EC9">
        <w:rPr>
          <w:position w:val="-12"/>
          <w:sz w:val="28"/>
          <w:szCs w:val="28"/>
        </w:rPr>
        <w:object w:dxaOrig="1579" w:dyaOrig="440">
          <v:shape id="_x0000_i1099" type="#_x0000_t75" style="width:78.75pt;height:21.75pt" o:ole="">
            <v:imagedata r:id="rId152" o:title=""/>
          </v:shape>
          <o:OLEObject Type="Embed" ProgID="Equation.3" ShapeID="_x0000_i1099" DrawAspect="Content" ObjectID="_1553458069" r:id="rId153"/>
        </w:object>
      </w:r>
      <w:r w:rsidRPr="0096182D">
        <w:rPr>
          <w:sz w:val="28"/>
          <w:szCs w:val="28"/>
        </w:rPr>
        <w:tab/>
      </w:r>
      <w:r w:rsidRPr="0096182D">
        <w:rPr>
          <w:sz w:val="28"/>
          <w:szCs w:val="28"/>
        </w:rPr>
        <w:tab/>
      </w:r>
      <w:r w:rsidRPr="0096182D">
        <w:rPr>
          <w:sz w:val="28"/>
          <w:szCs w:val="28"/>
        </w:rPr>
        <w:tab/>
      </w:r>
      <w:r w:rsidRPr="0096182D">
        <w:rPr>
          <w:sz w:val="28"/>
          <w:szCs w:val="28"/>
        </w:rPr>
        <w:tab/>
      </w:r>
      <w:r w:rsidRPr="00070115">
        <w:rPr>
          <w:sz w:val="28"/>
          <w:szCs w:val="28"/>
        </w:rPr>
        <w:tab/>
      </w:r>
      <w:r w:rsidRPr="0096182D">
        <w:rPr>
          <w:b w:val="0"/>
          <w:sz w:val="28"/>
          <w:szCs w:val="28"/>
        </w:rPr>
        <w:t>(2.3)</w:t>
      </w:r>
    </w:p>
    <w:p w:rsidR="0096182D" w:rsidRPr="00070115" w:rsidRDefault="0096182D" w:rsidP="0096182D">
      <w:pPr>
        <w:widowControl/>
        <w:ind w:firstLine="851"/>
        <w:jc w:val="both"/>
        <w:rPr>
          <w:rFonts w:eastAsia="Calibri"/>
          <w:b w:val="0"/>
          <w:bCs w:val="0"/>
          <w:color w:val="000000"/>
          <w:sz w:val="28"/>
          <w:szCs w:val="28"/>
        </w:rPr>
      </w:pPr>
    </w:p>
    <w:p w:rsidR="0096182D" w:rsidRPr="0096182D" w:rsidRDefault="0096182D" w:rsidP="0096182D">
      <w:pPr>
        <w:ind w:firstLine="851"/>
        <w:jc w:val="both"/>
        <w:rPr>
          <w:b w:val="0"/>
          <w:sz w:val="28"/>
          <w:szCs w:val="28"/>
        </w:rPr>
      </w:pPr>
      <w:r w:rsidRPr="0096182D">
        <w:rPr>
          <w:b w:val="0"/>
          <w:sz w:val="28"/>
          <w:szCs w:val="28"/>
        </w:rPr>
        <w:t xml:space="preserve">Коэффициент </w:t>
      </w:r>
      <w:proofErr w:type="spellStart"/>
      <w:r w:rsidRPr="0096182D">
        <w:rPr>
          <w:b w:val="0"/>
          <w:sz w:val="28"/>
          <w:szCs w:val="28"/>
        </w:rPr>
        <w:t>несимметрии</w:t>
      </w:r>
      <w:proofErr w:type="spellEnd"/>
    </w:p>
    <w:p w:rsidR="0096182D" w:rsidRPr="0096182D" w:rsidRDefault="00CD72C9" w:rsidP="0096182D">
      <w:pPr>
        <w:ind w:firstLine="851"/>
        <w:jc w:val="right"/>
        <w:rPr>
          <w:b w:val="0"/>
          <w:sz w:val="28"/>
          <w:szCs w:val="28"/>
        </w:rPr>
      </w:pPr>
      <w:r w:rsidRPr="00546EC9">
        <w:rPr>
          <w:position w:val="-34"/>
          <w:sz w:val="28"/>
          <w:szCs w:val="28"/>
        </w:rPr>
        <w:object w:dxaOrig="1900" w:dyaOrig="780">
          <v:shape id="_x0000_i1100" type="#_x0000_t75" style="width:95.25pt;height:39pt" o:ole="">
            <v:imagedata r:id="rId154" o:title=""/>
          </v:shape>
          <o:OLEObject Type="Embed" ProgID="Equation.3" ShapeID="_x0000_i1100" DrawAspect="Content" ObjectID="_1553458070" r:id="rId155"/>
        </w:object>
      </w:r>
      <w:r w:rsidR="0096182D" w:rsidRPr="0096182D">
        <w:rPr>
          <w:sz w:val="28"/>
          <w:szCs w:val="28"/>
        </w:rPr>
        <w:tab/>
      </w:r>
      <w:r w:rsidR="0096182D" w:rsidRPr="0096182D">
        <w:rPr>
          <w:sz w:val="28"/>
          <w:szCs w:val="28"/>
        </w:rPr>
        <w:tab/>
      </w:r>
      <w:r w:rsidR="0096182D" w:rsidRPr="0096182D">
        <w:rPr>
          <w:sz w:val="28"/>
          <w:szCs w:val="28"/>
        </w:rPr>
        <w:tab/>
      </w:r>
      <w:r w:rsidR="0096182D" w:rsidRPr="0096182D">
        <w:rPr>
          <w:sz w:val="28"/>
          <w:szCs w:val="28"/>
        </w:rPr>
        <w:tab/>
      </w:r>
      <w:r w:rsidR="0096182D" w:rsidRPr="007F1EBB">
        <w:rPr>
          <w:sz w:val="28"/>
          <w:szCs w:val="28"/>
        </w:rPr>
        <w:tab/>
      </w:r>
      <w:r w:rsidR="0096182D" w:rsidRPr="0096182D">
        <w:rPr>
          <w:b w:val="0"/>
          <w:sz w:val="28"/>
          <w:szCs w:val="28"/>
        </w:rPr>
        <w:t>(2.4)</w:t>
      </w:r>
    </w:p>
    <w:p w:rsidR="00705817" w:rsidRDefault="00705817" w:rsidP="00705817">
      <w:pPr>
        <w:widowControl/>
        <w:autoSpaceDE/>
        <w:autoSpaceDN/>
        <w:adjustRightInd/>
        <w:ind w:left="851"/>
        <w:jc w:val="both"/>
        <w:rPr>
          <w:rFonts w:eastAsia="Calibri"/>
          <w:color w:val="000000"/>
          <w:sz w:val="28"/>
          <w:szCs w:val="28"/>
        </w:rPr>
      </w:pPr>
    </w:p>
    <w:p w:rsidR="00705817" w:rsidRDefault="00705817" w:rsidP="00705817">
      <w:pPr>
        <w:widowControl/>
        <w:autoSpaceDE/>
        <w:autoSpaceDN/>
        <w:adjustRightInd/>
        <w:ind w:firstLine="851"/>
        <w:jc w:val="both"/>
        <w:rPr>
          <w:b w:val="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Пример 4. </w:t>
      </w:r>
      <w:r w:rsidRPr="00705817">
        <w:rPr>
          <w:b w:val="0"/>
          <w:sz w:val="28"/>
          <w:szCs w:val="28"/>
        </w:rPr>
        <w:t xml:space="preserve">Для схемы на рисунке определить коэффициент </w:t>
      </w:r>
      <w:proofErr w:type="spellStart"/>
      <w:r w:rsidRPr="00705817">
        <w:rPr>
          <w:b w:val="0"/>
          <w:sz w:val="28"/>
          <w:szCs w:val="28"/>
        </w:rPr>
        <w:t>несимметрии</w:t>
      </w:r>
      <w:proofErr w:type="spellEnd"/>
      <w:r w:rsidRPr="00705817">
        <w:rPr>
          <w:b w:val="0"/>
          <w:sz w:val="28"/>
          <w:szCs w:val="28"/>
        </w:rPr>
        <w:t xml:space="preserve"> при подключении однофазной печи к фазам а и </w:t>
      </w:r>
      <w:r w:rsidRPr="00705817">
        <w:rPr>
          <w:b w:val="0"/>
          <w:sz w:val="28"/>
          <w:szCs w:val="28"/>
          <w:lang w:val="en-US"/>
        </w:rPr>
        <w:t>b</w:t>
      </w:r>
      <w:r w:rsidRPr="00705817">
        <w:rPr>
          <w:b w:val="0"/>
          <w:sz w:val="28"/>
          <w:szCs w:val="28"/>
        </w:rPr>
        <w:t>.</w:t>
      </w:r>
    </w:p>
    <w:p w:rsidR="00425D9D" w:rsidRPr="009F6E3C" w:rsidRDefault="00425D9D" w:rsidP="00705817">
      <w:pPr>
        <w:widowControl/>
        <w:autoSpaceDE/>
        <w:autoSpaceDN/>
        <w:adjustRightInd/>
        <w:ind w:firstLine="851"/>
        <w:jc w:val="both"/>
        <w:rPr>
          <w:b w:val="0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705817" w:rsidRPr="009C078A" w:rsidTr="009C078A">
        <w:trPr>
          <w:trHeight w:val="2520"/>
        </w:trPr>
        <w:tc>
          <w:tcPr>
            <w:tcW w:w="4644" w:type="dxa"/>
          </w:tcPr>
          <w:p w:rsidR="00705817" w:rsidRPr="009C078A" w:rsidRDefault="00D80EB7" w:rsidP="009C078A">
            <w:pPr>
              <w:widowControl/>
              <w:autoSpaceDE/>
              <w:autoSpaceDN/>
              <w:adjustRightInd/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635</wp:posOffset>
                      </wp:positionV>
                      <wp:extent cx="2665095" cy="1786255"/>
                      <wp:effectExtent l="3810" t="635" r="0" b="3810"/>
                      <wp:wrapNone/>
                      <wp:docPr id="53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5095" cy="1786255"/>
                                <a:chOff x="1782" y="8674"/>
                                <a:chExt cx="4197" cy="2813"/>
                              </a:xfrm>
                            </wpg:grpSpPr>
                            <wps:wsp>
                              <wps:cNvPr id="54" name="Oval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02" y="9198"/>
                                  <a:ext cx="550" cy="5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2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67" y="8917"/>
                                  <a:ext cx="0" cy="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Oval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02" y="9471"/>
                                  <a:ext cx="550" cy="5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23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67" y="10374"/>
                                  <a:ext cx="0" cy="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4" y="10296"/>
                                  <a:ext cx="1080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AutoShape 236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336" y="10537"/>
                                  <a:ext cx="330" cy="28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utoShap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2" y="10649"/>
                                  <a:ext cx="75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23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67" y="10021"/>
                                  <a:ext cx="0" cy="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Text Box 2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2" y="11016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705817" w:rsidRDefault="009F6E3C" w:rsidP="00705817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  <w:t>VD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Lin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44" y="8917"/>
                                  <a:ext cx="33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24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104" y="8881"/>
                                  <a:ext cx="0" cy="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Oval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94" y="9156"/>
                                  <a:ext cx="550" cy="5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Oval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71" y="9341"/>
                                  <a:ext cx="193" cy="19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Text Box 2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59" y="8674"/>
                                  <a:ext cx="642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705817" w:rsidRDefault="009F6E3C" w:rsidP="00705817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</w:pPr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 xml:space="preserve">6 </w:t>
                                    </w:r>
                                    <w:proofErr w:type="spellStart"/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кВ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" name="Text Box 2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03" y="9429"/>
                                  <a:ext cx="576" cy="3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705817" w:rsidRDefault="009F6E3C" w:rsidP="00705817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</w:pPr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" name="Line 24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42" y="10514"/>
                                  <a:ext cx="0" cy="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Text Box 2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82" y="9383"/>
                                  <a:ext cx="360" cy="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705817" w:rsidRDefault="009F6E3C" w:rsidP="00705817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</w:pPr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Т3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" name="AutoShap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45" y="10021"/>
                                  <a:ext cx="1" cy="10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utoShap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1" y="8923"/>
                                  <a:ext cx="0" cy="7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AutoShape 25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25" y="10525"/>
                                  <a:ext cx="202" cy="2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AutoShape 25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25" y="10639"/>
                                  <a:ext cx="202" cy="2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AutoShape 2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25" y="10790"/>
                                  <a:ext cx="202" cy="2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AutoShape 25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311" y="9139"/>
                                  <a:ext cx="202" cy="2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25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311" y="9025"/>
                                  <a:ext cx="202" cy="2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Text Box 2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3" y="11116"/>
                                  <a:ext cx="576" cy="3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705817" w:rsidRDefault="009F6E3C" w:rsidP="00705817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  <w:vertAlign w:val="subscript"/>
                                      </w:rPr>
                                    </w:pPr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S</w:t>
                                    </w:r>
                                    <w:proofErr w:type="spellStart"/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н</w:t>
                                    </w:r>
                                    <w:r>
                                      <w:rPr>
                                        <w:b w:val="0"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агр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1" name="Text Box 2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18" y="9682"/>
                                  <a:ext cx="576" cy="3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705817" w:rsidRDefault="009F6E3C" w:rsidP="00705817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S</w:t>
                                    </w:r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ab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2" name="Oval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9" y="9192"/>
                                  <a:ext cx="550" cy="5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Oval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9" y="9471"/>
                                  <a:ext cx="550" cy="5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Line 26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545" y="8881"/>
                                  <a:ext cx="0" cy="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Text Box 2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9" y="9429"/>
                                  <a:ext cx="360" cy="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705817" w:rsidRDefault="009F6E3C" w:rsidP="00705817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</w:pPr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Т</w:t>
                                    </w:r>
                                    <w: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6" name="AutoShape 2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44" y="10374"/>
                                  <a:ext cx="75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Text Box 2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6" y="10053"/>
                                  <a:ext cx="886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F6E3C" w:rsidRPr="00705817" w:rsidRDefault="009F6E3C" w:rsidP="00705817">
                                    <w:pP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</w:pPr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0,4</w:t>
                                    </w:r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05817">
                                      <w:rPr>
                                        <w:b w:val="0"/>
                                        <w:sz w:val="28"/>
                                        <w:szCs w:val="28"/>
                                      </w:rPr>
                                      <w:t>кВ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265" o:spid="_x0000_s1067" style="position:absolute;left:0;text-align:left;margin-left:4.05pt;margin-top:.05pt;width:209.85pt;height:140.65pt;z-index:251655680;mso-position-horizontal-relative:text;mso-position-vertical-relative:text" coordorigin="1782,8674" coordsize="4197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">
                      <v:oval id="Oval 231" o:spid="_x0000_s1068" style="position:absolute;left:2202;top:9198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" filled="f"/>
                      <v:line id="Line 232" o:spid="_x0000_s1069" style="position:absolute;flip:y;visibility:visible;mso-wrap-style:square" from="2467,8917" to="2467,9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      <v:oval id="Oval 233" o:spid="_x0000_s1070" style="position:absolute;left:2202;top:9471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" filled="f"/>
                      <v:line id="Line 234" o:spid="_x0000_s1071" style="position:absolute;flip:y;visibility:visible;mso-wrap-style:square" from="2467,10374" to="2467,10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PX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ruHuDvS/oBsvwFAAD//wMAUEsBAi0AFAAGAAgAAAAhANvh9svuAAAAhQEAABMAAAAAAAAA&#10;AAAAAAAAAAAAAFtDb250ZW50X1R5cGVzXS54bWxQSwECLQAUAAYACAAAACEAWvQsW78AAAAVAQAA&#10;CwAAAAAAAAAAAAAAAAAfAQAAX3JlbHMvLnJlbHNQSwECLQAUAAYACAAAACEA7sAD18YAAADbAAAA&#10;DwAAAAAAAAAAAAAAAAAHAgAAZHJzL2Rvd25yZXYueG1sUEsFBgAAAAADAAMAtwAAAPoCAAAAAA==&#10;"/>
                      <v:rect id="Rectangle 235" o:spid="_x0000_s1072" style="position:absolute;left:1944;top:10296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    <v:shape id="AutoShape 236" o:spid="_x0000_s1073" type="#_x0000_t5" style="position:absolute;left:2336;top:10537;width:330;height:28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"/>
                      <v:shape id="AutoShape 237" o:spid="_x0000_s1074" type="#_x0000_t32" style="position:absolute;left:2142;top:10649;width:7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/>
                      <v:line id="Line 238" o:spid="_x0000_s1075" style="position:absolute;flip:y;visibility:visible;mso-wrap-style:square" from="2467,10021" to="2467,10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"/>
                      <v:shape id="Text Box 239" o:spid="_x0000_s1076" type="#_x0000_t202" style="position:absolute;left:2212;top:11016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    <v:textbox inset="0,0,0,0">
                          <w:txbxContent>
                            <w:p w:rsidR="009F6E3C" w:rsidRPr="00705817" w:rsidRDefault="009F6E3C" w:rsidP="00705817">
                              <w:pPr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>VD</w:t>
                              </w:r>
                            </w:p>
                          </w:txbxContent>
                        </v:textbox>
                      </v:shape>
                      <v:line id="Line 240" o:spid="_x0000_s1077" style="position:absolute;visibility:visible;mso-wrap-style:square" from="1944,8917" to="5269,8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    <v:line id="Line 241" o:spid="_x0000_s1078" style="position:absolute;flip:y;visibility:visible;mso-wrap-style:square" from="5104,8881" to="5104,9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cd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"/>
                      <v:oval id="Oval 242" o:spid="_x0000_s1079" style="position:absolute;left:4794;top:9156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"/>
                      <v:oval id="Oval 243" o:spid="_x0000_s1080" style="position:absolute;left:4971;top:9341;width:19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LGwwAAANs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ayDB5f4g/QyzsAAAD//wMAUEsBAi0AFAAGAAgAAAAhANvh9svuAAAAhQEAABMAAAAAAAAAAAAA&#10;AAAAAAAAAFtDb250ZW50X1R5cGVzXS54bWxQSwECLQAUAAYACAAAACEAWvQsW78AAAAVAQAACwAA&#10;AAAAAAAAAAAAAAAfAQAAX3JlbHMvLnJlbHNQSwECLQAUAAYACAAAACEA7BzixsMAAADbAAAADwAA&#10;AAAAAAAAAAAAAAAHAgAAZHJzL2Rvd25yZXYueG1sUEsFBgAAAAADAAMAtwAAAPcCAAAAAA==&#10;"/>
                      <v:shape id="Text Box 244" o:spid="_x0000_s1081" type="#_x0000_t202" style="position:absolute;left:3259;top:8674;width:642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    <v:textbox inset="0,0,0,0">
                          <w:txbxContent>
                            <w:p w:rsidR="009F6E3C" w:rsidRPr="00705817" w:rsidRDefault="009F6E3C" w:rsidP="00705817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6 </w:t>
                              </w:r>
                              <w:proofErr w:type="spellStart"/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245" o:spid="_x0000_s1082" type="#_x0000_t202" style="position:absolute;left:5403;top:9429;width:57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    <v:textbox inset="0,0,0,0">
                          <w:txbxContent>
                            <w:p w:rsidR="009F6E3C" w:rsidRPr="00705817" w:rsidRDefault="009F6E3C" w:rsidP="00705817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  <v:line id="Line 246" o:spid="_x0000_s1083" style="position:absolute;flip:y;visibility:visible;mso-wrap-style:square" from="2642,10514" to="2642,10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fD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Wp++pB8g53cAAAD//wMAUEsBAi0AFAAGAAgAAAAhANvh9svuAAAAhQEAABMAAAAAAAAAAAAA&#10;AAAAAAAAAFtDb250ZW50X1R5cGVzXS54bWxQSwECLQAUAAYACAAAACEAWvQsW78AAAAVAQAACwAA&#10;AAAAAAAAAAAAAAAfAQAAX3JlbHMvLnJlbHNQSwECLQAUAAYACAAAACEAKpzHw8MAAADbAAAADwAA&#10;AAAAAAAAAAAAAAAHAgAAZHJzL2Rvd25yZXYueG1sUEsFBgAAAAADAAMAtwAAAPcCAAAAAA==&#10;"/>
                      <v:shape id="Text Box 247" o:spid="_x0000_s1084" type="#_x0000_t202" style="position:absolute;left:1782;top:9383;width:36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    <v:textbox inset="0,0,0,0">
                          <w:txbxContent>
                            <w:p w:rsidR="009F6E3C" w:rsidRPr="00705817" w:rsidRDefault="009F6E3C" w:rsidP="00705817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Т3</w:t>
                              </w:r>
                            </w:p>
                          </w:txbxContent>
                        </v:textbox>
                      </v:shape>
                      <v:shape id="AutoShape 248" o:spid="_x0000_s1085" type="#_x0000_t32" style="position:absolute;left:3545;top:10021;width:1;height:1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Y1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">
                        <v:stroke endarrow="block"/>
                      </v:shape>
                      <v:shape id="AutoShape 249" o:spid="_x0000_s1086" type="#_x0000_t32" style="position:absolute;left:4401;top:8923;width:0;height: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JOu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tBf6+xB8gF78AAAD//wMAUEsBAi0AFAAGAAgAAAAhANvh9svuAAAAhQEAABMAAAAAAAAA&#10;AAAAAAAAAAAAAFtDb250ZW50X1R5cGVzXS54bWxQSwECLQAUAAYACAAAACEAWvQsW78AAAAVAQAA&#10;CwAAAAAAAAAAAAAAAAAfAQAAX3JlbHMvLnJlbHNQSwECLQAUAAYACAAAACEA8gyTrsYAAADbAAAA&#10;DwAAAAAAAAAAAAAAAAAHAgAAZHJzL2Rvd25yZXYueG1sUEsFBgAAAAADAAMAtwAAAPoCAAAAAA==&#10;">
                        <v:stroke endarrow="block"/>
                      </v:shape>
                      <v:shape id="AutoShape 250" o:spid="_x0000_s1087" type="#_x0000_t32" style="position:absolute;left:3425;top:10525;width:202;height:2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dn1xAAAANsAAAAPAAAAZHJzL2Rvd25yZXYueG1sRI9BawIx&#10;FITvhf6H8AQvRbMrRW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Fnp2fXEAAAA2wAAAA8A&#10;AAAAAAAAAAAAAAAABwIAAGRycy9kb3ducmV2LnhtbFBLBQYAAAAAAwADALcAAAD4AgAAAAA=&#10;"/>
                      <v:shape id="AutoShape 251" o:spid="_x0000_s1088" type="#_x0000_t32" style="position:absolute;left:3425;top:10639;width:202;height:2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"/>
                      <v:shape id="AutoShape 252" o:spid="_x0000_s1089" type="#_x0000_t32" style="position:absolute;left:3425;top:10790;width:202;height:2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"/>
                      <v:shape id="AutoShape 253" o:spid="_x0000_s1090" type="#_x0000_t32" style="position:absolute;left:4311;top:9139;width:202;height:2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"/>
                      <v:shape id="AutoShape 254" o:spid="_x0000_s1091" type="#_x0000_t32" style="position:absolute;left:4311;top:9025;width:202;height:2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"/>
                      <v:shape id="Text Box 255" o:spid="_x0000_s1092" type="#_x0000_t202" style="position:absolute;left:3233;top:11116;width:57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      <v:textbox inset="0,0,0,0">
                          <w:txbxContent>
                            <w:p w:rsidR="009F6E3C" w:rsidRPr="00705817" w:rsidRDefault="009F6E3C" w:rsidP="00705817">
                              <w:pPr>
                                <w:rPr>
                                  <w:b w:val="0"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S</w:t>
                              </w:r>
                              <w:proofErr w:type="spellStart"/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vertAlign w:val="subscript"/>
                                </w:rPr>
                                <w:t>н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  <w:vertAlign w:val="subscript"/>
                                </w:rPr>
                                <w:t>агр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256" o:spid="_x0000_s1093" type="#_x0000_t202" style="position:absolute;left:4218;top:9682;width:57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      <v:textbox inset="0,0,0,0">
                          <w:txbxContent>
                            <w:p w:rsidR="009F6E3C" w:rsidRPr="00705817" w:rsidRDefault="009F6E3C" w:rsidP="00705817">
                              <w:pPr>
                                <w:rPr>
                                  <w:b w:val="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S</w:t>
                              </w: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ab</w:t>
                              </w:r>
                            </w:p>
                          </w:txbxContent>
                        </v:textbox>
                      </v:shape>
                      <v:oval id="Oval 258" o:spid="_x0000_s1094" style="position:absolute;left:3259;top:9192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" filled="f"/>
                      <v:oval id="Oval 259" o:spid="_x0000_s1095" style="position:absolute;left:3259;top:9471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" filled="f"/>
                      <v:line id="Line 260" o:spid="_x0000_s1096" style="position:absolute;flip:y;visibility:visible;mso-wrap-style:square" from="3545,8881" to="3545,9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"/>
                      <v:shape id="Text Box 262" o:spid="_x0000_s1097" type="#_x0000_t202" style="position:absolute;left:2899;top:9429;width:36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      <v:textbox inset="0,0,0,0">
                          <w:txbxContent>
                            <w:p w:rsidR="009F6E3C" w:rsidRPr="00705817" w:rsidRDefault="009F6E3C" w:rsidP="00705817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AutoShape 263" o:spid="_x0000_s1098" type="#_x0000_t32" style="position:absolute;left:3144;top:10374;width:7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"/>
                      <v:shape id="Text Box 264" o:spid="_x0000_s1099" type="#_x0000_t202" style="position:absolute;left:3546;top:10053;width:886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      <v:textbox inset="0,0,0,0">
                          <w:txbxContent>
                            <w:p w:rsidR="009F6E3C" w:rsidRPr="00705817" w:rsidRDefault="009F6E3C" w:rsidP="00705817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>0,4</w:t>
                              </w: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387" w:type="dxa"/>
          </w:tcPr>
          <w:p w:rsidR="00705817" w:rsidRPr="009C078A" w:rsidRDefault="00705817" w:rsidP="009C078A">
            <w:pPr>
              <w:widowControl/>
              <w:autoSpaceDE/>
              <w:autoSpaceDN/>
              <w:adjustRightInd/>
              <w:jc w:val="both"/>
              <w:rPr>
                <w:b w:val="0"/>
                <w:sz w:val="28"/>
                <w:szCs w:val="28"/>
              </w:rPr>
            </w:pPr>
          </w:p>
          <w:p w:rsidR="00705817" w:rsidRPr="009C078A" w:rsidRDefault="00705817" w:rsidP="009C078A">
            <w:pPr>
              <w:widowControl/>
              <w:autoSpaceDE/>
              <w:autoSpaceDN/>
              <w:adjustRightInd/>
              <w:jc w:val="center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>Исходные данные:</w:t>
            </w:r>
          </w:p>
          <w:p w:rsidR="00705817" w:rsidRPr="009C078A" w:rsidRDefault="00705817" w:rsidP="00705817">
            <w:pPr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 xml:space="preserve">С: </w:t>
            </w:r>
            <w:r w:rsidRPr="009C078A">
              <w:rPr>
                <w:b w:val="0"/>
                <w:sz w:val="28"/>
                <w:szCs w:val="28"/>
                <w:lang w:val="en-US"/>
              </w:rPr>
              <w:t>S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кз,6</w:t>
            </w:r>
            <w:r w:rsidRPr="009C078A">
              <w:rPr>
                <w:b w:val="0"/>
                <w:sz w:val="28"/>
                <w:szCs w:val="28"/>
              </w:rPr>
              <w:t>=150 МВА</w:t>
            </w:r>
          </w:p>
          <w:p w:rsidR="00425D9D" w:rsidRPr="009C078A" w:rsidRDefault="00425D9D" w:rsidP="009C078A">
            <w:pPr>
              <w:ind w:left="459" w:hanging="459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 xml:space="preserve">Т4: </w:t>
            </w:r>
            <w:r w:rsidRPr="009C078A">
              <w:rPr>
                <w:b w:val="0"/>
                <w:sz w:val="28"/>
                <w:szCs w:val="28"/>
                <w:lang w:val="en-US"/>
              </w:rPr>
              <w:t>S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Т4</w:t>
            </w:r>
            <w:r w:rsidRPr="009C078A">
              <w:rPr>
                <w:b w:val="0"/>
                <w:sz w:val="28"/>
                <w:szCs w:val="28"/>
              </w:rPr>
              <w:t xml:space="preserve">=1 МВА; </w:t>
            </w:r>
            <w:r w:rsidRPr="009C078A">
              <w:rPr>
                <w:b w:val="0"/>
                <w:sz w:val="28"/>
                <w:szCs w:val="28"/>
                <w:lang w:val="en-US"/>
              </w:rPr>
              <w:t>U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ном</w:t>
            </w:r>
            <w:r w:rsidRPr="009C078A">
              <w:rPr>
                <w:b w:val="0"/>
                <w:sz w:val="28"/>
                <w:szCs w:val="28"/>
              </w:rPr>
              <w:t xml:space="preserve">=6 </w:t>
            </w:r>
            <w:proofErr w:type="spellStart"/>
            <w:r w:rsidRPr="009C078A">
              <w:rPr>
                <w:b w:val="0"/>
                <w:sz w:val="28"/>
                <w:szCs w:val="28"/>
              </w:rPr>
              <w:t>кВ</w:t>
            </w:r>
            <w:proofErr w:type="spellEnd"/>
            <w:r w:rsidRPr="009C078A">
              <w:rPr>
                <w:b w:val="0"/>
                <w:sz w:val="28"/>
                <w:szCs w:val="28"/>
              </w:rPr>
              <w:t xml:space="preserve">; </w:t>
            </w:r>
            <w:r w:rsidRPr="009C078A">
              <w:rPr>
                <w:b w:val="0"/>
                <w:sz w:val="28"/>
                <w:szCs w:val="28"/>
                <w:lang w:val="en-US"/>
              </w:rPr>
              <w:t>u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к,%</w:t>
            </w:r>
            <w:r w:rsidRPr="009C078A">
              <w:rPr>
                <w:b w:val="0"/>
                <w:sz w:val="28"/>
                <w:szCs w:val="28"/>
              </w:rPr>
              <w:t>=5,5%; ∆</w:t>
            </w:r>
            <w:proofErr w:type="spellStart"/>
            <w:r w:rsidRPr="009C078A">
              <w:rPr>
                <w:b w:val="0"/>
                <w:sz w:val="28"/>
                <w:szCs w:val="28"/>
              </w:rPr>
              <w:t>Р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кз</w:t>
            </w:r>
            <w:proofErr w:type="spellEnd"/>
            <w:r w:rsidRPr="009C078A">
              <w:rPr>
                <w:b w:val="0"/>
                <w:sz w:val="28"/>
                <w:szCs w:val="28"/>
              </w:rPr>
              <w:t>=10,5 кВт; ∆</w:t>
            </w:r>
            <w:proofErr w:type="spellStart"/>
            <w:r w:rsidRPr="009C078A">
              <w:rPr>
                <w:b w:val="0"/>
                <w:sz w:val="28"/>
                <w:szCs w:val="28"/>
              </w:rPr>
              <w:t>Р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хх</w:t>
            </w:r>
            <w:proofErr w:type="spellEnd"/>
            <w:r w:rsidRPr="009C078A">
              <w:rPr>
                <w:b w:val="0"/>
                <w:sz w:val="28"/>
                <w:szCs w:val="28"/>
              </w:rPr>
              <w:t>=1,9 кВт</w:t>
            </w:r>
          </w:p>
          <w:p w:rsidR="00705817" w:rsidRPr="009C078A" w:rsidRDefault="00705817" w:rsidP="00705817">
            <w:pPr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  <w:lang w:val="en-US"/>
              </w:rPr>
              <w:t>VD</w:t>
            </w:r>
            <w:r w:rsidRPr="009C078A">
              <w:rPr>
                <w:b w:val="0"/>
                <w:sz w:val="28"/>
                <w:szCs w:val="28"/>
              </w:rPr>
              <w:t xml:space="preserve">: </w:t>
            </w:r>
            <w:r w:rsidRPr="009C078A">
              <w:rPr>
                <w:b w:val="0"/>
                <w:sz w:val="28"/>
                <w:szCs w:val="28"/>
                <w:lang w:val="en-US"/>
              </w:rPr>
              <w:t>S</w:t>
            </w:r>
            <w:proofErr w:type="spellStart"/>
            <w:r w:rsidRPr="009C078A">
              <w:rPr>
                <w:b w:val="0"/>
                <w:sz w:val="28"/>
                <w:szCs w:val="28"/>
                <w:vertAlign w:val="subscript"/>
              </w:rPr>
              <w:t>пр</w:t>
            </w:r>
            <w:proofErr w:type="spellEnd"/>
            <w:r w:rsidRPr="009C078A">
              <w:rPr>
                <w:b w:val="0"/>
                <w:sz w:val="28"/>
                <w:szCs w:val="28"/>
              </w:rPr>
              <w:t xml:space="preserve">=10 МВА; </w:t>
            </w:r>
            <w:r w:rsidRPr="009C078A">
              <w:rPr>
                <w:b w:val="0"/>
                <w:sz w:val="28"/>
                <w:szCs w:val="28"/>
                <w:lang w:val="en-US"/>
              </w:rPr>
              <w:t>cos</w:t>
            </w:r>
            <w:r w:rsidRPr="009C078A">
              <w:rPr>
                <w:b w:val="0"/>
                <w:sz w:val="28"/>
                <w:szCs w:val="28"/>
              </w:rPr>
              <w:t xml:space="preserve"> </w:t>
            </w:r>
            <w:r w:rsidRPr="009C078A">
              <w:rPr>
                <w:b w:val="0"/>
                <w:sz w:val="28"/>
                <w:szCs w:val="28"/>
                <w:lang w:val="en-US"/>
              </w:rPr>
              <w:t>φ</w:t>
            </w:r>
            <w:r w:rsidRPr="009C078A">
              <w:rPr>
                <w:b w:val="0"/>
                <w:sz w:val="28"/>
                <w:szCs w:val="28"/>
              </w:rPr>
              <w:t xml:space="preserve">=0,8; </w:t>
            </w:r>
            <w:r w:rsidRPr="009C078A">
              <w:rPr>
                <w:b w:val="0"/>
                <w:sz w:val="28"/>
                <w:szCs w:val="28"/>
                <w:lang w:val="en-US"/>
              </w:rPr>
              <w:t>m</w:t>
            </w:r>
            <w:r w:rsidRPr="009C078A">
              <w:rPr>
                <w:b w:val="0"/>
                <w:sz w:val="28"/>
                <w:szCs w:val="28"/>
              </w:rPr>
              <w:t>=6</w:t>
            </w:r>
          </w:p>
          <w:p w:rsidR="00705817" w:rsidRPr="009C078A" w:rsidRDefault="00705817" w:rsidP="00705817">
            <w:pPr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>М: Р</w:t>
            </w:r>
            <w:r w:rsidRPr="009C078A">
              <w:rPr>
                <w:b w:val="0"/>
                <w:sz w:val="28"/>
                <w:szCs w:val="28"/>
                <w:vertAlign w:val="subscript"/>
              </w:rPr>
              <w:t>М</w:t>
            </w:r>
            <w:r w:rsidRPr="009C078A">
              <w:rPr>
                <w:b w:val="0"/>
                <w:sz w:val="28"/>
                <w:szCs w:val="28"/>
              </w:rPr>
              <w:t xml:space="preserve">=220 кВт; </w:t>
            </w:r>
            <w:r w:rsidRPr="009C078A">
              <w:rPr>
                <w:b w:val="0"/>
                <w:sz w:val="28"/>
                <w:szCs w:val="28"/>
                <w:lang w:val="en-US"/>
              </w:rPr>
              <w:t>cos</w:t>
            </w:r>
            <w:r w:rsidRPr="009C078A">
              <w:rPr>
                <w:b w:val="0"/>
                <w:sz w:val="28"/>
                <w:szCs w:val="28"/>
              </w:rPr>
              <w:t xml:space="preserve"> </w:t>
            </w:r>
            <w:r w:rsidRPr="009C078A">
              <w:rPr>
                <w:b w:val="0"/>
                <w:sz w:val="28"/>
                <w:szCs w:val="28"/>
                <w:lang w:val="en-US"/>
              </w:rPr>
              <w:t>φ</w:t>
            </w:r>
            <w:r w:rsidRPr="009C078A">
              <w:rPr>
                <w:b w:val="0"/>
                <w:sz w:val="28"/>
                <w:szCs w:val="28"/>
              </w:rPr>
              <w:t>=0,9</w:t>
            </w:r>
          </w:p>
          <w:p w:rsidR="00705817" w:rsidRPr="009C078A" w:rsidRDefault="00705817" w:rsidP="00705817">
            <w:pPr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 xml:space="preserve">Н: </w:t>
            </w:r>
            <w:r w:rsidRPr="009C078A">
              <w:rPr>
                <w:b w:val="0"/>
                <w:sz w:val="28"/>
                <w:szCs w:val="28"/>
                <w:lang w:val="en-US"/>
              </w:rPr>
              <w:t>S</w:t>
            </w:r>
            <w:proofErr w:type="spellStart"/>
            <w:r w:rsidRPr="009C078A">
              <w:rPr>
                <w:b w:val="0"/>
                <w:sz w:val="28"/>
                <w:szCs w:val="28"/>
                <w:vertAlign w:val="subscript"/>
              </w:rPr>
              <w:t>нагр</w:t>
            </w:r>
            <w:proofErr w:type="spellEnd"/>
            <w:r w:rsidRPr="009C078A">
              <w:rPr>
                <w:b w:val="0"/>
                <w:sz w:val="28"/>
                <w:szCs w:val="28"/>
              </w:rPr>
              <w:t xml:space="preserve">=1 МВА; </w:t>
            </w:r>
            <w:r w:rsidRPr="009C078A">
              <w:rPr>
                <w:b w:val="0"/>
                <w:sz w:val="28"/>
                <w:szCs w:val="28"/>
                <w:lang w:val="en-US"/>
              </w:rPr>
              <w:t>S</w:t>
            </w:r>
            <w:r w:rsidRPr="009C078A">
              <w:rPr>
                <w:b w:val="0"/>
                <w:sz w:val="28"/>
                <w:szCs w:val="28"/>
                <w:vertAlign w:val="subscript"/>
                <w:lang w:val="en-US"/>
              </w:rPr>
              <w:t>ab</w:t>
            </w:r>
            <w:r w:rsidRPr="009C078A">
              <w:rPr>
                <w:b w:val="0"/>
                <w:sz w:val="28"/>
                <w:szCs w:val="28"/>
              </w:rPr>
              <w:t>=5,5 МВА</w:t>
            </w:r>
          </w:p>
          <w:p w:rsidR="00705817" w:rsidRPr="009C078A" w:rsidRDefault="00705817" w:rsidP="00705817">
            <w:pPr>
              <w:rPr>
                <w:b w:val="0"/>
                <w:sz w:val="28"/>
                <w:szCs w:val="28"/>
              </w:rPr>
            </w:pPr>
          </w:p>
          <w:p w:rsidR="00705817" w:rsidRPr="009C078A" w:rsidRDefault="00705817" w:rsidP="009C078A">
            <w:pPr>
              <w:widowControl/>
              <w:autoSpaceDE/>
              <w:autoSpaceDN/>
              <w:adjustRightInd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705817" w:rsidRPr="00705817" w:rsidRDefault="00705817" w:rsidP="00705817">
      <w:pPr>
        <w:ind w:firstLine="851"/>
        <w:jc w:val="both"/>
        <w:rPr>
          <w:b w:val="0"/>
          <w:sz w:val="28"/>
          <w:szCs w:val="28"/>
        </w:rPr>
      </w:pPr>
      <w:r w:rsidRPr="00705817">
        <w:rPr>
          <w:sz w:val="28"/>
          <w:szCs w:val="28"/>
        </w:rPr>
        <w:t xml:space="preserve">Решение: </w:t>
      </w:r>
      <w:r w:rsidRPr="00705817">
        <w:rPr>
          <w:b w:val="0"/>
          <w:sz w:val="28"/>
          <w:szCs w:val="28"/>
        </w:rPr>
        <w:t xml:space="preserve">Ток обратной последовательности находим по </w:t>
      </w:r>
      <w:r>
        <w:rPr>
          <w:b w:val="0"/>
          <w:sz w:val="28"/>
          <w:szCs w:val="28"/>
        </w:rPr>
        <w:t>формуле (2.1)</w:t>
      </w:r>
    </w:p>
    <w:p w:rsidR="00705817" w:rsidRPr="00705817" w:rsidRDefault="00705817" w:rsidP="00705817">
      <w:pPr>
        <w:jc w:val="center"/>
        <w:rPr>
          <w:b w:val="0"/>
          <w:sz w:val="28"/>
          <w:szCs w:val="28"/>
        </w:rPr>
      </w:pPr>
      <w:r w:rsidRPr="00705817">
        <w:rPr>
          <w:b w:val="0"/>
          <w:position w:val="-34"/>
          <w:sz w:val="28"/>
          <w:szCs w:val="28"/>
        </w:rPr>
        <w:object w:dxaOrig="8500" w:dyaOrig="820">
          <v:shape id="_x0000_i1101" type="#_x0000_t75" style="width:425.25pt;height:41.25pt" o:ole="">
            <v:imagedata r:id="rId156" o:title=""/>
          </v:shape>
          <o:OLEObject Type="Embed" ProgID="Equation.3" ShapeID="_x0000_i1101" DrawAspect="Content" ObjectID="_1553458071" r:id="rId157"/>
        </w:object>
      </w:r>
    </w:p>
    <w:p w:rsidR="00705817" w:rsidRPr="00705817" w:rsidRDefault="00705817" w:rsidP="00705817">
      <w:pPr>
        <w:ind w:firstLine="851"/>
        <w:jc w:val="both"/>
        <w:rPr>
          <w:b w:val="0"/>
          <w:sz w:val="28"/>
          <w:szCs w:val="28"/>
        </w:rPr>
      </w:pPr>
      <w:r w:rsidRPr="00705817">
        <w:rPr>
          <w:b w:val="0"/>
          <w:sz w:val="28"/>
          <w:szCs w:val="28"/>
        </w:rPr>
        <w:t xml:space="preserve">где </w:t>
      </w:r>
      <w:r w:rsidRPr="00705817">
        <w:rPr>
          <w:b w:val="0"/>
          <w:sz w:val="28"/>
          <w:szCs w:val="28"/>
          <w:lang w:val="en-US"/>
        </w:rPr>
        <w:t>S</w:t>
      </w:r>
      <w:r w:rsidRPr="00705817">
        <w:rPr>
          <w:b w:val="0"/>
          <w:sz w:val="28"/>
          <w:szCs w:val="28"/>
          <w:vertAlign w:val="subscript"/>
          <w:lang w:val="en-US"/>
        </w:rPr>
        <w:t>ab</w:t>
      </w:r>
      <w:r w:rsidRPr="00705817">
        <w:rPr>
          <w:b w:val="0"/>
          <w:sz w:val="28"/>
          <w:szCs w:val="28"/>
        </w:rPr>
        <w:t xml:space="preserve"> и </w:t>
      </w:r>
      <w:proofErr w:type="spellStart"/>
      <w:r w:rsidRPr="00705817">
        <w:rPr>
          <w:b w:val="0"/>
          <w:sz w:val="28"/>
          <w:szCs w:val="28"/>
          <w:lang w:val="en-US"/>
        </w:rPr>
        <w:t>S</w:t>
      </w:r>
      <w:r w:rsidRPr="00705817">
        <w:rPr>
          <w:b w:val="0"/>
          <w:sz w:val="28"/>
          <w:szCs w:val="28"/>
          <w:vertAlign w:val="subscript"/>
          <w:lang w:val="en-US"/>
        </w:rPr>
        <w:t>bc</w:t>
      </w:r>
      <w:proofErr w:type="spellEnd"/>
      <w:r w:rsidRPr="00705817">
        <w:rPr>
          <w:b w:val="0"/>
          <w:sz w:val="28"/>
          <w:szCs w:val="28"/>
        </w:rPr>
        <w:t xml:space="preserve"> – однофазная нагрузка соответственно между фазами </w:t>
      </w:r>
      <w:r w:rsidRPr="00705817">
        <w:rPr>
          <w:b w:val="0"/>
          <w:sz w:val="28"/>
          <w:szCs w:val="28"/>
          <w:lang w:val="en-US"/>
        </w:rPr>
        <w:t>ab</w:t>
      </w:r>
      <w:r w:rsidRPr="00705817">
        <w:rPr>
          <w:b w:val="0"/>
          <w:sz w:val="28"/>
          <w:szCs w:val="28"/>
        </w:rPr>
        <w:t xml:space="preserve"> и </w:t>
      </w:r>
      <w:proofErr w:type="spellStart"/>
      <w:r w:rsidRPr="00705817">
        <w:rPr>
          <w:b w:val="0"/>
          <w:sz w:val="28"/>
          <w:szCs w:val="28"/>
          <w:lang w:val="en-US"/>
        </w:rPr>
        <w:t>bc</w:t>
      </w:r>
      <w:proofErr w:type="spellEnd"/>
      <w:r w:rsidRPr="00705817">
        <w:rPr>
          <w:b w:val="0"/>
          <w:sz w:val="28"/>
          <w:szCs w:val="28"/>
        </w:rPr>
        <w:t xml:space="preserve">, </w:t>
      </w:r>
      <w:proofErr w:type="spellStart"/>
      <w:r w:rsidRPr="00705817">
        <w:rPr>
          <w:b w:val="0"/>
          <w:sz w:val="28"/>
          <w:szCs w:val="28"/>
        </w:rPr>
        <w:t>кВА</w:t>
      </w:r>
      <w:proofErr w:type="spellEnd"/>
      <w:r w:rsidRPr="00705817">
        <w:rPr>
          <w:b w:val="0"/>
          <w:sz w:val="28"/>
          <w:szCs w:val="28"/>
        </w:rPr>
        <w:t>.</w:t>
      </w:r>
    </w:p>
    <w:p w:rsidR="00705817" w:rsidRPr="00705817" w:rsidRDefault="00705817" w:rsidP="00705817">
      <w:pPr>
        <w:ind w:firstLine="851"/>
        <w:jc w:val="both"/>
        <w:rPr>
          <w:b w:val="0"/>
          <w:sz w:val="28"/>
          <w:szCs w:val="28"/>
        </w:rPr>
      </w:pPr>
    </w:p>
    <w:p w:rsidR="00705817" w:rsidRPr="00705817" w:rsidRDefault="00705817" w:rsidP="00705817">
      <w:pPr>
        <w:ind w:firstLine="851"/>
        <w:jc w:val="both"/>
        <w:rPr>
          <w:b w:val="0"/>
          <w:sz w:val="28"/>
          <w:szCs w:val="28"/>
        </w:rPr>
      </w:pPr>
      <w:r w:rsidRPr="00705817">
        <w:rPr>
          <w:b w:val="0"/>
          <w:sz w:val="28"/>
          <w:szCs w:val="28"/>
        </w:rPr>
        <w:t xml:space="preserve">Суммарная нагрузка на шинах 6 </w:t>
      </w:r>
      <w:proofErr w:type="spellStart"/>
      <w:r w:rsidRPr="00705817">
        <w:rPr>
          <w:b w:val="0"/>
          <w:sz w:val="28"/>
          <w:szCs w:val="28"/>
        </w:rPr>
        <w:t>кВ</w:t>
      </w:r>
      <w:proofErr w:type="spellEnd"/>
      <w:r w:rsidRPr="00705817">
        <w:rPr>
          <w:b w:val="0"/>
          <w:sz w:val="28"/>
          <w:szCs w:val="28"/>
        </w:rPr>
        <w:t xml:space="preserve"> с учетом вентильного выпрямителя</w:t>
      </w:r>
    </w:p>
    <w:p w:rsidR="00705817" w:rsidRPr="00705817" w:rsidRDefault="00705817" w:rsidP="00705817">
      <w:pPr>
        <w:jc w:val="center"/>
        <w:rPr>
          <w:b w:val="0"/>
          <w:sz w:val="28"/>
          <w:szCs w:val="28"/>
        </w:rPr>
      </w:pPr>
      <w:r w:rsidRPr="00705817">
        <w:rPr>
          <w:b w:val="0"/>
          <w:sz w:val="28"/>
          <w:szCs w:val="28"/>
          <w:lang w:val="en-US"/>
        </w:rPr>
        <w:t>S</w:t>
      </w:r>
      <w:r w:rsidRPr="00705817">
        <w:rPr>
          <w:b w:val="0"/>
          <w:sz w:val="28"/>
          <w:szCs w:val="28"/>
          <w:vertAlign w:val="subscript"/>
        </w:rPr>
        <w:t>н</w:t>
      </w:r>
      <w:r w:rsidRPr="00705817">
        <w:rPr>
          <w:b w:val="0"/>
          <w:sz w:val="28"/>
          <w:szCs w:val="28"/>
        </w:rPr>
        <w:t>=</w:t>
      </w:r>
      <w:r w:rsidRPr="00705817">
        <w:rPr>
          <w:b w:val="0"/>
          <w:sz w:val="28"/>
          <w:szCs w:val="28"/>
          <w:lang w:val="en-US"/>
        </w:rPr>
        <w:t>S</w:t>
      </w:r>
      <w:proofErr w:type="spellStart"/>
      <w:r w:rsidRPr="00705817">
        <w:rPr>
          <w:b w:val="0"/>
          <w:sz w:val="28"/>
          <w:szCs w:val="28"/>
          <w:vertAlign w:val="subscript"/>
        </w:rPr>
        <w:t>пр</w:t>
      </w:r>
      <w:proofErr w:type="spellEnd"/>
      <w:r w:rsidRPr="00705817">
        <w:rPr>
          <w:b w:val="0"/>
          <w:sz w:val="28"/>
          <w:szCs w:val="28"/>
        </w:rPr>
        <w:t>+</w:t>
      </w:r>
      <w:r w:rsidRPr="00705817">
        <w:rPr>
          <w:b w:val="0"/>
          <w:sz w:val="28"/>
          <w:szCs w:val="28"/>
          <w:lang w:val="en-US"/>
        </w:rPr>
        <w:t>S</w:t>
      </w:r>
      <w:proofErr w:type="spellStart"/>
      <w:r w:rsidRPr="00705817">
        <w:rPr>
          <w:b w:val="0"/>
          <w:sz w:val="28"/>
          <w:szCs w:val="28"/>
          <w:vertAlign w:val="subscript"/>
        </w:rPr>
        <w:t>нагр</w:t>
      </w:r>
      <w:proofErr w:type="spellEnd"/>
      <w:r w:rsidRPr="00705817">
        <w:rPr>
          <w:b w:val="0"/>
          <w:sz w:val="28"/>
          <w:szCs w:val="28"/>
        </w:rPr>
        <w:t>+</w:t>
      </w:r>
      <w:r w:rsidRPr="00705817">
        <w:rPr>
          <w:b w:val="0"/>
          <w:sz w:val="28"/>
          <w:szCs w:val="28"/>
          <w:lang w:val="en-US"/>
        </w:rPr>
        <w:t>S</w:t>
      </w:r>
      <w:r w:rsidRPr="00705817">
        <w:rPr>
          <w:b w:val="0"/>
          <w:sz w:val="28"/>
          <w:szCs w:val="28"/>
          <w:vertAlign w:val="subscript"/>
        </w:rPr>
        <w:t>м</w:t>
      </w:r>
      <w:r w:rsidRPr="00705817">
        <w:rPr>
          <w:b w:val="0"/>
          <w:sz w:val="28"/>
          <w:szCs w:val="28"/>
        </w:rPr>
        <w:t>=10+1+0,22/0,9=11,24 МВА</w:t>
      </w:r>
    </w:p>
    <w:p w:rsidR="00705817" w:rsidRPr="00705817" w:rsidRDefault="00705817" w:rsidP="00705817">
      <w:pPr>
        <w:ind w:firstLine="851"/>
        <w:jc w:val="both"/>
        <w:rPr>
          <w:b w:val="0"/>
          <w:sz w:val="28"/>
          <w:szCs w:val="28"/>
        </w:rPr>
      </w:pPr>
      <w:r w:rsidRPr="00705817">
        <w:rPr>
          <w:b w:val="0"/>
          <w:sz w:val="28"/>
          <w:szCs w:val="28"/>
        </w:rPr>
        <w:t xml:space="preserve">где </w:t>
      </w:r>
      <w:r w:rsidRPr="00705817">
        <w:rPr>
          <w:b w:val="0"/>
          <w:sz w:val="28"/>
          <w:szCs w:val="28"/>
          <w:lang w:val="en-US"/>
        </w:rPr>
        <w:t>S</w:t>
      </w:r>
      <w:proofErr w:type="spellStart"/>
      <w:r w:rsidRPr="00705817">
        <w:rPr>
          <w:b w:val="0"/>
          <w:sz w:val="28"/>
          <w:szCs w:val="28"/>
          <w:vertAlign w:val="subscript"/>
        </w:rPr>
        <w:t>пр</w:t>
      </w:r>
      <w:proofErr w:type="spellEnd"/>
      <w:r w:rsidRPr="00705817">
        <w:rPr>
          <w:b w:val="0"/>
          <w:sz w:val="28"/>
          <w:szCs w:val="28"/>
        </w:rPr>
        <w:t xml:space="preserve"> – мощность вентильного преобразователя, МВА; </w:t>
      </w:r>
      <w:r w:rsidRPr="00705817">
        <w:rPr>
          <w:b w:val="0"/>
          <w:sz w:val="28"/>
          <w:szCs w:val="28"/>
          <w:lang w:val="en-US"/>
        </w:rPr>
        <w:t>S</w:t>
      </w:r>
      <w:proofErr w:type="spellStart"/>
      <w:r w:rsidRPr="00705817">
        <w:rPr>
          <w:b w:val="0"/>
          <w:sz w:val="28"/>
          <w:szCs w:val="28"/>
          <w:vertAlign w:val="subscript"/>
        </w:rPr>
        <w:t>нагр</w:t>
      </w:r>
      <w:proofErr w:type="spellEnd"/>
      <w:r w:rsidRPr="00705817">
        <w:rPr>
          <w:b w:val="0"/>
          <w:sz w:val="28"/>
          <w:szCs w:val="28"/>
        </w:rPr>
        <w:t xml:space="preserve"> – мощность нагрузки, МВА; </w:t>
      </w:r>
      <w:r w:rsidRPr="00705817">
        <w:rPr>
          <w:b w:val="0"/>
          <w:sz w:val="28"/>
          <w:szCs w:val="28"/>
          <w:lang w:val="en-US"/>
        </w:rPr>
        <w:t>S</w:t>
      </w:r>
      <w:r w:rsidRPr="00705817">
        <w:rPr>
          <w:b w:val="0"/>
          <w:sz w:val="28"/>
          <w:szCs w:val="28"/>
          <w:vertAlign w:val="subscript"/>
        </w:rPr>
        <w:t>м</w:t>
      </w:r>
      <w:r w:rsidRPr="00705817">
        <w:rPr>
          <w:b w:val="0"/>
          <w:sz w:val="28"/>
          <w:szCs w:val="28"/>
        </w:rPr>
        <w:t xml:space="preserve"> – мощность двигателя, МВА.</w:t>
      </w:r>
    </w:p>
    <w:p w:rsidR="00705817" w:rsidRPr="00705817" w:rsidRDefault="00705817" w:rsidP="00705817">
      <w:pPr>
        <w:ind w:firstLine="851"/>
        <w:jc w:val="both"/>
        <w:rPr>
          <w:b w:val="0"/>
          <w:sz w:val="28"/>
          <w:szCs w:val="28"/>
        </w:rPr>
      </w:pPr>
    </w:p>
    <w:p w:rsidR="00705817" w:rsidRPr="00705817" w:rsidRDefault="00705817" w:rsidP="00705817">
      <w:pPr>
        <w:ind w:firstLine="851"/>
        <w:jc w:val="both"/>
        <w:rPr>
          <w:b w:val="0"/>
          <w:sz w:val="28"/>
          <w:szCs w:val="28"/>
        </w:rPr>
      </w:pPr>
      <w:r w:rsidRPr="00705817">
        <w:rPr>
          <w:b w:val="0"/>
          <w:sz w:val="28"/>
          <w:szCs w:val="28"/>
        </w:rPr>
        <w:t>Модуль сопротивления обратной последовательности</w:t>
      </w:r>
      <w:r>
        <w:rPr>
          <w:b w:val="0"/>
          <w:sz w:val="28"/>
          <w:szCs w:val="28"/>
        </w:rPr>
        <w:t xml:space="preserve"> по (2.2)</w:t>
      </w:r>
    </w:p>
    <w:p w:rsidR="00705817" w:rsidRDefault="00705817" w:rsidP="00705817">
      <w:pPr>
        <w:jc w:val="both"/>
        <w:rPr>
          <w:b w:val="0"/>
          <w:sz w:val="28"/>
          <w:szCs w:val="28"/>
        </w:rPr>
      </w:pPr>
      <w:r w:rsidRPr="00705817">
        <w:rPr>
          <w:b w:val="0"/>
          <w:position w:val="-46"/>
          <w:sz w:val="28"/>
          <w:szCs w:val="28"/>
        </w:rPr>
        <w:object w:dxaOrig="9760" w:dyaOrig="999">
          <v:shape id="_x0000_i1102" type="#_x0000_t75" style="width:488.25pt;height:50.25pt" o:ole="">
            <v:imagedata r:id="rId158" o:title=""/>
          </v:shape>
          <o:OLEObject Type="Embed" ProgID="Equation.3" ShapeID="_x0000_i1102" DrawAspect="Content" ObjectID="_1553458072" r:id="rId159"/>
        </w:object>
      </w:r>
    </w:p>
    <w:p w:rsidR="00705817" w:rsidRPr="00705817" w:rsidRDefault="00705817" w:rsidP="00705817">
      <w:pPr>
        <w:ind w:firstLine="851"/>
        <w:jc w:val="both"/>
        <w:rPr>
          <w:b w:val="0"/>
          <w:sz w:val="28"/>
          <w:szCs w:val="28"/>
        </w:rPr>
      </w:pPr>
      <w:r w:rsidRPr="00705817">
        <w:rPr>
          <w:b w:val="0"/>
          <w:sz w:val="28"/>
          <w:szCs w:val="28"/>
        </w:rPr>
        <w:t xml:space="preserve">где </w:t>
      </w:r>
      <w:r w:rsidRPr="00705817">
        <w:rPr>
          <w:b w:val="0"/>
          <w:sz w:val="28"/>
          <w:szCs w:val="28"/>
          <w:lang w:val="en-US"/>
        </w:rPr>
        <w:t>S</w:t>
      </w:r>
      <w:r w:rsidRPr="00705817">
        <w:rPr>
          <w:b w:val="0"/>
          <w:sz w:val="28"/>
          <w:szCs w:val="28"/>
          <w:vertAlign w:val="subscript"/>
        </w:rPr>
        <w:t>к</w:t>
      </w:r>
      <w:r>
        <w:rPr>
          <w:b w:val="0"/>
          <w:sz w:val="28"/>
          <w:szCs w:val="28"/>
          <w:vertAlign w:val="subscript"/>
        </w:rPr>
        <w:t>з,6</w:t>
      </w:r>
      <w:r w:rsidRPr="00705817">
        <w:rPr>
          <w:b w:val="0"/>
          <w:sz w:val="28"/>
          <w:szCs w:val="28"/>
        </w:rPr>
        <w:t xml:space="preserve"> – мощность короткого замыкания системы на шинах 6 </w:t>
      </w:r>
      <w:proofErr w:type="spellStart"/>
      <w:r w:rsidRPr="00705817">
        <w:rPr>
          <w:b w:val="0"/>
          <w:sz w:val="28"/>
          <w:szCs w:val="28"/>
        </w:rPr>
        <w:t>кВ</w:t>
      </w:r>
      <w:proofErr w:type="spellEnd"/>
      <w:r w:rsidRPr="00705817">
        <w:rPr>
          <w:b w:val="0"/>
          <w:sz w:val="28"/>
          <w:szCs w:val="28"/>
        </w:rPr>
        <w:t xml:space="preserve">, МВА; </w:t>
      </w:r>
      <w:r w:rsidRPr="00705817">
        <w:rPr>
          <w:b w:val="0"/>
          <w:sz w:val="28"/>
          <w:szCs w:val="28"/>
          <w:lang w:val="en-US"/>
        </w:rPr>
        <w:t>Q</w:t>
      </w:r>
      <w:r w:rsidRPr="00705817">
        <w:rPr>
          <w:b w:val="0"/>
          <w:sz w:val="28"/>
          <w:szCs w:val="28"/>
          <w:vertAlign w:val="subscript"/>
        </w:rPr>
        <w:t>б</w:t>
      </w:r>
      <w:r w:rsidRPr="00705817">
        <w:rPr>
          <w:b w:val="0"/>
          <w:sz w:val="28"/>
          <w:szCs w:val="28"/>
        </w:rPr>
        <w:t xml:space="preserve"> – мощность конденсаторной батареи (в данном случае не установлена, принимаем равной 0), </w:t>
      </w:r>
      <w:proofErr w:type="spellStart"/>
      <w:r w:rsidRPr="00705817">
        <w:rPr>
          <w:b w:val="0"/>
          <w:sz w:val="28"/>
          <w:szCs w:val="28"/>
        </w:rPr>
        <w:t>Мвар</w:t>
      </w:r>
      <w:proofErr w:type="spellEnd"/>
      <w:r w:rsidRPr="00705817">
        <w:rPr>
          <w:b w:val="0"/>
          <w:sz w:val="28"/>
          <w:szCs w:val="28"/>
        </w:rPr>
        <w:t>.</w:t>
      </w:r>
    </w:p>
    <w:p w:rsidR="00705817" w:rsidRPr="00705817" w:rsidRDefault="00705817" w:rsidP="00705817">
      <w:pPr>
        <w:ind w:firstLine="851"/>
        <w:jc w:val="both"/>
        <w:rPr>
          <w:b w:val="0"/>
          <w:sz w:val="28"/>
          <w:szCs w:val="28"/>
        </w:rPr>
      </w:pPr>
    </w:p>
    <w:p w:rsidR="00705817" w:rsidRPr="00705817" w:rsidRDefault="00705817" w:rsidP="00705817">
      <w:pPr>
        <w:ind w:firstLine="851"/>
        <w:jc w:val="both"/>
        <w:rPr>
          <w:b w:val="0"/>
          <w:sz w:val="28"/>
          <w:szCs w:val="28"/>
        </w:rPr>
      </w:pPr>
      <w:r w:rsidRPr="00705817">
        <w:rPr>
          <w:b w:val="0"/>
          <w:sz w:val="28"/>
          <w:szCs w:val="28"/>
        </w:rPr>
        <w:lastRenderedPageBreak/>
        <w:t>Напряжение обратной последовательности</w:t>
      </w:r>
      <w:r>
        <w:rPr>
          <w:b w:val="0"/>
          <w:sz w:val="28"/>
          <w:szCs w:val="28"/>
        </w:rPr>
        <w:t xml:space="preserve"> по (2.3)</w:t>
      </w:r>
    </w:p>
    <w:p w:rsidR="00705817" w:rsidRPr="00705817" w:rsidRDefault="00705817" w:rsidP="00705817">
      <w:pPr>
        <w:ind w:firstLine="851"/>
        <w:jc w:val="center"/>
        <w:rPr>
          <w:b w:val="0"/>
          <w:sz w:val="28"/>
          <w:szCs w:val="28"/>
        </w:rPr>
      </w:pPr>
      <w:r w:rsidRPr="00705817">
        <w:rPr>
          <w:b w:val="0"/>
          <w:position w:val="-12"/>
          <w:sz w:val="28"/>
          <w:szCs w:val="28"/>
        </w:rPr>
        <w:object w:dxaOrig="4480" w:dyaOrig="440">
          <v:shape id="_x0000_i1103" type="#_x0000_t75" style="width:224.25pt;height:21.75pt" o:ole="">
            <v:imagedata r:id="rId160" o:title=""/>
          </v:shape>
          <o:OLEObject Type="Embed" ProgID="Equation.3" ShapeID="_x0000_i1103" DrawAspect="Content" ObjectID="_1553458073" r:id="rId161"/>
        </w:object>
      </w:r>
    </w:p>
    <w:p w:rsidR="00705817" w:rsidRPr="00705817" w:rsidRDefault="00705817" w:rsidP="00705817">
      <w:pPr>
        <w:ind w:firstLine="851"/>
        <w:jc w:val="both"/>
        <w:rPr>
          <w:b w:val="0"/>
          <w:sz w:val="28"/>
          <w:szCs w:val="28"/>
        </w:rPr>
      </w:pPr>
    </w:p>
    <w:p w:rsidR="00705817" w:rsidRPr="00705817" w:rsidRDefault="00705817" w:rsidP="00705817">
      <w:pPr>
        <w:ind w:firstLine="851"/>
        <w:jc w:val="both"/>
        <w:rPr>
          <w:b w:val="0"/>
          <w:sz w:val="28"/>
          <w:szCs w:val="28"/>
        </w:rPr>
      </w:pPr>
      <w:r w:rsidRPr="00705817">
        <w:rPr>
          <w:b w:val="0"/>
          <w:sz w:val="28"/>
          <w:szCs w:val="28"/>
        </w:rPr>
        <w:t xml:space="preserve">Коэффициент </w:t>
      </w:r>
      <w:proofErr w:type="spellStart"/>
      <w:r w:rsidRPr="00705817">
        <w:rPr>
          <w:b w:val="0"/>
          <w:sz w:val="28"/>
          <w:szCs w:val="28"/>
        </w:rPr>
        <w:t>несимметрии</w:t>
      </w:r>
      <w:proofErr w:type="spellEnd"/>
      <w:r>
        <w:rPr>
          <w:b w:val="0"/>
          <w:sz w:val="28"/>
          <w:szCs w:val="28"/>
        </w:rPr>
        <w:t xml:space="preserve"> по (2.4)</w:t>
      </w:r>
    </w:p>
    <w:p w:rsidR="00705817" w:rsidRPr="00705817" w:rsidRDefault="00705817" w:rsidP="00705817">
      <w:pPr>
        <w:ind w:firstLine="851"/>
        <w:jc w:val="center"/>
        <w:rPr>
          <w:b w:val="0"/>
          <w:sz w:val="28"/>
          <w:szCs w:val="28"/>
        </w:rPr>
      </w:pPr>
      <w:r w:rsidRPr="00705817">
        <w:rPr>
          <w:b w:val="0"/>
          <w:position w:val="-34"/>
          <w:sz w:val="28"/>
          <w:szCs w:val="28"/>
        </w:rPr>
        <w:object w:dxaOrig="4220" w:dyaOrig="780">
          <v:shape id="_x0000_i1104" type="#_x0000_t75" style="width:210.75pt;height:39pt" o:ole="">
            <v:imagedata r:id="rId162" o:title=""/>
          </v:shape>
          <o:OLEObject Type="Embed" ProgID="Equation.3" ShapeID="_x0000_i1104" DrawAspect="Content" ObjectID="_1553458074" r:id="rId163"/>
        </w:object>
      </w:r>
    </w:p>
    <w:p w:rsidR="00705817" w:rsidRPr="00705817" w:rsidRDefault="00705817" w:rsidP="002106E5">
      <w:pPr>
        <w:ind w:firstLine="851"/>
        <w:jc w:val="both"/>
        <w:rPr>
          <w:b w:val="0"/>
          <w:sz w:val="28"/>
          <w:szCs w:val="28"/>
        </w:rPr>
      </w:pPr>
      <w:r w:rsidRPr="00705817">
        <w:rPr>
          <w:b w:val="0"/>
          <w:sz w:val="28"/>
          <w:szCs w:val="28"/>
        </w:rPr>
        <w:t xml:space="preserve">Для напряжения 6 </w:t>
      </w:r>
      <w:proofErr w:type="spellStart"/>
      <w:r w:rsidRPr="00705817">
        <w:rPr>
          <w:b w:val="0"/>
          <w:sz w:val="28"/>
          <w:szCs w:val="28"/>
        </w:rPr>
        <w:t>кВ</w:t>
      </w:r>
      <w:proofErr w:type="spellEnd"/>
      <w:r w:rsidRPr="00705817">
        <w:rPr>
          <w:b w:val="0"/>
          <w:sz w:val="28"/>
          <w:szCs w:val="28"/>
        </w:rPr>
        <w:t xml:space="preserve"> допустимый коэффициент </w:t>
      </w:r>
      <w:proofErr w:type="spellStart"/>
      <w:r w:rsidRPr="00705817">
        <w:rPr>
          <w:b w:val="0"/>
          <w:sz w:val="28"/>
          <w:szCs w:val="28"/>
        </w:rPr>
        <w:t>несимметрии</w:t>
      </w:r>
      <w:proofErr w:type="spellEnd"/>
      <w:r w:rsidRPr="00705817">
        <w:rPr>
          <w:b w:val="0"/>
          <w:sz w:val="28"/>
          <w:szCs w:val="28"/>
        </w:rPr>
        <w:t xml:space="preserve"> согласно [1] составляет 2%. Так как расчетный коэффициент </w:t>
      </w:r>
      <w:proofErr w:type="spellStart"/>
      <w:r w:rsidRPr="00705817">
        <w:rPr>
          <w:b w:val="0"/>
          <w:sz w:val="28"/>
          <w:szCs w:val="28"/>
        </w:rPr>
        <w:t>несимметрии</w:t>
      </w:r>
      <w:proofErr w:type="spellEnd"/>
      <w:r w:rsidRPr="00705817">
        <w:rPr>
          <w:b w:val="0"/>
          <w:sz w:val="28"/>
          <w:szCs w:val="28"/>
        </w:rPr>
        <w:t xml:space="preserve"> превышает допустимый, необходима установка </w:t>
      </w:r>
      <w:proofErr w:type="spellStart"/>
      <w:r w:rsidRPr="00705817">
        <w:rPr>
          <w:b w:val="0"/>
          <w:sz w:val="28"/>
          <w:szCs w:val="28"/>
        </w:rPr>
        <w:t>симметрирующих</w:t>
      </w:r>
      <w:proofErr w:type="spellEnd"/>
      <w:r w:rsidRPr="00705817">
        <w:rPr>
          <w:b w:val="0"/>
          <w:sz w:val="28"/>
          <w:szCs w:val="28"/>
        </w:rPr>
        <w:t xml:space="preserve"> устройств.</w:t>
      </w:r>
    </w:p>
    <w:p w:rsidR="00705817" w:rsidRDefault="00705817" w:rsidP="002106E5">
      <w:pPr>
        <w:shd w:val="clear" w:color="auto" w:fill="FFFFFF"/>
        <w:ind w:left="34" w:firstLine="816"/>
        <w:jc w:val="both"/>
        <w:rPr>
          <w:rFonts w:eastAsia="Calibri"/>
          <w:color w:val="000000"/>
          <w:sz w:val="28"/>
          <w:szCs w:val="28"/>
        </w:rPr>
      </w:pPr>
    </w:p>
    <w:p w:rsidR="00DA75B0" w:rsidRDefault="007F1EBB" w:rsidP="007F1EBB">
      <w:pPr>
        <w:pStyle w:val="aa"/>
        <w:numPr>
          <w:ilvl w:val="0"/>
          <w:numId w:val="3"/>
        </w:numPr>
        <w:shd w:val="clear" w:color="auto" w:fill="FFFFFF"/>
        <w:jc w:val="center"/>
        <w:rPr>
          <w:rFonts w:eastAsia="Calibri"/>
          <w:color w:val="000000"/>
          <w:sz w:val="28"/>
          <w:szCs w:val="28"/>
        </w:rPr>
      </w:pPr>
      <w:r w:rsidRPr="007F1EBB">
        <w:rPr>
          <w:rFonts w:eastAsia="Calibri"/>
          <w:color w:val="000000"/>
          <w:sz w:val="28"/>
          <w:szCs w:val="28"/>
        </w:rPr>
        <w:t xml:space="preserve">Влияние качества электроэнергии на работу </w:t>
      </w:r>
      <w:proofErr w:type="spellStart"/>
      <w:r w:rsidRPr="007F1EBB">
        <w:rPr>
          <w:rFonts w:eastAsia="Calibri"/>
          <w:color w:val="000000"/>
          <w:sz w:val="28"/>
          <w:szCs w:val="28"/>
        </w:rPr>
        <w:t>электроприемников</w:t>
      </w:r>
      <w:proofErr w:type="spellEnd"/>
    </w:p>
    <w:p w:rsidR="007F1EBB" w:rsidRPr="007F1EBB" w:rsidRDefault="007F1EBB" w:rsidP="007F1EBB">
      <w:pPr>
        <w:pStyle w:val="aa"/>
        <w:shd w:val="clear" w:color="auto" w:fill="FFFFFF"/>
        <w:ind w:left="360"/>
        <w:rPr>
          <w:rFonts w:eastAsia="Calibri"/>
          <w:color w:val="000000"/>
          <w:sz w:val="28"/>
          <w:szCs w:val="28"/>
        </w:rPr>
      </w:pPr>
    </w:p>
    <w:p w:rsidR="007F1EBB" w:rsidRPr="007F1EBB" w:rsidRDefault="007F1EBB" w:rsidP="007F1EBB">
      <w:pPr>
        <w:pStyle w:val="aa"/>
        <w:numPr>
          <w:ilvl w:val="1"/>
          <w:numId w:val="3"/>
        </w:numPr>
        <w:shd w:val="clear" w:color="auto" w:fill="FFFFFF"/>
        <w:ind w:left="0" w:firstLine="0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Расчет дополнительных потерь при </w:t>
      </w:r>
      <w:proofErr w:type="spellStart"/>
      <w:r>
        <w:rPr>
          <w:rFonts w:eastAsia="Calibri"/>
          <w:color w:val="000000"/>
          <w:sz w:val="28"/>
          <w:szCs w:val="28"/>
        </w:rPr>
        <w:t>несинусоидальности</w:t>
      </w:r>
      <w:proofErr w:type="spellEnd"/>
      <w:r>
        <w:rPr>
          <w:rFonts w:eastAsia="Calibri"/>
          <w:color w:val="000000"/>
          <w:sz w:val="28"/>
          <w:szCs w:val="28"/>
        </w:rPr>
        <w:t xml:space="preserve"> напряжения</w:t>
      </w:r>
    </w:p>
    <w:p w:rsidR="00DA75B0" w:rsidRPr="00C505A6" w:rsidRDefault="00DA75B0" w:rsidP="009551FE">
      <w:pPr>
        <w:shd w:val="clear" w:color="auto" w:fill="FFFFFF"/>
        <w:spacing w:before="230"/>
        <w:ind w:left="283"/>
        <w:jc w:val="both"/>
        <w:rPr>
          <w:rFonts w:ascii="GOST 2.304 A" w:hAnsi="GOST 2.304 A"/>
        </w:rPr>
      </w:pPr>
    </w:p>
    <w:p w:rsidR="00DA75B0" w:rsidRPr="007F1EBB" w:rsidRDefault="00DA75B0" w:rsidP="007F1EBB">
      <w:pPr>
        <w:shd w:val="clear" w:color="auto" w:fill="FFFFFF"/>
        <w:spacing w:before="110"/>
        <w:ind w:right="5" w:firstLine="851"/>
        <w:jc w:val="both"/>
        <w:rPr>
          <w:b w:val="0"/>
          <w:sz w:val="28"/>
          <w:szCs w:val="28"/>
        </w:rPr>
      </w:pPr>
      <w:proofErr w:type="spellStart"/>
      <w:r w:rsidRPr="007F1EBB">
        <w:rPr>
          <w:b w:val="0"/>
          <w:iCs/>
          <w:color w:val="000000"/>
          <w:spacing w:val="2"/>
          <w:sz w:val="28"/>
          <w:szCs w:val="28"/>
        </w:rPr>
        <w:t>Несинусоидальность</w:t>
      </w:r>
      <w:proofErr w:type="spellEnd"/>
      <w:r w:rsidRPr="007F1EBB">
        <w:rPr>
          <w:b w:val="0"/>
          <w:iCs/>
          <w:color w:val="000000"/>
          <w:spacing w:val="2"/>
          <w:sz w:val="28"/>
          <w:szCs w:val="28"/>
        </w:rPr>
        <w:t xml:space="preserve"> напряжения влияет на все виды </w:t>
      </w:r>
      <w:proofErr w:type="spellStart"/>
      <w:r w:rsidRPr="007F1EBB">
        <w:rPr>
          <w:b w:val="0"/>
          <w:iCs/>
          <w:color w:val="000000"/>
          <w:spacing w:val="2"/>
          <w:sz w:val="28"/>
          <w:szCs w:val="28"/>
        </w:rPr>
        <w:t>электроприемников</w:t>
      </w:r>
      <w:proofErr w:type="spellEnd"/>
      <w:r w:rsidRPr="007F1EBB">
        <w:rPr>
          <w:b w:val="0"/>
          <w:iCs/>
          <w:color w:val="000000"/>
          <w:spacing w:val="2"/>
          <w:sz w:val="28"/>
          <w:szCs w:val="28"/>
        </w:rPr>
        <w:t xml:space="preserve">. Вызвано это не только тепловым  дополнительным  нагревом ЭП </w:t>
      </w:r>
      <w:r w:rsidRPr="007F1EBB">
        <w:rPr>
          <w:b w:val="0"/>
          <w:iCs/>
          <w:color w:val="000000"/>
          <w:spacing w:val="3"/>
          <w:sz w:val="28"/>
          <w:szCs w:val="28"/>
        </w:rPr>
        <w:t>от высших гармоник (ВГ) тока, но и тем, что ВГ образуют составляю</w:t>
      </w:r>
      <w:r w:rsidRPr="007F1EBB">
        <w:rPr>
          <w:b w:val="0"/>
          <w:iCs/>
          <w:color w:val="000000"/>
          <w:sz w:val="28"/>
          <w:szCs w:val="28"/>
        </w:rPr>
        <w:t xml:space="preserve">щие прямой последовательности </w:t>
      </w:r>
      <w:r w:rsidRPr="007F1EBB">
        <w:rPr>
          <w:b w:val="0"/>
          <w:color w:val="000000"/>
          <w:spacing w:val="38"/>
          <w:sz w:val="28"/>
          <w:szCs w:val="28"/>
        </w:rPr>
        <w:t>1,4,7и</w:t>
      </w:r>
      <w:r w:rsidRPr="007F1EBB">
        <w:rPr>
          <w:b w:val="0"/>
          <w:color w:val="000000"/>
          <w:sz w:val="28"/>
          <w:szCs w:val="28"/>
        </w:rPr>
        <w:t xml:space="preserve"> </w:t>
      </w:r>
      <w:r w:rsidRPr="007F1EBB">
        <w:rPr>
          <w:b w:val="0"/>
          <w:iCs/>
          <w:color w:val="000000"/>
          <w:sz w:val="28"/>
          <w:szCs w:val="28"/>
        </w:rPr>
        <w:t xml:space="preserve">т.д.), обратной последовательности (2, 5, 8 и т.д.) и нулевой последовательности (гармоники кратные </w:t>
      </w:r>
      <w:r w:rsidRPr="007F1EBB">
        <w:rPr>
          <w:b w:val="0"/>
          <w:iCs/>
          <w:color w:val="000000"/>
          <w:spacing w:val="1"/>
          <w:sz w:val="28"/>
          <w:szCs w:val="28"/>
        </w:rPr>
        <w:t>трем). В частности, токи нулевой последовательности создают дополни</w:t>
      </w:r>
      <w:r w:rsidRPr="007F1EBB">
        <w:rPr>
          <w:b w:val="0"/>
          <w:iCs/>
          <w:color w:val="000000"/>
          <w:spacing w:val="3"/>
          <w:sz w:val="28"/>
          <w:szCs w:val="28"/>
        </w:rPr>
        <w:t>тельное подмагничивание стали в электрических машинах, что приво</w:t>
      </w:r>
      <w:r w:rsidRPr="007F1EBB">
        <w:rPr>
          <w:b w:val="0"/>
          <w:iCs/>
          <w:color w:val="000000"/>
          <w:spacing w:val="3"/>
          <w:sz w:val="28"/>
          <w:szCs w:val="28"/>
        </w:rPr>
        <w:softHyphen/>
      </w:r>
      <w:r w:rsidRPr="007F1EBB">
        <w:rPr>
          <w:b w:val="0"/>
          <w:iCs/>
          <w:color w:val="000000"/>
          <w:spacing w:val="2"/>
          <w:sz w:val="28"/>
          <w:szCs w:val="28"/>
        </w:rPr>
        <w:t xml:space="preserve">дит к ухудшению характеристик этих ЭП и дополнительному нагреву </w:t>
      </w:r>
      <w:r w:rsidRPr="007F1EBB">
        <w:rPr>
          <w:b w:val="0"/>
          <w:iCs/>
          <w:color w:val="000000"/>
          <w:spacing w:val="3"/>
          <w:sz w:val="28"/>
          <w:szCs w:val="28"/>
        </w:rPr>
        <w:t xml:space="preserve">сердечников (статоры АД, </w:t>
      </w:r>
      <w:proofErr w:type="spellStart"/>
      <w:r w:rsidRPr="007F1EBB">
        <w:rPr>
          <w:b w:val="0"/>
          <w:iCs/>
          <w:color w:val="000000"/>
          <w:spacing w:val="3"/>
          <w:sz w:val="28"/>
          <w:szCs w:val="28"/>
        </w:rPr>
        <w:t>магнитопроводы</w:t>
      </w:r>
      <w:proofErr w:type="spellEnd"/>
      <w:r w:rsidRPr="007F1EBB">
        <w:rPr>
          <w:b w:val="0"/>
          <w:iCs/>
          <w:color w:val="000000"/>
          <w:spacing w:val="3"/>
          <w:sz w:val="28"/>
          <w:szCs w:val="28"/>
        </w:rPr>
        <w:t xml:space="preserve"> трансформаторов).</w:t>
      </w:r>
    </w:p>
    <w:p w:rsidR="00DA75B0" w:rsidRPr="007F1EBB" w:rsidRDefault="00DA75B0" w:rsidP="007F1EBB">
      <w:pPr>
        <w:shd w:val="clear" w:color="auto" w:fill="FFFFFF"/>
        <w:spacing w:before="10"/>
        <w:ind w:right="14" w:firstLine="851"/>
        <w:jc w:val="both"/>
        <w:rPr>
          <w:b w:val="0"/>
          <w:sz w:val="28"/>
          <w:szCs w:val="28"/>
        </w:rPr>
      </w:pPr>
      <w:r w:rsidRPr="007F1EBB">
        <w:rPr>
          <w:b w:val="0"/>
          <w:iCs/>
          <w:color w:val="000000"/>
          <w:spacing w:val="3"/>
          <w:sz w:val="28"/>
          <w:szCs w:val="28"/>
        </w:rPr>
        <w:t xml:space="preserve">Обычно ВГ напряжения, суммируясь с основной гармоникой, </w:t>
      </w:r>
      <w:r w:rsidRPr="007F1EBB">
        <w:rPr>
          <w:b w:val="0"/>
          <w:iCs/>
          <w:color w:val="000000"/>
          <w:spacing w:val="2"/>
          <w:sz w:val="28"/>
          <w:szCs w:val="28"/>
        </w:rPr>
        <w:t>способствуют повышению действующего значения напряжения на за</w:t>
      </w:r>
      <w:r w:rsidRPr="007F1EBB">
        <w:rPr>
          <w:b w:val="0"/>
          <w:iCs/>
          <w:color w:val="000000"/>
          <w:spacing w:val="1"/>
          <w:sz w:val="28"/>
          <w:szCs w:val="28"/>
        </w:rPr>
        <w:t>жимах ЭП.</w:t>
      </w:r>
    </w:p>
    <w:p w:rsidR="00DA75B0" w:rsidRPr="007F1EBB" w:rsidRDefault="00DA75B0" w:rsidP="007F1EBB">
      <w:pPr>
        <w:shd w:val="clear" w:color="auto" w:fill="FFFFFF"/>
        <w:spacing w:before="82"/>
        <w:ind w:right="130" w:firstLine="851"/>
        <w:jc w:val="both"/>
        <w:rPr>
          <w:b w:val="0"/>
          <w:sz w:val="28"/>
          <w:szCs w:val="28"/>
        </w:rPr>
      </w:pPr>
      <w:r w:rsidRPr="007F1EBB">
        <w:rPr>
          <w:b w:val="0"/>
          <w:iCs/>
          <w:color w:val="000000"/>
          <w:spacing w:val="2"/>
          <w:sz w:val="28"/>
          <w:szCs w:val="28"/>
        </w:rPr>
        <w:t>Высшие гармоники напряжения и тока неблагоприятно влияют на электрооборудование, системы автоматики, релейной защиты, телеме</w:t>
      </w:r>
      <w:r w:rsidRPr="007F1EBB">
        <w:rPr>
          <w:b w:val="0"/>
          <w:iCs/>
          <w:color w:val="000000"/>
          <w:spacing w:val="5"/>
          <w:sz w:val="28"/>
          <w:szCs w:val="28"/>
        </w:rPr>
        <w:t xml:space="preserve">ханики и связи: появляются дополнительные потери в электрических </w:t>
      </w:r>
      <w:r w:rsidRPr="007F1EBB">
        <w:rPr>
          <w:b w:val="0"/>
          <w:iCs/>
          <w:color w:val="000000"/>
          <w:spacing w:val="2"/>
          <w:sz w:val="28"/>
          <w:szCs w:val="28"/>
        </w:rPr>
        <w:t>машинах, трансформаторах и сетях, ухудшаются условия работы батар</w:t>
      </w:r>
      <w:r w:rsidRPr="007F1EBB">
        <w:rPr>
          <w:b w:val="0"/>
          <w:iCs/>
          <w:color w:val="000000"/>
          <w:spacing w:val="1"/>
          <w:sz w:val="28"/>
          <w:szCs w:val="28"/>
        </w:rPr>
        <w:t>ей конденсаторов (БК), сокращается срок службы изоляции электричес</w:t>
      </w:r>
      <w:r w:rsidRPr="007F1EBB">
        <w:rPr>
          <w:b w:val="0"/>
          <w:iCs/>
          <w:color w:val="000000"/>
          <w:spacing w:val="2"/>
          <w:sz w:val="28"/>
          <w:szCs w:val="28"/>
        </w:rPr>
        <w:t xml:space="preserve">ких машин и аппаратов, возрастает аварийность в кабельных сетях, </w:t>
      </w:r>
      <w:r w:rsidRPr="007F1EBB">
        <w:rPr>
          <w:b w:val="0"/>
          <w:iCs/>
          <w:color w:val="000000"/>
          <w:spacing w:val="1"/>
          <w:sz w:val="28"/>
          <w:szCs w:val="28"/>
        </w:rPr>
        <w:t xml:space="preserve">ухудшается качество работы, а иногда появляются сбои в работе систем </w:t>
      </w:r>
      <w:r w:rsidRPr="007F1EBB">
        <w:rPr>
          <w:b w:val="0"/>
          <w:iCs/>
          <w:color w:val="000000"/>
          <w:spacing w:val="3"/>
          <w:sz w:val="28"/>
          <w:szCs w:val="28"/>
        </w:rPr>
        <w:t>релейной защиты, автоматики, телемеханики и связи.</w:t>
      </w:r>
    </w:p>
    <w:p w:rsidR="00DA75B0" w:rsidRPr="007F1EBB" w:rsidRDefault="00DA75B0" w:rsidP="007F1EBB">
      <w:pPr>
        <w:shd w:val="clear" w:color="auto" w:fill="FFFFFF"/>
        <w:spacing w:before="10"/>
        <w:ind w:left="19" w:right="101" w:firstLine="832"/>
        <w:jc w:val="both"/>
        <w:rPr>
          <w:b w:val="0"/>
          <w:sz w:val="28"/>
          <w:szCs w:val="28"/>
        </w:rPr>
      </w:pPr>
      <w:r w:rsidRPr="007F1EBB">
        <w:rPr>
          <w:b w:val="0"/>
          <w:iCs/>
          <w:color w:val="000000"/>
          <w:spacing w:val="1"/>
          <w:sz w:val="28"/>
          <w:szCs w:val="28"/>
        </w:rPr>
        <w:t>Высшие гармоники напряжения и тока влияют также на значения коэффициента мощности, вращающего момента электродвигателей. Однак</w:t>
      </w:r>
      <w:r w:rsidRPr="007F1EBB">
        <w:rPr>
          <w:b w:val="0"/>
          <w:iCs/>
          <w:color w:val="000000"/>
          <w:spacing w:val="2"/>
          <w:sz w:val="28"/>
          <w:szCs w:val="28"/>
        </w:rPr>
        <w:t xml:space="preserve">о снижение этих характеристик, даже при коэффициенте искажения </w:t>
      </w:r>
      <w:r w:rsidRPr="007F1EBB">
        <w:rPr>
          <w:b w:val="0"/>
          <w:iCs/>
          <w:color w:val="000000"/>
          <w:sz w:val="28"/>
          <w:szCs w:val="28"/>
        </w:rPr>
        <w:t xml:space="preserve">формы кривой напряжения 10—15 %, оказывается весьма небольшим. </w:t>
      </w:r>
      <w:r w:rsidRPr="007F1EBB">
        <w:rPr>
          <w:b w:val="0"/>
          <w:iCs/>
          <w:color w:val="000000"/>
          <w:spacing w:val="3"/>
          <w:sz w:val="28"/>
          <w:szCs w:val="28"/>
        </w:rPr>
        <w:t xml:space="preserve">Уровень дополнительных активных потерь от ВГ в основных сетях </w:t>
      </w:r>
      <w:r w:rsidRPr="007F1EBB">
        <w:rPr>
          <w:b w:val="0"/>
          <w:iCs/>
          <w:color w:val="000000"/>
          <w:spacing w:val="2"/>
          <w:sz w:val="28"/>
          <w:szCs w:val="28"/>
        </w:rPr>
        <w:t>электрических систем составляет несколько процентов от потерь при синусоидальном напряжении. В сетях предприятий, крупных промышл</w:t>
      </w:r>
      <w:r w:rsidRPr="007F1EBB">
        <w:rPr>
          <w:b w:val="0"/>
          <w:iCs/>
          <w:color w:val="000000"/>
          <w:spacing w:val="1"/>
          <w:sz w:val="28"/>
          <w:szCs w:val="28"/>
        </w:rPr>
        <w:t>енных центров, а также сетях электрифицированного железнодорожног</w:t>
      </w:r>
      <w:r w:rsidRPr="007F1EBB">
        <w:rPr>
          <w:b w:val="0"/>
          <w:iCs/>
          <w:color w:val="000000"/>
          <w:sz w:val="28"/>
          <w:szCs w:val="28"/>
        </w:rPr>
        <w:t>о транспорта эти потери могут достигать 10—15 %.</w:t>
      </w:r>
    </w:p>
    <w:p w:rsidR="00DA75B0" w:rsidRPr="007F1EBB" w:rsidRDefault="00DA75B0" w:rsidP="007F1EBB">
      <w:pPr>
        <w:shd w:val="clear" w:color="auto" w:fill="FFFFFF"/>
        <w:spacing w:before="5"/>
        <w:ind w:left="38" w:right="77" w:firstLine="813"/>
        <w:jc w:val="both"/>
        <w:rPr>
          <w:b w:val="0"/>
          <w:sz w:val="28"/>
          <w:szCs w:val="28"/>
        </w:rPr>
      </w:pPr>
      <w:r w:rsidRPr="007F1EBB">
        <w:rPr>
          <w:b w:val="0"/>
          <w:iCs/>
          <w:color w:val="000000"/>
          <w:spacing w:val="3"/>
          <w:sz w:val="28"/>
          <w:szCs w:val="28"/>
        </w:rPr>
        <w:t xml:space="preserve">Во многих случаях в электрических сетях различных напряжений с </w:t>
      </w:r>
      <w:r w:rsidRPr="007F1EBB">
        <w:rPr>
          <w:b w:val="0"/>
          <w:iCs/>
          <w:color w:val="000000"/>
          <w:spacing w:val="2"/>
          <w:sz w:val="28"/>
          <w:szCs w:val="28"/>
        </w:rPr>
        <w:lastRenderedPageBreak/>
        <w:t xml:space="preserve">источниками гармоник КБ, по существу, не работают: они или отключаются вследствие перегрузки по току, или в короткий срок выходят из строя в результате вспучивания, а иногда и разрушения. В условиях </w:t>
      </w:r>
      <w:r w:rsidRPr="007F1EBB">
        <w:rPr>
          <w:b w:val="0"/>
          <w:iCs/>
          <w:color w:val="000000"/>
          <w:spacing w:val="1"/>
          <w:sz w:val="28"/>
          <w:szCs w:val="28"/>
        </w:rPr>
        <w:t>промышленных предприятий батареи конденсаторов способствуют созд</w:t>
      </w:r>
      <w:r w:rsidRPr="007F1EBB">
        <w:rPr>
          <w:b w:val="0"/>
          <w:iCs/>
          <w:color w:val="000000"/>
          <w:spacing w:val="3"/>
          <w:sz w:val="28"/>
          <w:szCs w:val="28"/>
        </w:rPr>
        <w:t>анию условий резонанса токов (или близких к этому режиму) на част</w:t>
      </w:r>
      <w:r w:rsidRPr="007F1EBB">
        <w:rPr>
          <w:b w:val="0"/>
          <w:iCs/>
          <w:color w:val="000000"/>
          <w:spacing w:val="2"/>
          <w:sz w:val="28"/>
          <w:szCs w:val="28"/>
        </w:rPr>
        <w:t xml:space="preserve">оте какой-либо из гармоник, что приводит к опасной перегрузке их по </w:t>
      </w:r>
      <w:r w:rsidRPr="007F1EBB">
        <w:rPr>
          <w:b w:val="0"/>
          <w:iCs/>
          <w:color w:val="000000"/>
          <w:spacing w:val="1"/>
          <w:sz w:val="28"/>
          <w:szCs w:val="28"/>
        </w:rPr>
        <w:t>току. В тяговых и промышленных электросетях с преобразователями так</w:t>
      </w:r>
      <w:r w:rsidRPr="007F1EBB">
        <w:rPr>
          <w:b w:val="0"/>
          <w:iCs/>
          <w:color w:val="000000"/>
          <w:sz w:val="28"/>
          <w:szCs w:val="28"/>
        </w:rPr>
        <w:t xml:space="preserve">ие перегрузки зафиксированы при резонансе на гармониках 40—50-го </w:t>
      </w:r>
      <w:r w:rsidRPr="007F1EBB">
        <w:rPr>
          <w:b w:val="0"/>
          <w:iCs/>
          <w:color w:val="000000"/>
          <w:spacing w:val="2"/>
          <w:sz w:val="28"/>
          <w:szCs w:val="28"/>
        </w:rPr>
        <w:t xml:space="preserve">порядка, в сетях с электродуговыми печами и сварочными установками </w:t>
      </w:r>
      <w:r w:rsidRPr="007F1EBB">
        <w:rPr>
          <w:b w:val="0"/>
          <w:iCs/>
          <w:color w:val="000000"/>
          <w:sz w:val="28"/>
          <w:szCs w:val="28"/>
        </w:rPr>
        <w:t>- на гармониках 3—7-го порядка.</w:t>
      </w:r>
    </w:p>
    <w:p w:rsidR="00DA75B0" w:rsidRPr="007F1EBB" w:rsidRDefault="00DA75B0" w:rsidP="007F1EBB">
      <w:pPr>
        <w:shd w:val="clear" w:color="auto" w:fill="FFFFFF"/>
        <w:ind w:left="72" w:right="62" w:firstLine="779"/>
        <w:jc w:val="both"/>
        <w:rPr>
          <w:b w:val="0"/>
          <w:sz w:val="28"/>
          <w:szCs w:val="28"/>
        </w:rPr>
      </w:pPr>
      <w:r w:rsidRPr="007F1EBB">
        <w:rPr>
          <w:b w:val="0"/>
          <w:iCs/>
          <w:color w:val="000000"/>
          <w:spacing w:val="1"/>
          <w:sz w:val="28"/>
          <w:szCs w:val="28"/>
        </w:rPr>
        <w:t xml:space="preserve">Особенно чувствительны к появлению ВГ конденсаторные батареи и </w:t>
      </w:r>
      <w:r w:rsidRPr="007F1EBB">
        <w:rPr>
          <w:b w:val="0"/>
          <w:iCs/>
          <w:color w:val="000000"/>
          <w:spacing w:val="16"/>
          <w:sz w:val="28"/>
          <w:szCs w:val="28"/>
        </w:rPr>
        <w:t xml:space="preserve">кабели. В конденсаторах потери пропорциональны частоте </w:t>
      </w:r>
      <w:r w:rsidR="008203EE" w:rsidRPr="007F1EBB">
        <w:rPr>
          <w:b w:val="0"/>
          <w:iCs/>
          <w:color w:val="000000"/>
          <w:position w:val="-12"/>
          <w:sz w:val="28"/>
          <w:szCs w:val="28"/>
        </w:rPr>
        <w:object w:dxaOrig="1740" w:dyaOrig="440">
          <v:shape id="_x0000_i1105" type="#_x0000_t75" style="width:87pt;height:21.75pt" o:ole="">
            <v:imagedata r:id="rId164" o:title=""/>
          </v:shape>
          <o:OLEObject Type="Embed" ProgID="Equation.3" ShapeID="_x0000_i1105" DrawAspect="Content" ObjectID="_1553458075" r:id="rId165"/>
        </w:object>
      </w:r>
      <w:r w:rsidRPr="007F1EBB">
        <w:rPr>
          <w:b w:val="0"/>
          <w:iCs/>
          <w:color w:val="000000"/>
          <w:sz w:val="28"/>
          <w:szCs w:val="28"/>
        </w:rPr>
        <w:t xml:space="preserve">. ВГ приводят к дополнительному нагреву конденсаторов </w:t>
      </w:r>
      <w:r w:rsidRPr="007F1EBB">
        <w:rPr>
          <w:b w:val="0"/>
          <w:iCs/>
          <w:color w:val="000000"/>
          <w:spacing w:val="5"/>
          <w:sz w:val="28"/>
          <w:szCs w:val="28"/>
        </w:rPr>
        <w:t xml:space="preserve">и быстрому выходу их из строя. Ограничение по дополнительному </w:t>
      </w:r>
      <w:r w:rsidRPr="007F1EBB">
        <w:rPr>
          <w:b w:val="0"/>
          <w:iCs/>
          <w:color w:val="000000"/>
          <w:spacing w:val="4"/>
          <w:sz w:val="28"/>
          <w:szCs w:val="28"/>
        </w:rPr>
        <w:t xml:space="preserve">нагреву КБ заданы допустимым увеличением действующего на его </w:t>
      </w:r>
      <w:r w:rsidRPr="007F1EBB">
        <w:rPr>
          <w:b w:val="0"/>
          <w:iCs/>
          <w:color w:val="000000"/>
          <w:sz w:val="28"/>
          <w:szCs w:val="28"/>
        </w:rPr>
        <w:t xml:space="preserve">зажимах напряжения до 10 % от </w:t>
      </w:r>
      <w:r w:rsidRPr="007F1EBB">
        <w:rPr>
          <w:b w:val="0"/>
          <w:iCs/>
          <w:color w:val="000000"/>
          <w:sz w:val="28"/>
          <w:szCs w:val="28"/>
          <w:lang w:val="en-US"/>
        </w:rPr>
        <w:t>U</w:t>
      </w:r>
      <w:r w:rsidRPr="007F1EBB">
        <w:rPr>
          <w:b w:val="0"/>
          <w:iCs/>
          <w:color w:val="000000"/>
          <w:sz w:val="28"/>
          <w:szCs w:val="28"/>
          <w:vertAlign w:val="subscript"/>
        </w:rPr>
        <w:t>ном</w:t>
      </w:r>
      <w:r w:rsidRPr="007F1EBB">
        <w:rPr>
          <w:b w:val="0"/>
          <w:iCs/>
          <w:color w:val="000000"/>
          <w:sz w:val="28"/>
          <w:szCs w:val="28"/>
        </w:rPr>
        <w:t xml:space="preserve"> и действующего значения тока до</w:t>
      </w:r>
      <w:r w:rsidR="007F1EBB">
        <w:rPr>
          <w:b w:val="0"/>
          <w:iCs/>
          <w:color w:val="000000"/>
          <w:sz w:val="28"/>
          <w:szCs w:val="28"/>
        </w:rPr>
        <w:t xml:space="preserve"> </w:t>
      </w:r>
      <w:r w:rsidRPr="007F1EBB">
        <w:rPr>
          <w:b w:val="0"/>
          <w:iCs/>
          <w:color w:val="000000"/>
          <w:spacing w:val="11"/>
          <w:sz w:val="28"/>
          <w:szCs w:val="28"/>
        </w:rPr>
        <w:t>30%</w:t>
      </w:r>
      <w:r w:rsidR="007F1EBB">
        <w:rPr>
          <w:b w:val="0"/>
          <w:iCs/>
          <w:color w:val="000000"/>
          <w:spacing w:val="11"/>
          <w:sz w:val="28"/>
          <w:szCs w:val="28"/>
        </w:rPr>
        <w:t xml:space="preserve"> </w:t>
      </w:r>
      <w:r w:rsidRPr="007F1EBB">
        <w:rPr>
          <w:b w:val="0"/>
          <w:iCs/>
          <w:color w:val="000000"/>
          <w:spacing w:val="11"/>
          <w:sz w:val="28"/>
          <w:szCs w:val="28"/>
        </w:rPr>
        <w:t>от</w:t>
      </w:r>
      <w:r w:rsidR="007F1EBB">
        <w:rPr>
          <w:b w:val="0"/>
          <w:iCs/>
          <w:color w:val="000000"/>
          <w:spacing w:val="11"/>
          <w:sz w:val="28"/>
          <w:szCs w:val="28"/>
        </w:rPr>
        <w:t xml:space="preserve"> </w:t>
      </w:r>
      <w:r w:rsidRPr="007F1EBB">
        <w:rPr>
          <w:b w:val="0"/>
          <w:iCs/>
          <w:color w:val="000000"/>
          <w:spacing w:val="11"/>
          <w:sz w:val="28"/>
          <w:szCs w:val="28"/>
          <w:lang w:val="en-US"/>
        </w:rPr>
        <w:t>I</w:t>
      </w:r>
      <w:r w:rsidRPr="007F1EBB">
        <w:rPr>
          <w:b w:val="0"/>
          <w:iCs/>
          <w:color w:val="000000"/>
          <w:spacing w:val="11"/>
          <w:sz w:val="28"/>
          <w:szCs w:val="28"/>
          <w:vertAlign w:val="subscript"/>
        </w:rPr>
        <w:t>ном</w:t>
      </w:r>
      <w:r w:rsidRPr="007F1EBB">
        <w:rPr>
          <w:b w:val="0"/>
          <w:iCs/>
          <w:color w:val="000000"/>
          <w:spacing w:val="11"/>
          <w:sz w:val="28"/>
          <w:szCs w:val="28"/>
        </w:rPr>
        <w:t>.</w:t>
      </w:r>
    </w:p>
    <w:p w:rsidR="00DA75B0" w:rsidRPr="007F1EBB" w:rsidRDefault="00DA75B0" w:rsidP="007F1EBB">
      <w:pPr>
        <w:shd w:val="clear" w:color="auto" w:fill="FFFFFF"/>
        <w:ind w:left="82" w:right="43" w:firstLine="769"/>
        <w:jc w:val="both"/>
        <w:rPr>
          <w:b w:val="0"/>
          <w:sz w:val="28"/>
          <w:szCs w:val="28"/>
        </w:rPr>
      </w:pPr>
      <w:r w:rsidRPr="007F1EBB">
        <w:rPr>
          <w:b w:val="0"/>
          <w:iCs/>
          <w:color w:val="000000"/>
          <w:spacing w:val="2"/>
          <w:sz w:val="28"/>
          <w:szCs w:val="28"/>
        </w:rPr>
        <w:t xml:space="preserve">Кроме того, увеличение </w:t>
      </w:r>
      <w:proofErr w:type="spellStart"/>
      <w:r w:rsidR="007F1EBB">
        <w:rPr>
          <w:b w:val="0"/>
          <w:color w:val="000000"/>
          <w:spacing w:val="2"/>
          <w:sz w:val="28"/>
          <w:szCs w:val="28"/>
          <w:lang w:val="en-US"/>
        </w:rPr>
        <w:t>k</w:t>
      </w:r>
      <w:r w:rsidRPr="007F1EBB">
        <w:rPr>
          <w:b w:val="0"/>
          <w:color w:val="000000"/>
          <w:spacing w:val="2"/>
          <w:sz w:val="28"/>
          <w:szCs w:val="28"/>
          <w:vertAlign w:val="subscript"/>
          <w:lang w:val="en-US"/>
        </w:rPr>
        <w:t>U</w:t>
      </w:r>
      <w:proofErr w:type="spellEnd"/>
      <w:r w:rsidRPr="007F1EBB">
        <w:rPr>
          <w:b w:val="0"/>
          <w:color w:val="000000"/>
          <w:spacing w:val="2"/>
          <w:sz w:val="28"/>
          <w:szCs w:val="28"/>
        </w:rPr>
        <w:t xml:space="preserve"> </w:t>
      </w:r>
      <w:r w:rsidRPr="007F1EBB">
        <w:rPr>
          <w:b w:val="0"/>
          <w:iCs/>
          <w:color w:val="000000"/>
          <w:spacing w:val="2"/>
          <w:sz w:val="28"/>
          <w:szCs w:val="28"/>
        </w:rPr>
        <w:t xml:space="preserve">приводит к старению изоляции, качество </w:t>
      </w:r>
      <w:r w:rsidRPr="007F1EBB">
        <w:rPr>
          <w:b w:val="0"/>
          <w:iCs/>
          <w:color w:val="000000"/>
          <w:sz w:val="28"/>
          <w:szCs w:val="28"/>
        </w:rPr>
        <w:t xml:space="preserve">которой характеризуется </w:t>
      </w:r>
      <w:proofErr w:type="spellStart"/>
      <w:r w:rsidRPr="007F1EBB">
        <w:rPr>
          <w:b w:val="0"/>
          <w:iCs/>
          <w:color w:val="000000"/>
          <w:sz w:val="28"/>
          <w:szCs w:val="28"/>
          <w:lang w:val="en-US"/>
        </w:rPr>
        <w:t>tg</w:t>
      </w:r>
      <w:proofErr w:type="spellEnd"/>
      <w:r w:rsidRPr="007F1EBB">
        <w:rPr>
          <w:b w:val="0"/>
          <w:iCs/>
          <w:color w:val="000000"/>
          <w:position w:val="-6"/>
          <w:sz w:val="28"/>
          <w:szCs w:val="28"/>
          <w:lang w:val="en-US"/>
        </w:rPr>
        <w:object w:dxaOrig="220" w:dyaOrig="279">
          <v:shape id="_x0000_i1106" type="#_x0000_t75" style="width:11.25pt;height:14.25pt" o:ole="">
            <v:imagedata r:id="rId166" o:title=""/>
          </v:shape>
          <o:OLEObject Type="Embed" ProgID="Equation.3" ShapeID="_x0000_i1106" DrawAspect="Content" ObjectID="_1553458076" r:id="rId167"/>
        </w:object>
      </w:r>
      <w:r w:rsidRPr="007F1EBB">
        <w:rPr>
          <w:b w:val="0"/>
          <w:iCs/>
          <w:color w:val="000000"/>
          <w:sz w:val="28"/>
          <w:szCs w:val="28"/>
        </w:rPr>
        <w:t xml:space="preserve">. Работа КБ с </w:t>
      </w:r>
      <w:proofErr w:type="spellStart"/>
      <w:r w:rsidR="008203EE">
        <w:rPr>
          <w:b w:val="0"/>
          <w:iCs/>
          <w:color w:val="000000"/>
          <w:sz w:val="28"/>
          <w:szCs w:val="28"/>
          <w:lang w:val="en-US"/>
        </w:rPr>
        <w:t>k</w:t>
      </w:r>
      <w:r w:rsidRPr="007F1EBB">
        <w:rPr>
          <w:b w:val="0"/>
          <w:color w:val="000000"/>
          <w:sz w:val="28"/>
          <w:szCs w:val="28"/>
          <w:vertAlign w:val="subscript"/>
          <w:lang w:val="en-US"/>
        </w:rPr>
        <w:t>U</w:t>
      </w:r>
      <w:proofErr w:type="spellEnd"/>
      <w:r w:rsidRPr="007F1EBB">
        <w:rPr>
          <w:b w:val="0"/>
          <w:color w:val="000000"/>
          <w:sz w:val="28"/>
          <w:szCs w:val="28"/>
        </w:rPr>
        <w:t>=</w:t>
      </w:r>
      <w:r w:rsidRPr="007F1EBB">
        <w:rPr>
          <w:b w:val="0"/>
          <w:iCs/>
          <w:color w:val="000000"/>
          <w:sz w:val="28"/>
          <w:szCs w:val="28"/>
        </w:rPr>
        <w:t xml:space="preserve">5% в течение двух лет приводит к увеличению </w:t>
      </w:r>
      <w:proofErr w:type="spellStart"/>
      <w:r w:rsidRPr="007F1EBB">
        <w:rPr>
          <w:b w:val="0"/>
          <w:iCs/>
          <w:color w:val="000000"/>
          <w:sz w:val="28"/>
          <w:szCs w:val="28"/>
          <w:lang w:val="en-US"/>
        </w:rPr>
        <w:t>tg</w:t>
      </w:r>
      <w:proofErr w:type="spellEnd"/>
      <w:r w:rsidRPr="007F1EBB">
        <w:rPr>
          <w:b w:val="0"/>
          <w:iCs/>
          <w:color w:val="000000"/>
          <w:position w:val="-6"/>
          <w:sz w:val="28"/>
          <w:szCs w:val="28"/>
          <w:lang w:val="en-US"/>
        </w:rPr>
        <w:object w:dxaOrig="220" w:dyaOrig="279">
          <v:shape id="_x0000_i1107" type="#_x0000_t75" style="width:11.25pt;height:14.25pt" o:ole="">
            <v:imagedata r:id="rId168" o:title=""/>
          </v:shape>
          <o:OLEObject Type="Embed" ProgID="Equation.3" ShapeID="_x0000_i1107" DrawAspect="Content" ObjectID="_1553458077" r:id="rId169"/>
        </w:object>
      </w:r>
      <w:r w:rsidRPr="007F1EBB">
        <w:rPr>
          <w:b w:val="0"/>
          <w:iCs/>
          <w:color w:val="000000"/>
          <w:sz w:val="28"/>
          <w:szCs w:val="28"/>
        </w:rPr>
        <w:t xml:space="preserve"> в 2 раза.</w:t>
      </w:r>
    </w:p>
    <w:p w:rsidR="00DA75B0" w:rsidRPr="007F1EBB" w:rsidRDefault="00DA75B0" w:rsidP="008203EE">
      <w:pPr>
        <w:shd w:val="clear" w:color="auto" w:fill="FFFFFF"/>
        <w:ind w:left="86" w:right="34" w:firstLine="765"/>
        <w:jc w:val="both"/>
        <w:rPr>
          <w:b w:val="0"/>
          <w:sz w:val="28"/>
          <w:szCs w:val="28"/>
        </w:rPr>
      </w:pPr>
      <w:r w:rsidRPr="007F1EBB">
        <w:rPr>
          <w:b w:val="0"/>
          <w:iCs/>
          <w:color w:val="000000"/>
          <w:spacing w:val="2"/>
          <w:sz w:val="28"/>
          <w:szCs w:val="28"/>
        </w:rPr>
        <w:t>Аналогично восприимчивы к ВГ и кабели, качество диэлектрика кот</w:t>
      </w:r>
      <w:r w:rsidRPr="007F1EBB">
        <w:rPr>
          <w:b w:val="0"/>
          <w:iCs/>
          <w:color w:val="000000"/>
          <w:sz w:val="28"/>
          <w:szCs w:val="28"/>
        </w:rPr>
        <w:t xml:space="preserve">орых характеризуется током утечки. При </w:t>
      </w:r>
      <w:proofErr w:type="spellStart"/>
      <w:r w:rsidR="008203EE">
        <w:rPr>
          <w:b w:val="0"/>
          <w:iCs/>
          <w:color w:val="000000"/>
          <w:sz w:val="28"/>
          <w:szCs w:val="28"/>
          <w:lang w:val="en-US"/>
        </w:rPr>
        <w:t>k</w:t>
      </w:r>
      <w:r w:rsidRPr="007F1EBB">
        <w:rPr>
          <w:b w:val="0"/>
          <w:color w:val="000000"/>
          <w:sz w:val="28"/>
          <w:szCs w:val="28"/>
          <w:vertAlign w:val="subscript"/>
          <w:lang w:val="en-US"/>
        </w:rPr>
        <w:t>U</w:t>
      </w:r>
      <w:proofErr w:type="spellEnd"/>
      <w:r w:rsidRPr="007F1EBB">
        <w:rPr>
          <w:b w:val="0"/>
          <w:color w:val="000000"/>
          <w:sz w:val="28"/>
          <w:szCs w:val="28"/>
        </w:rPr>
        <w:t>=</w:t>
      </w:r>
      <w:r w:rsidRPr="007F1EBB">
        <w:rPr>
          <w:b w:val="0"/>
          <w:iCs/>
          <w:color w:val="000000"/>
          <w:sz w:val="28"/>
          <w:szCs w:val="28"/>
        </w:rPr>
        <w:t xml:space="preserve">6,85% за 2,5 года ток утечки возрастает на 36 %, а через 3,5 года </w:t>
      </w:r>
      <w:r w:rsidR="008203EE" w:rsidRPr="008203EE">
        <w:rPr>
          <w:b w:val="0"/>
          <w:iCs/>
          <w:color w:val="000000"/>
          <w:sz w:val="28"/>
          <w:szCs w:val="28"/>
        </w:rPr>
        <w:t xml:space="preserve">- </w:t>
      </w:r>
      <w:r w:rsidRPr="007F1EBB">
        <w:rPr>
          <w:b w:val="0"/>
          <w:iCs/>
          <w:color w:val="000000"/>
          <w:sz w:val="28"/>
          <w:szCs w:val="28"/>
        </w:rPr>
        <w:t>на  43 %.</w:t>
      </w:r>
    </w:p>
    <w:p w:rsidR="00DA75B0" w:rsidRPr="008203EE" w:rsidRDefault="00DA75B0" w:rsidP="008203EE">
      <w:pPr>
        <w:shd w:val="clear" w:color="auto" w:fill="FFFFFF"/>
        <w:spacing w:before="82"/>
        <w:ind w:right="10" w:firstLine="851"/>
        <w:jc w:val="both"/>
        <w:rPr>
          <w:b w:val="0"/>
          <w:sz w:val="28"/>
          <w:szCs w:val="28"/>
        </w:rPr>
      </w:pPr>
      <w:r w:rsidRPr="008203EE">
        <w:rPr>
          <w:b w:val="0"/>
          <w:bCs w:val="0"/>
          <w:iCs/>
          <w:color w:val="000000"/>
          <w:spacing w:val="2"/>
          <w:sz w:val="28"/>
          <w:szCs w:val="28"/>
        </w:rPr>
        <w:t>При несинусоидальном напряжении наблюдается ускоренное старен</w:t>
      </w:r>
      <w:r w:rsidRPr="008203EE">
        <w:rPr>
          <w:b w:val="0"/>
          <w:bCs w:val="0"/>
          <w:iCs/>
          <w:color w:val="000000"/>
          <w:spacing w:val="1"/>
          <w:sz w:val="28"/>
          <w:szCs w:val="28"/>
        </w:rPr>
        <w:t xml:space="preserve">ие изоляции электрических машин, трансформаторов, конденсаторов и </w:t>
      </w:r>
      <w:r w:rsidRPr="008203EE">
        <w:rPr>
          <w:b w:val="0"/>
          <w:bCs w:val="0"/>
          <w:iCs/>
          <w:color w:val="000000"/>
          <w:spacing w:val="2"/>
          <w:sz w:val="28"/>
          <w:szCs w:val="28"/>
        </w:rPr>
        <w:t>кабелей в результате необратимых физико-химических процессов, прот</w:t>
      </w:r>
      <w:r w:rsidRPr="008203EE">
        <w:rPr>
          <w:b w:val="0"/>
          <w:bCs w:val="0"/>
          <w:iCs/>
          <w:color w:val="000000"/>
          <w:spacing w:val="1"/>
          <w:sz w:val="28"/>
          <w:szCs w:val="28"/>
        </w:rPr>
        <w:t>екающих под воздействием полей, создаваемых ВГ тока, а также повыш</w:t>
      </w:r>
      <w:r w:rsidRPr="008203EE">
        <w:rPr>
          <w:b w:val="0"/>
          <w:bCs w:val="0"/>
          <w:iCs/>
          <w:color w:val="000000"/>
          <w:spacing w:val="3"/>
          <w:sz w:val="28"/>
          <w:szCs w:val="28"/>
        </w:rPr>
        <w:t>енного нагрева токоведущих частей.</w:t>
      </w:r>
    </w:p>
    <w:p w:rsidR="00DA75B0" w:rsidRPr="007F1EBB" w:rsidRDefault="00DA75B0" w:rsidP="007F1EBB">
      <w:pPr>
        <w:framePr w:hSpace="38" w:vSpace="58" w:wrap="auto" w:vAnchor="text" w:hAnchor="page" w:x="9389" w:y="3992"/>
        <w:shd w:val="clear" w:color="auto" w:fill="FFFFFF"/>
        <w:spacing w:before="178"/>
        <w:jc w:val="both"/>
        <w:rPr>
          <w:b w:val="0"/>
          <w:sz w:val="28"/>
          <w:szCs w:val="28"/>
        </w:rPr>
      </w:pPr>
      <w:r w:rsidRPr="007F1EBB">
        <w:rPr>
          <w:b w:val="0"/>
          <w:position w:val="-10"/>
          <w:sz w:val="28"/>
          <w:szCs w:val="28"/>
        </w:rPr>
        <w:object w:dxaOrig="1440" w:dyaOrig="340">
          <v:shape id="_x0000_i1108" type="#_x0000_t75" style="width:1in;height:17.25pt" o:ole="">
            <v:imagedata r:id="rId170" o:title=""/>
          </v:shape>
          <o:OLEObject Type="Embed" ProgID="Equation.3" ShapeID="_x0000_i1108" DrawAspect="Content" ObjectID="_1553458078" r:id="rId171"/>
        </w:object>
      </w:r>
    </w:p>
    <w:p w:rsidR="00DA75B0" w:rsidRPr="008203EE" w:rsidRDefault="00DA75B0" w:rsidP="008203EE">
      <w:pPr>
        <w:shd w:val="clear" w:color="auto" w:fill="FFFFFF"/>
        <w:spacing w:before="38"/>
        <w:ind w:left="10" w:firstLine="841"/>
        <w:jc w:val="both"/>
        <w:rPr>
          <w:b w:val="0"/>
          <w:sz w:val="28"/>
          <w:szCs w:val="28"/>
        </w:rPr>
      </w:pPr>
      <w:r w:rsidRPr="008203EE">
        <w:rPr>
          <w:b w:val="0"/>
          <w:bCs w:val="0"/>
          <w:iCs/>
          <w:color w:val="000000"/>
          <w:spacing w:val="3"/>
          <w:sz w:val="28"/>
          <w:szCs w:val="28"/>
        </w:rPr>
        <w:t xml:space="preserve">Для оценки дополнительных потерь мощности, обусловленных ВГ </w:t>
      </w:r>
      <w:r w:rsidRPr="008203EE">
        <w:rPr>
          <w:b w:val="0"/>
          <w:bCs w:val="0"/>
          <w:iCs/>
          <w:color w:val="000000"/>
          <w:sz w:val="28"/>
          <w:szCs w:val="28"/>
        </w:rPr>
        <w:t>тока могут быть использованы следующие формулы [</w:t>
      </w:r>
      <w:r w:rsidR="00C931CE" w:rsidRPr="00C931CE">
        <w:rPr>
          <w:b w:val="0"/>
          <w:bCs w:val="0"/>
          <w:iCs/>
          <w:color w:val="000000"/>
          <w:sz w:val="28"/>
          <w:szCs w:val="28"/>
        </w:rPr>
        <w:t>3</w:t>
      </w:r>
      <w:r w:rsidRPr="008203EE">
        <w:rPr>
          <w:b w:val="0"/>
          <w:bCs w:val="0"/>
          <w:iCs/>
          <w:color w:val="000000"/>
          <w:sz w:val="28"/>
          <w:szCs w:val="28"/>
        </w:rPr>
        <w:t>]:</w:t>
      </w:r>
    </w:p>
    <w:p w:rsidR="00DA75B0" w:rsidRPr="007F1EBB" w:rsidRDefault="00DA75B0" w:rsidP="00C931CE">
      <w:pPr>
        <w:shd w:val="clear" w:color="auto" w:fill="FFFFFF"/>
        <w:spacing w:before="48"/>
        <w:ind w:left="293" w:firstLine="558"/>
        <w:jc w:val="both"/>
        <w:rPr>
          <w:b w:val="0"/>
          <w:sz w:val="28"/>
          <w:szCs w:val="28"/>
        </w:rPr>
      </w:pPr>
      <w:r w:rsidRPr="007F1EBB">
        <w:rPr>
          <w:b w:val="0"/>
          <w:bCs w:val="0"/>
          <w:color w:val="000000"/>
          <w:spacing w:val="2"/>
          <w:sz w:val="28"/>
          <w:szCs w:val="28"/>
        </w:rPr>
        <w:t>для асинхронных двигателей:</w:t>
      </w:r>
    </w:p>
    <w:p w:rsidR="00DA75B0" w:rsidRPr="00602560" w:rsidRDefault="00C931CE" w:rsidP="00602560">
      <w:pPr>
        <w:shd w:val="clear" w:color="auto" w:fill="FFFFFF"/>
        <w:ind w:left="2170"/>
        <w:jc w:val="right"/>
        <w:rPr>
          <w:b w:val="0"/>
          <w:sz w:val="28"/>
          <w:szCs w:val="28"/>
        </w:rPr>
      </w:pPr>
      <w:r w:rsidRPr="0002695E">
        <w:rPr>
          <w:position w:val="-32"/>
          <w:sz w:val="28"/>
          <w:szCs w:val="28"/>
        </w:rPr>
        <w:object w:dxaOrig="4000" w:dyaOrig="780">
          <v:shape id="_x0000_i1109" type="#_x0000_t75" style="width:200.25pt;height:39pt" o:ole="">
            <v:imagedata r:id="rId172" o:title=""/>
          </v:shape>
          <o:OLEObject Type="Embed" ProgID="Equation.3" ShapeID="_x0000_i1109" DrawAspect="Content" ObjectID="_1553458079" r:id="rId173"/>
        </w:object>
      </w:r>
      <w:r w:rsidR="00602560" w:rsidRPr="00602560">
        <w:rPr>
          <w:sz w:val="28"/>
          <w:szCs w:val="28"/>
        </w:rPr>
        <w:tab/>
      </w:r>
      <w:r w:rsidR="00602560" w:rsidRPr="00602560">
        <w:rPr>
          <w:sz w:val="28"/>
          <w:szCs w:val="28"/>
        </w:rPr>
        <w:tab/>
      </w:r>
      <w:r w:rsidR="00602560" w:rsidRPr="00602560">
        <w:rPr>
          <w:sz w:val="28"/>
          <w:szCs w:val="28"/>
        </w:rPr>
        <w:tab/>
      </w:r>
      <w:r w:rsidR="00602560" w:rsidRPr="00070115">
        <w:rPr>
          <w:sz w:val="28"/>
          <w:szCs w:val="28"/>
        </w:rPr>
        <w:tab/>
      </w:r>
      <w:r w:rsidR="00602560" w:rsidRPr="00602560">
        <w:rPr>
          <w:b w:val="0"/>
          <w:sz w:val="28"/>
          <w:szCs w:val="28"/>
        </w:rPr>
        <w:t>(3.1)</w:t>
      </w:r>
    </w:p>
    <w:p w:rsidR="00DA75B0" w:rsidRPr="00C931CE" w:rsidRDefault="00DA75B0" w:rsidP="00C931CE">
      <w:pPr>
        <w:shd w:val="clear" w:color="auto" w:fill="FFFFFF"/>
        <w:spacing w:before="67"/>
        <w:ind w:left="14" w:firstLine="837"/>
        <w:jc w:val="both"/>
        <w:rPr>
          <w:b w:val="0"/>
          <w:sz w:val="28"/>
          <w:szCs w:val="28"/>
        </w:rPr>
      </w:pPr>
      <w:r w:rsidRPr="00C931CE">
        <w:rPr>
          <w:b w:val="0"/>
          <w:bCs w:val="0"/>
          <w:iCs/>
          <w:color w:val="000000"/>
          <w:sz w:val="28"/>
          <w:szCs w:val="28"/>
        </w:rPr>
        <w:t xml:space="preserve">где </w:t>
      </w:r>
      <w:r w:rsidR="00C931CE" w:rsidRPr="00C931CE">
        <w:rPr>
          <w:b w:val="0"/>
          <w:bCs w:val="0"/>
          <w:iCs/>
          <w:color w:val="000000"/>
          <w:position w:val="-16"/>
          <w:sz w:val="28"/>
          <w:szCs w:val="28"/>
        </w:rPr>
        <w:object w:dxaOrig="1060" w:dyaOrig="420">
          <v:shape id="_x0000_i1110" type="#_x0000_t75" style="width:52.5pt;height:21pt" o:ole="">
            <v:imagedata r:id="rId174" o:title=""/>
          </v:shape>
          <o:OLEObject Type="Embed" ProgID="Equation.3" ShapeID="_x0000_i1110" DrawAspect="Content" ObjectID="_1553458080" r:id="rId175"/>
        </w:object>
      </w:r>
      <w:r w:rsidRPr="00C931CE">
        <w:rPr>
          <w:b w:val="0"/>
          <w:bCs w:val="0"/>
          <w:iCs/>
          <w:color w:val="000000"/>
          <w:sz w:val="28"/>
          <w:szCs w:val="28"/>
        </w:rPr>
        <w:t xml:space="preserve"> — потери в меди статора при номинальном токе основной частоты; </w:t>
      </w:r>
      <w:r w:rsidR="00C931CE">
        <w:rPr>
          <w:b w:val="0"/>
          <w:bCs w:val="0"/>
          <w:iCs/>
          <w:color w:val="000000"/>
          <w:sz w:val="28"/>
          <w:szCs w:val="28"/>
          <w:lang w:val="en-US"/>
        </w:rPr>
        <w:t>K</w:t>
      </w:r>
      <w:r w:rsidR="00C931CE">
        <w:rPr>
          <w:b w:val="0"/>
          <w:bCs w:val="0"/>
          <w:iCs/>
          <w:color w:val="000000"/>
          <w:sz w:val="28"/>
          <w:szCs w:val="28"/>
          <w:vertAlign w:val="subscript"/>
          <w:lang w:val="en-US"/>
        </w:rPr>
        <w:t>I</w:t>
      </w:r>
      <w:r w:rsidRPr="00C931CE">
        <w:rPr>
          <w:b w:val="0"/>
          <w:bCs w:val="0"/>
          <w:iCs/>
          <w:color w:val="000000"/>
          <w:sz w:val="28"/>
          <w:szCs w:val="28"/>
        </w:rPr>
        <w:t xml:space="preserve"> — кратность пускового тока при номинальном напряжении основной частоты;</w:t>
      </w:r>
      <w:r w:rsidR="00C931CE" w:rsidRPr="00C931CE">
        <w:rPr>
          <w:b w:val="0"/>
          <w:bCs w:val="0"/>
          <w:iCs/>
          <w:color w:val="000000"/>
          <w:sz w:val="28"/>
          <w:szCs w:val="28"/>
        </w:rPr>
        <w:t xml:space="preserve"> </w:t>
      </w:r>
      <w:r w:rsidR="00C931CE" w:rsidRPr="00C931CE">
        <w:rPr>
          <w:b w:val="0"/>
          <w:bCs w:val="0"/>
          <w:iCs/>
          <w:color w:val="000000"/>
          <w:position w:val="-16"/>
          <w:sz w:val="28"/>
          <w:szCs w:val="28"/>
        </w:rPr>
        <w:object w:dxaOrig="680" w:dyaOrig="420">
          <v:shape id="_x0000_i1111" type="#_x0000_t75" style="width:34.5pt;height:21pt" o:ole="">
            <v:imagedata r:id="rId176" o:title=""/>
          </v:shape>
          <o:OLEObject Type="Embed" ProgID="Equation.3" ShapeID="_x0000_i1111" DrawAspect="Content" ObjectID="_1553458081" r:id="rId177"/>
        </w:object>
      </w:r>
      <w:r w:rsidRPr="00C931CE">
        <w:rPr>
          <w:b w:val="0"/>
          <w:bCs w:val="0"/>
          <w:iCs/>
          <w:color w:val="000000"/>
          <w:sz w:val="28"/>
          <w:szCs w:val="28"/>
        </w:rPr>
        <w:t>=</w:t>
      </w:r>
      <w:r w:rsidRPr="00C931CE">
        <w:rPr>
          <w:b w:val="0"/>
          <w:bCs w:val="0"/>
          <w:iCs/>
          <w:color w:val="000000"/>
          <w:sz w:val="28"/>
          <w:szCs w:val="28"/>
          <w:lang w:val="en-US"/>
        </w:rPr>
        <w:t>U</w:t>
      </w:r>
      <w:r w:rsidR="00C931CE">
        <w:rPr>
          <w:b w:val="0"/>
          <w:bCs w:val="0"/>
          <w:iCs/>
          <w:color w:val="000000"/>
          <w:sz w:val="28"/>
          <w:szCs w:val="28"/>
          <w:vertAlign w:val="subscript"/>
          <w:lang w:val="en-US"/>
        </w:rPr>
        <w:t>n</w:t>
      </w:r>
      <w:r w:rsidRPr="00C931CE">
        <w:rPr>
          <w:b w:val="0"/>
          <w:bCs w:val="0"/>
          <w:iCs/>
          <w:color w:val="000000"/>
          <w:sz w:val="28"/>
          <w:szCs w:val="28"/>
        </w:rPr>
        <w:t>/</w:t>
      </w:r>
      <w:r w:rsidRPr="00C931CE">
        <w:rPr>
          <w:b w:val="0"/>
          <w:bCs w:val="0"/>
          <w:iCs/>
          <w:color w:val="000000"/>
          <w:sz w:val="28"/>
          <w:szCs w:val="28"/>
          <w:lang w:val="en-US"/>
        </w:rPr>
        <w:t>U</w:t>
      </w:r>
      <w:r w:rsidRPr="00C931CE">
        <w:rPr>
          <w:b w:val="0"/>
          <w:bCs w:val="0"/>
          <w:iCs/>
          <w:color w:val="000000"/>
          <w:sz w:val="28"/>
          <w:szCs w:val="28"/>
          <w:vertAlign w:val="subscript"/>
        </w:rPr>
        <w:t>ном</w:t>
      </w:r>
      <w:r w:rsidRPr="00C931CE">
        <w:rPr>
          <w:b w:val="0"/>
          <w:bCs w:val="0"/>
          <w:iCs/>
          <w:color w:val="000000"/>
          <w:sz w:val="28"/>
          <w:szCs w:val="28"/>
        </w:rPr>
        <w:t xml:space="preserve"> — относительное напряжение </w:t>
      </w:r>
      <w:r w:rsidRPr="00C931CE">
        <w:rPr>
          <w:b w:val="0"/>
          <w:bCs w:val="0"/>
          <w:iCs/>
          <w:color w:val="000000"/>
          <w:sz w:val="28"/>
          <w:szCs w:val="28"/>
          <w:lang w:val="en-US"/>
        </w:rPr>
        <w:t>n</w:t>
      </w:r>
      <w:r w:rsidRPr="00C931CE">
        <w:rPr>
          <w:b w:val="0"/>
          <w:bCs w:val="0"/>
          <w:iCs/>
          <w:color w:val="000000"/>
          <w:sz w:val="28"/>
          <w:szCs w:val="28"/>
        </w:rPr>
        <w:t>-й гармоники.</w:t>
      </w:r>
    </w:p>
    <w:p w:rsidR="00DA75B0" w:rsidRPr="00070115" w:rsidRDefault="00DA75B0" w:rsidP="00C931CE">
      <w:pPr>
        <w:shd w:val="clear" w:color="auto" w:fill="FFFFFF"/>
        <w:ind w:firstLine="851"/>
        <w:jc w:val="both"/>
        <w:rPr>
          <w:b w:val="0"/>
          <w:bCs w:val="0"/>
          <w:color w:val="000000"/>
          <w:spacing w:val="3"/>
          <w:sz w:val="28"/>
          <w:szCs w:val="28"/>
        </w:rPr>
      </w:pPr>
      <w:r w:rsidRPr="007F1EBB">
        <w:rPr>
          <w:b w:val="0"/>
          <w:bCs w:val="0"/>
          <w:color w:val="000000"/>
          <w:spacing w:val="3"/>
          <w:sz w:val="28"/>
          <w:szCs w:val="28"/>
        </w:rPr>
        <w:t>для синхронных машин:</w:t>
      </w:r>
    </w:p>
    <w:p w:rsidR="00602560" w:rsidRPr="00602560" w:rsidRDefault="00602560" w:rsidP="00602560">
      <w:pPr>
        <w:shd w:val="clear" w:color="auto" w:fill="FFFFFF"/>
        <w:ind w:firstLine="851"/>
        <w:jc w:val="right"/>
        <w:rPr>
          <w:b w:val="0"/>
          <w:sz w:val="28"/>
          <w:szCs w:val="28"/>
        </w:rPr>
      </w:pPr>
      <w:r w:rsidRPr="00602560">
        <w:rPr>
          <w:b w:val="0"/>
          <w:position w:val="-36"/>
          <w:sz w:val="28"/>
          <w:szCs w:val="28"/>
          <w:lang w:val="en-US"/>
        </w:rPr>
        <w:object w:dxaOrig="4099" w:dyaOrig="900">
          <v:shape id="_x0000_i1112" type="#_x0000_t75" style="width:204.75pt;height:45pt" o:ole="">
            <v:imagedata r:id="rId178" o:title=""/>
          </v:shape>
          <o:OLEObject Type="Embed" ProgID="Equation.3" ShapeID="_x0000_i1112" DrawAspect="Content" ObjectID="_1553458082" r:id="rId179"/>
        </w:object>
      </w:r>
      <w:r w:rsidRPr="00602560">
        <w:rPr>
          <w:b w:val="0"/>
          <w:position w:val="-30"/>
          <w:sz w:val="28"/>
          <w:szCs w:val="28"/>
        </w:rPr>
        <w:tab/>
      </w:r>
      <w:r w:rsidRPr="00602560">
        <w:rPr>
          <w:b w:val="0"/>
          <w:position w:val="-30"/>
          <w:sz w:val="28"/>
          <w:szCs w:val="28"/>
        </w:rPr>
        <w:tab/>
      </w:r>
      <w:r w:rsidRPr="00602560">
        <w:rPr>
          <w:b w:val="0"/>
          <w:position w:val="-30"/>
          <w:sz w:val="28"/>
          <w:szCs w:val="28"/>
        </w:rPr>
        <w:tab/>
        <w:t>(3.2)</w:t>
      </w:r>
    </w:p>
    <w:p w:rsidR="002106E5" w:rsidRDefault="00DA75B0" w:rsidP="00602560">
      <w:pPr>
        <w:shd w:val="clear" w:color="auto" w:fill="FFFFFF"/>
        <w:tabs>
          <w:tab w:val="left" w:pos="0"/>
        </w:tabs>
        <w:spacing w:before="221"/>
        <w:ind w:firstLine="851"/>
        <w:jc w:val="both"/>
        <w:rPr>
          <w:b w:val="0"/>
          <w:bCs w:val="0"/>
          <w:iCs/>
          <w:color w:val="000000"/>
          <w:spacing w:val="2"/>
          <w:sz w:val="28"/>
          <w:szCs w:val="28"/>
        </w:rPr>
      </w:pPr>
      <w:r w:rsidRPr="00602560">
        <w:rPr>
          <w:b w:val="0"/>
          <w:bCs w:val="0"/>
          <w:iCs/>
          <w:color w:val="000000"/>
          <w:sz w:val="28"/>
          <w:szCs w:val="28"/>
        </w:rPr>
        <w:t xml:space="preserve">где </w:t>
      </w:r>
      <w:r w:rsidRPr="00602560">
        <w:rPr>
          <w:b w:val="0"/>
          <w:bCs w:val="0"/>
          <w:iCs/>
          <w:color w:val="000000"/>
          <w:sz w:val="28"/>
          <w:szCs w:val="28"/>
          <w:lang w:val="en-US"/>
        </w:rPr>
        <w:t>r</w:t>
      </w:r>
      <w:r w:rsidRPr="00602560">
        <w:rPr>
          <w:b w:val="0"/>
          <w:bCs w:val="0"/>
          <w:iCs/>
          <w:color w:val="000000"/>
          <w:sz w:val="28"/>
          <w:szCs w:val="28"/>
          <w:vertAlign w:val="subscript"/>
        </w:rPr>
        <w:t>2</w:t>
      </w:r>
      <w:r w:rsidRPr="00602560">
        <w:rPr>
          <w:b w:val="0"/>
          <w:bCs w:val="0"/>
          <w:iCs/>
          <w:color w:val="000000"/>
          <w:sz w:val="28"/>
          <w:szCs w:val="28"/>
        </w:rPr>
        <w:t xml:space="preserve">, </w:t>
      </w:r>
      <w:r w:rsidRPr="00602560">
        <w:rPr>
          <w:b w:val="0"/>
          <w:bCs w:val="0"/>
          <w:iCs/>
          <w:color w:val="000000"/>
          <w:sz w:val="28"/>
          <w:szCs w:val="28"/>
          <w:lang w:val="en-US"/>
        </w:rPr>
        <w:t>x</w:t>
      </w:r>
      <w:r w:rsidRPr="00602560">
        <w:rPr>
          <w:b w:val="0"/>
          <w:bCs w:val="0"/>
          <w:iCs/>
          <w:color w:val="000000"/>
          <w:sz w:val="28"/>
          <w:szCs w:val="28"/>
          <w:vertAlign w:val="subscript"/>
        </w:rPr>
        <w:t>2</w:t>
      </w:r>
      <w:r w:rsidRPr="00602560">
        <w:rPr>
          <w:b w:val="0"/>
          <w:bCs w:val="0"/>
          <w:iCs/>
          <w:color w:val="000000"/>
          <w:sz w:val="28"/>
          <w:szCs w:val="28"/>
        </w:rPr>
        <w:t xml:space="preserve"> — активное и реактивное сопротивление обратной последовательности статора СМ; </w:t>
      </w:r>
      <w:r w:rsidRPr="00602560">
        <w:rPr>
          <w:b w:val="0"/>
          <w:bCs w:val="0"/>
          <w:iCs/>
          <w:color w:val="000000"/>
          <w:sz w:val="28"/>
          <w:szCs w:val="28"/>
          <w:lang w:val="en-US"/>
        </w:rPr>
        <w:t>r</w:t>
      </w:r>
      <w:r w:rsidRPr="00602560">
        <w:rPr>
          <w:b w:val="0"/>
          <w:bCs w:val="0"/>
          <w:iCs/>
          <w:color w:val="000000"/>
          <w:sz w:val="28"/>
          <w:szCs w:val="28"/>
          <w:vertAlign w:val="subscript"/>
        </w:rPr>
        <w:t>СТ</w:t>
      </w:r>
      <w:r w:rsidRPr="00602560">
        <w:rPr>
          <w:b w:val="0"/>
          <w:bCs w:val="0"/>
          <w:iCs/>
          <w:color w:val="000000"/>
          <w:sz w:val="28"/>
          <w:szCs w:val="28"/>
        </w:rPr>
        <w:t xml:space="preserve"> — активное сопротивление статора; </w:t>
      </w:r>
      <w:r w:rsidRPr="00602560">
        <w:rPr>
          <w:b w:val="0"/>
          <w:bCs w:val="0"/>
          <w:color w:val="000000"/>
          <w:sz w:val="28"/>
          <w:szCs w:val="28"/>
          <w:lang w:val="en-US"/>
        </w:rPr>
        <w:t>R</w:t>
      </w:r>
      <w:r w:rsidRPr="00602560">
        <w:rPr>
          <w:b w:val="0"/>
          <w:bCs w:val="0"/>
          <w:color w:val="000000"/>
          <w:sz w:val="28"/>
          <w:szCs w:val="28"/>
          <w:vertAlign w:val="subscript"/>
          <w:lang w:val="en-US"/>
        </w:rPr>
        <w:t>X</w:t>
      </w:r>
      <w:r w:rsidRPr="00602560">
        <w:rPr>
          <w:b w:val="0"/>
          <w:bCs w:val="0"/>
          <w:color w:val="000000"/>
          <w:sz w:val="28"/>
          <w:szCs w:val="28"/>
        </w:rPr>
        <w:t xml:space="preserve"> </w:t>
      </w:r>
      <w:r w:rsidRPr="00602560">
        <w:rPr>
          <w:b w:val="0"/>
          <w:bCs w:val="0"/>
          <w:iCs/>
          <w:color w:val="000000"/>
          <w:sz w:val="28"/>
          <w:szCs w:val="28"/>
        </w:rPr>
        <w:t xml:space="preserve">        коэффициент, равный 0,71 для </w:t>
      </w:r>
      <w:proofErr w:type="spellStart"/>
      <w:r w:rsidRPr="00602560">
        <w:rPr>
          <w:b w:val="0"/>
          <w:bCs w:val="0"/>
          <w:iCs/>
          <w:color w:val="000000"/>
          <w:sz w:val="28"/>
          <w:szCs w:val="28"/>
        </w:rPr>
        <w:t>явнополюсных</w:t>
      </w:r>
      <w:proofErr w:type="spellEnd"/>
      <w:r w:rsidRPr="00602560">
        <w:rPr>
          <w:b w:val="0"/>
          <w:bCs w:val="0"/>
          <w:iCs/>
          <w:color w:val="000000"/>
          <w:sz w:val="28"/>
          <w:szCs w:val="28"/>
        </w:rPr>
        <w:t xml:space="preserve"> машин и 0,88 – для           </w:t>
      </w:r>
      <w:r w:rsidRPr="00602560">
        <w:rPr>
          <w:b w:val="0"/>
          <w:bCs w:val="0"/>
          <w:iCs/>
          <w:color w:val="000000"/>
          <w:spacing w:val="2"/>
          <w:sz w:val="28"/>
          <w:szCs w:val="28"/>
        </w:rPr>
        <w:t>неявнополюсных.</w:t>
      </w:r>
    </w:p>
    <w:p w:rsidR="00DA75B0" w:rsidRPr="00602560" w:rsidRDefault="00DA75B0" w:rsidP="00602560">
      <w:pPr>
        <w:shd w:val="clear" w:color="auto" w:fill="FFFFFF"/>
        <w:tabs>
          <w:tab w:val="left" w:pos="0"/>
        </w:tabs>
        <w:spacing w:before="221"/>
        <w:ind w:firstLine="851"/>
        <w:jc w:val="both"/>
        <w:rPr>
          <w:b w:val="0"/>
          <w:sz w:val="28"/>
          <w:szCs w:val="28"/>
        </w:rPr>
      </w:pPr>
      <w:r w:rsidRPr="00602560">
        <w:rPr>
          <w:b w:val="0"/>
          <w:bCs w:val="0"/>
          <w:iCs/>
          <w:color w:val="000000"/>
          <w:spacing w:val="3"/>
          <w:sz w:val="28"/>
          <w:szCs w:val="28"/>
        </w:rPr>
        <w:lastRenderedPageBreak/>
        <w:t>В статоре СМ:</w:t>
      </w:r>
    </w:p>
    <w:p w:rsidR="00602560" w:rsidRPr="00602560" w:rsidRDefault="00602560" w:rsidP="00602560">
      <w:pPr>
        <w:shd w:val="clear" w:color="auto" w:fill="FFFFFF"/>
        <w:jc w:val="right"/>
        <w:rPr>
          <w:b w:val="0"/>
          <w:bCs w:val="0"/>
          <w:i/>
          <w:iCs/>
          <w:color w:val="000000"/>
          <w:sz w:val="28"/>
          <w:szCs w:val="28"/>
        </w:rPr>
      </w:pPr>
      <w:r w:rsidRPr="00602560">
        <w:rPr>
          <w:b w:val="0"/>
          <w:position w:val="-30"/>
          <w:sz w:val="28"/>
          <w:szCs w:val="28"/>
          <w:lang w:val="en-US"/>
        </w:rPr>
        <w:object w:dxaOrig="3159" w:dyaOrig="840">
          <v:shape id="_x0000_i1113" type="#_x0000_t75" style="width:158.25pt;height:42pt" o:ole="">
            <v:imagedata r:id="rId180" o:title=""/>
          </v:shape>
          <o:OLEObject Type="Embed" ProgID="Equation.3" ShapeID="_x0000_i1113" DrawAspect="Content" ObjectID="_1553458083" r:id="rId181"/>
        </w:object>
      </w:r>
      <w:r w:rsidRPr="00602560">
        <w:rPr>
          <w:b w:val="0"/>
          <w:position w:val="-28"/>
          <w:sz w:val="28"/>
          <w:szCs w:val="28"/>
        </w:rPr>
        <w:tab/>
      </w:r>
      <w:r w:rsidRPr="00602560">
        <w:rPr>
          <w:b w:val="0"/>
          <w:position w:val="-28"/>
          <w:sz w:val="28"/>
          <w:szCs w:val="28"/>
        </w:rPr>
        <w:tab/>
      </w:r>
      <w:r w:rsidRPr="00602560">
        <w:rPr>
          <w:b w:val="0"/>
          <w:position w:val="-28"/>
          <w:sz w:val="28"/>
          <w:szCs w:val="28"/>
        </w:rPr>
        <w:tab/>
      </w:r>
      <w:r w:rsidRPr="00602560">
        <w:rPr>
          <w:b w:val="0"/>
          <w:position w:val="-28"/>
          <w:sz w:val="28"/>
          <w:szCs w:val="28"/>
        </w:rPr>
        <w:tab/>
        <w:t>(3.3)</w:t>
      </w:r>
    </w:p>
    <w:p w:rsidR="00DA75B0" w:rsidRPr="00602560" w:rsidRDefault="00DA75B0" w:rsidP="00602560">
      <w:pPr>
        <w:shd w:val="clear" w:color="auto" w:fill="FFFFFF"/>
        <w:jc w:val="both"/>
        <w:rPr>
          <w:b w:val="0"/>
          <w:sz w:val="28"/>
          <w:szCs w:val="28"/>
        </w:rPr>
      </w:pPr>
      <w:r w:rsidRPr="00602560">
        <w:rPr>
          <w:b w:val="0"/>
          <w:bCs w:val="0"/>
          <w:iCs/>
          <w:color w:val="000000"/>
          <w:sz w:val="28"/>
          <w:szCs w:val="28"/>
        </w:rPr>
        <w:t xml:space="preserve">где </w:t>
      </w:r>
      <w:r w:rsidRPr="00602560">
        <w:rPr>
          <w:b w:val="0"/>
          <w:bCs w:val="0"/>
          <w:color w:val="000000"/>
          <w:sz w:val="28"/>
          <w:szCs w:val="28"/>
        </w:rPr>
        <w:t>К</w:t>
      </w:r>
      <w:r w:rsidRPr="00602560">
        <w:rPr>
          <w:b w:val="0"/>
          <w:bCs w:val="0"/>
          <w:color w:val="000000"/>
          <w:position w:val="-12"/>
          <w:sz w:val="28"/>
          <w:szCs w:val="28"/>
        </w:rPr>
        <w:object w:dxaOrig="260" w:dyaOrig="360">
          <v:shape id="_x0000_i1114" type="#_x0000_t75" style="width:12.75pt;height:18pt" o:ole="">
            <v:imagedata r:id="rId182" o:title=""/>
          </v:shape>
          <o:OLEObject Type="Embed" ProgID="Equation.3" ShapeID="_x0000_i1114" DrawAspect="Content" ObjectID="_1553458084" r:id="rId183"/>
        </w:object>
      </w:r>
      <w:r w:rsidRPr="00602560">
        <w:rPr>
          <w:b w:val="0"/>
          <w:bCs w:val="0"/>
          <w:color w:val="000000"/>
          <w:sz w:val="28"/>
          <w:szCs w:val="28"/>
        </w:rPr>
        <w:t xml:space="preserve"> </w:t>
      </w:r>
      <w:r w:rsidRPr="00602560">
        <w:rPr>
          <w:b w:val="0"/>
          <w:bCs w:val="0"/>
          <w:iCs/>
          <w:color w:val="000000"/>
          <w:sz w:val="28"/>
          <w:szCs w:val="28"/>
        </w:rPr>
        <w:t xml:space="preserve">= </w:t>
      </w:r>
      <w:r w:rsidRPr="00602560">
        <w:rPr>
          <w:b w:val="0"/>
          <w:bCs w:val="0"/>
          <w:iCs/>
          <w:color w:val="000000"/>
          <w:position w:val="-30"/>
          <w:sz w:val="28"/>
          <w:szCs w:val="28"/>
        </w:rPr>
        <w:object w:dxaOrig="1280" w:dyaOrig="700">
          <v:shape id="_x0000_i1115" type="#_x0000_t75" style="width:63.75pt;height:35.25pt" o:ole="">
            <v:imagedata r:id="rId184" o:title=""/>
          </v:shape>
          <o:OLEObject Type="Embed" ProgID="Equation.3" ShapeID="_x0000_i1115" DrawAspect="Content" ObjectID="_1553458085" r:id="rId185"/>
        </w:object>
      </w:r>
      <w:r w:rsidRPr="00602560">
        <w:rPr>
          <w:b w:val="0"/>
          <w:bCs w:val="0"/>
          <w:iCs/>
          <w:color w:val="000000"/>
          <w:sz w:val="28"/>
          <w:szCs w:val="28"/>
        </w:rPr>
        <w:t xml:space="preserve"> — коэффициент, учитывающий потери в меди</w:t>
      </w:r>
      <w:r w:rsidR="00602560" w:rsidRPr="00602560">
        <w:rPr>
          <w:b w:val="0"/>
          <w:bCs w:val="0"/>
          <w:iCs/>
          <w:color w:val="000000"/>
          <w:sz w:val="28"/>
          <w:szCs w:val="28"/>
        </w:rPr>
        <w:t xml:space="preserve"> </w:t>
      </w:r>
      <w:r w:rsidRPr="00602560">
        <w:rPr>
          <w:b w:val="0"/>
          <w:bCs w:val="0"/>
          <w:iCs/>
          <w:color w:val="000000"/>
          <w:spacing w:val="1"/>
          <w:sz w:val="28"/>
          <w:szCs w:val="28"/>
        </w:rPr>
        <w:t xml:space="preserve">обмотки от тока основной частоты, а также глубину проникновения тока </w:t>
      </w:r>
      <w:r w:rsidRPr="00602560">
        <w:rPr>
          <w:b w:val="0"/>
          <w:bCs w:val="0"/>
          <w:iCs/>
          <w:color w:val="000000"/>
          <w:spacing w:val="2"/>
          <w:sz w:val="28"/>
          <w:szCs w:val="28"/>
        </w:rPr>
        <w:t>в проводник;</w:t>
      </w:r>
    </w:p>
    <w:p w:rsidR="009A25BD" w:rsidRDefault="009A25BD" w:rsidP="00602560">
      <w:pPr>
        <w:shd w:val="clear" w:color="auto" w:fill="FFFFFF"/>
        <w:spacing w:before="5"/>
        <w:ind w:left="360" w:firstLine="491"/>
        <w:jc w:val="both"/>
        <w:rPr>
          <w:b w:val="0"/>
          <w:bCs w:val="0"/>
          <w:color w:val="000000"/>
          <w:spacing w:val="3"/>
          <w:sz w:val="28"/>
          <w:szCs w:val="28"/>
        </w:rPr>
      </w:pPr>
    </w:p>
    <w:p w:rsidR="00DA75B0" w:rsidRPr="007F1EBB" w:rsidRDefault="00DA75B0" w:rsidP="00602560">
      <w:pPr>
        <w:shd w:val="clear" w:color="auto" w:fill="FFFFFF"/>
        <w:spacing w:before="5"/>
        <w:ind w:left="360" w:firstLine="491"/>
        <w:jc w:val="both"/>
        <w:rPr>
          <w:b w:val="0"/>
          <w:bCs w:val="0"/>
          <w:color w:val="000000"/>
          <w:spacing w:val="3"/>
          <w:sz w:val="28"/>
          <w:szCs w:val="28"/>
        </w:rPr>
      </w:pPr>
      <w:r w:rsidRPr="007F1EBB">
        <w:rPr>
          <w:b w:val="0"/>
          <w:bCs w:val="0"/>
          <w:color w:val="000000"/>
          <w:spacing w:val="3"/>
          <w:sz w:val="28"/>
          <w:szCs w:val="28"/>
        </w:rPr>
        <w:t>для силовых трансформаторов:</w:t>
      </w:r>
    </w:p>
    <w:p w:rsidR="00DA75B0" w:rsidRPr="00602560" w:rsidRDefault="009A25BD" w:rsidP="00602560">
      <w:pPr>
        <w:shd w:val="clear" w:color="auto" w:fill="FFFFFF"/>
        <w:spacing w:before="5"/>
        <w:ind w:left="360"/>
        <w:jc w:val="right"/>
        <w:rPr>
          <w:b w:val="0"/>
          <w:sz w:val="28"/>
          <w:szCs w:val="28"/>
        </w:rPr>
      </w:pPr>
      <w:r w:rsidRPr="0048328F">
        <w:rPr>
          <w:position w:val="-36"/>
          <w:sz w:val="28"/>
          <w:szCs w:val="28"/>
        </w:rPr>
        <w:object w:dxaOrig="5660" w:dyaOrig="840">
          <v:shape id="_x0000_i1116" type="#_x0000_t75" style="width:282.75pt;height:42pt" o:ole="">
            <v:imagedata r:id="rId186" o:title=""/>
          </v:shape>
          <o:OLEObject Type="Embed" ProgID="Equation.3" ShapeID="_x0000_i1116" DrawAspect="Content" ObjectID="_1553458086" r:id="rId187"/>
        </w:object>
      </w:r>
      <w:r w:rsidR="00602560" w:rsidRPr="00602560">
        <w:rPr>
          <w:sz w:val="28"/>
          <w:szCs w:val="28"/>
        </w:rPr>
        <w:tab/>
      </w:r>
      <w:r w:rsidR="00602560" w:rsidRPr="00602560">
        <w:rPr>
          <w:sz w:val="28"/>
          <w:szCs w:val="28"/>
        </w:rPr>
        <w:tab/>
      </w:r>
      <w:r w:rsidR="00602560" w:rsidRPr="00602560">
        <w:rPr>
          <w:b w:val="0"/>
          <w:sz w:val="28"/>
          <w:szCs w:val="28"/>
        </w:rPr>
        <w:t>(3.4)</w:t>
      </w:r>
    </w:p>
    <w:p w:rsidR="00DA75B0" w:rsidRPr="00602560" w:rsidRDefault="00DA75B0" w:rsidP="007F1EBB">
      <w:pPr>
        <w:shd w:val="clear" w:color="auto" w:fill="FFFFFF"/>
        <w:spacing w:before="67"/>
        <w:ind w:right="1536"/>
        <w:jc w:val="both"/>
        <w:rPr>
          <w:b w:val="0"/>
          <w:bCs w:val="0"/>
          <w:iCs/>
          <w:color w:val="000000"/>
          <w:sz w:val="28"/>
          <w:szCs w:val="28"/>
        </w:rPr>
      </w:pPr>
      <w:r w:rsidRPr="00602560">
        <w:rPr>
          <w:b w:val="0"/>
          <w:bCs w:val="0"/>
          <w:iCs/>
          <w:color w:val="000000"/>
          <w:sz w:val="28"/>
          <w:szCs w:val="28"/>
        </w:rPr>
        <w:t xml:space="preserve">где </w:t>
      </w:r>
      <w:r w:rsidR="00602560" w:rsidRPr="00602560">
        <w:rPr>
          <w:b w:val="0"/>
          <w:bCs w:val="0"/>
          <w:iCs/>
          <w:color w:val="000000"/>
          <w:position w:val="-12"/>
          <w:sz w:val="28"/>
          <w:szCs w:val="28"/>
        </w:rPr>
        <w:object w:dxaOrig="700" w:dyaOrig="380">
          <v:shape id="_x0000_i1117" type="#_x0000_t75" style="width:35.25pt;height:19.5pt" o:ole="">
            <v:imagedata r:id="rId188" o:title=""/>
          </v:shape>
          <o:OLEObject Type="Embed" ProgID="Equation.3" ShapeID="_x0000_i1117" DrawAspect="Content" ObjectID="_1553458087" r:id="rId189"/>
        </w:object>
      </w:r>
      <w:r w:rsidRPr="00602560">
        <w:rPr>
          <w:b w:val="0"/>
          <w:bCs w:val="0"/>
          <w:iCs/>
          <w:color w:val="000000"/>
          <w:sz w:val="28"/>
          <w:szCs w:val="28"/>
        </w:rPr>
        <w:t xml:space="preserve">, </w:t>
      </w:r>
      <w:r w:rsidR="009A25BD" w:rsidRPr="00602560">
        <w:rPr>
          <w:b w:val="0"/>
          <w:bCs w:val="0"/>
          <w:iCs/>
          <w:color w:val="000000"/>
          <w:position w:val="-12"/>
          <w:sz w:val="28"/>
          <w:szCs w:val="28"/>
        </w:rPr>
        <w:object w:dxaOrig="1060" w:dyaOrig="380">
          <v:shape id="_x0000_i1118" type="#_x0000_t75" style="width:53.25pt;height:18.75pt" o:ole="">
            <v:imagedata r:id="rId190" o:title=""/>
          </v:shape>
          <o:OLEObject Type="Embed" ProgID="Equation.3" ShapeID="_x0000_i1118" DrawAspect="Content" ObjectID="_1553458088" r:id="rId191"/>
        </w:object>
      </w:r>
      <w:r w:rsidRPr="00602560">
        <w:rPr>
          <w:b w:val="0"/>
          <w:bCs w:val="0"/>
          <w:iCs/>
          <w:color w:val="000000"/>
          <w:sz w:val="28"/>
          <w:szCs w:val="28"/>
        </w:rPr>
        <w:t xml:space="preserve"> - </w:t>
      </w:r>
      <w:r w:rsidR="00602560">
        <w:rPr>
          <w:b w:val="0"/>
          <w:bCs w:val="0"/>
          <w:iCs/>
          <w:color w:val="000000"/>
          <w:sz w:val="28"/>
          <w:szCs w:val="28"/>
        </w:rPr>
        <w:t xml:space="preserve">параметры </w:t>
      </w:r>
      <w:r w:rsidRPr="00602560">
        <w:rPr>
          <w:b w:val="0"/>
          <w:bCs w:val="0"/>
          <w:iCs/>
          <w:color w:val="000000"/>
          <w:sz w:val="28"/>
          <w:szCs w:val="28"/>
        </w:rPr>
        <w:t>трансформатора</w:t>
      </w:r>
      <w:r w:rsidR="00602560" w:rsidRPr="00602560">
        <w:rPr>
          <w:b w:val="0"/>
          <w:bCs w:val="0"/>
          <w:iCs/>
          <w:color w:val="000000"/>
          <w:sz w:val="28"/>
          <w:szCs w:val="28"/>
        </w:rPr>
        <w:t>.</w:t>
      </w:r>
      <w:r w:rsidRPr="00602560">
        <w:rPr>
          <w:b w:val="0"/>
          <w:bCs w:val="0"/>
          <w:iCs/>
          <w:color w:val="000000"/>
          <w:sz w:val="28"/>
          <w:szCs w:val="28"/>
        </w:rPr>
        <w:t xml:space="preserve"> </w:t>
      </w:r>
    </w:p>
    <w:p w:rsidR="00DA75B0" w:rsidRPr="007F1EBB" w:rsidRDefault="00DA75B0" w:rsidP="007F1EBB">
      <w:pPr>
        <w:shd w:val="clear" w:color="auto" w:fill="FFFFFF"/>
        <w:spacing w:before="67"/>
        <w:ind w:right="1536"/>
        <w:jc w:val="both"/>
        <w:rPr>
          <w:b w:val="0"/>
          <w:sz w:val="28"/>
          <w:szCs w:val="28"/>
        </w:rPr>
      </w:pPr>
    </w:p>
    <w:p w:rsidR="00DA75B0" w:rsidRPr="007F1EBB" w:rsidRDefault="00DA75B0" w:rsidP="009A25BD">
      <w:pPr>
        <w:shd w:val="clear" w:color="auto" w:fill="FFFFFF"/>
        <w:spacing w:before="67"/>
        <w:ind w:right="1536" w:firstLine="851"/>
        <w:jc w:val="both"/>
        <w:rPr>
          <w:b w:val="0"/>
          <w:bCs w:val="0"/>
          <w:i/>
          <w:iCs/>
          <w:color w:val="000000"/>
          <w:sz w:val="28"/>
          <w:szCs w:val="28"/>
        </w:rPr>
      </w:pPr>
      <w:r w:rsidRPr="007F1EBB">
        <w:rPr>
          <w:b w:val="0"/>
          <w:bCs w:val="0"/>
          <w:color w:val="000000"/>
          <w:spacing w:val="3"/>
          <w:sz w:val="28"/>
          <w:szCs w:val="28"/>
        </w:rPr>
        <w:t xml:space="preserve">для силовых косинусных конденсаторов: </w:t>
      </w:r>
    </w:p>
    <w:p w:rsidR="00DA75B0" w:rsidRPr="007F1EBB" w:rsidRDefault="009A25BD" w:rsidP="009A25BD">
      <w:pPr>
        <w:shd w:val="clear" w:color="auto" w:fill="FFFFFF"/>
        <w:spacing w:before="58"/>
        <w:jc w:val="right"/>
        <w:rPr>
          <w:b w:val="0"/>
          <w:bCs w:val="0"/>
          <w:i/>
          <w:iCs/>
          <w:color w:val="000000"/>
          <w:sz w:val="28"/>
          <w:szCs w:val="28"/>
        </w:rPr>
      </w:pPr>
      <w:r w:rsidRPr="009A25BD">
        <w:rPr>
          <w:b w:val="0"/>
          <w:position w:val="-30"/>
          <w:sz w:val="28"/>
          <w:szCs w:val="28"/>
        </w:rPr>
        <w:object w:dxaOrig="2600" w:dyaOrig="760">
          <v:shape id="_x0000_i1119" type="#_x0000_t75" style="width:129.75pt;height:37.5pt" o:ole="">
            <v:imagedata r:id="rId192" o:title=""/>
          </v:shape>
          <o:OLEObject Type="Embed" ProgID="Equation.3" ShapeID="_x0000_i1119" DrawAspect="Content" ObjectID="_1553458089" r:id="rId193"/>
        </w:object>
      </w:r>
      <w:r>
        <w:rPr>
          <w:b w:val="0"/>
          <w:position w:val="-28"/>
          <w:sz w:val="28"/>
          <w:szCs w:val="28"/>
        </w:rPr>
        <w:tab/>
      </w:r>
      <w:r>
        <w:rPr>
          <w:b w:val="0"/>
          <w:position w:val="-28"/>
          <w:sz w:val="28"/>
          <w:szCs w:val="28"/>
        </w:rPr>
        <w:tab/>
      </w:r>
      <w:r>
        <w:rPr>
          <w:b w:val="0"/>
          <w:position w:val="-28"/>
          <w:sz w:val="28"/>
          <w:szCs w:val="28"/>
        </w:rPr>
        <w:tab/>
      </w:r>
      <w:r>
        <w:rPr>
          <w:b w:val="0"/>
          <w:position w:val="-28"/>
          <w:sz w:val="28"/>
          <w:szCs w:val="28"/>
        </w:rPr>
        <w:tab/>
        <w:t>(3.5)</w:t>
      </w:r>
    </w:p>
    <w:p w:rsidR="009A25BD" w:rsidRDefault="00DA75B0" w:rsidP="007F1EBB">
      <w:pPr>
        <w:shd w:val="clear" w:color="auto" w:fill="FFFFFF"/>
        <w:spacing w:before="14"/>
        <w:jc w:val="both"/>
        <w:rPr>
          <w:b w:val="0"/>
          <w:bCs w:val="0"/>
          <w:iCs/>
          <w:color w:val="000000"/>
          <w:spacing w:val="2"/>
          <w:sz w:val="28"/>
          <w:szCs w:val="28"/>
        </w:rPr>
      </w:pPr>
      <w:r w:rsidRPr="009A25BD">
        <w:rPr>
          <w:b w:val="0"/>
          <w:bCs w:val="0"/>
          <w:iCs/>
          <w:color w:val="000000"/>
          <w:sz w:val="28"/>
          <w:szCs w:val="28"/>
        </w:rPr>
        <w:t xml:space="preserve">где </w:t>
      </w:r>
      <w:proofErr w:type="spellStart"/>
      <w:r w:rsidRPr="009A25BD">
        <w:rPr>
          <w:b w:val="0"/>
          <w:bCs w:val="0"/>
          <w:iCs/>
          <w:color w:val="000000"/>
          <w:sz w:val="28"/>
          <w:szCs w:val="28"/>
          <w:lang w:val="en-US"/>
        </w:rPr>
        <w:t>tg</w:t>
      </w:r>
      <w:proofErr w:type="spellEnd"/>
      <w:r w:rsidRPr="009A25BD">
        <w:rPr>
          <w:b w:val="0"/>
          <w:bCs w:val="0"/>
          <w:iCs/>
          <w:color w:val="000000"/>
          <w:position w:val="-6"/>
          <w:sz w:val="28"/>
          <w:szCs w:val="28"/>
          <w:lang w:val="en-US"/>
        </w:rPr>
        <w:object w:dxaOrig="220" w:dyaOrig="279">
          <v:shape id="_x0000_i1120" type="#_x0000_t75" style="width:11.25pt;height:14.25pt" o:ole="">
            <v:imagedata r:id="rId194" o:title=""/>
          </v:shape>
          <o:OLEObject Type="Embed" ProgID="Equation.3" ShapeID="_x0000_i1120" DrawAspect="Content" ObjectID="_1553458090" r:id="rId195"/>
        </w:object>
      </w:r>
      <w:r w:rsidRPr="009A25BD">
        <w:rPr>
          <w:b w:val="0"/>
          <w:bCs w:val="0"/>
          <w:iCs/>
          <w:color w:val="000000"/>
          <w:sz w:val="28"/>
          <w:szCs w:val="28"/>
        </w:rPr>
        <w:t xml:space="preserve"> — тангенс угла диэлектрических потерь конденсатора; </w:t>
      </w:r>
      <w:r w:rsidRPr="009A25BD">
        <w:rPr>
          <w:b w:val="0"/>
          <w:bCs w:val="0"/>
          <w:color w:val="000000"/>
          <w:sz w:val="28"/>
          <w:szCs w:val="28"/>
          <w:lang w:val="en-US"/>
        </w:rPr>
        <w:t>U</w:t>
      </w:r>
      <w:r w:rsidRPr="009A25BD">
        <w:rPr>
          <w:b w:val="0"/>
          <w:bCs w:val="0"/>
          <w:color w:val="000000"/>
          <w:sz w:val="28"/>
          <w:szCs w:val="28"/>
          <w:vertAlign w:val="subscript"/>
          <w:lang w:val="en-US"/>
        </w:rPr>
        <w:t>n</w:t>
      </w:r>
      <w:r w:rsidRPr="009A25BD">
        <w:rPr>
          <w:b w:val="0"/>
          <w:bCs w:val="0"/>
          <w:color w:val="000000"/>
          <w:sz w:val="28"/>
          <w:szCs w:val="28"/>
        </w:rPr>
        <w:t xml:space="preserve"> </w:t>
      </w:r>
      <w:r w:rsidRPr="009A25BD">
        <w:rPr>
          <w:b w:val="0"/>
          <w:bCs w:val="0"/>
          <w:iCs/>
          <w:color w:val="000000"/>
          <w:sz w:val="28"/>
          <w:szCs w:val="28"/>
        </w:rPr>
        <w:t>— дейс</w:t>
      </w:r>
      <w:r w:rsidRPr="009A25BD">
        <w:rPr>
          <w:b w:val="0"/>
          <w:bCs w:val="0"/>
          <w:iCs/>
          <w:color w:val="000000"/>
          <w:spacing w:val="2"/>
          <w:sz w:val="28"/>
          <w:szCs w:val="28"/>
        </w:rPr>
        <w:t xml:space="preserve">твующее значение напряжения </w:t>
      </w:r>
      <w:r w:rsidRPr="009A25BD">
        <w:rPr>
          <w:b w:val="0"/>
          <w:bCs w:val="0"/>
          <w:iCs/>
          <w:color w:val="000000"/>
          <w:spacing w:val="2"/>
          <w:sz w:val="28"/>
          <w:szCs w:val="28"/>
          <w:lang w:val="en-US"/>
        </w:rPr>
        <w:t>n</w:t>
      </w:r>
      <w:r w:rsidRPr="009A25BD">
        <w:rPr>
          <w:b w:val="0"/>
          <w:bCs w:val="0"/>
          <w:iCs/>
          <w:color w:val="000000"/>
          <w:spacing w:val="2"/>
          <w:sz w:val="28"/>
          <w:szCs w:val="28"/>
        </w:rPr>
        <w:t xml:space="preserve">-й ВГ; </w:t>
      </w:r>
    </w:p>
    <w:p w:rsidR="009A25BD" w:rsidRDefault="009A25BD" w:rsidP="009A25BD">
      <w:pPr>
        <w:shd w:val="clear" w:color="auto" w:fill="FFFFFF"/>
        <w:spacing w:before="14"/>
        <w:ind w:firstLine="851"/>
        <w:jc w:val="both"/>
        <w:rPr>
          <w:b w:val="0"/>
          <w:bCs w:val="0"/>
          <w:iCs/>
          <w:color w:val="000000"/>
          <w:spacing w:val="2"/>
          <w:sz w:val="28"/>
          <w:szCs w:val="28"/>
        </w:rPr>
      </w:pPr>
    </w:p>
    <w:p w:rsidR="00DA75B0" w:rsidRPr="009A25BD" w:rsidRDefault="00DA75B0" w:rsidP="009A25BD">
      <w:pPr>
        <w:shd w:val="clear" w:color="auto" w:fill="FFFFFF"/>
        <w:spacing w:before="14"/>
        <w:ind w:firstLine="851"/>
        <w:jc w:val="both"/>
        <w:rPr>
          <w:b w:val="0"/>
          <w:bCs w:val="0"/>
          <w:color w:val="000000"/>
          <w:spacing w:val="3"/>
          <w:sz w:val="28"/>
          <w:szCs w:val="28"/>
        </w:rPr>
      </w:pPr>
      <w:r w:rsidRPr="009A25BD">
        <w:rPr>
          <w:b w:val="0"/>
          <w:bCs w:val="0"/>
          <w:color w:val="000000"/>
          <w:spacing w:val="3"/>
          <w:sz w:val="28"/>
          <w:szCs w:val="28"/>
        </w:rPr>
        <w:t>для линий электропередачи:</w:t>
      </w:r>
    </w:p>
    <w:p w:rsidR="009A25BD" w:rsidRPr="007F1EBB" w:rsidRDefault="009A25BD" w:rsidP="009A25BD">
      <w:pPr>
        <w:shd w:val="clear" w:color="auto" w:fill="FFFFFF"/>
        <w:spacing w:before="19"/>
        <w:jc w:val="center"/>
        <w:rPr>
          <w:b w:val="0"/>
          <w:sz w:val="28"/>
          <w:szCs w:val="28"/>
        </w:rPr>
      </w:pPr>
      <w:r w:rsidRPr="009A25BD">
        <w:rPr>
          <w:b w:val="0"/>
          <w:position w:val="-30"/>
          <w:sz w:val="28"/>
          <w:szCs w:val="28"/>
        </w:rPr>
        <w:object w:dxaOrig="1920" w:dyaOrig="760">
          <v:shape id="_x0000_i1121" type="#_x0000_t75" style="width:96pt;height:37.5pt" o:ole="">
            <v:imagedata r:id="rId196" o:title=""/>
          </v:shape>
          <o:OLEObject Type="Embed" ProgID="Equation.3" ShapeID="_x0000_i1121" DrawAspect="Content" ObjectID="_1553458091" r:id="rId197"/>
        </w:object>
      </w:r>
    </w:p>
    <w:p w:rsidR="00DA75B0" w:rsidRPr="007F1EBB" w:rsidRDefault="00DA75B0" w:rsidP="007F1EBB">
      <w:pPr>
        <w:shd w:val="clear" w:color="auto" w:fill="FFFFFF"/>
        <w:jc w:val="both"/>
        <w:rPr>
          <w:b w:val="0"/>
          <w:bCs w:val="0"/>
          <w:color w:val="000000"/>
          <w:sz w:val="28"/>
          <w:szCs w:val="28"/>
        </w:rPr>
      </w:pPr>
    </w:p>
    <w:p w:rsidR="00DA75B0" w:rsidRPr="009A25BD" w:rsidRDefault="00DA75B0" w:rsidP="009A25BD">
      <w:pPr>
        <w:pStyle w:val="aa"/>
        <w:numPr>
          <w:ilvl w:val="1"/>
          <w:numId w:val="3"/>
        </w:numPr>
        <w:shd w:val="clear" w:color="auto" w:fill="FFFFFF"/>
        <w:jc w:val="center"/>
        <w:rPr>
          <w:bCs w:val="0"/>
          <w:color w:val="000000"/>
          <w:sz w:val="28"/>
          <w:szCs w:val="28"/>
        </w:rPr>
      </w:pPr>
      <w:r w:rsidRPr="009A25BD">
        <w:rPr>
          <w:bCs w:val="0"/>
          <w:color w:val="000000"/>
          <w:sz w:val="28"/>
          <w:szCs w:val="28"/>
        </w:rPr>
        <w:t xml:space="preserve">Влияние </w:t>
      </w:r>
      <w:proofErr w:type="spellStart"/>
      <w:r w:rsidRPr="009A25BD">
        <w:rPr>
          <w:bCs w:val="0"/>
          <w:color w:val="000000"/>
          <w:sz w:val="28"/>
          <w:szCs w:val="28"/>
        </w:rPr>
        <w:t>несимметрии</w:t>
      </w:r>
      <w:proofErr w:type="spellEnd"/>
      <w:r w:rsidRPr="009A25BD">
        <w:rPr>
          <w:bCs w:val="0"/>
          <w:color w:val="000000"/>
          <w:sz w:val="28"/>
          <w:szCs w:val="28"/>
        </w:rPr>
        <w:t xml:space="preserve"> напряжения</w:t>
      </w:r>
    </w:p>
    <w:p w:rsidR="009A25BD" w:rsidRPr="009A25BD" w:rsidRDefault="009A25BD" w:rsidP="009A25BD">
      <w:pPr>
        <w:pStyle w:val="aa"/>
        <w:shd w:val="clear" w:color="auto" w:fill="FFFFFF"/>
        <w:ind w:left="1440"/>
        <w:rPr>
          <w:sz w:val="28"/>
          <w:szCs w:val="28"/>
        </w:rPr>
      </w:pPr>
    </w:p>
    <w:p w:rsidR="00DA75B0" w:rsidRPr="007F1EBB" w:rsidRDefault="00DA75B0" w:rsidP="00070115">
      <w:pPr>
        <w:shd w:val="clear" w:color="auto" w:fill="FFFFFF"/>
        <w:ind w:firstLine="851"/>
        <w:jc w:val="both"/>
        <w:rPr>
          <w:b w:val="0"/>
          <w:sz w:val="28"/>
          <w:szCs w:val="28"/>
        </w:rPr>
      </w:pPr>
      <w:r w:rsidRPr="007F1EBB">
        <w:rPr>
          <w:b w:val="0"/>
          <w:color w:val="000000"/>
          <w:sz w:val="28"/>
          <w:szCs w:val="28"/>
        </w:rPr>
        <w:t xml:space="preserve">При </w:t>
      </w:r>
      <w:proofErr w:type="spellStart"/>
      <w:r w:rsidRPr="007F1EBB">
        <w:rPr>
          <w:b w:val="0"/>
          <w:color w:val="000000"/>
          <w:sz w:val="28"/>
          <w:szCs w:val="28"/>
        </w:rPr>
        <w:t>несимметрии</w:t>
      </w:r>
      <w:proofErr w:type="spellEnd"/>
      <w:r w:rsidRPr="007F1EBB">
        <w:rPr>
          <w:b w:val="0"/>
          <w:color w:val="000000"/>
          <w:sz w:val="28"/>
          <w:szCs w:val="28"/>
        </w:rPr>
        <w:t xml:space="preserve"> в трехфазных сетях появляются дополнительные потери в элементах электросетей, сокращается срок службы ламп и элек</w:t>
      </w:r>
      <w:r w:rsidRPr="007F1EBB">
        <w:rPr>
          <w:b w:val="0"/>
          <w:color w:val="000000"/>
          <w:sz w:val="28"/>
          <w:szCs w:val="28"/>
        </w:rPr>
        <w:softHyphen/>
        <w:t>трооборудования и снижаются экономические показатели его работы.</w:t>
      </w:r>
    </w:p>
    <w:p w:rsidR="00DA75B0" w:rsidRPr="007F1EBB" w:rsidRDefault="00DA75B0" w:rsidP="00070115">
      <w:pPr>
        <w:shd w:val="clear" w:color="auto" w:fill="FFFFFF"/>
        <w:ind w:firstLine="851"/>
        <w:jc w:val="both"/>
        <w:rPr>
          <w:b w:val="0"/>
          <w:sz w:val="28"/>
          <w:szCs w:val="28"/>
        </w:rPr>
      </w:pPr>
      <w:r w:rsidRPr="007F1EBB">
        <w:rPr>
          <w:b w:val="0"/>
          <w:color w:val="000000"/>
          <w:sz w:val="28"/>
          <w:szCs w:val="28"/>
        </w:rPr>
        <w:t xml:space="preserve">При </w:t>
      </w:r>
      <w:proofErr w:type="spellStart"/>
      <w:r w:rsidRPr="007F1EBB">
        <w:rPr>
          <w:b w:val="0"/>
          <w:color w:val="000000"/>
          <w:sz w:val="28"/>
          <w:szCs w:val="28"/>
        </w:rPr>
        <w:t>несимметрии</w:t>
      </w:r>
      <w:proofErr w:type="spellEnd"/>
      <w:r w:rsidRPr="007F1EBB">
        <w:rPr>
          <w:b w:val="0"/>
          <w:color w:val="000000"/>
          <w:sz w:val="28"/>
          <w:szCs w:val="28"/>
        </w:rPr>
        <w:t xml:space="preserve"> напряжений в электрических машинах переменно</w:t>
      </w:r>
      <w:r w:rsidRPr="007F1EBB">
        <w:rPr>
          <w:b w:val="0"/>
          <w:color w:val="000000"/>
          <w:sz w:val="28"/>
          <w:szCs w:val="28"/>
        </w:rPr>
        <w:softHyphen/>
        <w:t>го тока возникают магнитные поля, вращающиеся не только с синхрон</w:t>
      </w:r>
      <w:r w:rsidRPr="007F1EBB">
        <w:rPr>
          <w:b w:val="0"/>
          <w:color w:val="000000"/>
          <w:sz w:val="28"/>
          <w:szCs w:val="28"/>
        </w:rPr>
        <w:softHyphen/>
        <w:t>ной скоростью в направлении вращения ротора, но и в противополож</w:t>
      </w:r>
      <w:r w:rsidRPr="007F1EBB">
        <w:rPr>
          <w:b w:val="0"/>
          <w:color w:val="000000"/>
          <w:sz w:val="28"/>
          <w:szCs w:val="28"/>
        </w:rPr>
        <w:softHyphen/>
        <w:t>ном с удвоенной синхронной скоростью. В результате возникает тор</w:t>
      </w:r>
      <w:r w:rsidRPr="007F1EBB">
        <w:rPr>
          <w:b w:val="0"/>
          <w:color w:val="000000"/>
          <w:sz w:val="28"/>
          <w:szCs w:val="28"/>
        </w:rPr>
        <w:softHyphen/>
        <w:t>мозной электромагнитный момент, а также дополнительный нагрев ак</w:t>
      </w:r>
      <w:r w:rsidRPr="007F1EBB">
        <w:rPr>
          <w:b w:val="0"/>
          <w:color w:val="000000"/>
          <w:sz w:val="28"/>
          <w:szCs w:val="28"/>
        </w:rPr>
        <w:softHyphen/>
        <w:t>тивных частей машины, главным образом, ротора за счет токов двойной частоты.</w:t>
      </w:r>
    </w:p>
    <w:p w:rsidR="00DA75B0" w:rsidRPr="00C00A63" w:rsidRDefault="00070115" w:rsidP="00070115">
      <w:pPr>
        <w:shd w:val="clear" w:color="auto" w:fill="FFFFFF"/>
        <w:ind w:firstLine="851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Т</w:t>
      </w:r>
      <w:r w:rsidR="00DA75B0" w:rsidRPr="007F1EBB">
        <w:rPr>
          <w:b w:val="0"/>
          <w:color w:val="000000"/>
          <w:sz w:val="28"/>
          <w:szCs w:val="28"/>
        </w:rPr>
        <w:t xml:space="preserve">ок </w:t>
      </w:r>
      <w:r w:rsidR="00DA75B0" w:rsidRPr="007F1EBB">
        <w:rPr>
          <w:b w:val="0"/>
          <w:color w:val="000000"/>
          <w:sz w:val="28"/>
          <w:szCs w:val="28"/>
          <w:lang w:val="en-US"/>
        </w:rPr>
        <w:t>I</w:t>
      </w:r>
      <w:r w:rsidR="00DA75B0" w:rsidRPr="007F1EBB">
        <w:rPr>
          <w:b w:val="0"/>
          <w:color w:val="000000"/>
          <w:sz w:val="28"/>
          <w:szCs w:val="28"/>
          <w:vertAlign w:val="subscript"/>
        </w:rPr>
        <w:t>2</w:t>
      </w:r>
      <w:r w:rsidR="00DA75B0" w:rsidRPr="007F1EBB">
        <w:rPr>
          <w:b w:val="0"/>
          <w:color w:val="000000"/>
          <w:sz w:val="28"/>
          <w:szCs w:val="28"/>
        </w:rPr>
        <w:t xml:space="preserve"> обратной после</w:t>
      </w:r>
      <w:r w:rsidR="00DA75B0" w:rsidRPr="007F1EBB">
        <w:rPr>
          <w:b w:val="0"/>
          <w:color w:val="000000"/>
          <w:sz w:val="28"/>
          <w:szCs w:val="28"/>
        </w:rPr>
        <w:softHyphen/>
        <w:t xml:space="preserve">довательности </w:t>
      </w:r>
      <w:r w:rsidRPr="00C00A63">
        <w:rPr>
          <w:b w:val="0"/>
          <w:color w:val="000000"/>
          <w:sz w:val="28"/>
          <w:szCs w:val="28"/>
        </w:rPr>
        <w:t>[4]</w:t>
      </w:r>
    </w:p>
    <w:p w:rsidR="00DA75B0" w:rsidRPr="00C00A63" w:rsidRDefault="00070115" w:rsidP="00C00A63">
      <w:pPr>
        <w:jc w:val="right"/>
        <w:rPr>
          <w:b w:val="0"/>
          <w:sz w:val="28"/>
          <w:szCs w:val="28"/>
        </w:rPr>
      </w:pPr>
      <w:r w:rsidRPr="000379B9">
        <w:rPr>
          <w:position w:val="-34"/>
          <w:sz w:val="28"/>
          <w:szCs w:val="28"/>
        </w:rPr>
        <w:object w:dxaOrig="3780" w:dyaOrig="820">
          <v:shape id="_x0000_i1122" type="#_x0000_t75" style="width:189pt;height:41.25pt" o:ole="">
            <v:imagedata r:id="rId198" o:title=""/>
          </v:shape>
          <o:OLEObject Type="Embed" ProgID="Equation.3" ShapeID="_x0000_i1122" DrawAspect="Content" ObjectID="_1553458092" r:id="rId199"/>
        </w:object>
      </w:r>
      <w:r w:rsidR="00C00A63" w:rsidRPr="00C00A63">
        <w:rPr>
          <w:sz w:val="28"/>
          <w:szCs w:val="28"/>
        </w:rPr>
        <w:tab/>
      </w:r>
      <w:r w:rsidR="00C00A63" w:rsidRPr="00C00A63">
        <w:rPr>
          <w:sz w:val="28"/>
          <w:szCs w:val="28"/>
        </w:rPr>
        <w:tab/>
      </w:r>
      <w:r w:rsidR="00C00A63" w:rsidRPr="003D58DE">
        <w:rPr>
          <w:sz w:val="28"/>
          <w:szCs w:val="28"/>
        </w:rPr>
        <w:tab/>
      </w:r>
      <w:r w:rsidR="00C00A63" w:rsidRPr="00C00A63">
        <w:rPr>
          <w:b w:val="0"/>
          <w:sz w:val="28"/>
          <w:szCs w:val="28"/>
        </w:rPr>
        <w:t>(3.6)</w:t>
      </w:r>
    </w:p>
    <w:p w:rsidR="00070115" w:rsidRPr="00070115" w:rsidRDefault="00070115" w:rsidP="00070115">
      <w:pPr>
        <w:jc w:val="both"/>
        <w:rPr>
          <w:b w:val="0"/>
          <w:sz w:val="28"/>
          <w:szCs w:val="28"/>
        </w:rPr>
      </w:pPr>
      <w:r w:rsidRPr="00070115">
        <w:rPr>
          <w:b w:val="0"/>
          <w:sz w:val="28"/>
          <w:szCs w:val="28"/>
        </w:rPr>
        <w:t xml:space="preserve">где </w:t>
      </w:r>
      <w:r w:rsidRPr="00070115">
        <w:rPr>
          <w:b w:val="0"/>
          <w:sz w:val="28"/>
          <w:szCs w:val="28"/>
          <w:lang w:val="en-US"/>
        </w:rPr>
        <w:t>S</w:t>
      </w:r>
      <w:r w:rsidRPr="00070115">
        <w:rPr>
          <w:b w:val="0"/>
          <w:sz w:val="28"/>
          <w:szCs w:val="28"/>
          <w:vertAlign w:val="subscript"/>
          <w:lang w:val="en-US"/>
        </w:rPr>
        <w:t>ab</w:t>
      </w:r>
      <w:r w:rsidRPr="00070115">
        <w:rPr>
          <w:b w:val="0"/>
          <w:sz w:val="28"/>
          <w:szCs w:val="28"/>
        </w:rPr>
        <w:t xml:space="preserve"> и </w:t>
      </w:r>
      <w:proofErr w:type="spellStart"/>
      <w:r w:rsidRPr="00070115">
        <w:rPr>
          <w:b w:val="0"/>
          <w:sz w:val="28"/>
          <w:szCs w:val="28"/>
          <w:lang w:val="en-US"/>
        </w:rPr>
        <w:t>S</w:t>
      </w:r>
      <w:r w:rsidRPr="00070115">
        <w:rPr>
          <w:b w:val="0"/>
          <w:sz w:val="28"/>
          <w:szCs w:val="28"/>
          <w:vertAlign w:val="subscript"/>
          <w:lang w:val="en-US"/>
        </w:rPr>
        <w:t>bc</w:t>
      </w:r>
      <w:proofErr w:type="spellEnd"/>
      <w:r w:rsidRPr="00070115">
        <w:rPr>
          <w:b w:val="0"/>
          <w:sz w:val="28"/>
          <w:szCs w:val="28"/>
        </w:rPr>
        <w:t xml:space="preserve"> – однофазная нагрузка соответственно между фазами </w:t>
      </w:r>
      <w:r w:rsidRPr="00070115">
        <w:rPr>
          <w:b w:val="0"/>
          <w:sz w:val="28"/>
          <w:szCs w:val="28"/>
          <w:lang w:val="en-US"/>
        </w:rPr>
        <w:t>ab</w:t>
      </w:r>
      <w:r w:rsidRPr="00070115">
        <w:rPr>
          <w:b w:val="0"/>
          <w:sz w:val="28"/>
          <w:szCs w:val="28"/>
        </w:rPr>
        <w:t xml:space="preserve"> и </w:t>
      </w:r>
      <w:proofErr w:type="spellStart"/>
      <w:r w:rsidRPr="00070115">
        <w:rPr>
          <w:b w:val="0"/>
          <w:sz w:val="28"/>
          <w:szCs w:val="28"/>
          <w:lang w:val="en-US"/>
        </w:rPr>
        <w:t>bc</w:t>
      </w:r>
      <w:proofErr w:type="spellEnd"/>
      <w:r w:rsidRPr="00070115">
        <w:rPr>
          <w:b w:val="0"/>
          <w:sz w:val="28"/>
          <w:szCs w:val="28"/>
        </w:rPr>
        <w:t>.</w:t>
      </w:r>
    </w:p>
    <w:p w:rsidR="00070115" w:rsidRPr="00070115" w:rsidRDefault="00070115" w:rsidP="00070115">
      <w:pPr>
        <w:jc w:val="center"/>
        <w:rPr>
          <w:b w:val="0"/>
          <w:sz w:val="28"/>
          <w:szCs w:val="28"/>
        </w:rPr>
      </w:pPr>
    </w:p>
    <w:p w:rsidR="00DA75B0" w:rsidRPr="007F1EBB" w:rsidRDefault="00DA75B0" w:rsidP="00070115">
      <w:pPr>
        <w:shd w:val="clear" w:color="auto" w:fill="FFFFFF"/>
        <w:ind w:firstLine="851"/>
        <w:jc w:val="both"/>
        <w:rPr>
          <w:b w:val="0"/>
          <w:sz w:val="28"/>
          <w:szCs w:val="28"/>
        </w:rPr>
      </w:pPr>
      <w:r w:rsidRPr="007F1EBB">
        <w:rPr>
          <w:b w:val="0"/>
          <w:color w:val="000000"/>
          <w:sz w:val="28"/>
          <w:szCs w:val="28"/>
        </w:rPr>
        <w:t>Этот ток создает вращающееся магнитное поле обратной последова</w:t>
      </w:r>
      <w:r w:rsidRPr="007F1EBB">
        <w:rPr>
          <w:b w:val="0"/>
          <w:color w:val="000000"/>
          <w:sz w:val="28"/>
          <w:szCs w:val="28"/>
        </w:rPr>
        <w:softHyphen/>
        <w:t>тельности, индуцируя в цепях роторов ЭДС и токи двойной частоты, что приводит к дополнительному нагреву машины.</w:t>
      </w:r>
    </w:p>
    <w:p w:rsidR="00DA75B0" w:rsidRPr="007F1EBB" w:rsidRDefault="00DA75B0" w:rsidP="00070115">
      <w:pPr>
        <w:shd w:val="clear" w:color="auto" w:fill="FFFFFF"/>
        <w:ind w:firstLine="851"/>
        <w:jc w:val="both"/>
        <w:rPr>
          <w:b w:val="0"/>
          <w:sz w:val="28"/>
          <w:szCs w:val="28"/>
        </w:rPr>
      </w:pPr>
      <w:r w:rsidRPr="007F1EBB">
        <w:rPr>
          <w:b w:val="0"/>
          <w:color w:val="000000"/>
          <w:sz w:val="28"/>
          <w:szCs w:val="28"/>
        </w:rPr>
        <w:lastRenderedPageBreak/>
        <w:t>В АД при коэффициентах обратной последовательности напряже</w:t>
      </w:r>
      <w:r w:rsidRPr="007F1EBB">
        <w:rPr>
          <w:b w:val="0"/>
          <w:color w:val="000000"/>
          <w:sz w:val="28"/>
          <w:szCs w:val="28"/>
        </w:rPr>
        <w:softHyphen/>
        <w:t xml:space="preserve">ния, встречающихся на практике </w:t>
      </w:r>
      <w:r w:rsidRPr="007F1EBB">
        <w:rPr>
          <w:b w:val="0"/>
          <w:i/>
          <w:iCs/>
          <w:color w:val="000000"/>
          <w:sz w:val="28"/>
          <w:szCs w:val="28"/>
        </w:rPr>
        <w:t>(К</w:t>
      </w:r>
      <w:r w:rsidRPr="007F1EBB">
        <w:rPr>
          <w:b w:val="0"/>
          <w:i/>
          <w:iCs/>
          <w:color w:val="000000"/>
          <w:sz w:val="28"/>
          <w:szCs w:val="28"/>
          <w:vertAlign w:val="subscript"/>
        </w:rPr>
        <w:t>2</w:t>
      </w:r>
      <w:r w:rsidRPr="007F1EBB">
        <w:rPr>
          <w:b w:val="0"/>
          <w:i/>
          <w:iCs/>
          <w:color w:val="000000"/>
          <w:sz w:val="28"/>
          <w:szCs w:val="28"/>
          <w:vertAlign w:val="subscript"/>
          <w:lang w:val="en-US"/>
        </w:rPr>
        <w:t>U</w:t>
      </w:r>
      <w:r w:rsidRPr="007F1EBB">
        <w:rPr>
          <w:b w:val="0"/>
          <w:i/>
          <w:iCs/>
          <w:color w:val="000000"/>
          <w:sz w:val="28"/>
          <w:szCs w:val="28"/>
        </w:rPr>
        <w:t xml:space="preserve"> </w:t>
      </w:r>
      <w:r w:rsidRPr="007F1EBB">
        <w:rPr>
          <w:b w:val="0"/>
          <w:i/>
          <w:iCs/>
          <w:color w:val="000000"/>
          <w:position w:val="-4"/>
          <w:sz w:val="28"/>
          <w:szCs w:val="28"/>
        </w:rPr>
        <w:object w:dxaOrig="200" w:dyaOrig="240">
          <v:shape id="_x0000_i1123" type="#_x0000_t75" style="width:9.75pt;height:12pt" o:ole="">
            <v:imagedata r:id="rId200" o:title=""/>
          </v:shape>
          <o:OLEObject Type="Embed" ProgID="Equation.3" ShapeID="_x0000_i1123" DrawAspect="Content" ObjectID="_1553458093" r:id="rId201"/>
        </w:object>
      </w:r>
      <w:r w:rsidRPr="007F1EBB">
        <w:rPr>
          <w:b w:val="0"/>
          <w:color w:val="000000"/>
          <w:sz w:val="28"/>
          <w:szCs w:val="28"/>
        </w:rPr>
        <w:t xml:space="preserve"> 0,05—0,06), снижение вращаю</w:t>
      </w:r>
      <w:r w:rsidRPr="007F1EBB">
        <w:rPr>
          <w:b w:val="0"/>
          <w:color w:val="000000"/>
          <w:sz w:val="28"/>
          <w:szCs w:val="28"/>
        </w:rPr>
        <w:softHyphen/>
        <w:t xml:space="preserve">щего момента оказывается пренебрежимо малым. Влияние </w:t>
      </w:r>
      <w:proofErr w:type="spellStart"/>
      <w:r w:rsidRPr="007F1EBB">
        <w:rPr>
          <w:b w:val="0"/>
          <w:color w:val="000000"/>
          <w:sz w:val="28"/>
          <w:szCs w:val="28"/>
        </w:rPr>
        <w:t>несиммет</w:t>
      </w:r>
      <w:r w:rsidRPr="007F1EBB">
        <w:rPr>
          <w:b w:val="0"/>
          <w:color w:val="000000"/>
          <w:sz w:val="28"/>
          <w:szCs w:val="28"/>
        </w:rPr>
        <w:softHyphen/>
        <w:t>рии</w:t>
      </w:r>
      <w:proofErr w:type="spellEnd"/>
      <w:r w:rsidRPr="007F1EBB">
        <w:rPr>
          <w:b w:val="0"/>
          <w:color w:val="000000"/>
          <w:sz w:val="28"/>
          <w:szCs w:val="28"/>
        </w:rPr>
        <w:t xml:space="preserve"> на потери в электродвигателе и, следовательно, нагрев и сокраще</w:t>
      </w:r>
      <w:r w:rsidRPr="007F1EBB">
        <w:rPr>
          <w:b w:val="0"/>
          <w:color w:val="000000"/>
          <w:sz w:val="28"/>
          <w:szCs w:val="28"/>
        </w:rPr>
        <w:softHyphen/>
        <w:t xml:space="preserve">ние срока службы изоляции его проявляются в большей мере. В целом срок службы АД при </w:t>
      </w:r>
      <w:r w:rsidRPr="007F1EBB">
        <w:rPr>
          <w:b w:val="0"/>
          <w:i/>
          <w:iCs/>
          <w:color w:val="000000"/>
          <w:sz w:val="28"/>
          <w:szCs w:val="28"/>
        </w:rPr>
        <w:t>К</w:t>
      </w:r>
      <w:r w:rsidRPr="007F1EBB">
        <w:rPr>
          <w:b w:val="0"/>
          <w:i/>
          <w:iCs/>
          <w:color w:val="000000"/>
          <w:sz w:val="28"/>
          <w:szCs w:val="28"/>
          <w:vertAlign w:val="subscript"/>
        </w:rPr>
        <w:t>2</w:t>
      </w:r>
      <w:r w:rsidRPr="007F1EBB">
        <w:rPr>
          <w:b w:val="0"/>
          <w:i/>
          <w:iCs/>
          <w:color w:val="000000"/>
          <w:sz w:val="28"/>
          <w:szCs w:val="28"/>
          <w:vertAlign w:val="subscript"/>
          <w:lang w:val="en-US"/>
        </w:rPr>
        <w:t>u</w:t>
      </w:r>
      <w:r w:rsidRPr="007F1EBB">
        <w:rPr>
          <w:b w:val="0"/>
          <w:i/>
          <w:iCs/>
          <w:color w:val="000000"/>
          <w:sz w:val="28"/>
          <w:szCs w:val="28"/>
        </w:rPr>
        <w:t xml:space="preserve">- </w:t>
      </w:r>
      <w:r w:rsidRPr="007F1EBB">
        <w:rPr>
          <w:b w:val="0"/>
          <w:color w:val="000000"/>
          <w:sz w:val="28"/>
          <w:szCs w:val="28"/>
        </w:rPr>
        <w:t>2—4 % сокращается на 11 % [</w:t>
      </w:r>
      <w:r w:rsidR="00070115" w:rsidRPr="003D58DE">
        <w:rPr>
          <w:b w:val="0"/>
          <w:color w:val="000000"/>
          <w:sz w:val="28"/>
          <w:szCs w:val="28"/>
        </w:rPr>
        <w:t>3</w:t>
      </w:r>
      <w:r w:rsidRPr="007F1EBB">
        <w:rPr>
          <w:b w:val="0"/>
          <w:color w:val="000000"/>
          <w:sz w:val="28"/>
          <w:szCs w:val="28"/>
        </w:rPr>
        <w:t>].</w:t>
      </w:r>
    </w:p>
    <w:p w:rsidR="00DA75B0" w:rsidRPr="007F1EBB" w:rsidRDefault="00DA75B0" w:rsidP="00070115">
      <w:pPr>
        <w:shd w:val="clear" w:color="auto" w:fill="FFFFFF"/>
        <w:ind w:firstLine="851"/>
        <w:jc w:val="both"/>
        <w:rPr>
          <w:b w:val="0"/>
          <w:sz w:val="28"/>
          <w:szCs w:val="28"/>
        </w:rPr>
      </w:pPr>
      <w:r w:rsidRPr="007F1EBB">
        <w:rPr>
          <w:b w:val="0"/>
          <w:color w:val="000000"/>
          <w:sz w:val="28"/>
          <w:szCs w:val="28"/>
        </w:rPr>
        <w:t>При работе электродвигателя с номинальным вращающимся момен</w:t>
      </w:r>
      <w:r w:rsidRPr="007F1EBB">
        <w:rPr>
          <w:b w:val="0"/>
          <w:color w:val="000000"/>
          <w:sz w:val="28"/>
          <w:szCs w:val="28"/>
        </w:rPr>
        <w:softHyphen/>
        <w:t xml:space="preserve">том и коэффициентом </w:t>
      </w:r>
      <w:proofErr w:type="spellStart"/>
      <w:r w:rsidRPr="007F1EBB">
        <w:rPr>
          <w:b w:val="0"/>
          <w:color w:val="000000"/>
          <w:sz w:val="28"/>
          <w:szCs w:val="28"/>
        </w:rPr>
        <w:t>несимметрии</w:t>
      </w:r>
      <w:proofErr w:type="spellEnd"/>
      <w:r w:rsidRPr="007F1EBB">
        <w:rPr>
          <w:b w:val="0"/>
          <w:color w:val="000000"/>
          <w:sz w:val="28"/>
          <w:szCs w:val="28"/>
        </w:rPr>
        <w:t xml:space="preserve"> напряжений </w:t>
      </w:r>
      <w:r w:rsidRPr="007F1EBB">
        <w:rPr>
          <w:b w:val="0"/>
          <w:i/>
          <w:iCs/>
          <w:color w:val="000000"/>
          <w:sz w:val="28"/>
          <w:szCs w:val="28"/>
        </w:rPr>
        <w:t>К</w:t>
      </w:r>
      <w:r w:rsidRPr="007F1EBB">
        <w:rPr>
          <w:b w:val="0"/>
          <w:i/>
          <w:iCs/>
          <w:color w:val="000000"/>
          <w:sz w:val="28"/>
          <w:szCs w:val="28"/>
          <w:vertAlign w:val="subscript"/>
        </w:rPr>
        <w:t>2</w:t>
      </w:r>
      <w:r w:rsidRPr="007F1EBB">
        <w:rPr>
          <w:b w:val="0"/>
          <w:i/>
          <w:iCs/>
          <w:color w:val="000000"/>
          <w:sz w:val="28"/>
          <w:szCs w:val="28"/>
          <w:vertAlign w:val="subscript"/>
          <w:lang w:val="en-US"/>
        </w:rPr>
        <w:t>U</w:t>
      </w:r>
      <w:r w:rsidRPr="007F1EBB">
        <w:rPr>
          <w:b w:val="0"/>
          <w:i/>
          <w:iCs/>
          <w:color w:val="000000"/>
          <w:sz w:val="28"/>
          <w:szCs w:val="28"/>
        </w:rPr>
        <w:t xml:space="preserve"> = </w:t>
      </w:r>
      <w:r w:rsidRPr="007F1EBB">
        <w:rPr>
          <w:b w:val="0"/>
          <w:color w:val="000000"/>
          <w:sz w:val="28"/>
          <w:szCs w:val="28"/>
        </w:rPr>
        <w:t>4 %, срок служ</w:t>
      </w:r>
      <w:r w:rsidRPr="007F1EBB">
        <w:rPr>
          <w:b w:val="0"/>
          <w:color w:val="000000"/>
          <w:sz w:val="28"/>
          <w:szCs w:val="28"/>
        </w:rPr>
        <w:softHyphen/>
        <w:t>бы его сокращается примерно в 2 раза только за счет дополнительного нагрева. Если напряжение на одной из фаз будет значительно превы</w:t>
      </w:r>
      <w:r w:rsidRPr="007F1EBB">
        <w:rPr>
          <w:b w:val="0"/>
          <w:color w:val="000000"/>
          <w:sz w:val="28"/>
          <w:szCs w:val="28"/>
        </w:rPr>
        <w:softHyphen/>
        <w:t>шать номинальное значение, сокращение срока службы изоляции будет</w:t>
      </w:r>
      <w:r w:rsidRPr="007F1EBB">
        <w:rPr>
          <w:b w:val="0"/>
          <w:sz w:val="28"/>
          <w:szCs w:val="28"/>
        </w:rPr>
        <w:t xml:space="preserve"> </w:t>
      </w:r>
      <w:r w:rsidRPr="007F1EBB">
        <w:rPr>
          <w:b w:val="0"/>
          <w:color w:val="000000"/>
          <w:sz w:val="28"/>
          <w:szCs w:val="28"/>
        </w:rPr>
        <w:t>еще больше. Для обеспечения нормальных условий работы электродви</w:t>
      </w:r>
      <w:r w:rsidRPr="007F1EBB">
        <w:rPr>
          <w:b w:val="0"/>
          <w:color w:val="000000"/>
          <w:sz w:val="28"/>
          <w:szCs w:val="28"/>
        </w:rPr>
        <w:softHyphen/>
        <w:t>гателей в этом случае необходимо снижать располагаемую мощность их, а при проектировании — увеличивать номинальную мощность элек</w:t>
      </w:r>
      <w:r w:rsidRPr="007F1EBB">
        <w:rPr>
          <w:b w:val="0"/>
          <w:color w:val="000000"/>
          <w:sz w:val="28"/>
          <w:szCs w:val="28"/>
        </w:rPr>
        <w:softHyphen/>
        <w:t>тродвигателей, если не предусматриваются специальные мероприятия по симметрированию напряжений сети. Эти обстоятельства возникают, например, при проектировании электрифицированного железнодорож</w:t>
      </w:r>
      <w:r w:rsidRPr="007F1EBB">
        <w:rPr>
          <w:b w:val="0"/>
          <w:color w:val="000000"/>
          <w:sz w:val="28"/>
          <w:szCs w:val="28"/>
        </w:rPr>
        <w:softHyphen/>
        <w:t>ного транспорта, на горно-обогатительных и некоторых других про</w:t>
      </w:r>
      <w:r w:rsidRPr="007F1EBB">
        <w:rPr>
          <w:b w:val="0"/>
          <w:color w:val="000000"/>
          <w:sz w:val="28"/>
          <w:szCs w:val="28"/>
        </w:rPr>
        <w:softHyphen/>
        <w:t>мышленных предприятиях.</w:t>
      </w:r>
    </w:p>
    <w:p w:rsidR="00DA75B0" w:rsidRPr="007F1EBB" w:rsidRDefault="00DA75B0" w:rsidP="007F1EBB">
      <w:pPr>
        <w:shd w:val="clear" w:color="auto" w:fill="FFFFFF"/>
        <w:jc w:val="both"/>
        <w:rPr>
          <w:b w:val="0"/>
          <w:color w:val="000000"/>
          <w:sz w:val="28"/>
          <w:szCs w:val="28"/>
        </w:rPr>
      </w:pPr>
      <w:r w:rsidRPr="007F1EBB">
        <w:rPr>
          <w:b w:val="0"/>
          <w:color w:val="000000"/>
          <w:sz w:val="28"/>
          <w:szCs w:val="28"/>
        </w:rPr>
        <w:t xml:space="preserve">Для расчета дополнительных потерь, вызванных </w:t>
      </w:r>
      <w:proofErr w:type="spellStart"/>
      <w:r w:rsidRPr="007F1EBB">
        <w:rPr>
          <w:b w:val="0"/>
          <w:color w:val="000000"/>
          <w:sz w:val="28"/>
          <w:szCs w:val="28"/>
        </w:rPr>
        <w:t>несимметрией</w:t>
      </w:r>
      <w:proofErr w:type="spellEnd"/>
      <w:r w:rsidRPr="007F1EBB">
        <w:rPr>
          <w:b w:val="0"/>
          <w:color w:val="000000"/>
          <w:sz w:val="28"/>
          <w:szCs w:val="28"/>
        </w:rPr>
        <w:t xml:space="preserve"> на</w:t>
      </w:r>
      <w:r w:rsidRPr="007F1EBB">
        <w:rPr>
          <w:b w:val="0"/>
          <w:color w:val="000000"/>
          <w:sz w:val="28"/>
          <w:szCs w:val="28"/>
        </w:rPr>
        <w:softHyphen/>
        <w:t>пряжения на вводах АД может быть использовано следующее выраже</w:t>
      </w:r>
      <w:r w:rsidRPr="007F1EBB">
        <w:rPr>
          <w:b w:val="0"/>
          <w:color w:val="000000"/>
          <w:sz w:val="28"/>
          <w:szCs w:val="28"/>
        </w:rPr>
        <w:softHyphen/>
        <w:t>ние [</w:t>
      </w:r>
      <w:r w:rsidR="00C00A63" w:rsidRPr="00C00A63">
        <w:rPr>
          <w:b w:val="0"/>
          <w:color w:val="000000"/>
          <w:sz w:val="28"/>
          <w:szCs w:val="28"/>
        </w:rPr>
        <w:t>4</w:t>
      </w:r>
      <w:r w:rsidRPr="007F1EBB">
        <w:rPr>
          <w:b w:val="0"/>
          <w:color w:val="000000"/>
          <w:sz w:val="28"/>
          <w:szCs w:val="28"/>
        </w:rPr>
        <w:t>]:</w:t>
      </w:r>
    </w:p>
    <w:p w:rsidR="00DA75B0" w:rsidRPr="00C00A63" w:rsidRDefault="00C00A63" w:rsidP="00C00A63">
      <w:pPr>
        <w:shd w:val="clear" w:color="auto" w:fill="FFFFFF"/>
        <w:jc w:val="right"/>
        <w:rPr>
          <w:b w:val="0"/>
          <w:sz w:val="28"/>
          <w:szCs w:val="28"/>
        </w:rPr>
      </w:pPr>
      <w:r w:rsidRPr="00C00A63">
        <w:rPr>
          <w:b w:val="0"/>
          <w:position w:val="-16"/>
          <w:sz w:val="28"/>
          <w:szCs w:val="28"/>
        </w:rPr>
        <w:object w:dxaOrig="2799" w:dyaOrig="480">
          <v:shape id="_x0000_i1124" type="#_x0000_t75" style="width:140.25pt;height:24pt" o:ole="">
            <v:imagedata r:id="rId202" o:title=""/>
          </v:shape>
          <o:OLEObject Type="Embed" ProgID="Equation.3" ShapeID="_x0000_i1124" DrawAspect="Content" ObjectID="_1553458094" r:id="rId203"/>
        </w:object>
      </w:r>
      <w:r w:rsidRPr="003D58DE">
        <w:rPr>
          <w:b w:val="0"/>
          <w:position w:val="-20"/>
          <w:sz w:val="28"/>
          <w:szCs w:val="28"/>
        </w:rPr>
        <w:tab/>
      </w:r>
      <w:r w:rsidRPr="003D58DE">
        <w:rPr>
          <w:b w:val="0"/>
          <w:position w:val="-20"/>
          <w:sz w:val="28"/>
          <w:szCs w:val="28"/>
        </w:rPr>
        <w:tab/>
      </w:r>
      <w:r w:rsidRPr="003D58DE">
        <w:rPr>
          <w:b w:val="0"/>
          <w:position w:val="-20"/>
          <w:sz w:val="28"/>
          <w:szCs w:val="28"/>
        </w:rPr>
        <w:tab/>
      </w:r>
      <w:r w:rsidRPr="003D58DE">
        <w:rPr>
          <w:b w:val="0"/>
          <w:position w:val="-20"/>
          <w:sz w:val="28"/>
          <w:szCs w:val="28"/>
        </w:rPr>
        <w:tab/>
      </w:r>
      <w:r w:rsidRPr="00C00A63">
        <w:rPr>
          <w:b w:val="0"/>
          <w:position w:val="-20"/>
          <w:sz w:val="28"/>
          <w:szCs w:val="28"/>
        </w:rPr>
        <w:t>(3.7)</w:t>
      </w:r>
    </w:p>
    <w:p w:rsidR="00DA75B0" w:rsidRDefault="00DA75B0" w:rsidP="007F1EBB">
      <w:pPr>
        <w:shd w:val="clear" w:color="auto" w:fill="FFFFFF"/>
        <w:jc w:val="both"/>
        <w:rPr>
          <w:b w:val="0"/>
          <w:color w:val="000000"/>
          <w:sz w:val="28"/>
          <w:szCs w:val="28"/>
        </w:rPr>
      </w:pPr>
      <w:r w:rsidRPr="007F1EBB">
        <w:rPr>
          <w:b w:val="0"/>
          <w:color w:val="000000"/>
          <w:sz w:val="28"/>
          <w:szCs w:val="28"/>
        </w:rPr>
        <w:t>где АР</w:t>
      </w:r>
      <w:r w:rsidRPr="007F1EBB">
        <w:rPr>
          <w:b w:val="0"/>
          <w:color w:val="000000"/>
          <w:sz w:val="28"/>
          <w:szCs w:val="28"/>
          <w:vertAlign w:val="subscript"/>
        </w:rPr>
        <w:t>м1ном</w:t>
      </w:r>
      <w:r w:rsidRPr="007F1EBB">
        <w:rPr>
          <w:b w:val="0"/>
          <w:color w:val="000000"/>
          <w:sz w:val="28"/>
          <w:szCs w:val="28"/>
        </w:rPr>
        <w:t xml:space="preserve"> — потери в меди статора при номинальном токе основной частоты; </w:t>
      </w:r>
      <w:r w:rsidR="00C00A63">
        <w:rPr>
          <w:b w:val="0"/>
          <w:color w:val="000000"/>
          <w:sz w:val="28"/>
          <w:szCs w:val="28"/>
        </w:rPr>
        <w:t>К</w:t>
      </w:r>
      <w:r w:rsidR="00C00A63">
        <w:rPr>
          <w:b w:val="0"/>
          <w:color w:val="000000"/>
          <w:sz w:val="28"/>
          <w:szCs w:val="28"/>
          <w:vertAlign w:val="subscript"/>
          <w:lang w:val="en-US"/>
        </w:rPr>
        <w:t>I</w:t>
      </w:r>
      <w:r w:rsidRPr="007F1EBB">
        <w:rPr>
          <w:b w:val="0"/>
          <w:color w:val="000000"/>
          <w:sz w:val="28"/>
          <w:szCs w:val="28"/>
        </w:rPr>
        <w:t xml:space="preserve"> — кратность пускового тока при номинальном напряжении основной частоты; </w:t>
      </w:r>
      <w:r w:rsidR="00C00A63">
        <w:rPr>
          <w:b w:val="0"/>
          <w:color w:val="000000"/>
          <w:sz w:val="28"/>
          <w:szCs w:val="28"/>
        </w:rPr>
        <w:t>ε</w:t>
      </w:r>
      <w:r w:rsidR="00C00A63">
        <w:rPr>
          <w:b w:val="0"/>
          <w:color w:val="000000"/>
          <w:sz w:val="28"/>
          <w:szCs w:val="28"/>
          <w:vertAlign w:val="subscript"/>
          <w:lang w:val="en-US"/>
        </w:rPr>
        <w:t>U</w:t>
      </w:r>
      <w:r w:rsidR="00C00A63" w:rsidRPr="00C00A63">
        <w:rPr>
          <w:b w:val="0"/>
          <w:color w:val="000000"/>
          <w:sz w:val="28"/>
          <w:szCs w:val="28"/>
        </w:rPr>
        <w:t xml:space="preserve"> – </w:t>
      </w:r>
      <w:r w:rsidR="00C00A63">
        <w:rPr>
          <w:b w:val="0"/>
          <w:color w:val="000000"/>
          <w:sz w:val="28"/>
          <w:szCs w:val="28"/>
        </w:rPr>
        <w:t xml:space="preserve">коэффициент </w:t>
      </w:r>
      <w:proofErr w:type="spellStart"/>
      <w:r w:rsidR="00C00A63">
        <w:rPr>
          <w:b w:val="0"/>
          <w:color w:val="000000"/>
          <w:sz w:val="28"/>
          <w:szCs w:val="28"/>
        </w:rPr>
        <w:t>несимметрии</w:t>
      </w:r>
      <w:proofErr w:type="spellEnd"/>
      <w:r w:rsidR="00C00A63">
        <w:rPr>
          <w:b w:val="0"/>
          <w:color w:val="000000"/>
          <w:sz w:val="28"/>
          <w:szCs w:val="28"/>
        </w:rPr>
        <w:t xml:space="preserve"> напряжения в </w:t>
      </w:r>
      <w:proofErr w:type="spellStart"/>
      <w:r w:rsidR="00C00A63">
        <w:rPr>
          <w:b w:val="0"/>
          <w:color w:val="000000"/>
          <w:sz w:val="28"/>
          <w:szCs w:val="28"/>
        </w:rPr>
        <w:t>отн</w:t>
      </w:r>
      <w:proofErr w:type="spellEnd"/>
      <w:r w:rsidR="00C00A63">
        <w:rPr>
          <w:b w:val="0"/>
          <w:color w:val="000000"/>
          <w:sz w:val="28"/>
          <w:szCs w:val="28"/>
        </w:rPr>
        <w:t>. ед.</w:t>
      </w:r>
    </w:p>
    <w:p w:rsidR="00C00A63" w:rsidRPr="007F1EBB" w:rsidRDefault="00C00A63" w:rsidP="00C00A63">
      <w:pPr>
        <w:shd w:val="clear" w:color="auto" w:fill="FFFFFF"/>
        <w:ind w:firstLine="851"/>
        <w:jc w:val="both"/>
        <w:rPr>
          <w:b w:val="0"/>
          <w:sz w:val="28"/>
          <w:szCs w:val="28"/>
        </w:rPr>
      </w:pPr>
    </w:p>
    <w:p w:rsidR="00DA75B0" w:rsidRPr="007F1EBB" w:rsidRDefault="00DA75B0" w:rsidP="00C00A63">
      <w:pPr>
        <w:shd w:val="clear" w:color="auto" w:fill="FFFFFF"/>
        <w:ind w:firstLine="851"/>
        <w:jc w:val="both"/>
        <w:rPr>
          <w:b w:val="0"/>
          <w:sz w:val="28"/>
          <w:szCs w:val="28"/>
        </w:rPr>
      </w:pPr>
      <w:r w:rsidRPr="007F1EBB">
        <w:rPr>
          <w:b w:val="0"/>
          <w:color w:val="000000"/>
          <w:sz w:val="28"/>
          <w:szCs w:val="28"/>
        </w:rPr>
        <w:t xml:space="preserve">При </w:t>
      </w:r>
      <w:proofErr w:type="spellStart"/>
      <w:r w:rsidRPr="007F1EBB">
        <w:rPr>
          <w:b w:val="0"/>
          <w:color w:val="000000"/>
          <w:sz w:val="28"/>
          <w:szCs w:val="28"/>
        </w:rPr>
        <w:t>несимметрии</w:t>
      </w:r>
      <w:proofErr w:type="spellEnd"/>
      <w:r w:rsidRPr="007F1EBB">
        <w:rPr>
          <w:b w:val="0"/>
          <w:color w:val="000000"/>
          <w:sz w:val="28"/>
          <w:szCs w:val="28"/>
        </w:rPr>
        <w:t xml:space="preserve"> напряжений в синхронных машинах (СМ) наряду с возникновением дополнительных потерь и нагревом статора и ротора могут возникать опасные вибрации в результате появления знакопере</w:t>
      </w:r>
      <w:r w:rsidRPr="007F1EBB">
        <w:rPr>
          <w:b w:val="0"/>
          <w:color w:val="000000"/>
          <w:sz w:val="28"/>
          <w:szCs w:val="28"/>
        </w:rPr>
        <w:softHyphen/>
        <w:t xml:space="preserve">менных вращающих моментов и тангенциальных сил, пульсирующих с двойной частотой сети. При значительной </w:t>
      </w:r>
      <w:proofErr w:type="spellStart"/>
      <w:r w:rsidRPr="007F1EBB">
        <w:rPr>
          <w:b w:val="0"/>
          <w:color w:val="000000"/>
          <w:sz w:val="28"/>
          <w:szCs w:val="28"/>
        </w:rPr>
        <w:t>несимметрии</w:t>
      </w:r>
      <w:proofErr w:type="spellEnd"/>
      <w:r w:rsidRPr="007F1EBB">
        <w:rPr>
          <w:b w:val="0"/>
          <w:color w:val="000000"/>
          <w:sz w:val="28"/>
          <w:szCs w:val="28"/>
        </w:rPr>
        <w:t xml:space="preserve"> вибрация может оказаться опасной, в особенности при недостаточной прочности или наличии дефектов сварных соединений. При </w:t>
      </w:r>
      <w:proofErr w:type="spellStart"/>
      <w:r w:rsidRPr="007F1EBB">
        <w:rPr>
          <w:b w:val="0"/>
          <w:color w:val="000000"/>
          <w:sz w:val="28"/>
          <w:szCs w:val="28"/>
        </w:rPr>
        <w:t>несимметрии</w:t>
      </w:r>
      <w:proofErr w:type="spellEnd"/>
      <w:r w:rsidRPr="007F1EBB">
        <w:rPr>
          <w:b w:val="0"/>
          <w:color w:val="000000"/>
          <w:sz w:val="28"/>
          <w:szCs w:val="28"/>
        </w:rPr>
        <w:t xml:space="preserve"> токов, не превышающей 30 % опасные перенапряжения в элементах конструк</w:t>
      </w:r>
      <w:r w:rsidRPr="007F1EBB">
        <w:rPr>
          <w:b w:val="0"/>
          <w:color w:val="000000"/>
          <w:sz w:val="28"/>
          <w:szCs w:val="28"/>
        </w:rPr>
        <w:softHyphen/>
        <w:t xml:space="preserve">ций, как правило, не возникают. Снижение срока службы СД при </w:t>
      </w:r>
      <w:r w:rsidRPr="007F1EBB">
        <w:rPr>
          <w:b w:val="0"/>
          <w:i/>
          <w:iCs/>
          <w:color w:val="000000"/>
          <w:sz w:val="28"/>
          <w:szCs w:val="28"/>
        </w:rPr>
        <w:t>К</w:t>
      </w:r>
      <w:r w:rsidRPr="007F1EBB">
        <w:rPr>
          <w:b w:val="0"/>
          <w:i/>
          <w:iCs/>
          <w:color w:val="000000"/>
          <w:sz w:val="28"/>
          <w:szCs w:val="28"/>
          <w:vertAlign w:val="subscript"/>
        </w:rPr>
        <w:t>2и</w:t>
      </w:r>
      <w:r w:rsidRPr="007F1EBB">
        <w:rPr>
          <w:b w:val="0"/>
          <w:i/>
          <w:iCs/>
          <w:color w:val="000000"/>
          <w:sz w:val="28"/>
          <w:szCs w:val="28"/>
        </w:rPr>
        <w:t xml:space="preserve"> = 2 </w:t>
      </w:r>
      <w:r w:rsidRPr="007F1EBB">
        <w:rPr>
          <w:b w:val="0"/>
          <w:color w:val="000000"/>
          <w:sz w:val="28"/>
          <w:szCs w:val="28"/>
        </w:rPr>
        <w:t>— 4 % составляет 16 % [</w:t>
      </w:r>
      <w:r w:rsidR="00C00A63">
        <w:rPr>
          <w:b w:val="0"/>
          <w:color w:val="000000"/>
          <w:sz w:val="28"/>
          <w:szCs w:val="28"/>
        </w:rPr>
        <w:t>3</w:t>
      </w:r>
      <w:r w:rsidRPr="007F1EBB">
        <w:rPr>
          <w:b w:val="0"/>
          <w:color w:val="000000"/>
          <w:sz w:val="28"/>
          <w:szCs w:val="28"/>
        </w:rPr>
        <w:t>].</w:t>
      </w:r>
    </w:p>
    <w:p w:rsidR="00DA75B0" w:rsidRPr="007F1EBB" w:rsidRDefault="00DA75B0" w:rsidP="00C00A63">
      <w:pPr>
        <w:shd w:val="clear" w:color="auto" w:fill="FFFFFF"/>
        <w:ind w:firstLine="851"/>
        <w:jc w:val="both"/>
        <w:rPr>
          <w:b w:val="0"/>
          <w:sz w:val="28"/>
          <w:szCs w:val="28"/>
        </w:rPr>
      </w:pPr>
      <w:r w:rsidRPr="007F1EBB">
        <w:rPr>
          <w:b w:val="0"/>
          <w:color w:val="000000"/>
          <w:sz w:val="28"/>
          <w:szCs w:val="28"/>
        </w:rPr>
        <w:t>Дополнительные потери мощности в СМ при несимметричной на</w:t>
      </w:r>
      <w:r w:rsidRPr="007F1EBB">
        <w:rPr>
          <w:b w:val="0"/>
          <w:color w:val="000000"/>
          <w:sz w:val="28"/>
          <w:szCs w:val="28"/>
        </w:rPr>
        <w:softHyphen/>
        <w:t>грузке вызывают появление местных (локальных) нагревов обмотки возбуждения, что приводит к необходимости снижать ток возбуждения и тем самым уменьшать значение реактивной мощности, выдаваемой в сеть. При этом может возникнуть необходимость снизить активную на</w:t>
      </w:r>
      <w:r w:rsidRPr="007F1EBB">
        <w:rPr>
          <w:b w:val="0"/>
          <w:color w:val="000000"/>
          <w:sz w:val="28"/>
          <w:szCs w:val="28"/>
        </w:rPr>
        <w:softHyphen/>
        <w:t>грузку генератора или момент на валу синхронного двигателя.</w:t>
      </w:r>
      <w:r w:rsidRPr="007F1EBB">
        <w:rPr>
          <w:b w:val="0"/>
          <w:bCs w:val="0"/>
          <w:color w:val="000000"/>
          <w:spacing w:val="4"/>
          <w:w w:val="101"/>
          <w:sz w:val="28"/>
          <w:szCs w:val="28"/>
        </w:rPr>
        <w:t xml:space="preserve"> Дополнительные потери в статоре СМ значительно меньше анало</w:t>
      </w:r>
      <w:r w:rsidRPr="007F1EBB">
        <w:rPr>
          <w:b w:val="0"/>
          <w:bCs w:val="0"/>
          <w:color w:val="000000"/>
          <w:spacing w:val="4"/>
          <w:w w:val="101"/>
          <w:sz w:val="28"/>
          <w:szCs w:val="28"/>
        </w:rPr>
        <w:softHyphen/>
      </w:r>
      <w:r w:rsidRPr="007F1EBB">
        <w:rPr>
          <w:b w:val="0"/>
          <w:bCs w:val="0"/>
          <w:color w:val="000000"/>
          <w:spacing w:val="3"/>
          <w:w w:val="101"/>
          <w:sz w:val="28"/>
          <w:szCs w:val="28"/>
        </w:rPr>
        <w:t>гичных потерь в обмотке ротора, поэтому ими обычно пренебрегают</w:t>
      </w:r>
    </w:p>
    <w:p w:rsidR="00DA75B0" w:rsidRPr="007F1EBB" w:rsidRDefault="00DA75B0" w:rsidP="00C00A63">
      <w:pPr>
        <w:jc w:val="right"/>
        <w:rPr>
          <w:b w:val="0"/>
          <w:bCs w:val="0"/>
          <w:sz w:val="28"/>
          <w:szCs w:val="28"/>
        </w:rPr>
      </w:pPr>
      <w:r w:rsidRPr="007F1EBB">
        <w:rPr>
          <w:b w:val="0"/>
          <w:sz w:val="28"/>
          <w:szCs w:val="28"/>
        </w:rPr>
        <w:t xml:space="preserve"> </w:t>
      </w:r>
      <w:r w:rsidRPr="007F1EBB">
        <w:rPr>
          <w:b w:val="0"/>
          <w:position w:val="-10"/>
          <w:sz w:val="28"/>
          <w:szCs w:val="28"/>
        </w:rPr>
        <w:object w:dxaOrig="180" w:dyaOrig="340">
          <v:shape id="_x0000_i1125" type="#_x0000_t75" style="width:9pt;height:17.25pt" o:ole="">
            <v:imagedata r:id="rId204" o:title=""/>
          </v:shape>
          <o:OLEObject Type="Embed" ProgID="Equation.3" ShapeID="_x0000_i1125" DrawAspect="Content" ObjectID="_1553458095" r:id="rId205"/>
        </w:object>
      </w:r>
      <w:r w:rsidR="00C00A63" w:rsidRPr="007F1EBB">
        <w:rPr>
          <w:b w:val="0"/>
          <w:position w:val="-12"/>
          <w:sz w:val="28"/>
          <w:szCs w:val="28"/>
        </w:rPr>
        <w:object w:dxaOrig="1359" w:dyaOrig="380">
          <v:shape id="_x0000_i1126" type="#_x0000_t75" style="width:68.25pt;height:18.75pt" o:ole="">
            <v:imagedata r:id="rId206" o:title=""/>
          </v:shape>
          <o:OLEObject Type="Embed" ProgID="Equation.3" ShapeID="_x0000_i1126" DrawAspect="Content" ObjectID="_1553458096" r:id="rId207"/>
        </w:object>
      </w:r>
      <w:r w:rsidR="00C00A63" w:rsidRPr="00C00A63">
        <w:rPr>
          <w:b w:val="0"/>
          <w:position w:val="-36"/>
          <w:sz w:val="28"/>
          <w:szCs w:val="28"/>
        </w:rPr>
        <w:object w:dxaOrig="1300" w:dyaOrig="859">
          <v:shape id="_x0000_i1127" type="#_x0000_t75" style="width:65.25pt;height:42.75pt" o:ole="">
            <v:imagedata r:id="rId208" o:title=""/>
          </v:shape>
          <o:OLEObject Type="Embed" ProgID="Equation.3" ShapeID="_x0000_i1127" DrawAspect="Content" ObjectID="_1553458097" r:id="rId209"/>
        </w:object>
      </w:r>
      <w:r w:rsidR="00C00A63">
        <w:rPr>
          <w:b w:val="0"/>
          <w:position w:val="-30"/>
          <w:sz w:val="28"/>
          <w:szCs w:val="28"/>
        </w:rPr>
        <w:tab/>
      </w:r>
      <w:r w:rsidR="00C00A63">
        <w:rPr>
          <w:b w:val="0"/>
          <w:position w:val="-30"/>
          <w:sz w:val="28"/>
          <w:szCs w:val="28"/>
        </w:rPr>
        <w:tab/>
      </w:r>
      <w:r w:rsidR="00C00A63">
        <w:rPr>
          <w:b w:val="0"/>
          <w:position w:val="-30"/>
          <w:sz w:val="28"/>
          <w:szCs w:val="28"/>
        </w:rPr>
        <w:tab/>
      </w:r>
      <w:r w:rsidR="00C00A63">
        <w:rPr>
          <w:b w:val="0"/>
          <w:position w:val="-30"/>
          <w:sz w:val="28"/>
          <w:szCs w:val="28"/>
        </w:rPr>
        <w:tab/>
        <w:t>(3.8)</w:t>
      </w:r>
    </w:p>
    <w:p w:rsidR="00DA75B0" w:rsidRPr="007F1EBB" w:rsidRDefault="00DA75B0" w:rsidP="00C00A63">
      <w:pPr>
        <w:shd w:val="clear" w:color="auto" w:fill="FFFFFF"/>
        <w:tabs>
          <w:tab w:val="left" w:pos="9355"/>
        </w:tabs>
        <w:spacing w:before="331"/>
        <w:ind w:right="-1"/>
        <w:jc w:val="both"/>
        <w:rPr>
          <w:b w:val="0"/>
          <w:sz w:val="28"/>
          <w:szCs w:val="28"/>
        </w:rPr>
      </w:pPr>
      <w:r w:rsidRPr="007F1EBB">
        <w:rPr>
          <w:b w:val="0"/>
          <w:bCs w:val="0"/>
          <w:i/>
          <w:iCs/>
          <w:color w:val="000000"/>
          <w:spacing w:val="118"/>
          <w:w w:val="95"/>
          <w:sz w:val="28"/>
          <w:szCs w:val="28"/>
        </w:rPr>
        <w:lastRenderedPageBreak/>
        <w:t xml:space="preserve"> </w: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где </w:t>
      </w:r>
      <w:r w:rsidR="00C00A63" w:rsidRPr="00C00A63">
        <w:rPr>
          <w:b w:val="0"/>
          <w:bCs w:val="0"/>
          <w:color w:val="000000"/>
          <w:w w:val="101"/>
          <w:position w:val="-16"/>
          <w:sz w:val="28"/>
          <w:szCs w:val="28"/>
        </w:rPr>
        <w:object w:dxaOrig="2180" w:dyaOrig="480">
          <v:shape id="_x0000_i1128" type="#_x0000_t75" style="width:109.5pt;height:24pt" o:ole="">
            <v:imagedata r:id="rId210" o:title=""/>
          </v:shape>
          <o:OLEObject Type="Embed" ProgID="Equation.3" ShapeID="_x0000_i1128" DrawAspect="Content" ObjectID="_1553458098" r:id="rId211"/>
        </w:objec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  — дополнительные потери в СМ при токе обратной последовательности, равном номинальному; </w:t>
      </w:r>
      <w:r w:rsidRPr="00C00A63">
        <w:rPr>
          <w:b w:val="0"/>
          <w:bCs w:val="0"/>
          <w:iCs/>
          <w:color w:val="000000"/>
          <w:w w:val="101"/>
          <w:sz w:val="28"/>
          <w:szCs w:val="28"/>
          <w:lang w:val="en-US"/>
        </w:rPr>
        <w:t>r</w:t>
      </w:r>
      <w:r w:rsidRPr="00C00A63">
        <w:rPr>
          <w:b w:val="0"/>
          <w:bCs w:val="0"/>
          <w:iCs/>
          <w:color w:val="000000"/>
          <w:w w:val="101"/>
          <w:sz w:val="28"/>
          <w:szCs w:val="28"/>
          <w:vertAlign w:val="subscript"/>
        </w:rPr>
        <w:t>2</w:t>
      </w:r>
      <w:r w:rsidRPr="00C00A63">
        <w:rPr>
          <w:b w:val="0"/>
          <w:bCs w:val="0"/>
          <w:iCs/>
          <w:color w:val="000000"/>
          <w:w w:val="101"/>
          <w:sz w:val="28"/>
          <w:szCs w:val="28"/>
          <w:vertAlign w:val="subscript"/>
          <w:lang w:val="en-US"/>
        </w:rPr>
        <w:t>P</w:t>
      </w:r>
      <w:r w:rsidRPr="007F1EBB">
        <w:rPr>
          <w:b w:val="0"/>
          <w:bCs w:val="0"/>
          <w:i/>
          <w:iCs/>
          <w:color w:val="000000"/>
          <w:w w:val="101"/>
          <w:sz w:val="28"/>
          <w:szCs w:val="28"/>
        </w:rPr>
        <w:t xml:space="preserve"> </w: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— активное сопротивление обратной последовательности обмотки ротора; </w:t>
      </w:r>
      <w:r w:rsidRPr="00C00A63">
        <w:rPr>
          <w:b w:val="0"/>
          <w:bCs w:val="0"/>
          <w:iCs/>
          <w:color w:val="000000"/>
          <w:w w:val="101"/>
          <w:sz w:val="28"/>
          <w:szCs w:val="28"/>
          <w:lang w:val="en-US"/>
        </w:rPr>
        <w:t>Z</w:t>
      </w:r>
      <w:r w:rsidRPr="00C00A63">
        <w:rPr>
          <w:b w:val="0"/>
          <w:bCs w:val="0"/>
          <w:iCs/>
          <w:color w:val="000000"/>
          <w:w w:val="101"/>
          <w:sz w:val="28"/>
          <w:szCs w:val="28"/>
          <w:vertAlign w:val="subscript"/>
        </w:rPr>
        <w:t>2</w:t>
      </w:r>
      <w:r w:rsidRPr="00C00A63">
        <w:rPr>
          <w:b w:val="0"/>
          <w:bCs w:val="0"/>
          <w:iCs/>
          <w:color w:val="000000"/>
          <w:w w:val="101"/>
          <w:sz w:val="28"/>
          <w:szCs w:val="28"/>
          <w:vertAlign w:val="subscript"/>
          <w:lang w:val="en-US"/>
        </w:rPr>
        <w:t>CM</w:t>
      </w:r>
      <w:r w:rsidRPr="007F1EBB">
        <w:rPr>
          <w:b w:val="0"/>
          <w:bCs w:val="0"/>
          <w:i/>
          <w:iCs/>
          <w:color w:val="000000"/>
          <w:w w:val="101"/>
          <w:sz w:val="28"/>
          <w:szCs w:val="28"/>
        </w:rPr>
        <w:t xml:space="preserve"> -</w:t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>полное сопротивление обратной последовательности СМ.</w:t>
      </w:r>
    </w:p>
    <w:p w:rsidR="00DA75B0" w:rsidRPr="007F1EBB" w:rsidRDefault="00DA75B0" w:rsidP="00C00A63">
      <w:pPr>
        <w:shd w:val="clear" w:color="auto" w:fill="FFFFFF"/>
        <w:spacing w:before="48"/>
        <w:ind w:left="19" w:right="14" w:firstLine="832"/>
        <w:jc w:val="both"/>
        <w:rPr>
          <w:b w:val="0"/>
          <w:sz w:val="28"/>
          <w:szCs w:val="28"/>
        </w:rPr>
      </w:pPr>
      <w:proofErr w:type="spellStart"/>
      <w:r w:rsidRPr="007F1EBB">
        <w:rPr>
          <w:b w:val="0"/>
          <w:bCs w:val="0"/>
          <w:color w:val="000000"/>
          <w:w w:val="101"/>
          <w:sz w:val="28"/>
          <w:szCs w:val="28"/>
        </w:rPr>
        <w:t>Несимметрия</w:t>
      </w:r>
      <w:proofErr w:type="spellEnd"/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 напряжений не оказывает заметного влияния на работу </w:t>
      </w:r>
      <w:r w:rsidRPr="007F1EBB">
        <w:rPr>
          <w:b w:val="0"/>
          <w:bCs w:val="0"/>
          <w:color w:val="000000"/>
          <w:spacing w:val="2"/>
          <w:w w:val="101"/>
          <w:sz w:val="28"/>
          <w:szCs w:val="28"/>
        </w:rPr>
        <w:t xml:space="preserve">воздушных и кабельных линий, в то же время нагрев трансформаторов </w:t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>и, следовательно, сокращение срока их службы могут оказаться существ</w:t>
      </w:r>
      <w:r w:rsidRPr="007F1EBB">
        <w:rPr>
          <w:b w:val="0"/>
          <w:bCs w:val="0"/>
          <w:color w:val="000000"/>
          <w:spacing w:val="2"/>
          <w:w w:val="101"/>
          <w:sz w:val="28"/>
          <w:szCs w:val="28"/>
        </w:rPr>
        <w:t xml:space="preserve">енными. В случае </w:t>
      </w:r>
      <w:proofErr w:type="spellStart"/>
      <w:r w:rsidRPr="007F1EBB">
        <w:rPr>
          <w:b w:val="0"/>
          <w:bCs w:val="0"/>
          <w:color w:val="000000"/>
          <w:spacing w:val="2"/>
          <w:w w:val="101"/>
          <w:sz w:val="28"/>
          <w:szCs w:val="28"/>
        </w:rPr>
        <w:t>несимметрии</w:t>
      </w:r>
      <w:proofErr w:type="spellEnd"/>
      <w:r w:rsidRPr="007F1EBB">
        <w:rPr>
          <w:b w:val="0"/>
          <w:bCs w:val="0"/>
          <w:color w:val="000000"/>
          <w:spacing w:val="2"/>
          <w:w w:val="101"/>
          <w:sz w:val="28"/>
          <w:szCs w:val="28"/>
        </w:rPr>
        <w:t xml:space="preserve"> токов трансформатора нагрев масла </w:t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 xml:space="preserve">будет несколько меньше, чем в случае симметричной нагрузки при токе фаз, равном току наиболее загруженной фазы. Это объясняется более интенсивным охлаждением обмотки этой фазы. Такие условия имеют </w: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место в сетях 6—10—35 </w:t>
      </w:r>
      <w:proofErr w:type="spellStart"/>
      <w:r w:rsidRPr="007F1EBB">
        <w:rPr>
          <w:b w:val="0"/>
          <w:bCs w:val="0"/>
          <w:color w:val="000000"/>
          <w:w w:val="101"/>
          <w:sz w:val="28"/>
          <w:szCs w:val="28"/>
        </w:rPr>
        <w:t>кВ</w:t>
      </w:r>
      <w:proofErr w:type="spellEnd"/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 промышленных предприятий, работающих с изолированной или компенсированной </w:t>
      </w:r>
      <w:proofErr w:type="spellStart"/>
      <w:r w:rsidRPr="007F1EBB">
        <w:rPr>
          <w:b w:val="0"/>
          <w:bCs w:val="0"/>
          <w:color w:val="000000"/>
          <w:w w:val="101"/>
          <w:sz w:val="28"/>
          <w:szCs w:val="28"/>
        </w:rPr>
        <w:t>нейтралью</w:t>
      </w:r>
      <w:proofErr w:type="spellEnd"/>
      <w:r w:rsidRPr="007F1EBB">
        <w:rPr>
          <w:b w:val="0"/>
          <w:bCs w:val="0"/>
          <w:color w:val="000000"/>
          <w:w w:val="101"/>
          <w:sz w:val="28"/>
          <w:szCs w:val="28"/>
        </w:rPr>
        <w:t>. Расчеты показываю</w:t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 xml:space="preserve">т, что при номинальной нагрузке трансформатора и коэффициенте </w:t>
      </w:r>
      <w:proofErr w:type="spellStart"/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>нес</w:t>
      </w:r>
      <w:r w:rsidRPr="007F1EBB">
        <w:rPr>
          <w:b w:val="0"/>
          <w:bCs w:val="0"/>
          <w:color w:val="000000"/>
          <w:w w:val="101"/>
          <w:sz w:val="28"/>
          <w:szCs w:val="28"/>
        </w:rPr>
        <w:t>имметрии</w:t>
      </w:r>
      <w:proofErr w:type="spellEnd"/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 токов равном 10 % срок службы изоляции трансформатора сокращается на 16 %.</w:t>
      </w:r>
    </w:p>
    <w:p w:rsidR="00DA75B0" w:rsidRPr="007F1EBB" w:rsidRDefault="00DA75B0" w:rsidP="00624F8F">
      <w:pPr>
        <w:shd w:val="clear" w:color="auto" w:fill="FFFFFF"/>
        <w:spacing w:before="120"/>
        <w:ind w:left="19" w:right="101" w:firstLine="832"/>
        <w:jc w:val="both"/>
        <w:rPr>
          <w:b w:val="0"/>
          <w:sz w:val="28"/>
          <w:szCs w:val="28"/>
        </w:rPr>
      </w:pP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Дополнительные потери в силовых трансформаторах можно оценить </w:t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>по формуле</w:t>
      </w:r>
    </w:p>
    <w:p w:rsidR="00DA75B0" w:rsidRPr="007F1EBB" w:rsidRDefault="00891C87" w:rsidP="00C00A63">
      <w:pPr>
        <w:shd w:val="clear" w:color="auto" w:fill="FFFFFF"/>
        <w:spacing w:before="427"/>
        <w:jc w:val="right"/>
        <w:rPr>
          <w:b w:val="0"/>
          <w:sz w:val="28"/>
          <w:szCs w:val="28"/>
        </w:rPr>
      </w:pPr>
      <w:r w:rsidRPr="00575F45">
        <w:rPr>
          <w:position w:val="-38"/>
          <w:sz w:val="28"/>
          <w:szCs w:val="28"/>
        </w:rPr>
        <w:object w:dxaOrig="2960" w:dyaOrig="900">
          <v:shape id="_x0000_i1129" type="#_x0000_t75" style="width:147.75pt;height:45pt" o:ole="">
            <v:imagedata r:id="rId212" o:title=""/>
          </v:shape>
          <o:OLEObject Type="Embed" ProgID="Equation.3" ShapeID="_x0000_i1129" DrawAspect="Content" ObjectID="_1553458099" r:id="rId213"/>
        </w:object>
      </w:r>
      <w:r w:rsidR="00C00A63">
        <w:rPr>
          <w:sz w:val="28"/>
          <w:szCs w:val="28"/>
        </w:rPr>
        <w:tab/>
      </w:r>
      <w:r w:rsidR="00C00A63">
        <w:rPr>
          <w:sz w:val="28"/>
          <w:szCs w:val="28"/>
        </w:rPr>
        <w:tab/>
      </w:r>
      <w:r w:rsidR="00C00A63">
        <w:rPr>
          <w:sz w:val="28"/>
          <w:szCs w:val="28"/>
        </w:rPr>
        <w:tab/>
      </w:r>
      <w:r w:rsidR="00C00A63">
        <w:rPr>
          <w:sz w:val="28"/>
          <w:szCs w:val="28"/>
        </w:rPr>
        <w:tab/>
      </w:r>
      <w:r w:rsidR="00C00A63" w:rsidRPr="00C00A63">
        <w:rPr>
          <w:b w:val="0"/>
          <w:sz w:val="28"/>
          <w:szCs w:val="28"/>
        </w:rPr>
        <w:t>(3.9)</w:t>
      </w:r>
    </w:p>
    <w:p w:rsidR="00DA75B0" w:rsidRPr="007F1EBB" w:rsidRDefault="00DA75B0" w:rsidP="007F1EBB">
      <w:pPr>
        <w:shd w:val="clear" w:color="auto" w:fill="FFFFFF"/>
        <w:spacing w:before="139"/>
        <w:ind w:left="10"/>
        <w:jc w:val="both"/>
        <w:rPr>
          <w:b w:val="0"/>
          <w:sz w:val="28"/>
          <w:szCs w:val="28"/>
        </w:rPr>
      </w:pPr>
      <w:r w:rsidRPr="007F1EBB">
        <w:rPr>
          <w:b w:val="0"/>
          <w:bCs w:val="0"/>
          <w:color w:val="000000"/>
          <w:w w:val="101"/>
          <w:sz w:val="28"/>
          <w:szCs w:val="28"/>
        </w:rPr>
        <w:t>где</w:t>
      </w:r>
      <w:r w:rsidRPr="00C00A63">
        <w:rPr>
          <w:b w:val="0"/>
          <w:bCs w:val="0"/>
          <w:color w:val="000000"/>
          <w:w w:val="101"/>
          <w:sz w:val="28"/>
          <w:szCs w:val="28"/>
        </w:rPr>
        <w:t xml:space="preserve"> </w:t>
      </w:r>
      <w:r w:rsidRPr="00C00A63">
        <w:rPr>
          <w:b w:val="0"/>
          <w:bCs w:val="0"/>
          <w:color w:val="000000"/>
          <w:w w:val="101"/>
          <w:position w:val="-4"/>
          <w:sz w:val="28"/>
          <w:szCs w:val="28"/>
        </w:rPr>
        <w:object w:dxaOrig="220" w:dyaOrig="260">
          <v:shape id="_x0000_i1130" type="#_x0000_t75" style="width:11.25pt;height:12.75pt" o:ole="">
            <v:imagedata r:id="rId214" o:title=""/>
          </v:shape>
          <o:OLEObject Type="Embed" ProgID="Equation.3" ShapeID="_x0000_i1130" DrawAspect="Content" ObjectID="_1553458100" r:id="rId215"/>
        </w:object>
      </w:r>
      <w:r w:rsidRPr="00C00A63">
        <w:rPr>
          <w:b w:val="0"/>
          <w:bCs w:val="0"/>
          <w:iCs/>
          <w:color w:val="000000"/>
          <w:w w:val="101"/>
          <w:sz w:val="28"/>
          <w:szCs w:val="28"/>
        </w:rPr>
        <w:t>Р</w:t>
      </w:r>
      <w:r w:rsidRPr="00C00A63">
        <w:rPr>
          <w:b w:val="0"/>
          <w:bCs w:val="0"/>
          <w:iCs/>
          <w:color w:val="000000"/>
          <w:w w:val="101"/>
          <w:sz w:val="28"/>
          <w:szCs w:val="28"/>
          <w:vertAlign w:val="subscript"/>
        </w:rPr>
        <w:t>ХХ</w:t>
      </w:r>
      <w:r w:rsidRPr="00C00A63">
        <w:rPr>
          <w:b w:val="0"/>
          <w:bCs w:val="0"/>
          <w:iCs/>
          <w:color w:val="000000"/>
          <w:w w:val="101"/>
          <w:sz w:val="28"/>
          <w:szCs w:val="28"/>
        </w:rPr>
        <w:t xml:space="preserve">, </w:t>
      </w:r>
      <w:r w:rsidR="00C00A63" w:rsidRPr="00C00A63">
        <w:rPr>
          <w:b w:val="0"/>
          <w:bCs w:val="0"/>
          <w:color w:val="000000"/>
          <w:w w:val="101"/>
          <w:position w:val="-4"/>
          <w:sz w:val="28"/>
          <w:szCs w:val="28"/>
        </w:rPr>
        <w:object w:dxaOrig="220" w:dyaOrig="260">
          <v:shape id="_x0000_i1131" type="#_x0000_t75" style="width:11.25pt;height:12.75pt" o:ole="">
            <v:imagedata r:id="rId214" o:title=""/>
          </v:shape>
          <o:OLEObject Type="Embed" ProgID="Equation.3" ShapeID="_x0000_i1131" DrawAspect="Content" ObjectID="_1553458101" r:id="rId216"/>
        </w:object>
      </w:r>
      <w:r w:rsidR="00C00A63" w:rsidRPr="00C00A63">
        <w:rPr>
          <w:b w:val="0"/>
          <w:bCs w:val="0"/>
          <w:iCs/>
          <w:color w:val="000000"/>
          <w:w w:val="101"/>
          <w:sz w:val="28"/>
          <w:szCs w:val="28"/>
        </w:rPr>
        <w:t>Р</w:t>
      </w:r>
      <w:r w:rsidR="00C00A63" w:rsidRPr="00C00A63">
        <w:rPr>
          <w:b w:val="0"/>
          <w:bCs w:val="0"/>
          <w:color w:val="000000"/>
          <w:w w:val="101"/>
          <w:sz w:val="28"/>
          <w:szCs w:val="28"/>
        </w:rPr>
        <w:t xml:space="preserve"> </w:t>
      </w:r>
      <w:proofErr w:type="spellStart"/>
      <w:r w:rsidRPr="00C00A63">
        <w:rPr>
          <w:b w:val="0"/>
          <w:bCs w:val="0"/>
          <w:color w:val="000000"/>
          <w:w w:val="101"/>
          <w:sz w:val="28"/>
          <w:szCs w:val="28"/>
          <w:vertAlign w:val="subscript"/>
        </w:rPr>
        <w:t>кз</w:t>
      </w:r>
      <w:proofErr w:type="spellEnd"/>
      <w:r w:rsidRPr="00C00A63">
        <w:rPr>
          <w:b w:val="0"/>
          <w:bCs w:val="0"/>
          <w:color w:val="000000"/>
          <w:w w:val="101"/>
          <w:sz w:val="28"/>
          <w:szCs w:val="28"/>
        </w:rPr>
        <w:t xml:space="preserve">, </w:t>
      </w:r>
      <w:proofErr w:type="spellStart"/>
      <w:r w:rsidR="00891C87">
        <w:rPr>
          <w:b w:val="0"/>
          <w:bCs w:val="0"/>
          <w:iCs/>
          <w:color w:val="000000"/>
          <w:w w:val="101"/>
          <w:sz w:val="28"/>
          <w:szCs w:val="28"/>
          <w:lang w:val="en-US"/>
        </w:rPr>
        <w:t>u</w:t>
      </w:r>
      <w:r w:rsidRPr="00C00A63">
        <w:rPr>
          <w:b w:val="0"/>
          <w:bCs w:val="0"/>
          <w:iCs/>
          <w:color w:val="000000"/>
          <w:w w:val="101"/>
          <w:sz w:val="28"/>
          <w:szCs w:val="28"/>
          <w:vertAlign w:val="subscript"/>
          <w:lang w:val="en-US"/>
        </w:rPr>
        <w:t>K</w:t>
      </w:r>
      <w:proofErr w:type="spellEnd"/>
      <w:r w:rsidRPr="00C00A63">
        <w:rPr>
          <w:b w:val="0"/>
          <w:bCs w:val="0"/>
          <w:iCs/>
          <w:color w:val="000000"/>
          <w:w w:val="101"/>
          <w:sz w:val="28"/>
          <w:szCs w:val="28"/>
        </w:rPr>
        <w:t xml:space="preserve"> </w:t>
      </w:r>
      <w:r w:rsidRPr="007F1EBB">
        <w:rPr>
          <w:b w:val="0"/>
          <w:bCs w:val="0"/>
          <w:color w:val="000000"/>
          <w:w w:val="101"/>
          <w:sz w:val="28"/>
          <w:szCs w:val="28"/>
        </w:rPr>
        <w:t>— расчетные данные трансформатора.</w:t>
      </w:r>
    </w:p>
    <w:p w:rsidR="00DA75B0" w:rsidRPr="007F1EBB" w:rsidRDefault="00DA75B0" w:rsidP="007F1EBB">
      <w:pPr>
        <w:shd w:val="clear" w:color="auto" w:fill="FFFFFF"/>
        <w:spacing w:before="72"/>
        <w:jc w:val="both"/>
        <w:rPr>
          <w:b w:val="0"/>
          <w:bCs w:val="0"/>
          <w:color w:val="000000"/>
          <w:w w:val="101"/>
          <w:sz w:val="28"/>
          <w:szCs w:val="28"/>
        </w:rPr>
      </w:pP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Срок службы трансформаторов при </w:t>
      </w:r>
      <w:r w:rsidRPr="007F1EBB">
        <w:rPr>
          <w:b w:val="0"/>
          <w:bCs w:val="0"/>
          <w:i/>
          <w:iCs/>
          <w:color w:val="000000"/>
          <w:w w:val="101"/>
          <w:sz w:val="28"/>
          <w:szCs w:val="28"/>
        </w:rPr>
        <w:t>К</w:t>
      </w:r>
      <w:r w:rsidRPr="007F1EBB">
        <w:rPr>
          <w:b w:val="0"/>
          <w:bCs w:val="0"/>
          <w:i/>
          <w:iCs/>
          <w:color w:val="000000"/>
          <w:w w:val="101"/>
          <w:position w:val="-12"/>
          <w:sz w:val="28"/>
          <w:szCs w:val="28"/>
        </w:rPr>
        <w:object w:dxaOrig="260" w:dyaOrig="360">
          <v:shape id="_x0000_i1132" type="#_x0000_t75" style="width:12.75pt;height:18pt" o:ole="">
            <v:imagedata r:id="rId217" o:title=""/>
          </v:shape>
          <o:OLEObject Type="Embed" ProgID="Equation.3" ShapeID="_x0000_i1132" DrawAspect="Content" ObjectID="_1553458102" r:id="rId218"/>
        </w:object>
      </w:r>
      <w:r w:rsidRPr="007F1EBB">
        <w:rPr>
          <w:b w:val="0"/>
          <w:bCs w:val="0"/>
          <w:i/>
          <w:iCs/>
          <w:color w:val="000000"/>
          <w:w w:val="101"/>
          <w:sz w:val="28"/>
          <w:szCs w:val="28"/>
        </w:rPr>
        <w:t xml:space="preserve"> = 2</w:t>
      </w:r>
      <w:r w:rsidRPr="007F1EBB">
        <w:rPr>
          <w:b w:val="0"/>
          <w:bCs w:val="0"/>
          <w:color w:val="000000"/>
          <w:w w:val="101"/>
          <w:sz w:val="28"/>
          <w:szCs w:val="28"/>
        </w:rPr>
        <w:t>—4 % сокращается на 4 %[</w:t>
      </w:r>
      <w:r w:rsidR="00891C87" w:rsidRPr="00891C87">
        <w:rPr>
          <w:b w:val="0"/>
          <w:bCs w:val="0"/>
          <w:color w:val="000000"/>
          <w:w w:val="101"/>
          <w:sz w:val="28"/>
          <w:szCs w:val="28"/>
        </w:rPr>
        <w:t>3</w:t>
      </w:r>
      <w:r w:rsidRPr="007F1EBB">
        <w:rPr>
          <w:b w:val="0"/>
          <w:bCs w:val="0"/>
          <w:color w:val="000000"/>
          <w:w w:val="101"/>
          <w:sz w:val="28"/>
          <w:szCs w:val="28"/>
        </w:rPr>
        <w:t>].</w:t>
      </w:r>
    </w:p>
    <w:p w:rsidR="00DA75B0" w:rsidRPr="007F1EBB" w:rsidRDefault="00DA75B0" w:rsidP="00891C87">
      <w:pPr>
        <w:shd w:val="clear" w:color="auto" w:fill="FFFFFF"/>
        <w:spacing w:before="14"/>
        <w:ind w:left="5" w:right="62" w:firstLine="846"/>
        <w:jc w:val="both"/>
        <w:rPr>
          <w:b w:val="0"/>
          <w:sz w:val="28"/>
          <w:szCs w:val="28"/>
        </w:rPr>
      </w:pP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 xml:space="preserve">При </w:t>
      </w:r>
      <w:proofErr w:type="spellStart"/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>несимметрии</w:t>
      </w:r>
      <w:proofErr w:type="spellEnd"/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 xml:space="preserve">  линейных напряжений реактивная мощность, ге</w:t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softHyphen/>
        <w:t>нерируемая батареей конденсаторов, изменяется по сравнению с номи</w:t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softHyphen/>
      </w:r>
      <w:r w:rsidRPr="007F1EBB">
        <w:rPr>
          <w:b w:val="0"/>
          <w:bCs w:val="0"/>
          <w:color w:val="000000"/>
          <w:spacing w:val="-4"/>
          <w:w w:val="101"/>
          <w:sz w:val="28"/>
          <w:szCs w:val="28"/>
        </w:rPr>
        <w:t xml:space="preserve">нальным значением </w:t>
      </w:r>
      <w:r w:rsidRPr="007F1EBB">
        <w:rPr>
          <w:b w:val="0"/>
          <w:bCs w:val="0"/>
          <w:color w:val="000000"/>
          <w:spacing w:val="-4"/>
          <w:w w:val="101"/>
          <w:sz w:val="28"/>
          <w:szCs w:val="28"/>
          <w:lang w:val="en-US"/>
        </w:rPr>
        <w:t>Q</w:t>
      </w:r>
      <w:r w:rsidRPr="007F1EBB">
        <w:rPr>
          <w:b w:val="0"/>
          <w:bCs w:val="0"/>
          <w:color w:val="000000"/>
          <w:spacing w:val="-4"/>
          <w:w w:val="101"/>
          <w:sz w:val="28"/>
          <w:szCs w:val="28"/>
        </w:rPr>
        <w:t xml:space="preserve"> </w:t>
      </w:r>
      <w:r w:rsidRPr="007F1EBB">
        <w:rPr>
          <w:b w:val="0"/>
          <w:bCs w:val="0"/>
          <w:color w:val="000000"/>
          <w:spacing w:val="-4"/>
          <w:w w:val="101"/>
          <w:sz w:val="28"/>
          <w:szCs w:val="28"/>
          <w:vertAlign w:val="subscript"/>
        </w:rPr>
        <w:t>НОМ</w:t>
      </w:r>
      <w:r w:rsidRPr="007F1EBB">
        <w:rPr>
          <w:b w:val="0"/>
          <w:bCs w:val="0"/>
          <w:color w:val="000000"/>
          <w:spacing w:val="-4"/>
          <w:w w:val="101"/>
          <w:sz w:val="28"/>
          <w:szCs w:val="28"/>
        </w:rPr>
        <w:t xml:space="preserve"> на величину</w:t>
      </w:r>
    </w:p>
    <w:p w:rsidR="00DA75B0" w:rsidRPr="003D58DE" w:rsidRDefault="00DA75B0" w:rsidP="00891C87">
      <w:pPr>
        <w:shd w:val="clear" w:color="auto" w:fill="FFFFFF"/>
        <w:tabs>
          <w:tab w:val="left" w:pos="4531"/>
        </w:tabs>
        <w:jc w:val="right"/>
        <w:rPr>
          <w:b w:val="0"/>
          <w:sz w:val="28"/>
          <w:szCs w:val="28"/>
        </w:rPr>
      </w:pPr>
      <w:r w:rsidRPr="007F1EBB">
        <w:rPr>
          <w:b w:val="0"/>
          <w:position w:val="-10"/>
          <w:sz w:val="28"/>
          <w:szCs w:val="28"/>
        </w:rPr>
        <w:object w:dxaOrig="180" w:dyaOrig="340">
          <v:shape id="_x0000_i1133" type="#_x0000_t75" style="width:9pt;height:17.25pt" o:ole="">
            <v:imagedata r:id="rId204" o:title=""/>
          </v:shape>
          <o:OLEObject Type="Embed" ProgID="Equation.3" ShapeID="_x0000_i1133" DrawAspect="Content" ObjectID="_1553458103" r:id="rId219"/>
        </w:object>
      </w:r>
      <w:r w:rsidR="00891C87" w:rsidRPr="00891C87">
        <w:rPr>
          <w:b w:val="0"/>
          <w:position w:val="-36"/>
          <w:sz w:val="28"/>
          <w:szCs w:val="28"/>
        </w:rPr>
        <w:object w:dxaOrig="6540" w:dyaOrig="859">
          <v:shape id="_x0000_i1134" type="#_x0000_t75" style="width:327pt;height:42.75pt" o:ole="">
            <v:imagedata r:id="rId220" o:title=""/>
          </v:shape>
          <o:OLEObject Type="Embed" ProgID="Equation.3" ShapeID="_x0000_i1134" DrawAspect="Content" ObjectID="_1553458104" r:id="rId221"/>
        </w:object>
      </w:r>
      <w:r w:rsidRPr="007F1EBB">
        <w:rPr>
          <w:b w:val="0"/>
          <w:position w:val="-10"/>
          <w:sz w:val="28"/>
          <w:szCs w:val="28"/>
        </w:rPr>
        <w:object w:dxaOrig="180" w:dyaOrig="340">
          <v:shape id="_x0000_i1135" type="#_x0000_t75" style="width:28.5pt;height:17.25pt" o:ole="">
            <v:imagedata r:id="rId204" o:title=""/>
          </v:shape>
          <o:OLEObject Type="Embed" ProgID="Equation.3" ShapeID="_x0000_i1135" DrawAspect="Content" ObjectID="_1553458105" r:id="rId222"/>
        </w:object>
      </w:r>
      <w:r w:rsidR="00891C87" w:rsidRPr="003D58DE">
        <w:rPr>
          <w:b w:val="0"/>
          <w:position w:val="-10"/>
          <w:sz w:val="28"/>
          <w:szCs w:val="28"/>
        </w:rPr>
        <w:t>(3.10)</w:t>
      </w:r>
    </w:p>
    <w:p w:rsidR="00DA75B0" w:rsidRPr="007F1EBB" w:rsidRDefault="00DA75B0" w:rsidP="007F1EBB">
      <w:pPr>
        <w:shd w:val="clear" w:color="auto" w:fill="FFFFFF"/>
        <w:spacing w:before="24"/>
        <w:ind w:left="10"/>
        <w:jc w:val="both"/>
        <w:rPr>
          <w:b w:val="0"/>
          <w:sz w:val="28"/>
          <w:szCs w:val="28"/>
        </w:rPr>
      </w:pP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где </w:t>
      </w:r>
      <w:r w:rsidRPr="007F1EBB">
        <w:rPr>
          <w:b w:val="0"/>
          <w:bCs w:val="0"/>
          <w:color w:val="000000"/>
          <w:w w:val="101"/>
          <w:sz w:val="28"/>
          <w:szCs w:val="28"/>
          <w:lang w:val="en-US"/>
        </w:rPr>
        <w:t>U</w:t>
      </w:r>
      <w:r w:rsidRPr="007F1EBB">
        <w:rPr>
          <w:b w:val="0"/>
          <w:bCs w:val="0"/>
          <w:color w:val="000000"/>
          <w:w w:val="101"/>
          <w:position w:val="-10"/>
          <w:sz w:val="28"/>
          <w:szCs w:val="28"/>
          <w:lang w:val="en-US"/>
        </w:rPr>
        <w:object w:dxaOrig="120" w:dyaOrig="340">
          <v:shape id="_x0000_i1136" type="#_x0000_t75" style="width:6pt;height:17.25pt" o:ole="">
            <v:imagedata r:id="rId223" o:title=""/>
          </v:shape>
          <o:OLEObject Type="Embed" ProgID="Equation.3" ShapeID="_x0000_i1136" DrawAspect="Content" ObjectID="_1553458106" r:id="rId224"/>
        </w:objec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 — линейное напряжение прямой последовательности; </w:t>
      </w:r>
      <w:r w:rsidRPr="007F1EBB">
        <w:rPr>
          <w:b w:val="0"/>
          <w:bCs w:val="0"/>
          <w:color w:val="000000"/>
          <w:w w:val="101"/>
          <w:sz w:val="28"/>
          <w:szCs w:val="28"/>
          <w:lang w:val="en-US"/>
        </w:rPr>
        <w:t>U</w:t>
      </w:r>
      <w:r w:rsidRPr="007F1EBB">
        <w:rPr>
          <w:b w:val="0"/>
          <w:bCs w:val="0"/>
          <w:color w:val="000000"/>
          <w:w w:val="101"/>
          <w:sz w:val="28"/>
          <w:szCs w:val="28"/>
          <w:vertAlign w:val="subscript"/>
        </w:rPr>
        <w:t>ном</w: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 — но</w:t>
      </w:r>
      <w:r w:rsidRPr="007F1EBB">
        <w:rPr>
          <w:b w:val="0"/>
          <w:bCs w:val="0"/>
          <w:color w:val="000000"/>
          <w:w w:val="101"/>
          <w:sz w:val="28"/>
          <w:szCs w:val="28"/>
        </w:rPr>
        <w:softHyphen/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>минальное напряжение батареи конденсаторов.</w:t>
      </w:r>
    </w:p>
    <w:p w:rsidR="00DA75B0" w:rsidRPr="007F1EBB" w:rsidRDefault="00DA75B0" w:rsidP="00891C87">
      <w:pPr>
        <w:shd w:val="clear" w:color="auto" w:fill="FFFFFF"/>
        <w:ind w:left="10" w:right="48" w:firstLine="841"/>
        <w:jc w:val="both"/>
        <w:rPr>
          <w:b w:val="0"/>
          <w:sz w:val="28"/>
          <w:szCs w:val="28"/>
        </w:rPr>
      </w:pP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При </w:t>
      </w:r>
      <w:r w:rsidRPr="007F1EBB">
        <w:rPr>
          <w:b w:val="0"/>
          <w:bCs w:val="0"/>
          <w:i/>
          <w:iCs/>
          <w:color w:val="000000"/>
          <w:w w:val="101"/>
          <w:sz w:val="28"/>
          <w:szCs w:val="28"/>
        </w:rPr>
        <w:t>К</w:t>
      </w:r>
      <w:r w:rsidRPr="007F1EBB">
        <w:rPr>
          <w:b w:val="0"/>
          <w:bCs w:val="0"/>
          <w:i/>
          <w:iCs/>
          <w:color w:val="000000"/>
          <w:w w:val="101"/>
          <w:sz w:val="28"/>
          <w:szCs w:val="28"/>
          <w:vertAlign w:val="subscript"/>
        </w:rPr>
        <w:t>2</w:t>
      </w:r>
      <w:r w:rsidRPr="007F1EBB">
        <w:rPr>
          <w:b w:val="0"/>
          <w:bCs w:val="0"/>
          <w:i/>
          <w:iCs/>
          <w:color w:val="000000"/>
          <w:w w:val="101"/>
          <w:sz w:val="28"/>
          <w:szCs w:val="28"/>
          <w:vertAlign w:val="subscript"/>
          <w:lang w:val="en-US"/>
        </w:rPr>
        <w:t>U</w:t>
      </w:r>
      <w:r w:rsidRPr="007F1EBB">
        <w:rPr>
          <w:b w:val="0"/>
          <w:bCs w:val="0"/>
          <w:i/>
          <w:iCs/>
          <w:color w:val="000000"/>
          <w:w w:val="101"/>
          <w:sz w:val="28"/>
          <w:szCs w:val="28"/>
        </w:rPr>
        <w:t xml:space="preserve"> </w: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= 0,05—0,06 значение </w:t>
      </w:r>
      <w:r w:rsidRPr="007F1EBB">
        <w:rPr>
          <w:b w:val="0"/>
          <w:bCs w:val="0"/>
          <w:color w:val="000000"/>
          <w:w w:val="101"/>
          <w:position w:val="-10"/>
          <w:sz w:val="28"/>
          <w:szCs w:val="28"/>
        </w:rPr>
        <w:object w:dxaOrig="400" w:dyaOrig="320">
          <v:shape id="_x0000_i1137" type="#_x0000_t75" style="width:20.25pt;height:15.75pt" o:ole="">
            <v:imagedata r:id="rId225" o:title=""/>
          </v:shape>
          <o:OLEObject Type="Embed" ProgID="Equation.3" ShapeID="_x0000_i1137" DrawAspect="Content" ObjectID="_1553458107" r:id="rId226"/>
        </w:objec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 = (0,01—0,04)</w:t>
      </w:r>
      <w:r w:rsidRPr="007F1EBB">
        <w:rPr>
          <w:b w:val="0"/>
          <w:bCs w:val="0"/>
          <w:color w:val="000000"/>
          <w:w w:val="101"/>
          <w:sz w:val="28"/>
          <w:szCs w:val="28"/>
          <w:lang w:val="en-US"/>
        </w:rPr>
        <w:t>Q</w:t>
      </w:r>
      <w:r w:rsidRPr="007F1EBB">
        <w:rPr>
          <w:b w:val="0"/>
          <w:bCs w:val="0"/>
          <w:color w:val="000000"/>
          <w:w w:val="101"/>
          <w:position w:val="-12"/>
          <w:sz w:val="28"/>
          <w:szCs w:val="28"/>
          <w:lang w:val="en-US"/>
        </w:rPr>
        <w:object w:dxaOrig="420" w:dyaOrig="360">
          <v:shape id="_x0000_i1138" type="#_x0000_t75" style="width:21pt;height:18pt" o:ole="">
            <v:imagedata r:id="rId227" o:title=""/>
          </v:shape>
          <o:OLEObject Type="Embed" ProgID="Equation.3" ShapeID="_x0000_i1138" DrawAspect="Content" ObjectID="_1553458108" r:id="rId228"/>
        </w:objec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. Поскольку на практике напряжение </w:t>
      </w:r>
      <w:r w:rsidRPr="007F1EBB">
        <w:rPr>
          <w:b w:val="0"/>
          <w:bCs w:val="0"/>
          <w:i/>
          <w:iCs/>
          <w:color w:val="000000"/>
          <w:w w:val="101"/>
          <w:sz w:val="28"/>
          <w:szCs w:val="28"/>
          <w:lang w:val="en-US"/>
        </w:rPr>
        <w:t>U</w:t>
      </w:r>
      <w:r w:rsidRPr="007F1EBB">
        <w:rPr>
          <w:b w:val="0"/>
          <w:bCs w:val="0"/>
          <w:i/>
          <w:iCs/>
          <w:color w:val="000000"/>
          <w:w w:val="101"/>
          <w:sz w:val="28"/>
          <w:szCs w:val="28"/>
          <w:vertAlign w:val="subscript"/>
        </w:rPr>
        <w:t>1</w:t>
      </w:r>
      <w:r w:rsidRPr="007F1EBB">
        <w:rPr>
          <w:b w:val="0"/>
          <w:bCs w:val="0"/>
          <w:i/>
          <w:iCs/>
          <w:color w:val="000000"/>
          <w:w w:val="101"/>
          <w:sz w:val="28"/>
          <w:szCs w:val="28"/>
        </w:rPr>
        <w:t xml:space="preserve"> </w: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может быть больше или меньше напряжения </w:t>
      </w:r>
      <w:r w:rsidR="00891C87">
        <w:rPr>
          <w:b w:val="0"/>
          <w:bCs w:val="0"/>
          <w:color w:val="000000"/>
          <w:w w:val="101"/>
          <w:sz w:val="28"/>
          <w:szCs w:val="28"/>
          <w:lang w:val="en-US"/>
        </w:rPr>
        <w:t>U</w:t>
      </w:r>
      <w:r w:rsidRPr="007F1EBB">
        <w:rPr>
          <w:b w:val="0"/>
          <w:bCs w:val="0"/>
          <w:color w:val="000000"/>
          <w:w w:val="101"/>
          <w:sz w:val="28"/>
          <w:szCs w:val="28"/>
          <w:vertAlign w:val="subscript"/>
          <w:lang w:val="en-US"/>
        </w:rPr>
        <w:t>HOM</w:t>
      </w:r>
      <w:r w:rsidRPr="007F1EBB">
        <w:rPr>
          <w:b w:val="0"/>
          <w:bCs w:val="0"/>
          <w:color w:val="000000"/>
          <w:w w:val="101"/>
          <w:sz w:val="28"/>
          <w:szCs w:val="28"/>
        </w:rPr>
        <w:t>, то возможно как увеличение, так и уменьшение генерируемой ре</w:t>
      </w:r>
      <w:r w:rsidRPr="007F1EBB">
        <w:rPr>
          <w:b w:val="0"/>
          <w:bCs w:val="0"/>
          <w:color w:val="000000"/>
          <w:w w:val="101"/>
          <w:sz w:val="28"/>
          <w:szCs w:val="28"/>
        </w:rPr>
        <w:softHyphen/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>активной мощности. В последнем случае в наиболее загруженной фазе значения тепловых потерь могут значительно превосходить номиналь</w:t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softHyphen/>
        <w:t>ное значение, создавая местный перегрев изоляции, приводящий к со</w:t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softHyphen/>
      </w:r>
      <w:r w:rsidRPr="007F1EBB">
        <w:rPr>
          <w:b w:val="0"/>
          <w:bCs w:val="0"/>
          <w:color w:val="000000"/>
          <w:w w:val="101"/>
          <w:sz w:val="28"/>
          <w:szCs w:val="28"/>
        </w:rPr>
        <w:t>кращению срока ее службы на 20 % [</w:t>
      </w:r>
      <w:r w:rsidR="00891C87" w:rsidRPr="00891C87">
        <w:rPr>
          <w:b w:val="0"/>
          <w:bCs w:val="0"/>
          <w:color w:val="000000"/>
          <w:w w:val="101"/>
          <w:sz w:val="28"/>
          <w:szCs w:val="28"/>
        </w:rPr>
        <w:t>3</w:t>
      </w:r>
      <w:r w:rsidRPr="007F1EBB">
        <w:rPr>
          <w:b w:val="0"/>
          <w:bCs w:val="0"/>
          <w:color w:val="000000"/>
          <w:w w:val="101"/>
          <w:sz w:val="28"/>
          <w:szCs w:val="28"/>
        </w:rPr>
        <w:t>]</w:t>
      </w:r>
    </w:p>
    <w:p w:rsidR="00DA75B0" w:rsidRPr="00891C87" w:rsidRDefault="00891C87" w:rsidP="00891C87">
      <w:pPr>
        <w:shd w:val="clear" w:color="auto" w:fill="FFFFFF"/>
        <w:spacing w:before="101"/>
        <w:ind w:left="293"/>
        <w:jc w:val="right"/>
        <w:rPr>
          <w:b w:val="0"/>
          <w:sz w:val="28"/>
          <w:szCs w:val="28"/>
        </w:rPr>
      </w:pPr>
      <w:r w:rsidRPr="00891C87">
        <w:rPr>
          <w:b w:val="0"/>
          <w:position w:val="-16"/>
          <w:sz w:val="28"/>
          <w:szCs w:val="28"/>
          <w:lang w:val="en-US"/>
        </w:rPr>
        <w:object w:dxaOrig="2160" w:dyaOrig="420">
          <v:shape id="_x0000_i1139" type="#_x0000_t75" style="width:108pt;height:21pt" o:ole="">
            <v:imagedata r:id="rId229" o:title=""/>
          </v:shape>
          <o:OLEObject Type="Embed" ProgID="Equation.3" ShapeID="_x0000_i1139" DrawAspect="Content" ObjectID="_1553458109" r:id="rId230"/>
        </w:object>
      </w:r>
      <w:r w:rsidRPr="003D58DE">
        <w:rPr>
          <w:b w:val="0"/>
          <w:position w:val="-14"/>
          <w:sz w:val="28"/>
          <w:szCs w:val="28"/>
        </w:rPr>
        <w:tab/>
      </w:r>
      <w:r w:rsidRPr="003D58DE">
        <w:rPr>
          <w:b w:val="0"/>
          <w:position w:val="-14"/>
          <w:sz w:val="28"/>
          <w:szCs w:val="28"/>
        </w:rPr>
        <w:tab/>
      </w:r>
      <w:r w:rsidRPr="003D58DE">
        <w:rPr>
          <w:b w:val="0"/>
          <w:position w:val="-14"/>
          <w:sz w:val="28"/>
          <w:szCs w:val="28"/>
        </w:rPr>
        <w:tab/>
      </w:r>
      <w:r w:rsidRPr="003D58DE">
        <w:rPr>
          <w:b w:val="0"/>
          <w:position w:val="-14"/>
          <w:sz w:val="28"/>
          <w:szCs w:val="28"/>
        </w:rPr>
        <w:tab/>
      </w:r>
      <w:r w:rsidRPr="003D58DE">
        <w:rPr>
          <w:b w:val="0"/>
          <w:position w:val="-14"/>
          <w:sz w:val="28"/>
          <w:szCs w:val="28"/>
        </w:rPr>
        <w:tab/>
      </w:r>
      <w:r w:rsidRPr="00891C87">
        <w:rPr>
          <w:b w:val="0"/>
          <w:position w:val="-14"/>
          <w:sz w:val="28"/>
          <w:szCs w:val="28"/>
        </w:rPr>
        <w:t>(3.11)</w:t>
      </w:r>
    </w:p>
    <w:p w:rsidR="00DA75B0" w:rsidRPr="007F1EBB" w:rsidRDefault="00DA75B0" w:rsidP="007F1EBB">
      <w:pPr>
        <w:shd w:val="clear" w:color="auto" w:fill="FFFFFF"/>
        <w:ind w:left="14" w:right="38"/>
        <w:jc w:val="both"/>
        <w:rPr>
          <w:b w:val="0"/>
          <w:sz w:val="28"/>
          <w:szCs w:val="28"/>
        </w:rPr>
      </w:pP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где </w:t>
      </w:r>
      <w:r w:rsidRPr="007F1EBB">
        <w:rPr>
          <w:b w:val="0"/>
          <w:bCs w:val="0"/>
          <w:color w:val="000000"/>
          <w:w w:val="101"/>
          <w:sz w:val="28"/>
          <w:szCs w:val="28"/>
          <w:lang w:val="en-US"/>
        </w:rPr>
        <w:t>Q</w: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ном — номинальная мощность конденсаторной батареи (КБ); </w:t>
      </w:r>
      <w:proofErr w:type="spellStart"/>
      <w:r w:rsidRPr="007F1EBB">
        <w:rPr>
          <w:b w:val="0"/>
          <w:bCs w:val="0"/>
          <w:color w:val="000000"/>
          <w:w w:val="101"/>
          <w:sz w:val="28"/>
          <w:szCs w:val="28"/>
          <w:lang w:val="en-US"/>
        </w:rPr>
        <w:t>tg</w:t>
      </w:r>
      <w:proofErr w:type="spellEnd"/>
      <w:r w:rsidRPr="007F1EBB">
        <w:rPr>
          <w:b w:val="0"/>
          <w:bCs w:val="0"/>
          <w:color w:val="000000"/>
          <w:w w:val="101"/>
          <w:position w:val="-6"/>
          <w:sz w:val="28"/>
          <w:szCs w:val="28"/>
          <w:lang w:val="en-US"/>
        </w:rPr>
        <w:object w:dxaOrig="220" w:dyaOrig="279">
          <v:shape id="_x0000_i1140" type="#_x0000_t75" style="width:11.25pt;height:14.25pt" o:ole="">
            <v:imagedata r:id="rId231" o:title=""/>
          </v:shape>
          <o:OLEObject Type="Embed" ProgID="Equation.3" ShapeID="_x0000_i1140" DrawAspect="Content" ObjectID="_1553458110" r:id="rId232"/>
        </w:objec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 — тангенс угла диэлектрических потерь; </w:t>
      </w:r>
      <w:r w:rsidR="00891C87">
        <w:rPr>
          <w:b w:val="0"/>
          <w:bCs w:val="0"/>
          <w:color w:val="000000"/>
          <w:w w:val="101"/>
          <w:sz w:val="28"/>
          <w:szCs w:val="28"/>
        </w:rPr>
        <w:t>ε</w:t>
      </w:r>
      <w:r w:rsidR="00891C87">
        <w:rPr>
          <w:b w:val="0"/>
          <w:bCs w:val="0"/>
          <w:color w:val="000000"/>
          <w:w w:val="101"/>
          <w:sz w:val="28"/>
          <w:szCs w:val="28"/>
          <w:vertAlign w:val="subscript"/>
          <w:lang w:val="en-US"/>
        </w:rPr>
        <w:t>U</w:t>
      </w:r>
      <w:r w:rsidRPr="007F1EBB">
        <w:rPr>
          <w:b w:val="0"/>
          <w:bCs w:val="0"/>
          <w:i/>
          <w:iCs/>
          <w:color w:val="000000"/>
          <w:w w:val="101"/>
          <w:sz w:val="28"/>
          <w:szCs w:val="28"/>
        </w:rPr>
        <w:t xml:space="preserve"> </w: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— относительное </w:t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 xml:space="preserve">значение </w:t>
      </w:r>
      <w:r w:rsidR="00891C87">
        <w:rPr>
          <w:b w:val="0"/>
          <w:bCs w:val="0"/>
          <w:color w:val="000000"/>
          <w:spacing w:val="1"/>
          <w:w w:val="101"/>
          <w:sz w:val="28"/>
          <w:szCs w:val="28"/>
        </w:rPr>
        <w:t xml:space="preserve">коэффициента </w:t>
      </w:r>
      <w:proofErr w:type="spellStart"/>
      <w:r w:rsidR="00891C87">
        <w:rPr>
          <w:b w:val="0"/>
          <w:bCs w:val="0"/>
          <w:color w:val="000000"/>
          <w:spacing w:val="1"/>
          <w:w w:val="101"/>
          <w:sz w:val="28"/>
          <w:szCs w:val="28"/>
        </w:rPr>
        <w:t>несимметрии</w:t>
      </w:r>
      <w:proofErr w:type="spellEnd"/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>.</w:t>
      </w:r>
    </w:p>
    <w:p w:rsidR="00624F8F" w:rsidRDefault="00624F8F">
      <w:pPr>
        <w:widowControl/>
        <w:autoSpaceDE/>
        <w:autoSpaceDN/>
        <w:adjustRightInd/>
        <w:spacing w:after="200" w:line="276" w:lineRule="auto"/>
        <w:rPr>
          <w:b w:val="0"/>
          <w:bCs w:val="0"/>
          <w:color w:val="000000"/>
          <w:spacing w:val="1"/>
          <w:w w:val="101"/>
          <w:sz w:val="28"/>
          <w:szCs w:val="28"/>
        </w:rPr>
      </w:pPr>
      <w:r>
        <w:rPr>
          <w:b w:val="0"/>
          <w:bCs w:val="0"/>
          <w:color w:val="000000"/>
          <w:spacing w:val="1"/>
          <w:w w:val="101"/>
          <w:sz w:val="28"/>
          <w:szCs w:val="28"/>
        </w:rPr>
        <w:br w:type="page"/>
      </w:r>
    </w:p>
    <w:p w:rsidR="00DA75B0" w:rsidRPr="007F1EBB" w:rsidRDefault="00DA75B0" w:rsidP="00891C87">
      <w:pPr>
        <w:shd w:val="clear" w:color="auto" w:fill="FFFFFF"/>
        <w:ind w:left="14" w:right="29" w:firstLine="837"/>
        <w:jc w:val="both"/>
        <w:rPr>
          <w:b w:val="0"/>
          <w:bCs w:val="0"/>
          <w:color w:val="000000"/>
          <w:w w:val="101"/>
          <w:sz w:val="28"/>
          <w:szCs w:val="28"/>
        </w:rPr>
      </w:pPr>
      <w:proofErr w:type="spellStart"/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lastRenderedPageBreak/>
        <w:t>Несимметрии</w:t>
      </w:r>
      <w:proofErr w:type="spellEnd"/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 xml:space="preserve"> напряжений и токов отрицательно влияет на работу рудно-термических печей, вызывая снижение их производительности, </w:t>
      </w:r>
      <w:r w:rsidRPr="007F1EBB">
        <w:rPr>
          <w:b w:val="0"/>
          <w:bCs w:val="0"/>
          <w:color w:val="000000"/>
          <w:w w:val="101"/>
          <w:sz w:val="28"/>
          <w:szCs w:val="28"/>
        </w:rPr>
        <w:t>увеличение расхода электроэнергии и, тем самым, уменьшение КПД пе</w:t>
      </w:r>
      <w:r w:rsidRPr="007F1EBB">
        <w:rPr>
          <w:b w:val="0"/>
          <w:bCs w:val="0"/>
          <w:color w:val="000000"/>
          <w:w w:val="101"/>
          <w:sz w:val="28"/>
          <w:szCs w:val="28"/>
        </w:rPr>
        <w:softHyphen/>
        <w:t>чи. Ухудшение основных показателей работы рудно-термических печей</w:t>
      </w:r>
      <w:r w:rsidR="00891C87">
        <w:rPr>
          <w:b w:val="0"/>
          <w:bCs w:val="0"/>
          <w:color w:val="000000"/>
          <w:w w:val="101"/>
          <w:sz w:val="28"/>
          <w:szCs w:val="28"/>
        </w:rPr>
        <w:t xml:space="preserve"> </w:t>
      </w:r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после некоторых граничных значений </w:t>
      </w:r>
      <w:proofErr w:type="spellStart"/>
      <w:r w:rsidRPr="007F1EBB">
        <w:rPr>
          <w:b w:val="0"/>
          <w:bCs w:val="0"/>
          <w:color w:val="000000"/>
          <w:w w:val="101"/>
          <w:sz w:val="28"/>
          <w:szCs w:val="28"/>
        </w:rPr>
        <w:t>несимметрии</w:t>
      </w:r>
      <w:proofErr w:type="spellEnd"/>
      <w:r w:rsidRPr="007F1EBB">
        <w:rPr>
          <w:b w:val="0"/>
          <w:bCs w:val="0"/>
          <w:color w:val="000000"/>
          <w:w w:val="101"/>
          <w:sz w:val="28"/>
          <w:szCs w:val="28"/>
        </w:rPr>
        <w:t xml:space="preserve">, когда наблюдается </w:t>
      </w:r>
      <w:r w:rsidRPr="007F1EBB">
        <w:rPr>
          <w:b w:val="0"/>
          <w:bCs w:val="0"/>
          <w:color w:val="000000"/>
          <w:spacing w:val="2"/>
          <w:w w:val="101"/>
          <w:sz w:val="28"/>
          <w:szCs w:val="28"/>
        </w:rPr>
        <w:t>резкое падение производительности и КПД печи при резком возраста</w:t>
      </w:r>
      <w:r w:rsidRPr="007F1EBB">
        <w:rPr>
          <w:b w:val="0"/>
          <w:bCs w:val="0"/>
          <w:color w:val="000000"/>
          <w:spacing w:val="2"/>
          <w:w w:val="101"/>
          <w:sz w:val="28"/>
          <w:szCs w:val="28"/>
        </w:rPr>
        <w:softHyphen/>
      </w:r>
      <w:r w:rsidRPr="007F1EBB">
        <w:rPr>
          <w:b w:val="0"/>
          <w:bCs w:val="0"/>
          <w:color w:val="000000"/>
          <w:spacing w:val="3"/>
          <w:w w:val="101"/>
          <w:sz w:val="28"/>
          <w:szCs w:val="28"/>
        </w:rPr>
        <w:t xml:space="preserve">нии расхода электроэнергии. Последнее объясняется возникновением </w:t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t>зон активного и пассивного хода реакции и, тем самым, неравномерно</w:t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softHyphen/>
        <w:t>стью распределения энергии по объему ванны печи. Увеличение напря</w:t>
      </w:r>
      <w:r w:rsidRPr="007F1EBB">
        <w:rPr>
          <w:b w:val="0"/>
          <w:bCs w:val="0"/>
          <w:color w:val="000000"/>
          <w:spacing w:val="1"/>
          <w:w w:val="101"/>
          <w:sz w:val="28"/>
          <w:szCs w:val="28"/>
        </w:rPr>
        <w:softHyphen/>
      </w:r>
      <w:r w:rsidRPr="007F1EBB">
        <w:rPr>
          <w:b w:val="0"/>
          <w:bCs w:val="0"/>
          <w:color w:val="000000"/>
          <w:w w:val="101"/>
          <w:sz w:val="28"/>
          <w:szCs w:val="28"/>
        </w:rPr>
        <w:t>жения обратной последовательности на 20 % приводит к снижению про</w:t>
      </w:r>
      <w:r w:rsidRPr="007F1EBB">
        <w:rPr>
          <w:b w:val="0"/>
          <w:bCs w:val="0"/>
          <w:color w:val="000000"/>
          <w:w w:val="101"/>
          <w:sz w:val="28"/>
          <w:szCs w:val="28"/>
        </w:rPr>
        <w:softHyphen/>
        <w:t>изводительности рудно-термических печей на 30—40 % [</w:t>
      </w:r>
      <w:r w:rsidR="00891C87">
        <w:rPr>
          <w:b w:val="0"/>
          <w:bCs w:val="0"/>
          <w:color w:val="000000"/>
          <w:w w:val="101"/>
          <w:sz w:val="28"/>
          <w:szCs w:val="28"/>
        </w:rPr>
        <w:t>3</w:t>
      </w:r>
      <w:r w:rsidRPr="007F1EBB">
        <w:rPr>
          <w:b w:val="0"/>
          <w:bCs w:val="0"/>
          <w:color w:val="000000"/>
          <w:w w:val="101"/>
          <w:sz w:val="28"/>
          <w:szCs w:val="28"/>
        </w:rPr>
        <w:t>].</w:t>
      </w:r>
    </w:p>
    <w:p w:rsidR="00DA75B0" w:rsidRDefault="00DA75B0" w:rsidP="00624F8F">
      <w:pPr>
        <w:shd w:val="clear" w:color="auto" w:fill="FFFFFF"/>
        <w:ind w:firstLine="851"/>
        <w:jc w:val="both"/>
        <w:rPr>
          <w:b w:val="0"/>
          <w:iCs/>
          <w:color w:val="000000"/>
          <w:spacing w:val="4"/>
          <w:sz w:val="28"/>
          <w:szCs w:val="28"/>
        </w:rPr>
      </w:pPr>
      <w:r w:rsidRPr="007F1EBB">
        <w:rPr>
          <w:b w:val="0"/>
          <w:iCs/>
          <w:color w:val="000000"/>
          <w:sz w:val="28"/>
          <w:szCs w:val="28"/>
        </w:rPr>
        <w:t>При появлении в 3-фазной сети 380 В напряжения нулевой последов</w:t>
      </w:r>
      <w:r w:rsidRPr="007F1EBB">
        <w:rPr>
          <w:b w:val="0"/>
          <w:iCs/>
          <w:color w:val="000000"/>
          <w:spacing w:val="1"/>
          <w:sz w:val="28"/>
          <w:szCs w:val="28"/>
        </w:rPr>
        <w:t>ательности ухудшаются режимы однофазных ЭП. Токи нулевой послед</w:t>
      </w:r>
      <w:r w:rsidRPr="007F1EBB">
        <w:rPr>
          <w:b w:val="0"/>
          <w:iCs/>
          <w:color w:val="000000"/>
          <w:spacing w:val="2"/>
          <w:sz w:val="28"/>
          <w:szCs w:val="28"/>
        </w:rPr>
        <w:t xml:space="preserve">овательности постоянно протекают через заземлители и значительно </w:t>
      </w:r>
      <w:r w:rsidRPr="007F1EBB">
        <w:rPr>
          <w:b w:val="0"/>
          <w:iCs/>
          <w:color w:val="000000"/>
          <w:spacing w:val="1"/>
          <w:sz w:val="28"/>
          <w:szCs w:val="28"/>
        </w:rPr>
        <w:t xml:space="preserve">высушивают грунт, увеличивая сопротивление заземляющих устройств. </w:t>
      </w:r>
      <w:r w:rsidRPr="007F1EBB">
        <w:rPr>
          <w:b w:val="0"/>
          <w:iCs/>
          <w:color w:val="000000"/>
          <w:spacing w:val="3"/>
          <w:sz w:val="28"/>
          <w:szCs w:val="28"/>
        </w:rPr>
        <w:t>Это может быть недопустимо для работы релейной защиты, из-за усил</w:t>
      </w:r>
      <w:r w:rsidRPr="007F1EBB">
        <w:rPr>
          <w:b w:val="0"/>
          <w:iCs/>
          <w:color w:val="000000"/>
          <w:spacing w:val="2"/>
          <w:sz w:val="28"/>
          <w:szCs w:val="28"/>
        </w:rPr>
        <w:t xml:space="preserve">ения воздействия токов нулевой последовательности на низкочастотные установки связи, устройства железнодорожных блокировок. При </w:t>
      </w:r>
      <w:r w:rsidRPr="007F1EBB">
        <w:rPr>
          <w:b w:val="0"/>
          <w:iCs/>
          <w:color w:val="000000"/>
          <w:spacing w:val="1"/>
          <w:sz w:val="28"/>
          <w:szCs w:val="28"/>
        </w:rPr>
        <w:t>появлении токов обратной и нулевой последовательности увеличиваютс</w:t>
      </w:r>
      <w:r w:rsidRPr="007F1EBB">
        <w:rPr>
          <w:b w:val="0"/>
          <w:iCs/>
          <w:color w:val="000000"/>
          <w:spacing w:val="4"/>
          <w:sz w:val="28"/>
          <w:szCs w:val="28"/>
        </w:rPr>
        <w:t>я суммарные токи в отдельных фазах сети.</w:t>
      </w:r>
    </w:p>
    <w:p w:rsidR="00891C87" w:rsidRDefault="00891C87" w:rsidP="007F1EBB">
      <w:pPr>
        <w:shd w:val="clear" w:color="auto" w:fill="FFFFFF"/>
        <w:ind w:firstLine="288"/>
        <w:jc w:val="both"/>
        <w:rPr>
          <w:b w:val="0"/>
          <w:iCs/>
          <w:color w:val="000000"/>
          <w:spacing w:val="4"/>
          <w:sz w:val="28"/>
          <w:szCs w:val="28"/>
        </w:rPr>
      </w:pPr>
    </w:p>
    <w:p w:rsidR="00891C87" w:rsidRPr="00891C87" w:rsidRDefault="00891C87" w:rsidP="00891C87">
      <w:pPr>
        <w:pStyle w:val="aa"/>
        <w:numPr>
          <w:ilvl w:val="1"/>
          <w:numId w:val="3"/>
        </w:numPr>
        <w:shd w:val="clear" w:color="auto" w:fill="FFFFFF"/>
        <w:ind w:left="0" w:firstLine="0"/>
        <w:jc w:val="center"/>
        <w:rPr>
          <w:sz w:val="28"/>
          <w:szCs w:val="28"/>
        </w:rPr>
      </w:pPr>
      <w:r w:rsidRPr="00891C87">
        <w:rPr>
          <w:sz w:val="28"/>
          <w:szCs w:val="28"/>
        </w:rPr>
        <w:t xml:space="preserve">Расчет снижения срока службы электрооборудования при </w:t>
      </w:r>
      <w:proofErr w:type="spellStart"/>
      <w:r w:rsidRPr="00891C87">
        <w:rPr>
          <w:sz w:val="28"/>
          <w:szCs w:val="28"/>
        </w:rPr>
        <w:t>несинусоидальности</w:t>
      </w:r>
      <w:proofErr w:type="spellEnd"/>
      <w:r w:rsidRPr="00891C87">
        <w:rPr>
          <w:sz w:val="28"/>
          <w:szCs w:val="28"/>
        </w:rPr>
        <w:t xml:space="preserve"> и </w:t>
      </w:r>
      <w:proofErr w:type="spellStart"/>
      <w:r w:rsidRPr="00891C87">
        <w:rPr>
          <w:sz w:val="28"/>
          <w:szCs w:val="28"/>
        </w:rPr>
        <w:t>несимметрии</w:t>
      </w:r>
      <w:proofErr w:type="spellEnd"/>
      <w:r w:rsidRPr="00891C87">
        <w:rPr>
          <w:sz w:val="28"/>
          <w:szCs w:val="28"/>
        </w:rPr>
        <w:t xml:space="preserve"> напряжения</w:t>
      </w:r>
    </w:p>
    <w:p w:rsidR="00891C87" w:rsidRPr="00891C87" w:rsidRDefault="00891C87" w:rsidP="00891C87">
      <w:pPr>
        <w:pStyle w:val="aa"/>
        <w:shd w:val="clear" w:color="auto" w:fill="FFFFFF"/>
        <w:ind w:left="1440"/>
        <w:rPr>
          <w:b w:val="0"/>
          <w:sz w:val="28"/>
          <w:szCs w:val="28"/>
        </w:rPr>
      </w:pPr>
    </w:p>
    <w:p w:rsidR="00DA75B0" w:rsidRDefault="00DA75B0" w:rsidP="00891C87">
      <w:pPr>
        <w:shd w:val="clear" w:color="auto" w:fill="FFFFFF"/>
        <w:spacing w:before="19"/>
        <w:ind w:left="5" w:firstLine="846"/>
        <w:jc w:val="both"/>
        <w:rPr>
          <w:b w:val="0"/>
          <w:iCs/>
          <w:color w:val="000000"/>
          <w:spacing w:val="3"/>
          <w:sz w:val="28"/>
          <w:szCs w:val="28"/>
        </w:rPr>
      </w:pPr>
      <w:r w:rsidRPr="007F1EBB">
        <w:rPr>
          <w:b w:val="0"/>
          <w:iCs/>
          <w:color w:val="000000"/>
          <w:spacing w:val="2"/>
          <w:sz w:val="28"/>
          <w:szCs w:val="28"/>
        </w:rPr>
        <w:t>При работе электрооборудования в номинальном режиме дополнительные потери от</w:t>
      </w:r>
      <w:r w:rsidR="00891C87">
        <w:rPr>
          <w:b w:val="0"/>
          <w:iCs/>
          <w:color w:val="000000"/>
          <w:spacing w:val="2"/>
          <w:sz w:val="28"/>
          <w:szCs w:val="28"/>
        </w:rPr>
        <w:t xml:space="preserve"> токов высших гармоник и</w:t>
      </w:r>
      <w:r w:rsidRPr="007F1EBB">
        <w:rPr>
          <w:b w:val="0"/>
          <w:iCs/>
          <w:color w:val="000000"/>
          <w:spacing w:val="2"/>
          <w:sz w:val="28"/>
          <w:szCs w:val="28"/>
        </w:rPr>
        <w:t xml:space="preserve"> </w:t>
      </w:r>
      <w:proofErr w:type="spellStart"/>
      <w:r w:rsidRPr="007F1EBB">
        <w:rPr>
          <w:b w:val="0"/>
          <w:iCs/>
          <w:color w:val="000000"/>
          <w:spacing w:val="2"/>
          <w:sz w:val="28"/>
          <w:szCs w:val="28"/>
        </w:rPr>
        <w:t>несимметрии</w:t>
      </w:r>
      <w:proofErr w:type="spellEnd"/>
      <w:r w:rsidRPr="007F1EBB">
        <w:rPr>
          <w:b w:val="0"/>
          <w:iCs/>
          <w:color w:val="000000"/>
          <w:spacing w:val="2"/>
          <w:sz w:val="28"/>
          <w:szCs w:val="28"/>
        </w:rPr>
        <w:t xml:space="preserve"> напряжения приводят к перегреву токоведущих частей выше допустимой температуры. К повышению темп</w:t>
      </w:r>
      <w:r w:rsidRPr="007F1EBB">
        <w:rPr>
          <w:b w:val="0"/>
          <w:iCs/>
          <w:color w:val="000000"/>
          <w:spacing w:val="3"/>
          <w:sz w:val="28"/>
          <w:szCs w:val="28"/>
        </w:rPr>
        <w:t>ературы весьма чувствительна изоляция обмоток, срок службы которой снижается</w:t>
      </w:r>
      <w:r w:rsidR="00891C87">
        <w:rPr>
          <w:b w:val="0"/>
          <w:iCs/>
          <w:color w:val="000000"/>
          <w:spacing w:val="3"/>
          <w:sz w:val="28"/>
          <w:szCs w:val="28"/>
        </w:rPr>
        <w:t>.</w:t>
      </w:r>
    </w:p>
    <w:p w:rsidR="00891C87" w:rsidRPr="00891C87" w:rsidRDefault="00891C87" w:rsidP="00891C87">
      <w:pPr>
        <w:ind w:firstLine="851"/>
        <w:jc w:val="both"/>
        <w:rPr>
          <w:b w:val="0"/>
          <w:sz w:val="28"/>
          <w:szCs w:val="28"/>
        </w:rPr>
      </w:pPr>
      <w:r w:rsidRPr="00891C87">
        <w:rPr>
          <w:b w:val="0"/>
          <w:sz w:val="28"/>
          <w:szCs w:val="28"/>
        </w:rPr>
        <w:t>Согласно [4] прирост температуры от токов высших гармоник и токов обратной последовательности</w:t>
      </w:r>
    </w:p>
    <w:p w:rsidR="00891C87" w:rsidRPr="00891C87" w:rsidRDefault="00891C87" w:rsidP="00891C87">
      <w:pPr>
        <w:ind w:firstLine="851"/>
        <w:jc w:val="right"/>
        <w:rPr>
          <w:b w:val="0"/>
          <w:sz w:val="28"/>
          <w:szCs w:val="28"/>
        </w:rPr>
      </w:pPr>
      <w:r w:rsidRPr="00891C87">
        <w:rPr>
          <w:b w:val="0"/>
          <w:position w:val="-34"/>
          <w:sz w:val="28"/>
          <w:szCs w:val="28"/>
        </w:rPr>
        <w:object w:dxaOrig="2580" w:dyaOrig="840">
          <v:shape id="_x0000_i1141" type="#_x0000_t75" style="width:129pt;height:42pt" o:ole="">
            <v:imagedata r:id="rId233" o:title=""/>
          </v:shape>
          <o:OLEObject Type="Embed" ProgID="Equation.3" ShapeID="_x0000_i1141" DrawAspect="Content" ObjectID="_1553458111" r:id="rId234"/>
        </w:objec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(3.12)</w:t>
      </w:r>
    </w:p>
    <w:p w:rsidR="00891C87" w:rsidRPr="00891C87" w:rsidRDefault="00891C87" w:rsidP="00891C87">
      <w:pPr>
        <w:jc w:val="both"/>
        <w:rPr>
          <w:b w:val="0"/>
          <w:sz w:val="28"/>
          <w:szCs w:val="28"/>
        </w:rPr>
      </w:pPr>
      <w:r w:rsidRPr="00891C87">
        <w:rPr>
          <w:b w:val="0"/>
          <w:sz w:val="28"/>
          <w:szCs w:val="28"/>
        </w:rPr>
        <w:t xml:space="preserve">где </w:t>
      </w:r>
      <w:proofErr w:type="spellStart"/>
      <w:r w:rsidRPr="00891C87">
        <w:rPr>
          <w:b w:val="0"/>
          <w:sz w:val="28"/>
          <w:szCs w:val="28"/>
        </w:rPr>
        <w:t>τ</w:t>
      </w:r>
      <w:r w:rsidRPr="00891C87">
        <w:rPr>
          <w:b w:val="0"/>
          <w:sz w:val="28"/>
          <w:szCs w:val="28"/>
          <w:vertAlign w:val="subscript"/>
        </w:rPr>
        <w:t>норм</w:t>
      </w:r>
      <w:proofErr w:type="spellEnd"/>
      <w:r w:rsidRPr="00891C87">
        <w:rPr>
          <w:b w:val="0"/>
          <w:sz w:val="28"/>
          <w:szCs w:val="28"/>
        </w:rPr>
        <w:t xml:space="preserve"> – рабочая температура </w:t>
      </w:r>
      <w:r>
        <w:rPr>
          <w:b w:val="0"/>
          <w:sz w:val="28"/>
          <w:szCs w:val="28"/>
        </w:rPr>
        <w:t>электрооборудования</w:t>
      </w:r>
      <w:r w:rsidRPr="00891C87">
        <w:rPr>
          <w:b w:val="0"/>
          <w:sz w:val="28"/>
          <w:szCs w:val="28"/>
        </w:rPr>
        <w:t xml:space="preserve">  без воздействия токов высших гармоник и токов обратной последовательности</w:t>
      </w:r>
      <w:r>
        <w:rPr>
          <w:b w:val="0"/>
          <w:sz w:val="28"/>
          <w:szCs w:val="28"/>
        </w:rPr>
        <w:t>, ºС, ΔР</w:t>
      </w:r>
      <w:r>
        <w:rPr>
          <w:b w:val="0"/>
          <w:sz w:val="28"/>
          <w:szCs w:val="28"/>
          <w:vertAlign w:val="subscript"/>
          <w:lang w:val="en-US"/>
        </w:rPr>
        <w:t>n</w:t>
      </w:r>
      <w:r w:rsidRPr="00891C8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Pr="00891C87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ΔР</w:t>
      </w:r>
      <w:r>
        <w:rPr>
          <w:b w:val="0"/>
          <w:sz w:val="28"/>
          <w:szCs w:val="28"/>
          <w:vertAlign w:val="subscript"/>
        </w:rPr>
        <w:t>нс</w:t>
      </w:r>
      <w:proofErr w:type="spellEnd"/>
      <w:r>
        <w:rPr>
          <w:b w:val="0"/>
          <w:sz w:val="28"/>
          <w:szCs w:val="28"/>
        </w:rPr>
        <w:t xml:space="preserve"> – дополнительные потери соответственно от токов высших гармоник и </w:t>
      </w:r>
      <w:proofErr w:type="spellStart"/>
      <w:r>
        <w:rPr>
          <w:b w:val="0"/>
          <w:sz w:val="28"/>
          <w:szCs w:val="28"/>
        </w:rPr>
        <w:t>несимметрии</w:t>
      </w:r>
      <w:proofErr w:type="spellEnd"/>
      <w:r>
        <w:rPr>
          <w:b w:val="0"/>
          <w:sz w:val="28"/>
          <w:szCs w:val="28"/>
        </w:rPr>
        <w:t xml:space="preserve"> напряжения.</w:t>
      </w:r>
    </w:p>
    <w:p w:rsidR="00891C87" w:rsidRPr="00891C87" w:rsidRDefault="00891C87" w:rsidP="00891C87">
      <w:pPr>
        <w:ind w:firstLine="851"/>
        <w:jc w:val="both"/>
        <w:rPr>
          <w:b w:val="0"/>
          <w:sz w:val="28"/>
          <w:szCs w:val="28"/>
        </w:rPr>
      </w:pPr>
      <w:r w:rsidRPr="00891C87">
        <w:rPr>
          <w:b w:val="0"/>
          <w:sz w:val="28"/>
          <w:szCs w:val="28"/>
        </w:rPr>
        <w:t xml:space="preserve">Коэффициент снижения срока службы </w:t>
      </w:r>
      <w:r>
        <w:rPr>
          <w:b w:val="0"/>
          <w:sz w:val="28"/>
          <w:szCs w:val="28"/>
        </w:rPr>
        <w:t>электрооборудования</w:t>
      </w:r>
      <w:r w:rsidRPr="00891C87">
        <w:rPr>
          <w:b w:val="0"/>
          <w:sz w:val="28"/>
          <w:szCs w:val="28"/>
        </w:rPr>
        <w:t xml:space="preserve">  под воздействием токов высших гармоник </w:t>
      </w:r>
      <w:r>
        <w:rPr>
          <w:b w:val="0"/>
          <w:sz w:val="28"/>
          <w:szCs w:val="28"/>
        </w:rPr>
        <w:t xml:space="preserve">и </w:t>
      </w:r>
      <w:proofErr w:type="spellStart"/>
      <w:r>
        <w:rPr>
          <w:b w:val="0"/>
          <w:sz w:val="28"/>
          <w:szCs w:val="28"/>
        </w:rPr>
        <w:t>несимметрии</w:t>
      </w:r>
      <w:proofErr w:type="spellEnd"/>
      <w:r>
        <w:rPr>
          <w:b w:val="0"/>
          <w:sz w:val="28"/>
          <w:szCs w:val="28"/>
        </w:rPr>
        <w:t xml:space="preserve"> напряжения </w:t>
      </w:r>
      <w:r w:rsidRPr="00891C87">
        <w:rPr>
          <w:b w:val="0"/>
          <w:sz w:val="28"/>
          <w:szCs w:val="28"/>
        </w:rPr>
        <w:t>[4]</w:t>
      </w:r>
    </w:p>
    <w:p w:rsidR="00891C87" w:rsidRPr="00891C87" w:rsidRDefault="00891C87" w:rsidP="00891C87">
      <w:pPr>
        <w:ind w:firstLine="708"/>
        <w:jc w:val="right"/>
        <w:rPr>
          <w:b w:val="0"/>
          <w:sz w:val="28"/>
          <w:szCs w:val="28"/>
        </w:rPr>
      </w:pPr>
      <w:r w:rsidRPr="00891C87">
        <w:rPr>
          <w:b w:val="0"/>
          <w:position w:val="-28"/>
          <w:sz w:val="28"/>
          <w:szCs w:val="28"/>
        </w:rPr>
        <w:object w:dxaOrig="3140" w:dyaOrig="760">
          <v:shape id="_x0000_i1142" type="#_x0000_t75" style="width:156.75pt;height:38.25pt" o:ole="">
            <v:imagedata r:id="rId235" o:title=""/>
          </v:shape>
          <o:OLEObject Type="Embed" ProgID="Equation.3" ShapeID="_x0000_i1142" DrawAspect="Content" ObjectID="_1553458112" r:id="rId236"/>
        </w:object>
      </w:r>
      <w:r w:rsidRPr="00891C87">
        <w:rPr>
          <w:b w:val="0"/>
          <w:sz w:val="28"/>
          <w:szCs w:val="28"/>
        </w:rPr>
        <w:tab/>
      </w:r>
      <w:r w:rsidRPr="00891C87">
        <w:rPr>
          <w:b w:val="0"/>
          <w:sz w:val="28"/>
          <w:szCs w:val="28"/>
        </w:rPr>
        <w:tab/>
      </w:r>
      <w:r w:rsidRPr="003D58DE">
        <w:rPr>
          <w:b w:val="0"/>
          <w:sz w:val="28"/>
          <w:szCs w:val="28"/>
        </w:rPr>
        <w:tab/>
      </w:r>
      <w:r w:rsidRPr="00891C87">
        <w:rPr>
          <w:b w:val="0"/>
          <w:sz w:val="28"/>
          <w:szCs w:val="28"/>
        </w:rPr>
        <w:tab/>
        <w:t>(3.13)</w:t>
      </w:r>
    </w:p>
    <w:p w:rsidR="00891C87" w:rsidRPr="00891C87" w:rsidRDefault="00891C87" w:rsidP="00891C87">
      <w:pPr>
        <w:ind w:firstLine="851"/>
        <w:jc w:val="both"/>
        <w:rPr>
          <w:b w:val="0"/>
          <w:sz w:val="28"/>
          <w:szCs w:val="28"/>
        </w:rPr>
      </w:pPr>
      <w:r w:rsidRPr="00891C87">
        <w:rPr>
          <w:b w:val="0"/>
          <w:sz w:val="28"/>
          <w:szCs w:val="28"/>
        </w:rPr>
        <w:t xml:space="preserve">Снижение срока службы </w:t>
      </w:r>
      <w:r>
        <w:rPr>
          <w:b w:val="0"/>
          <w:sz w:val="28"/>
          <w:szCs w:val="28"/>
        </w:rPr>
        <w:t>электрооборудования</w:t>
      </w:r>
      <w:r w:rsidRPr="00891C87">
        <w:rPr>
          <w:b w:val="0"/>
          <w:sz w:val="28"/>
          <w:szCs w:val="28"/>
        </w:rPr>
        <w:t xml:space="preserve"> под воздействием токов высших гармоник и токов обратной последовательности</w:t>
      </w:r>
      <w:r>
        <w:rPr>
          <w:b w:val="0"/>
          <w:sz w:val="28"/>
          <w:szCs w:val="28"/>
        </w:rPr>
        <w:t xml:space="preserve"> </w:t>
      </w:r>
      <w:r w:rsidRPr="00891C87">
        <w:rPr>
          <w:b w:val="0"/>
          <w:sz w:val="28"/>
          <w:szCs w:val="28"/>
        </w:rPr>
        <w:t>[4]</w:t>
      </w:r>
    </w:p>
    <w:p w:rsidR="00891C87" w:rsidRPr="00855138" w:rsidRDefault="00855138" w:rsidP="00891C87">
      <w:pPr>
        <w:ind w:firstLine="851"/>
        <w:jc w:val="right"/>
        <w:rPr>
          <w:b w:val="0"/>
          <w:sz w:val="28"/>
          <w:szCs w:val="28"/>
        </w:rPr>
      </w:pPr>
      <w:r w:rsidRPr="00891C87">
        <w:rPr>
          <w:b w:val="0"/>
          <w:position w:val="-28"/>
          <w:sz w:val="28"/>
          <w:szCs w:val="28"/>
        </w:rPr>
        <w:object w:dxaOrig="1480" w:dyaOrig="720">
          <v:shape id="_x0000_i1143" type="#_x0000_t75" style="width:74.25pt;height:36pt" o:ole="">
            <v:imagedata r:id="rId237" o:title=""/>
          </v:shape>
          <o:OLEObject Type="Embed" ProgID="Equation.3" ShapeID="_x0000_i1143" DrawAspect="Content" ObjectID="_1553458113" r:id="rId238"/>
        </w:object>
      </w:r>
      <w:r w:rsidR="00891C87" w:rsidRPr="00855138">
        <w:rPr>
          <w:b w:val="0"/>
          <w:sz w:val="28"/>
          <w:szCs w:val="28"/>
        </w:rPr>
        <w:tab/>
      </w:r>
      <w:r w:rsidR="00891C87" w:rsidRPr="00855138">
        <w:rPr>
          <w:b w:val="0"/>
          <w:sz w:val="28"/>
          <w:szCs w:val="28"/>
        </w:rPr>
        <w:tab/>
      </w:r>
      <w:r w:rsidR="00891C87" w:rsidRPr="00855138">
        <w:rPr>
          <w:b w:val="0"/>
          <w:sz w:val="28"/>
          <w:szCs w:val="28"/>
        </w:rPr>
        <w:tab/>
      </w:r>
      <w:r w:rsidR="00891C87" w:rsidRPr="00855138">
        <w:rPr>
          <w:b w:val="0"/>
          <w:sz w:val="28"/>
          <w:szCs w:val="28"/>
        </w:rPr>
        <w:tab/>
      </w:r>
      <w:r w:rsidR="00891C87" w:rsidRPr="00855138">
        <w:rPr>
          <w:b w:val="0"/>
          <w:sz w:val="28"/>
          <w:szCs w:val="28"/>
        </w:rPr>
        <w:tab/>
        <w:t>(3.14)</w:t>
      </w:r>
    </w:p>
    <w:p w:rsidR="00855138" w:rsidRPr="00855138" w:rsidRDefault="00855138" w:rsidP="00855138">
      <w:pPr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где </w:t>
      </w:r>
      <w:r>
        <w:rPr>
          <w:b w:val="0"/>
          <w:sz w:val="28"/>
          <w:szCs w:val="28"/>
          <w:lang w:val="en-US"/>
        </w:rPr>
        <w:t>t</w:t>
      </w:r>
      <w:r>
        <w:rPr>
          <w:b w:val="0"/>
          <w:sz w:val="28"/>
          <w:szCs w:val="28"/>
          <w:vertAlign w:val="subscript"/>
        </w:rPr>
        <w:t>норм</w:t>
      </w:r>
      <w:r>
        <w:rPr>
          <w:b w:val="0"/>
          <w:sz w:val="28"/>
          <w:szCs w:val="28"/>
        </w:rPr>
        <w:t xml:space="preserve"> – нормальный срок службы оборудования, лет.</w:t>
      </w:r>
    </w:p>
    <w:p w:rsidR="00212F15" w:rsidRDefault="00212F15" w:rsidP="00212F15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</w:p>
    <w:p w:rsidR="00212F15" w:rsidRPr="00212F15" w:rsidRDefault="00251E97" w:rsidP="00212F15">
      <w:pPr>
        <w:widowControl/>
        <w:autoSpaceDE/>
        <w:autoSpaceDN/>
        <w:adjustRightInd/>
        <w:ind w:firstLine="851"/>
        <w:jc w:val="both"/>
        <w:rPr>
          <w:b w:val="0"/>
          <w:sz w:val="28"/>
          <w:szCs w:val="28"/>
        </w:rPr>
      </w:pPr>
      <w:r w:rsidRPr="00251E97">
        <w:rPr>
          <w:sz w:val="28"/>
          <w:szCs w:val="28"/>
        </w:rPr>
        <w:lastRenderedPageBreak/>
        <w:t>Пример 5.</w:t>
      </w:r>
      <w:r>
        <w:rPr>
          <w:b w:val="0"/>
          <w:sz w:val="28"/>
          <w:szCs w:val="28"/>
        </w:rPr>
        <w:t xml:space="preserve"> Для схемы из примера 4 рассчитать дополнительные потери от токов высших гармоник и </w:t>
      </w:r>
      <w:proofErr w:type="spellStart"/>
      <w:r>
        <w:rPr>
          <w:b w:val="0"/>
          <w:sz w:val="28"/>
          <w:szCs w:val="28"/>
        </w:rPr>
        <w:t>несимметрии</w:t>
      </w:r>
      <w:proofErr w:type="spellEnd"/>
      <w:r>
        <w:rPr>
          <w:b w:val="0"/>
          <w:sz w:val="28"/>
          <w:szCs w:val="28"/>
        </w:rPr>
        <w:t xml:space="preserve"> напряжения</w:t>
      </w:r>
      <w:r w:rsidR="00212F15" w:rsidRPr="00212F15">
        <w:rPr>
          <w:sz w:val="28"/>
          <w:szCs w:val="28"/>
        </w:rPr>
        <w:t xml:space="preserve"> </w:t>
      </w:r>
      <w:r w:rsidR="00212F15" w:rsidRPr="00212F15">
        <w:rPr>
          <w:b w:val="0"/>
          <w:sz w:val="28"/>
          <w:szCs w:val="28"/>
        </w:rPr>
        <w:t>в асинхронном двигателе и цеховом трансформаторе Т4, а также снижение срока службы из-за перегрева токами высших гармоник и токами обратной последовательности. Нормальный срок службы принять 20 лет. Рабочая температура 75ºС.</w:t>
      </w:r>
    </w:p>
    <w:p w:rsidR="00212F15" w:rsidRDefault="00212F15" w:rsidP="00212F15">
      <w:pPr>
        <w:ind w:firstLine="851"/>
        <w:jc w:val="both"/>
        <w:rPr>
          <w:b w:val="0"/>
          <w:sz w:val="28"/>
          <w:szCs w:val="28"/>
        </w:rPr>
      </w:pPr>
    </w:p>
    <w:p w:rsidR="00830917" w:rsidRDefault="00830917" w:rsidP="00212F1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212F15" w:rsidRPr="00624F8F" w:rsidRDefault="00212F15" w:rsidP="00212F15">
      <w:pPr>
        <w:ind w:firstLine="851"/>
        <w:jc w:val="both"/>
        <w:rPr>
          <w:b w:val="0"/>
          <w:i/>
          <w:sz w:val="28"/>
          <w:szCs w:val="28"/>
        </w:rPr>
      </w:pPr>
      <w:r w:rsidRPr="00624F8F">
        <w:rPr>
          <w:b w:val="0"/>
          <w:i/>
          <w:sz w:val="28"/>
          <w:szCs w:val="28"/>
        </w:rPr>
        <w:t xml:space="preserve">а) Считаем дополнительные потери и снижение срока службы для асинхронного двигателя. </w: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>Номинальный ток двигателя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36"/>
          <w:sz w:val="28"/>
          <w:szCs w:val="28"/>
        </w:rPr>
        <w:object w:dxaOrig="5140" w:dyaOrig="800">
          <v:shape id="_x0000_i1144" type="#_x0000_t75" style="width:257.25pt;height:39.75pt" o:ole="">
            <v:imagedata r:id="rId239" o:title=""/>
          </v:shape>
          <o:OLEObject Type="Embed" ProgID="Equation.3" ShapeID="_x0000_i1144" DrawAspect="Content" ObjectID="_1553458114" r:id="rId240"/>
        </w:objec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>Активное сопротивление обмотки статора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40"/>
          <w:sz w:val="28"/>
          <w:szCs w:val="28"/>
        </w:rPr>
        <w:object w:dxaOrig="4320" w:dyaOrig="940">
          <v:shape id="_x0000_i1145" type="#_x0000_t75" style="width:3in;height:47.25pt" o:ole="">
            <v:imagedata r:id="rId241" o:title=""/>
          </v:shape>
          <o:OLEObject Type="Embed" ProgID="Equation.3" ShapeID="_x0000_i1145" DrawAspect="Content" ObjectID="_1553458115" r:id="rId242"/>
        </w:objec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>Номинальные потери мощности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16"/>
          <w:sz w:val="28"/>
          <w:szCs w:val="28"/>
        </w:rPr>
        <w:object w:dxaOrig="5520" w:dyaOrig="480">
          <v:shape id="_x0000_i1146" type="#_x0000_t75" style="width:276pt;height:24pt" o:ole="">
            <v:imagedata r:id="rId243" o:title=""/>
          </v:shape>
          <o:OLEObject Type="Embed" ProgID="Equation.3" ShapeID="_x0000_i1146" DrawAspect="Content" ObjectID="_1553458116" r:id="rId244"/>
        </w:objec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Pr="00212F15">
        <w:rPr>
          <w:b w:val="0"/>
          <w:sz w:val="28"/>
          <w:szCs w:val="28"/>
        </w:rPr>
        <w:t>ополнительные потери от токов высших гармоник</w:t>
      </w:r>
      <w:r>
        <w:rPr>
          <w:b w:val="0"/>
          <w:sz w:val="28"/>
          <w:szCs w:val="28"/>
        </w:rPr>
        <w:t xml:space="preserve"> считаем по формуле (3.1)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32"/>
          <w:sz w:val="28"/>
          <w:szCs w:val="28"/>
        </w:rPr>
        <w:object w:dxaOrig="4000" w:dyaOrig="780">
          <v:shape id="_x0000_i1147" type="#_x0000_t75" style="width:200.25pt;height:39pt" o:ole="">
            <v:imagedata r:id="rId172" o:title=""/>
          </v:shape>
          <o:OLEObject Type="Embed" ProgID="Equation.3" ShapeID="_x0000_i1147" DrawAspect="Content" ObjectID="_1553458117" r:id="rId245"/>
        </w:object>
      </w:r>
      <w:r w:rsidRPr="00212F15">
        <w:rPr>
          <w:b w:val="0"/>
          <w:sz w:val="28"/>
          <w:szCs w:val="28"/>
        </w:rPr>
        <w:t>,</w:t>
      </w:r>
    </w:p>
    <w:p w:rsidR="00212F15" w:rsidRPr="00212F15" w:rsidRDefault="00212F15" w:rsidP="00624F8F">
      <w:pPr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 xml:space="preserve">где </w:t>
      </w:r>
      <w:proofErr w:type="spellStart"/>
      <w:r w:rsidRPr="00212F15">
        <w:rPr>
          <w:b w:val="0"/>
          <w:sz w:val="28"/>
          <w:szCs w:val="28"/>
          <w:lang w:val="en-US"/>
        </w:rPr>
        <w:t>k</w:t>
      </w:r>
      <w:r w:rsidRPr="00212F15">
        <w:rPr>
          <w:b w:val="0"/>
          <w:sz w:val="28"/>
          <w:szCs w:val="28"/>
          <w:vertAlign w:val="subscript"/>
          <w:lang w:val="en-US"/>
        </w:rPr>
        <w:t>U</w:t>
      </w:r>
      <w:proofErr w:type="spellEnd"/>
      <w:r w:rsidRPr="00212F15">
        <w:rPr>
          <w:b w:val="0"/>
          <w:sz w:val="28"/>
          <w:szCs w:val="28"/>
          <w:vertAlign w:val="subscript"/>
        </w:rPr>
        <w:t>(</w:t>
      </w:r>
      <w:r w:rsidRPr="00212F15">
        <w:rPr>
          <w:b w:val="0"/>
          <w:sz w:val="28"/>
          <w:szCs w:val="28"/>
          <w:vertAlign w:val="subscript"/>
          <w:lang w:val="en-US"/>
        </w:rPr>
        <w:t>n</w:t>
      </w:r>
      <w:r w:rsidRPr="00212F15">
        <w:rPr>
          <w:b w:val="0"/>
          <w:sz w:val="28"/>
          <w:szCs w:val="28"/>
          <w:vertAlign w:val="subscript"/>
        </w:rPr>
        <w:t>)</w:t>
      </w:r>
      <w:r w:rsidRPr="00212F15">
        <w:rPr>
          <w:b w:val="0"/>
          <w:sz w:val="28"/>
          <w:szCs w:val="28"/>
        </w:rPr>
        <w:t xml:space="preserve"> – коэффициенты </w:t>
      </w:r>
      <w:r w:rsidRPr="00212F15">
        <w:rPr>
          <w:b w:val="0"/>
          <w:sz w:val="28"/>
          <w:szCs w:val="28"/>
          <w:lang w:val="en-US"/>
        </w:rPr>
        <w:t>n</w:t>
      </w:r>
      <w:r w:rsidRPr="00212F15">
        <w:rPr>
          <w:b w:val="0"/>
          <w:sz w:val="28"/>
          <w:szCs w:val="28"/>
        </w:rPr>
        <w:t xml:space="preserve">-ной гармонической составляющей напряжения, взятые в относительных единицах. В данном случае значения выбираем из примера </w:t>
      </w:r>
      <w:r>
        <w:rPr>
          <w:b w:val="0"/>
          <w:sz w:val="28"/>
          <w:szCs w:val="28"/>
        </w:rPr>
        <w:t>1</w:t>
      </w:r>
      <w:r w:rsidRPr="00212F15">
        <w:rPr>
          <w:b w:val="0"/>
          <w:sz w:val="28"/>
          <w:szCs w:val="28"/>
        </w:rPr>
        <w:t>.</w:t>
      </w:r>
    </w:p>
    <w:p w:rsidR="00212F15" w:rsidRPr="00212F15" w:rsidRDefault="00212F15" w:rsidP="00212F15">
      <w:pPr>
        <w:jc w:val="both"/>
        <w:rPr>
          <w:b w:val="0"/>
          <w:sz w:val="28"/>
          <w:szCs w:val="28"/>
        </w:rPr>
      </w:pPr>
      <w:r w:rsidRPr="00212F15">
        <w:rPr>
          <w:b w:val="0"/>
          <w:position w:val="-52"/>
          <w:sz w:val="28"/>
          <w:szCs w:val="28"/>
        </w:rPr>
        <w:object w:dxaOrig="9540" w:dyaOrig="1180">
          <v:shape id="_x0000_i1148" type="#_x0000_t75" style="width:477pt;height:59.25pt" o:ole="">
            <v:imagedata r:id="rId246" o:title=""/>
          </v:shape>
          <o:OLEObject Type="Embed" ProgID="Equation.3" ShapeID="_x0000_i1148" DrawAspect="Content" ObjectID="_1553458118" r:id="rId247"/>
        </w:objec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 xml:space="preserve">Дополнительные потери от токов обратной последовательности при </w:t>
      </w:r>
      <w:proofErr w:type="spellStart"/>
      <w:r w:rsidRPr="00212F15">
        <w:rPr>
          <w:b w:val="0"/>
          <w:sz w:val="28"/>
          <w:szCs w:val="28"/>
        </w:rPr>
        <w:t>несимметрии</w:t>
      </w:r>
      <w:proofErr w:type="spellEnd"/>
      <w:r w:rsidRPr="00212F15">
        <w:rPr>
          <w:b w:val="0"/>
          <w:sz w:val="28"/>
          <w:szCs w:val="28"/>
        </w:rPr>
        <w:t xml:space="preserve"> напряжения</w:t>
      </w:r>
      <w:r>
        <w:rPr>
          <w:b w:val="0"/>
          <w:sz w:val="28"/>
          <w:szCs w:val="28"/>
        </w:rPr>
        <w:t xml:space="preserve"> считаем по (3.7)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16"/>
          <w:sz w:val="28"/>
          <w:szCs w:val="28"/>
        </w:rPr>
        <w:object w:dxaOrig="7000" w:dyaOrig="480">
          <v:shape id="_x0000_i1149" type="#_x0000_t75" style="width:350.25pt;height:24pt" o:ole="">
            <v:imagedata r:id="rId248" o:title=""/>
          </v:shape>
          <o:OLEObject Type="Embed" ProgID="Equation.3" ShapeID="_x0000_i1149" DrawAspect="Content" ObjectID="_1553458119" r:id="rId249"/>
        </w:object>
      </w:r>
    </w:p>
    <w:p w:rsidR="00212F15" w:rsidRPr="00212F15" w:rsidRDefault="00212F15" w:rsidP="00624F8F">
      <w:pPr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>где ε</w:t>
      </w:r>
      <w:r w:rsidRPr="00212F15">
        <w:rPr>
          <w:b w:val="0"/>
          <w:sz w:val="28"/>
          <w:szCs w:val="28"/>
          <w:vertAlign w:val="subscript"/>
          <w:lang w:val="en-US"/>
        </w:rPr>
        <w:t>U</w:t>
      </w:r>
      <w:r w:rsidRPr="00212F15">
        <w:rPr>
          <w:b w:val="0"/>
          <w:sz w:val="28"/>
          <w:szCs w:val="28"/>
          <w:vertAlign w:val="subscript"/>
        </w:rPr>
        <w:t xml:space="preserve"> </w:t>
      </w:r>
      <w:r w:rsidRPr="00212F15">
        <w:rPr>
          <w:b w:val="0"/>
          <w:sz w:val="28"/>
          <w:szCs w:val="28"/>
        </w:rPr>
        <w:t xml:space="preserve">– коэффициент </w:t>
      </w:r>
      <w:proofErr w:type="spellStart"/>
      <w:r w:rsidRPr="00212F15">
        <w:rPr>
          <w:b w:val="0"/>
          <w:sz w:val="28"/>
          <w:szCs w:val="28"/>
        </w:rPr>
        <w:t>несимметрии</w:t>
      </w:r>
      <w:proofErr w:type="spellEnd"/>
      <w:r w:rsidRPr="00212F15">
        <w:rPr>
          <w:b w:val="0"/>
          <w:sz w:val="28"/>
          <w:szCs w:val="28"/>
        </w:rPr>
        <w:t xml:space="preserve"> напряжения на шинах 6 </w:t>
      </w:r>
      <w:proofErr w:type="spellStart"/>
      <w:r w:rsidRPr="00212F15">
        <w:rPr>
          <w:b w:val="0"/>
          <w:sz w:val="28"/>
          <w:szCs w:val="28"/>
        </w:rPr>
        <w:t>кВ</w:t>
      </w:r>
      <w:proofErr w:type="spellEnd"/>
      <w:r>
        <w:rPr>
          <w:b w:val="0"/>
          <w:sz w:val="28"/>
          <w:szCs w:val="28"/>
        </w:rPr>
        <w:t xml:space="preserve"> из примера 4</w:t>
      </w:r>
      <w:r w:rsidRPr="00212F15">
        <w:rPr>
          <w:b w:val="0"/>
          <w:sz w:val="28"/>
          <w:szCs w:val="28"/>
        </w:rPr>
        <w:t xml:space="preserve">, </w:t>
      </w:r>
      <w:proofErr w:type="spellStart"/>
      <w:r w:rsidRPr="00212F15">
        <w:rPr>
          <w:b w:val="0"/>
          <w:sz w:val="28"/>
          <w:szCs w:val="28"/>
        </w:rPr>
        <w:t>о.е</w:t>
      </w:r>
      <w:proofErr w:type="spellEnd"/>
      <w:r w:rsidRPr="00212F15">
        <w:rPr>
          <w:b w:val="0"/>
          <w:sz w:val="28"/>
          <w:szCs w:val="28"/>
        </w:rPr>
        <w:t>.</w: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212F15">
        <w:rPr>
          <w:b w:val="0"/>
          <w:sz w:val="28"/>
          <w:szCs w:val="28"/>
        </w:rPr>
        <w:t>рирост температуры от токов высших гармоник и токов обратной последовательности</w:t>
      </w:r>
      <w:r>
        <w:rPr>
          <w:b w:val="0"/>
          <w:sz w:val="28"/>
          <w:szCs w:val="28"/>
        </w:rPr>
        <w:t xml:space="preserve"> по (3.12)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36"/>
          <w:sz w:val="28"/>
          <w:szCs w:val="28"/>
        </w:rPr>
        <w:object w:dxaOrig="5820" w:dyaOrig="880">
          <v:shape id="_x0000_i1150" type="#_x0000_t75" style="width:291pt;height:44.25pt" o:ole="">
            <v:imagedata r:id="rId250" o:title=""/>
          </v:shape>
          <o:OLEObject Type="Embed" ProgID="Equation.3" ShapeID="_x0000_i1150" DrawAspect="Content" ObjectID="_1553458120" r:id="rId251"/>
        </w:objec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 xml:space="preserve">где </w:t>
      </w:r>
      <w:proofErr w:type="spellStart"/>
      <w:r w:rsidRPr="00212F15">
        <w:rPr>
          <w:b w:val="0"/>
          <w:sz w:val="28"/>
          <w:szCs w:val="28"/>
        </w:rPr>
        <w:t>τ</w:t>
      </w:r>
      <w:r w:rsidRPr="00212F15">
        <w:rPr>
          <w:b w:val="0"/>
          <w:sz w:val="28"/>
          <w:szCs w:val="28"/>
          <w:vertAlign w:val="subscript"/>
        </w:rPr>
        <w:t>норм</w:t>
      </w:r>
      <w:proofErr w:type="spellEnd"/>
      <w:r w:rsidRPr="00212F15">
        <w:rPr>
          <w:b w:val="0"/>
          <w:sz w:val="28"/>
          <w:szCs w:val="28"/>
        </w:rPr>
        <w:t xml:space="preserve"> – рабочая температура двигателя без воздействия токов высших гармоник и  токов обратной последовательности, ºС.</w: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>Коэффициент снижения срока службы двигателя под воздействием токов высших гармоник и токов обратной последовательности</w:t>
      </w:r>
      <w:r>
        <w:rPr>
          <w:b w:val="0"/>
          <w:sz w:val="28"/>
          <w:szCs w:val="28"/>
        </w:rPr>
        <w:t xml:space="preserve"> по</w:t>
      </w:r>
      <w:r w:rsidR="00830917">
        <w:rPr>
          <w:b w:val="0"/>
          <w:sz w:val="28"/>
          <w:szCs w:val="28"/>
        </w:rPr>
        <w:t xml:space="preserve"> (3.13)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28"/>
          <w:sz w:val="28"/>
          <w:szCs w:val="28"/>
        </w:rPr>
        <w:object w:dxaOrig="7320" w:dyaOrig="760">
          <v:shape id="_x0000_i1151" type="#_x0000_t75" style="width:366pt;height:38.25pt" o:ole="">
            <v:imagedata r:id="rId252" o:title=""/>
          </v:shape>
          <o:OLEObject Type="Embed" ProgID="Equation.3" ShapeID="_x0000_i1151" DrawAspect="Content" ObjectID="_1553458121" r:id="rId253"/>
        </w:objec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 xml:space="preserve">Снижение срока службы двигателя под воздействием токов высших гармоник </w:t>
      </w:r>
      <w:r w:rsidRPr="00212F15">
        <w:rPr>
          <w:b w:val="0"/>
          <w:sz w:val="28"/>
          <w:szCs w:val="28"/>
        </w:rPr>
        <w:lastRenderedPageBreak/>
        <w:t>и токов обратной последовательности</w:t>
      </w:r>
      <w:r w:rsidR="00830917">
        <w:rPr>
          <w:b w:val="0"/>
          <w:sz w:val="28"/>
          <w:szCs w:val="28"/>
        </w:rPr>
        <w:t xml:space="preserve"> по (3.14)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28"/>
          <w:sz w:val="28"/>
          <w:szCs w:val="28"/>
        </w:rPr>
        <w:object w:dxaOrig="3920" w:dyaOrig="720">
          <v:shape id="_x0000_i1152" type="#_x0000_t75" style="width:195.75pt;height:36pt" o:ole="">
            <v:imagedata r:id="rId254" o:title=""/>
          </v:shape>
          <o:OLEObject Type="Embed" ProgID="Equation.3" ShapeID="_x0000_i1152" DrawAspect="Content" ObjectID="_1553458122" r:id="rId255"/>
        </w:objec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</w:p>
    <w:p w:rsidR="00830917" w:rsidRPr="00624F8F" w:rsidRDefault="00212F15" w:rsidP="00212F15">
      <w:pPr>
        <w:ind w:firstLine="851"/>
        <w:jc w:val="both"/>
        <w:rPr>
          <w:b w:val="0"/>
          <w:i/>
          <w:sz w:val="28"/>
          <w:szCs w:val="28"/>
        </w:rPr>
      </w:pPr>
      <w:r w:rsidRPr="00624F8F">
        <w:rPr>
          <w:b w:val="0"/>
          <w:i/>
          <w:sz w:val="28"/>
          <w:szCs w:val="28"/>
        </w:rPr>
        <w:t xml:space="preserve">б) Считаем дополнительные потери и снижение срока службы для цехового трансформатора Т4. </w: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>Номинальный ток трансформатора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36"/>
          <w:sz w:val="28"/>
          <w:szCs w:val="28"/>
        </w:rPr>
        <w:object w:dxaOrig="4160" w:dyaOrig="800">
          <v:shape id="_x0000_i1153" type="#_x0000_t75" style="width:207.75pt;height:39.75pt" o:ole="">
            <v:imagedata r:id="rId256" o:title=""/>
          </v:shape>
          <o:OLEObject Type="Embed" ProgID="Equation.3" ShapeID="_x0000_i1153" DrawAspect="Content" ObjectID="_1553458123" r:id="rId257"/>
        </w:objec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>Активное сопротивление трансформатора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30"/>
          <w:sz w:val="28"/>
          <w:szCs w:val="28"/>
        </w:rPr>
        <w:object w:dxaOrig="4680" w:dyaOrig="800">
          <v:shape id="_x0000_i1154" type="#_x0000_t75" style="width:234pt;height:39.75pt" o:ole="">
            <v:imagedata r:id="rId258" o:title=""/>
          </v:shape>
          <o:OLEObject Type="Embed" ProgID="Equation.3" ShapeID="_x0000_i1154" DrawAspect="Content" ObjectID="_1553458124" r:id="rId259"/>
        </w:objec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 xml:space="preserve">где </w:t>
      </w:r>
      <w:proofErr w:type="spellStart"/>
      <w:r w:rsidRPr="00212F15">
        <w:rPr>
          <w:b w:val="0"/>
          <w:sz w:val="28"/>
          <w:szCs w:val="28"/>
        </w:rPr>
        <w:t>ΔР</w:t>
      </w:r>
      <w:r w:rsidRPr="00212F15">
        <w:rPr>
          <w:b w:val="0"/>
          <w:sz w:val="28"/>
          <w:szCs w:val="28"/>
          <w:vertAlign w:val="subscript"/>
        </w:rPr>
        <w:t>кз</w:t>
      </w:r>
      <w:proofErr w:type="spellEnd"/>
      <w:r w:rsidRPr="00212F15">
        <w:rPr>
          <w:b w:val="0"/>
          <w:sz w:val="28"/>
          <w:szCs w:val="28"/>
        </w:rPr>
        <w:t xml:space="preserve"> – потери мощности короткого замыкания трансформатора, МВт.</w: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>Номинальные потери мощности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16"/>
          <w:sz w:val="28"/>
          <w:szCs w:val="28"/>
        </w:rPr>
        <w:object w:dxaOrig="7699" w:dyaOrig="480">
          <v:shape id="_x0000_i1155" type="#_x0000_t75" style="width:384.75pt;height:24pt" o:ole="">
            <v:imagedata r:id="rId260" o:title=""/>
          </v:shape>
          <o:OLEObject Type="Embed" ProgID="Equation.3" ShapeID="_x0000_i1155" DrawAspect="Content" ObjectID="_1553458125" r:id="rId261"/>
        </w:objec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 xml:space="preserve">где </w:t>
      </w:r>
      <w:proofErr w:type="spellStart"/>
      <w:r w:rsidRPr="00212F15">
        <w:rPr>
          <w:b w:val="0"/>
          <w:sz w:val="28"/>
          <w:szCs w:val="28"/>
        </w:rPr>
        <w:t>ΔР</w:t>
      </w:r>
      <w:r w:rsidRPr="00212F15">
        <w:rPr>
          <w:b w:val="0"/>
          <w:sz w:val="28"/>
          <w:szCs w:val="28"/>
          <w:vertAlign w:val="subscript"/>
        </w:rPr>
        <w:t>хх</w:t>
      </w:r>
      <w:proofErr w:type="spellEnd"/>
      <w:r w:rsidRPr="00212F15">
        <w:rPr>
          <w:b w:val="0"/>
          <w:sz w:val="28"/>
          <w:szCs w:val="28"/>
        </w:rPr>
        <w:t xml:space="preserve"> – потери мощности холостого хода трансформатора, кВт.</w:t>
      </w:r>
    </w:p>
    <w:p w:rsidR="00212F15" w:rsidRPr="00212F15" w:rsidRDefault="00830917" w:rsidP="00212F15">
      <w:pPr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212F15" w:rsidRPr="00212F15">
        <w:rPr>
          <w:b w:val="0"/>
          <w:sz w:val="28"/>
          <w:szCs w:val="28"/>
        </w:rPr>
        <w:t>ополнительные потери от токов высших гармоник</w:t>
      </w:r>
      <w:r>
        <w:rPr>
          <w:b w:val="0"/>
          <w:sz w:val="28"/>
          <w:szCs w:val="28"/>
        </w:rPr>
        <w:t xml:space="preserve"> по (3.4)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36"/>
          <w:sz w:val="28"/>
          <w:szCs w:val="28"/>
        </w:rPr>
        <w:object w:dxaOrig="5860" w:dyaOrig="840">
          <v:shape id="_x0000_i1156" type="#_x0000_t75" style="width:293.25pt;height:42pt" o:ole="">
            <v:imagedata r:id="rId262" o:title=""/>
          </v:shape>
          <o:OLEObject Type="Embed" ProgID="Equation.3" ShapeID="_x0000_i1156" DrawAspect="Content" ObjectID="_1553458126" r:id="rId263"/>
        </w:object>
      </w:r>
      <w:r w:rsidRPr="00212F15">
        <w:rPr>
          <w:b w:val="0"/>
          <w:sz w:val="28"/>
          <w:szCs w:val="28"/>
        </w:rPr>
        <w:t>,</w: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 xml:space="preserve">где </w:t>
      </w:r>
      <w:proofErr w:type="spellStart"/>
      <w:r w:rsidRPr="00212F15">
        <w:rPr>
          <w:b w:val="0"/>
          <w:sz w:val="28"/>
          <w:szCs w:val="28"/>
          <w:lang w:val="en-US"/>
        </w:rPr>
        <w:t>k</w:t>
      </w:r>
      <w:r w:rsidRPr="00212F15">
        <w:rPr>
          <w:b w:val="0"/>
          <w:sz w:val="28"/>
          <w:szCs w:val="28"/>
          <w:vertAlign w:val="subscript"/>
          <w:lang w:val="en-US"/>
        </w:rPr>
        <w:t>U</w:t>
      </w:r>
      <w:proofErr w:type="spellEnd"/>
      <w:r w:rsidRPr="00212F15">
        <w:rPr>
          <w:b w:val="0"/>
          <w:sz w:val="28"/>
          <w:szCs w:val="28"/>
          <w:vertAlign w:val="subscript"/>
        </w:rPr>
        <w:t>(</w:t>
      </w:r>
      <w:r w:rsidRPr="00212F15">
        <w:rPr>
          <w:b w:val="0"/>
          <w:sz w:val="28"/>
          <w:szCs w:val="28"/>
          <w:vertAlign w:val="subscript"/>
          <w:lang w:val="en-US"/>
        </w:rPr>
        <w:t>n</w:t>
      </w:r>
      <w:r w:rsidRPr="00212F15">
        <w:rPr>
          <w:b w:val="0"/>
          <w:sz w:val="28"/>
          <w:szCs w:val="28"/>
          <w:vertAlign w:val="subscript"/>
        </w:rPr>
        <w:t>)</w:t>
      </w:r>
      <w:r w:rsidRPr="00212F15">
        <w:rPr>
          <w:b w:val="0"/>
          <w:sz w:val="28"/>
          <w:szCs w:val="28"/>
        </w:rPr>
        <w:t xml:space="preserve"> – коэффициенты </w:t>
      </w:r>
      <w:r w:rsidRPr="00212F15">
        <w:rPr>
          <w:b w:val="0"/>
          <w:sz w:val="28"/>
          <w:szCs w:val="28"/>
          <w:lang w:val="en-US"/>
        </w:rPr>
        <w:t>n</w:t>
      </w:r>
      <w:r w:rsidRPr="00212F15">
        <w:rPr>
          <w:b w:val="0"/>
          <w:sz w:val="28"/>
          <w:szCs w:val="28"/>
        </w:rPr>
        <w:t xml:space="preserve">-ной гармонической составляющей напряжения, взятые в относительных единицах. В данном случае значения выбираем из примера </w:t>
      </w:r>
      <w:r w:rsidR="00830917">
        <w:rPr>
          <w:b w:val="0"/>
          <w:sz w:val="28"/>
          <w:szCs w:val="28"/>
        </w:rPr>
        <w:t>1</w:t>
      </w:r>
      <w:r w:rsidRPr="00212F15">
        <w:rPr>
          <w:b w:val="0"/>
          <w:sz w:val="28"/>
          <w:szCs w:val="28"/>
        </w:rPr>
        <w:t>.</w:t>
      </w:r>
    </w:p>
    <w:p w:rsidR="00212F15" w:rsidRPr="00212F15" w:rsidRDefault="00212F15" w:rsidP="00212F15">
      <w:pPr>
        <w:jc w:val="center"/>
        <w:rPr>
          <w:b w:val="0"/>
          <w:sz w:val="28"/>
          <w:szCs w:val="28"/>
        </w:rPr>
      </w:pPr>
      <w:r w:rsidRPr="00212F15">
        <w:rPr>
          <w:b w:val="0"/>
          <w:position w:val="-16"/>
          <w:sz w:val="28"/>
          <w:szCs w:val="28"/>
        </w:rPr>
        <w:object w:dxaOrig="5899" w:dyaOrig="480">
          <v:shape id="_x0000_i1157" type="#_x0000_t75" style="width:294.75pt;height:24pt" o:ole="">
            <v:imagedata r:id="rId264" o:title=""/>
          </v:shape>
          <o:OLEObject Type="Embed" ProgID="Equation.3" ShapeID="_x0000_i1157" DrawAspect="Content" ObjectID="_1553458127" r:id="rId265"/>
        </w:object>
      </w:r>
    </w:p>
    <w:p w:rsidR="00212F15" w:rsidRPr="00212F15" w:rsidRDefault="00212F15" w:rsidP="00212F15">
      <w:pPr>
        <w:jc w:val="center"/>
        <w:rPr>
          <w:b w:val="0"/>
          <w:sz w:val="28"/>
          <w:szCs w:val="28"/>
        </w:rPr>
      </w:pPr>
      <w:r w:rsidRPr="00212F15">
        <w:rPr>
          <w:b w:val="0"/>
          <w:position w:val="-32"/>
          <w:sz w:val="28"/>
          <w:szCs w:val="28"/>
        </w:rPr>
        <w:object w:dxaOrig="9639" w:dyaOrig="780">
          <v:shape id="_x0000_i1158" type="#_x0000_t75" style="width:482.25pt;height:39pt" o:ole="">
            <v:imagedata r:id="rId266" o:title=""/>
          </v:shape>
          <o:OLEObject Type="Embed" ProgID="Equation.3" ShapeID="_x0000_i1158" DrawAspect="Content" ObjectID="_1553458128" r:id="rId267"/>
        </w:objec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>Дополнительные потери от токов обратной последовательности</w:t>
      </w:r>
      <w:r w:rsidR="00830917">
        <w:rPr>
          <w:b w:val="0"/>
          <w:sz w:val="28"/>
          <w:szCs w:val="28"/>
        </w:rPr>
        <w:t xml:space="preserve"> по (3.9)</w: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position w:val="-38"/>
          <w:sz w:val="28"/>
          <w:szCs w:val="28"/>
        </w:rPr>
        <w:object w:dxaOrig="6960" w:dyaOrig="900">
          <v:shape id="_x0000_i1159" type="#_x0000_t75" style="width:348pt;height:45pt" o:ole="">
            <v:imagedata r:id="rId268" o:title=""/>
          </v:shape>
          <o:OLEObject Type="Embed" ProgID="Equation.3" ShapeID="_x0000_i1159" DrawAspect="Content" ObjectID="_1553458129" r:id="rId269"/>
        </w:objec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</w:p>
    <w:p w:rsidR="00212F15" w:rsidRPr="00212F15" w:rsidRDefault="00830917" w:rsidP="00212F15">
      <w:pPr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212F15" w:rsidRPr="00212F15">
        <w:rPr>
          <w:b w:val="0"/>
          <w:sz w:val="28"/>
          <w:szCs w:val="28"/>
        </w:rPr>
        <w:t>рирост температуры от токов высших гармоник и токов обратной последовательности</w:t>
      </w:r>
      <w:r>
        <w:rPr>
          <w:b w:val="0"/>
          <w:sz w:val="28"/>
          <w:szCs w:val="28"/>
        </w:rPr>
        <w:t xml:space="preserve"> по (3.12)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36"/>
          <w:sz w:val="28"/>
          <w:szCs w:val="28"/>
        </w:rPr>
        <w:object w:dxaOrig="5920" w:dyaOrig="880">
          <v:shape id="_x0000_i1160" type="#_x0000_t75" style="width:296.25pt;height:44.25pt" o:ole="">
            <v:imagedata r:id="rId270" o:title=""/>
          </v:shape>
          <o:OLEObject Type="Embed" ProgID="Equation.3" ShapeID="_x0000_i1160" DrawAspect="Content" ObjectID="_1553458130" r:id="rId271"/>
        </w:objec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 xml:space="preserve">где </w:t>
      </w:r>
      <w:proofErr w:type="spellStart"/>
      <w:r w:rsidRPr="00212F15">
        <w:rPr>
          <w:b w:val="0"/>
          <w:sz w:val="28"/>
          <w:szCs w:val="28"/>
        </w:rPr>
        <w:t>τ</w:t>
      </w:r>
      <w:r w:rsidRPr="00212F15">
        <w:rPr>
          <w:b w:val="0"/>
          <w:sz w:val="28"/>
          <w:szCs w:val="28"/>
          <w:vertAlign w:val="subscript"/>
        </w:rPr>
        <w:t>норм</w:t>
      </w:r>
      <w:proofErr w:type="spellEnd"/>
      <w:r w:rsidRPr="00212F15">
        <w:rPr>
          <w:b w:val="0"/>
          <w:sz w:val="28"/>
          <w:szCs w:val="28"/>
        </w:rPr>
        <w:t xml:space="preserve"> – рабочая температура трансформатора  без воздействия токов высших гармоник и токов обратной последовательности, ºС.</w:t>
      </w:r>
    </w:p>
    <w:p w:rsidR="00624F8F" w:rsidRDefault="00624F8F">
      <w:pPr>
        <w:widowControl/>
        <w:autoSpaceDE/>
        <w:autoSpaceDN/>
        <w:adjustRightInd/>
        <w:spacing w:after="20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lastRenderedPageBreak/>
        <w:t>Коэффициент снижения срока службы трансформатора  под воздействием токов высших гармоник и токов обратной последовательности</w:t>
      </w:r>
      <w:r w:rsidR="00830917">
        <w:rPr>
          <w:b w:val="0"/>
          <w:sz w:val="28"/>
          <w:szCs w:val="28"/>
        </w:rPr>
        <w:t xml:space="preserve"> по (3.13)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28"/>
          <w:sz w:val="28"/>
          <w:szCs w:val="28"/>
        </w:rPr>
        <w:object w:dxaOrig="7200" w:dyaOrig="760">
          <v:shape id="_x0000_i1161" type="#_x0000_t75" style="width:5in;height:38.25pt" o:ole="">
            <v:imagedata r:id="rId272" o:title=""/>
          </v:shape>
          <o:OLEObject Type="Embed" ProgID="Equation.3" ShapeID="_x0000_i1161" DrawAspect="Content" ObjectID="_1553458131" r:id="rId273"/>
        </w:object>
      </w:r>
    </w:p>
    <w:p w:rsidR="00212F15" w:rsidRPr="00212F15" w:rsidRDefault="00212F15" w:rsidP="00212F15">
      <w:pPr>
        <w:ind w:firstLine="851"/>
        <w:jc w:val="both"/>
        <w:rPr>
          <w:b w:val="0"/>
          <w:sz w:val="28"/>
          <w:szCs w:val="28"/>
        </w:rPr>
      </w:pPr>
      <w:r w:rsidRPr="00212F15">
        <w:rPr>
          <w:b w:val="0"/>
          <w:sz w:val="28"/>
          <w:szCs w:val="28"/>
        </w:rPr>
        <w:t>Снижение срока службы трансформатора под воздействием токов высших гармоник и токов обратной последовательности</w:t>
      </w:r>
      <w:r w:rsidR="00830917">
        <w:rPr>
          <w:b w:val="0"/>
          <w:sz w:val="28"/>
          <w:szCs w:val="28"/>
        </w:rPr>
        <w:t xml:space="preserve"> по (3.14)</w:t>
      </w:r>
    </w:p>
    <w:p w:rsidR="00212F15" w:rsidRPr="00212F15" w:rsidRDefault="00212F15" w:rsidP="00212F15">
      <w:pPr>
        <w:ind w:firstLine="851"/>
        <w:jc w:val="center"/>
        <w:rPr>
          <w:b w:val="0"/>
          <w:sz w:val="28"/>
          <w:szCs w:val="28"/>
        </w:rPr>
      </w:pPr>
      <w:r w:rsidRPr="00212F15">
        <w:rPr>
          <w:b w:val="0"/>
          <w:position w:val="-28"/>
          <w:sz w:val="28"/>
          <w:szCs w:val="28"/>
        </w:rPr>
        <w:object w:dxaOrig="3920" w:dyaOrig="720">
          <v:shape id="_x0000_i1162" type="#_x0000_t75" style="width:195.75pt;height:36pt" o:ole="">
            <v:imagedata r:id="rId274" o:title=""/>
          </v:shape>
          <o:OLEObject Type="Embed" ProgID="Equation.3" ShapeID="_x0000_i1162" DrawAspect="Content" ObjectID="_1553458132" r:id="rId275"/>
        </w:object>
      </w:r>
    </w:p>
    <w:p w:rsidR="00624F8F" w:rsidRDefault="00624F8F">
      <w:pPr>
        <w:widowControl/>
        <w:autoSpaceDE/>
        <w:autoSpaceDN/>
        <w:adjustRightInd/>
        <w:spacing w:after="200"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p w:rsidR="00212F15" w:rsidRDefault="00624F8F" w:rsidP="00624F8F">
      <w:pPr>
        <w:jc w:val="center"/>
        <w:rPr>
          <w:sz w:val="28"/>
          <w:szCs w:val="28"/>
        </w:rPr>
      </w:pPr>
      <w:r w:rsidRPr="00624F8F">
        <w:rPr>
          <w:sz w:val="28"/>
          <w:szCs w:val="28"/>
        </w:rPr>
        <w:lastRenderedPageBreak/>
        <w:t>Задание на контрольную работу</w:t>
      </w:r>
    </w:p>
    <w:p w:rsidR="00624F8F" w:rsidRDefault="00624F8F" w:rsidP="00624F8F">
      <w:pPr>
        <w:jc w:val="center"/>
        <w:rPr>
          <w:sz w:val="28"/>
          <w:szCs w:val="28"/>
        </w:rPr>
      </w:pPr>
    </w:p>
    <w:p w:rsidR="008D5C68" w:rsidRPr="00212F15" w:rsidRDefault="007D02A4" w:rsidP="008D5C68">
      <w:pPr>
        <w:widowControl/>
        <w:autoSpaceDE/>
        <w:autoSpaceDN/>
        <w:adjustRightInd/>
        <w:ind w:firstLine="851"/>
        <w:jc w:val="both"/>
        <w:rPr>
          <w:b w:val="0"/>
          <w:sz w:val="28"/>
          <w:szCs w:val="28"/>
        </w:rPr>
      </w:pPr>
      <w:r w:rsidRPr="007D02A4">
        <w:rPr>
          <w:b w:val="0"/>
          <w:sz w:val="28"/>
          <w:szCs w:val="28"/>
        </w:rPr>
        <w:t xml:space="preserve">Для заданной схемы рассчитать коэффициенты </w:t>
      </w:r>
      <w:r w:rsidRPr="007D02A4">
        <w:rPr>
          <w:b w:val="0"/>
          <w:sz w:val="28"/>
          <w:szCs w:val="28"/>
          <w:lang w:val="en-US"/>
        </w:rPr>
        <w:t>n</w:t>
      </w:r>
      <w:r w:rsidRPr="007D02A4">
        <w:rPr>
          <w:b w:val="0"/>
          <w:sz w:val="28"/>
          <w:szCs w:val="28"/>
        </w:rPr>
        <w:t xml:space="preserve">-ой гармонической составляющей напряжения, коэффициент </w:t>
      </w:r>
      <w:proofErr w:type="spellStart"/>
      <w:r w:rsidRPr="007D02A4">
        <w:rPr>
          <w:b w:val="0"/>
          <w:sz w:val="28"/>
          <w:szCs w:val="28"/>
        </w:rPr>
        <w:t>несинусоидальности</w:t>
      </w:r>
      <w:proofErr w:type="spellEnd"/>
      <w:r w:rsidRPr="007D02A4">
        <w:rPr>
          <w:b w:val="0"/>
          <w:sz w:val="28"/>
          <w:szCs w:val="28"/>
        </w:rPr>
        <w:t xml:space="preserve"> на </w:t>
      </w:r>
      <w:r>
        <w:rPr>
          <w:b w:val="0"/>
          <w:sz w:val="28"/>
          <w:szCs w:val="28"/>
        </w:rPr>
        <w:t>шинах</w:t>
      </w:r>
      <w:r w:rsidRPr="007D02A4">
        <w:rPr>
          <w:b w:val="0"/>
          <w:sz w:val="28"/>
          <w:szCs w:val="28"/>
        </w:rPr>
        <w:t xml:space="preserve"> 110</w:t>
      </w:r>
      <w:r>
        <w:rPr>
          <w:b w:val="0"/>
          <w:sz w:val="28"/>
          <w:szCs w:val="28"/>
        </w:rPr>
        <w:t xml:space="preserve"> и</w:t>
      </w:r>
      <w:r w:rsidRPr="007D02A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6 </w:t>
      </w:r>
      <w:proofErr w:type="spellStart"/>
      <w:r w:rsidRPr="007D02A4">
        <w:rPr>
          <w:b w:val="0"/>
          <w:sz w:val="28"/>
          <w:szCs w:val="28"/>
        </w:rPr>
        <w:t>кВ</w:t>
      </w:r>
      <w:proofErr w:type="spellEnd"/>
      <w:r w:rsidRPr="007D02A4">
        <w:rPr>
          <w:b w:val="0"/>
          <w:sz w:val="28"/>
          <w:szCs w:val="28"/>
        </w:rPr>
        <w:t xml:space="preserve">, дополнительные потери мощности и снижение срока службы </w:t>
      </w:r>
      <w:r>
        <w:rPr>
          <w:b w:val="0"/>
          <w:sz w:val="28"/>
          <w:szCs w:val="28"/>
        </w:rPr>
        <w:t xml:space="preserve">цехового </w:t>
      </w:r>
      <w:r w:rsidRPr="007D02A4">
        <w:rPr>
          <w:b w:val="0"/>
          <w:sz w:val="28"/>
          <w:szCs w:val="28"/>
        </w:rPr>
        <w:t>трансформатора Т</w:t>
      </w:r>
      <w:r>
        <w:rPr>
          <w:b w:val="0"/>
          <w:sz w:val="28"/>
          <w:szCs w:val="28"/>
        </w:rPr>
        <w:t>4</w:t>
      </w:r>
      <w:r w:rsidRPr="007D02A4"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</w:rPr>
        <w:t xml:space="preserve">асинхронного </w:t>
      </w:r>
      <w:r w:rsidRPr="007D02A4">
        <w:rPr>
          <w:b w:val="0"/>
          <w:sz w:val="28"/>
          <w:szCs w:val="28"/>
        </w:rPr>
        <w:t>двигателя М из-за перегрева токами высших гармоник</w:t>
      </w:r>
      <w:r>
        <w:rPr>
          <w:b w:val="0"/>
          <w:sz w:val="28"/>
          <w:szCs w:val="28"/>
        </w:rPr>
        <w:t xml:space="preserve"> и </w:t>
      </w:r>
      <w:proofErr w:type="spellStart"/>
      <w:r>
        <w:rPr>
          <w:b w:val="0"/>
          <w:sz w:val="28"/>
          <w:szCs w:val="28"/>
        </w:rPr>
        <w:t>несимметрии</w:t>
      </w:r>
      <w:proofErr w:type="spellEnd"/>
      <w:r>
        <w:rPr>
          <w:b w:val="0"/>
          <w:sz w:val="28"/>
          <w:szCs w:val="28"/>
        </w:rPr>
        <w:t xml:space="preserve"> напряжения</w:t>
      </w:r>
      <w:r w:rsidRPr="007D02A4">
        <w:rPr>
          <w:b w:val="0"/>
          <w:sz w:val="28"/>
          <w:szCs w:val="28"/>
        </w:rPr>
        <w:t>.</w:t>
      </w:r>
      <w:r w:rsidR="008D5C68" w:rsidRPr="008D5C68">
        <w:rPr>
          <w:b w:val="0"/>
          <w:sz w:val="28"/>
          <w:szCs w:val="28"/>
        </w:rPr>
        <w:t xml:space="preserve"> </w:t>
      </w:r>
      <w:r w:rsidR="008D5C68" w:rsidRPr="00212F15">
        <w:rPr>
          <w:b w:val="0"/>
          <w:sz w:val="28"/>
          <w:szCs w:val="28"/>
        </w:rPr>
        <w:t>Нормальный срок службы принять 20 лет. Рабочая температура 75ºС.</w:t>
      </w:r>
    </w:p>
    <w:p w:rsidR="007D02A4" w:rsidRPr="007D02A4" w:rsidRDefault="00D80EB7" w:rsidP="00624F8F">
      <w:pPr>
        <w:jc w:val="center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3827145" cy="2909570"/>
                <wp:effectExtent l="0" t="0" r="1905" b="0"/>
                <wp:docPr id="2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7145" cy="2909570"/>
                          <a:chOff x="2338" y="11027"/>
                          <a:chExt cx="6027" cy="4582"/>
                        </a:xfrm>
                      </wpg:grpSpPr>
                      <wps:wsp>
                        <wps:cNvPr id="3" name="Oval 488"/>
                        <wps:cNvSpPr>
                          <a:spLocks noChangeArrowheads="1"/>
                        </wps:cNvSpPr>
                        <wps:spPr bwMode="auto">
                          <a:xfrm>
                            <a:off x="2758" y="13320"/>
                            <a:ext cx="550" cy="5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89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3" y="13039"/>
                            <a:ext cx="0" cy="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Oval 490"/>
                        <wps:cNvSpPr>
                          <a:spLocks noChangeArrowheads="1"/>
                        </wps:cNvSpPr>
                        <wps:spPr bwMode="auto">
                          <a:xfrm>
                            <a:off x="2758" y="13593"/>
                            <a:ext cx="550" cy="5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91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3" y="14496"/>
                            <a:ext cx="0" cy="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00" y="14418"/>
                            <a:ext cx="1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9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892" y="14659"/>
                            <a:ext cx="330" cy="28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94"/>
                        <wps:cNvCnPr>
                          <a:cxnSpLocks noChangeShapeType="1"/>
                        </wps:cNvCnPr>
                        <wps:spPr bwMode="auto">
                          <a:xfrm>
                            <a:off x="2698" y="14771"/>
                            <a:ext cx="75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95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3" y="14143"/>
                            <a:ext cx="0" cy="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496"/>
                        <wps:cNvSpPr txBox="1">
                          <a:spLocks noChangeArrowheads="1"/>
                        </wps:cNvSpPr>
                        <wps:spPr bwMode="auto">
                          <a:xfrm>
                            <a:off x="2768" y="15138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2A4" w:rsidRPr="00705817" w:rsidRDefault="007D02A4" w:rsidP="007D02A4">
                              <w:pPr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>VD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2500" y="13039"/>
                            <a:ext cx="33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498"/>
                        <wps:cNvCnPr>
                          <a:cxnSpLocks noChangeShapeType="1"/>
                        </wps:cNvCnPr>
                        <wps:spPr bwMode="auto">
                          <a:xfrm flipV="1">
                            <a:off x="5660" y="13045"/>
                            <a:ext cx="0" cy="2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val 499"/>
                        <wps:cNvSpPr>
                          <a:spLocks noChangeArrowheads="1"/>
                        </wps:cNvSpPr>
                        <wps:spPr bwMode="auto">
                          <a:xfrm>
                            <a:off x="5350" y="13278"/>
                            <a:ext cx="550" cy="5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500"/>
                        <wps:cNvSpPr>
                          <a:spLocks noChangeArrowheads="1"/>
                        </wps:cNvSpPr>
                        <wps:spPr bwMode="auto">
                          <a:xfrm>
                            <a:off x="5527" y="13463"/>
                            <a:ext cx="193" cy="19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01"/>
                        <wps:cNvSpPr txBox="1">
                          <a:spLocks noChangeArrowheads="1"/>
                        </wps:cNvSpPr>
                        <wps:spPr bwMode="auto">
                          <a:xfrm>
                            <a:off x="3339" y="12743"/>
                            <a:ext cx="642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2A4" w:rsidRPr="00705817" w:rsidRDefault="007D02A4" w:rsidP="007D02A4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6 </w:t>
                              </w:r>
                              <w:proofErr w:type="spellStart"/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02"/>
                        <wps:cNvSpPr txBox="1">
                          <a:spLocks noChangeArrowheads="1"/>
                        </wps:cNvSpPr>
                        <wps:spPr bwMode="auto">
                          <a:xfrm>
                            <a:off x="5959" y="13551"/>
                            <a:ext cx="57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2A4" w:rsidRPr="00705817" w:rsidRDefault="007D02A4" w:rsidP="007D02A4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Line 503"/>
                        <wps:cNvCnPr>
                          <a:cxnSpLocks noChangeShapeType="1"/>
                        </wps:cNvCnPr>
                        <wps:spPr bwMode="auto">
                          <a:xfrm flipV="1">
                            <a:off x="3198" y="14636"/>
                            <a:ext cx="0" cy="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504"/>
                        <wps:cNvSpPr txBox="1">
                          <a:spLocks noChangeArrowheads="1"/>
                        </wps:cNvSpPr>
                        <wps:spPr bwMode="auto">
                          <a:xfrm>
                            <a:off x="2338" y="13505"/>
                            <a:ext cx="36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2A4" w:rsidRPr="00705817" w:rsidRDefault="007D02A4" w:rsidP="007D02A4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Т3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AutoShape 505"/>
                        <wps:cNvCnPr>
                          <a:cxnSpLocks noChangeShapeType="1"/>
                        </wps:cNvCnPr>
                        <wps:spPr bwMode="auto">
                          <a:xfrm>
                            <a:off x="4101" y="14143"/>
                            <a:ext cx="1" cy="10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506"/>
                        <wps:cNvCnPr>
                          <a:cxnSpLocks noChangeShapeType="1"/>
                        </wps:cNvCnPr>
                        <wps:spPr bwMode="auto">
                          <a:xfrm>
                            <a:off x="4957" y="13045"/>
                            <a:ext cx="0" cy="7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507"/>
                        <wps:cNvCnPr>
                          <a:cxnSpLocks noChangeShapeType="1"/>
                        </wps:cNvCnPr>
                        <wps:spPr bwMode="auto">
                          <a:xfrm flipV="1">
                            <a:off x="3981" y="14647"/>
                            <a:ext cx="202" cy="2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508"/>
                        <wps:cNvCnPr>
                          <a:cxnSpLocks noChangeShapeType="1"/>
                        </wps:cNvCnPr>
                        <wps:spPr bwMode="auto">
                          <a:xfrm flipV="1">
                            <a:off x="3981" y="14761"/>
                            <a:ext cx="202" cy="2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509"/>
                        <wps:cNvCnPr>
                          <a:cxnSpLocks noChangeShapeType="1"/>
                        </wps:cNvCnPr>
                        <wps:spPr bwMode="auto">
                          <a:xfrm flipV="1">
                            <a:off x="3981" y="14912"/>
                            <a:ext cx="202" cy="2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510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7" y="13261"/>
                            <a:ext cx="202" cy="2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511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7" y="13147"/>
                            <a:ext cx="202" cy="2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512"/>
                        <wps:cNvSpPr txBox="1">
                          <a:spLocks noChangeArrowheads="1"/>
                        </wps:cNvSpPr>
                        <wps:spPr bwMode="auto">
                          <a:xfrm>
                            <a:off x="3789" y="15238"/>
                            <a:ext cx="57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2A4" w:rsidRPr="00705817" w:rsidRDefault="007D02A4" w:rsidP="007D02A4">
                              <w:pPr>
                                <w:rPr>
                                  <w:b w:val="0"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S</w:t>
                              </w:r>
                              <w:proofErr w:type="spellStart"/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vertAlign w:val="subscript"/>
                                </w:rPr>
                                <w:t>н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  <w:vertAlign w:val="subscript"/>
                                </w:rPr>
                                <w:t>агр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513"/>
                        <wps:cNvSpPr txBox="1">
                          <a:spLocks noChangeArrowheads="1"/>
                        </wps:cNvSpPr>
                        <wps:spPr bwMode="auto">
                          <a:xfrm>
                            <a:off x="4774" y="13804"/>
                            <a:ext cx="576" cy="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2A4" w:rsidRPr="00705817" w:rsidRDefault="007D02A4" w:rsidP="007D02A4">
                              <w:pPr>
                                <w:rPr>
                                  <w:b w:val="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S</w:t>
                              </w: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ab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Oval 514"/>
                        <wps:cNvSpPr>
                          <a:spLocks noChangeArrowheads="1"/>
                        </wps:cNvSpPr>
                        <wps:spPr bwMode="auto">
                          <a:xfrm>
                            <a:off x="3815" y="13314"/>
                            <a:ext cx="550" cy="5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515"/>
                        <wps:cNvSpPr>
                          <a:spLocks noChangeArrowheads="1"/>
                        </wps:cNvSpPr>
                        <wps:spPr bwMode="auto">
                          <a:xfrm>
                            <a:off x="3815" y="13593"/>
                            <a:ext cx="550" cy="5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516"/>
                        <wps:cNvCnPr>
                          <a:cxnSpLocks noChangeShapeType="1"/>
                        </wps:cNvCnPr>
                        <wps:spPr bwMode="auto">
                          <a:xfrm flipV="1">
                            <a:off x="4101" y="13003"/>
                            <a:ext cx="0" cy="2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517"/>
                        <wps:cNvSpPr txBox="1">
                          <a:spLocks noChangeArrowheads="1"/>
                        </wps:cNvSpPr>
                        <wps:spPr bwMode="auto">
                          <a:xfrm>
                            <a:off x="3455" y="13551"/>
                            <a:ext cx="36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2A4" w:rsidRPr="00705817" w:rsidRDefault="007D02A4" w:rsidP="007D02A4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AutoShape 518"/>
                        <wps:cNvCnPr>
                          <a:cxnSpLocks noChangeShapeType="1"/>
                        </wps:cNvCnPr>
                        <wps:spPr bwMode="auto">
                          <a:xfrm>
                            <a:off x="3700" y="14496"/>
                            <a:ext cx="75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519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4175"/>
                            <a:ext cx="886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2A4" w:rsidRPr="00705817" w:rsidRDefault="007D02A4" w:rsidP="007D02A4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>0,4</w:t>
                              </w:r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705817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Oval 520"/>
                        <wps:cNvSpPr>
                          <a:spLocks noChangeArrowheads="1"/>
                        </wps:cNvSpPr>
                        <wps:spPr bwMode="auto">
                          <a:xfrm>
                            <a:off x="6782" y="11833"/>
                            <a:ext cx="550" cy="5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521"/>
                        <wps:cNvSpPr>
                          <a:spLocks noChangeArrowheads="1"/>
                        </wps:cNvSpPr>
                        <wps:spPr bwMode="auto">
                          <a:xfrm>
                            <a:off x="6782" y="12076"/>
                            <a:ext cx="550" cy="5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3815" y="11387"/>
                            <a:ext cx="3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23"/>
                        <wps:cNvCnPr>
                          <a:cxnSpLocks noChangeShapeType="1"/>
                        </wps:cNvCnPr>
                        <wps:spPr bwMode="auto">
                          <a:xfrm flipV="1">
                            <a:off x="7075" y="11387"/>
                            <a:ext cx="0" cy="4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24"/>
                        <wps:cNvCnPr>
                          <a:cxnSpLocks noChangeShapeType="1"/>
                        </wps:cNvCnPr>
                        <wps:spPr bwMode="auto">
                          <a:xfrm flipV="1">
                            <a:off x="7075" y="1262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6535" y="13030"/>
                            <a:ext cx="1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526"/>
                        <wps:cNvSpPr>
                          <a:spLocks noChangeArrowheads="1"/>
                        </wps:cNvSpPr>
                        <wps:spPr bwMode="auto">
                          <a:xfrm>
                            <a:off x="6895" y="13192"/>
                            <a:ext cx="360" cy="180"/>
                          </a:xfrm>
                          <a:custGeom>
                            <a:avLst/>
                            <a:gdLst>
                              <a:gd name="G0" fmla="+- 108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10800"/>
                              <a:gd name="G18" fmla="*/ 108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108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108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0 w 21600"/>
                              <a:gd name="T15" fmla="*/ 10800 h 21600"/>
                              <a:gd name="T16" fmla="*/ 10800 w 21600"/>
                              <a:gd name="T17" fmla="*/ 0 h 21600"/>
                              <a:gd name="T18" fmla="*/ 216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0"/>
                                  <a:pt x="21599" y="4835"/>
                                  <a:pt x="21599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527"/>
                        <wps:cNvSpPr>
                          <a:spLocks noChangeArrowheads="1"/>
                        </wps:cNvSpPr>
                        <wps:spPr bwMode="auto">
                          <a:xfrm flipV="1">
                            <a:off x="6895" y="13372"/>
                            <a:ext cx="360" cy="180"/>
                          </a:xfrm>
                          <a:custGeom>
                            <a:avLst/>
                            <a:gdLst>
                              <a:gd name="G0" fmla="+- 108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10800"/>
                              <a:gd name="G18" fmla="*/ 108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108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108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0 w 21600"/>
                              <a:gd name="T15" fmla="*/ 10800 h 21600"/>
                              <a:gd name="T16" fmla="*/ 10800 w 21600"/>
                              <a:gd name="T17" fmla="*/ 0 h 21600"/>
                              <a:gd name="T18" fmla="*/ 216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0"/>
                                  <a:pt x="21599" y="4835"/>
                                  <a:pt x="21599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28"/>
                        <wps:cNvCnPr>
                          <a:cxnSpLocks noChangeShapeType="1"/>
                        </wps:cNvCnPr>
                        <wps:spPr bwMode="auto">
                          <a:xfrm>
                            <a:off x="6715" y="1338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7255" y="13372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530"/>
                        <wps:cNvSpPr txBox="1">
                          <a:spLocks noChangeArrowheads="1"/>
                        </wps:cNvSpPr>
                        <wps:spPr bwMode="auto">
                          <a:xfrm>
                            <a:off x="7435" y="12186"/>
                            <a:ext cx="36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2A4" w:rsidRPr="004254DB" w:rsidRDefault="007D02A4" w:rsidP="007D02A4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4254DB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Т2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531"/>
                        <wps:cNvSpPr txBox="1">
                          <a:spLocks noChangeArrowheads="1"/>
                        </wps:cNvSpPr>
                        <wps:spPr bwMode="auto">
                          <a:xfrm>
                            <a:off x="7682" y="13196"/>
                            <a:ext cx="68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2A4" w:rsidRPr="004254DB" w:rsidRDefault="007D02A4" w:rsidP="007D02A4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4254DB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ДСП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532"/>
                        <wps:cNvSpPr txBox="1">
                          <a:spLocks noChangeArrowheads="1"/>
                        </wps:cNvSpPr>
                        <wps:spPr bwMode="auto">
                          <a:xfrm>
                            <a:off x="7075" y="11027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2A4" w:rsidRPr="004254DB" w:rsidRDefault="007D02A4" w:rsidP="007D02A4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4254DB">
                                <w:rPr>
                                  <w:b w:val="0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  <w:r w:rsidRPr="004254DB"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110 </w:t>
                              </w:r>
                              <w:proofErr w:type="spellStart"/>
                              <w:r w:rsidRPr="004254DB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кВ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Oval 533"/>
                        <wps:cNvSpPr>
                          <a:spLocks noChangeArrowheads="1"/>
                        </wps:cNvSpPr>
                        <wps:spPr bwMode="auto">
                          <a:xfrm>
                            <a:off x="4407" y="11873"/>
                            <a:ext cx="550" cy="5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534"/>
                        <wps:cNvSpPr>
                          <a:spLocks noChangeArrowheads="1"/>
                        </wps:cNvSpPr>
                        <wps:spPr bwMode="auto">
                          <a:xfrm>
                            <a:off x="4407" y="12116"/>
                            <a:ext cx="550" cy="5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3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00" y="11427"/>
                            <a:ext cx="0" cy="4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36"/>
                        <wps:cNvCnPr>
                          <a:cxnSpLocks noChangeShapeType="1"/>
                        </wps:cNvCnPr>
                        <wps:spPr bwMode="auto">
                          <a:xfrm flipV="1">
                            <a:off x="4700" y="1266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537"/>
                        <wps:cNvSpPr txBox="1">
                          <a:spLocks noChangeArrowheads="1"/>
                        </wps:cNvSpPr>
                        <wps:spPr bwMode="auto">
                          <a:xfrm>
                            <a:off x="5060" y="12226"/>
                            <a:ext cx="36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02A4" w:rsidRPr="004254DB" w:rsidRDefault="007D02A4" w:rsidP="007D02A4">
                              <w:pPr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4254DB">
                                <w:rPr>
                                  <w:b w:val="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87" o:spid="_x0000_s1100" style="width:301.35pt;height:229.1pt;mso-position-horizontal-relative:char;mso-position-vertical-relative:line" coordorigin="2338,11027" coordsize="6027,4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">
                <v:oval id="Oval 488" o:spid="_x0000_s1101" style="position:absolute;left:2758;top:13320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/>
                <v:line id="Line 489" o:spid="_x0000_s1102" style="position:absolute;flip:y;visibility:visible;mso-wrap-style:square" from="3023,13039" to="3023,13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oval id="Oval 490" o:spid="_x0000_s1103" style="position:absolute;left:2758;top:13593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" filled="f"/>
                <v:line id="Line 491" o:spid="_x0000_s1104" style="position:absolute;flip:y;visibility:visible;mso-wrap-style:square" from="3023,14496" to="3023,14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rect id="Rectangle 492" o:spid="_x0000_s1105" style="position:absolute;left:2500;top:14418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shape id="AutoShape 493" o:spid="_x0000_s1106" type="#_x0000_t5" style="position:absolute;left:2892;top:14659;width:330;height:28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"/>
                <v:shape id="AutoShape 494" o:spid="_x0000_s1107" type="#_x0000_t32" style="position:absolute;left:2698;top:14771;width:7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line id="Line 495" o:spid="_x0000_s1108" style="position:absolute;flip:y;visibility:visible;mso-wrap-style:square" from="3023,14143" to="3023,14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shape id="Text Box 496" o:spid="_x0000_s1109" type="#_x0000_t202" style="position:absolute;left:2768;top:15138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7D02A4" w:rsidRPr="00705817" w:rsidRDefault="007D02A4" w:rsidP="007D02A4">
                        <w:pPr>
                          <w:rPr>
                            <w:b w:val="0"/>
                            <w:sz w:val="28"/>
                            <w:szCs w:val="28"/>
                            <w:lang w:val="en-US"/>
                          </w:rPr>
                        </w:pPr>
                        <w:r w:rsidRPr="00705817">
                          <w:rPr>
                            <w:b w:val="0"/>
                            <w:sz w:val="28"/>
                            <w:szCs w:val="28"/>
                            <w:lang w:val="en-US"/>
                          </w:rPr>
                          <w:t>VD</w:t>
                        </w:r>
                      </w:p>
                    </w:txbxContent>
                  </v:textbox>
                </v:shape>
                <v:line id="Line 497" o:spid="_x0000_s1110" style="position:absolute;visibility:visible;mso-wrap-style:square" from="2500,13039" to="5825,13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498" o:spid="_x0000_s1111" style="position:absolute;flip:y;visibility:visible;mso-wrap-style:square" from="5660,13045" to="5660,13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oval id="Oval 499" o:spid="_x0000_s1112" style="position:absolute;left:5350;top:13278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<v:oval id="Oval 500" o:spid="_x0000_s1113" style="position:absolute;left:5527;top:13463;width:19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/>
                <v:shape id="Text Box 501" o:spid="_x0000_s1114" type="#_x0000_t202" style="position:absolute;left:3339;top:12743;width:642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7D02A4" w:rsidRPr="00705817" w:rsidRDefault="007D02A4" w:rsidP="007D02A4">
                        <w:pPr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705817">
                          <w:rPr>
                            <w:b w:val="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705817">
                          <w:rPr>
                            <w:b w:val="0"/>
                            <w:sz w:val="28"/>
                            <w:szCs w:val="28"/>
                          </w:rPr>
                          <w:t xml:space="preserve">6 </w:t>
                        </w:r>
                        <w:proofErr w:type="spellStart"/>
                        <w:r w:rsidRPr="00705817">
                          <w:rPr>
                            <w:b w:val="0"/>
                            <w:sz w:val="28"/>
                            <w:szCs w:val="28"/>
                          </w:rPr>
                          <w:t>кВ</w:t>
                        </w:r>
                        <w:proofErr w:type="spellEnd"/>
                      </w:p>
                    </w:txbxContent>
                  </v:textbox>
                </v:shape>
                <v:shape id="Text Box 502" o:spid="_x0000_s1115" type="#_x0000_t202" style="position:absolute;left:5959;top:13551;width:57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D02A4" w:rsidRPr="00705817" w:rsidRDefault="007D02A4" w:rsidP="007D02A4">
                        <w:pPr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705817">
                          <w:rPr>
                            <w:b w:val="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705817">
                          <w:rPr>
                            <w:b w:val="0"/>
                            <w:sz w:val="28"/>
                            <w:szCs w:val="28"/>
                          </w:rPr>
                          <w:t>М</w:t>
                        </w:r>
                      </w:p>
                    </w:txbxContent>
                  </v:textbox>
                </v:shape>
                <v:line id="Line 503" o:spid="_x0000_s1116" style="position:absolute;flip:y;visibility:visible;mso-wrap-style:square" from="3198,14636" to="3198,14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shape id="Text Box 504" o:spid="_x0000_s1117" type="#_x0000_t202" style="position:absolute;left:2338;top:13505;width:36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7D02A4" w:rsidRPr="00705817" w:rsidRDefault="007D02A4" w:rsidP="007D02A4">
                        <w:pPr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705817">
                          <w:rPr>
                            <w:b w:val="0"/>
                            <w:sz w:val="28"/>
                            <w:szCs w:val="28"/>
                          </w:rPr>
                          <w:t>Т3</w:t>
                        </w:r>
                      </w:p>
                    </w:txbxContent>
                  </v:textbox>
                </v:shape>
                <v:shape id="AutoShape 505" o:spid="_x0000_s1118" type="#_x0000_t32" style="position:absolute;left:4101;top:14143;width:1;height:10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stroke endarrow="block"/>
                </v:shape>
                <v:shape id="AutoShape 506" o:spid="_x0000_s1119" type="#_x0000_t32" style="position:absolute;left:4957;top:13045;width:0;height:7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v:shape id="AutoShape 507" o:spid="_x0000_s1120" type="#_x0000_t32" style="position:absolute;left:3981;top:14647;width:202;height:2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<v:shape id="AutoShape 508" o:spid="_x0000_s1121" type="#_x0000_t32" style="position:absolute;left:3981;top:14761;width:202;height:2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<v:shape id="AutoShape 509" o:spid="_x0000_s1122" type="#_x0000_t32" style="position:absolute;left:3981;top:14912;width:202;height:2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bo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Slr26MMAAADbAAAADwAA&#10;AAAAAAAAAAAAAAAHAgAAZHJzL2Rvd25yZXYueG1sUEsFBgAAAAADAAMAtwAAAPcCAAAAAA==&#10;"/>
                <v:shape id="AutoShape 510" o:spid="_x0000_s1123" type="#_x0000_t32" style="position:absolute;left:4867;top:13261;width:202;height:2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NzwwAAANs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JRZTc8MAAADbAAAADwAA&#10;AAAAAAAAAAAAAAAHAgAAZHJzL2Rvd25yZXYueG1sUEsFBgAAAAADAAMAtwAAAPcCAAAAAA==&#10;"/>
                <v:shape id="AutoShape 511" o:spid="_x0000_s1124" type="#_x0000_t32" style="position:absolute;left:4867;top:13147;width:202;height:20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"/>
                <v:shape id="Text Box 512" o:spid="_x0000_s1125" type="#_x0000_t202" style="position:absolute;left:3789;top:15238;width:57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7D02A4" w:rsidRPr="00705817" w:rsidRDefault="007D02A4" w:rsidP="007D02A4">
                        <w:pPr>
                          <w:rPr>
                            <w:b w:val="0"/>
                            <w:sz w:val="28"/>
                            <w:szCs w:val="28"/>
                            <w:vertAlign w:val="subscript"/>
                          </w:rPr>
                        </w:pPr>
                        <w:r w:rsidRPr="00705817">
                          <w:rPr>
                            <w:b w:val="0"/>
                            <w:sz w:val="28"/>
                            <w:szCs w:val="28"/>
                            <w:lang w:val="en-US"/>
                          </w:rPr>
                          <w:t xml:space="preserve"> S</w:t>
                        </w:r>
                        <w:proofErr w:type="spellStart"/>
                        <w:r w:rsidRPr="00705817">
                          <w:rPr>
                            <w:b w:val="0"/>
                            <w:sz w:val="28"/>
                            <w:szCs w:val="28"/>
                            <w:vertAlign w:val="subscript"/>
                          </w:rPr>
                          <w:t>н</w:t>
                        </w:r>
                        <w:r>
                          <w:rPr>
                            <w:b w:val="0"/>
                            <w:sz w:val="28"/>
                            <w:szCs w:val="28"/>
                            <w:vertAlign w:val="subscript"/>
                          </w:rPr>
                          <w:t>агр</w:t>
                        </w:r>
                        <w:proofErr w:type="spellEnd"/>
                      </w:p>
                    </w:txbxContent>
                  </v:textbox>
                </v:shape>
                <v:shape id="Text Box 513" o:spid="_x0000_s1126" type="#_x0000_t202" style="position:absolute;left:4774;top:13804;width:576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7D02A4" w:rsidRPr="00705817" w:rsidRDefault="007D02A4" w:rsidP="007D02A4">
                        <w:pPr>
                          <w:rPr>
                            <w:b w:val="0"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 w:rsidRPr="00705817">
                          <w:rPr>
                            <w:b w:val="0"/>
                            <w:sz w:val="28"/>
                            <w:szCs w:val="28"/>
                            <w:lang w:val="en-US"/>
                          </w:rPr>
                          <w:t xml:space="preserve"> S</w:t>
                        </w:r>
                        <w:r w:rsidRPr="00705817">
                          <w:rPr>
                            <w:b w:val="0"/>
                            <w:sz w:val="28"/>
                            <w:szCs w:val="28"/>
                            <w:vertAlign w:val="subscript"/>
                            <w:lang w:val="en-US"/>
                          </w:rPr>
                          <w:t>ab</w:t>
                        </w:r>
                      </w:p>
                    </w:txbxContent>
                  </v:textbox>
                </v:shape>
                <v:oval id="Oval 514" o:spid="_x0000_s1127" style="position:absolute;left:3815;top:13314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" filled="f"/>
                <v:oval id="Oval 515" o:spid="_x0000_s1128" style="position:absolute;left:3815;top:13593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" filled="f"/>
                <v:line id="Line 516" o:spid="_x0000_s1129" style="position:absolute;flip:y;visibility:visible;mso-wrap-style:square" from="4101,13003" to="4101,13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shape id="Text Box 517" o:spid="_x0000_s1130" type="#_x0000_t202" style="position:absolute;left:3455;top:13551;width:36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7D02A4" w:rsidRPr="00705817" w:rsidRDefault="007D02A4" w:rsidP="007D02A4">
                        <w:pPr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705817">
                          <w:rPr>
                            <w:b w:val="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AutoShape 518" o:spid="_x0000_s1131" type="#_x0000_t32" style="position:absolute;left:3700;top:14496;width:7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shape id="Text Box 519" o:spid="_x0000_s1132" type="#_x0000_t202" style="position:absolute;left:4102;top:14175;width:886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7D02A4" w:rsidRPr="00705817" w:rsidRDefault="007D02A4" w:rsidP="007D02A4">
                        <w:pPr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705817">
                          <w:rPr>
                            <w:b w:val="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  <w:t>0,4</w:t>
                        </w:r>
                        <w:r w:rsidRPr="00705817">
                          <w:rPr>
                            <w:b w:val="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705817">
                          <w:rPr>
                            <w:b w:val="0"/>
                            <w:sz w:val="28"/>
                            <w:szCs w:val="28"/>
                          </w:rPr>
                          <w:t>кВ</w:t>
                        </w:r>
                        <w:proofErr w:type="spellEnd"/>
                      </w:p>
                    </w:txbxContent>
                  </v:textbox>
                </v:shape>
                <v:oval id="Oval 520" o:spid="_x0000_s1133" style="position:absolute;left:6782;top:11833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" filled="f"/>
                <v:oval id="Oval 521" o:spid="_x0000_s1134" style="position:absolute;left:6782;top:12076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" filled="f"/>
                <v:line id="Line 522" o:spid="_x0000_s1135" style="position:absolute;visibility:visible;mso-wrap-style:square" from="3815,11387" to="7795,11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523" o:spid="_x0000_s1136" style="position:absolute;flip:y;visibility:visible;mso-wrap-style:square" from="7075,11387" to="7075,11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IF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Gpu+pB8g53cAAAD//wMAUEsBAi0AFAAGAAgAAAAhANvh9svuAAAAhQEAABMAAAAAAAAAAAAA&#10;AAAAAAAAAFtDb250ZW50X1R5cGVzXS54bWxQSwECLQAUAAYACAAAACEAWvQsW78AAAAVAQAACwAA&#10;AAAAAAAAAAAAAAAfAQAAX3JlbHMvLnJlbHNQSwECLQAUAAYACAAAACEAQoByBcMAAADbAAAADwAA&#10;AAAAAAAAAAAAAAAHAgAAZHJzL2Rvd25yZXYueG1sUEsFBgAAAAADAAMAtwAAAPcCAAAAAA==&#10;"/>
                <v:line id="Line 524" o:spid="_x0000_s1137" style="position:absolute;flip:y;visibility:visible;mso-wrap-style:square" from="7075,12626" to="7075,12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"/>
                <v:rect id="Rectangle 525" o:spid="_x0000_s1138" style="position:absolute;left:6535;top:13030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<v:shape id="AutoShape 526" o:spid="_x0000_s1139" style="position:absolute;left:6895;top:13192;width:360;height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" path="m,10800c,4835,4835,,10800,v5964,,10799,4835,10799,10799l21600,10800c21600,4835,16764,,10800,,4835,,,4835,,10800xe">
                  <v:stroke joinstyle="miter"/>
                  <v:path o:connecttype="custom" o:connectlocs="180,0;0,90;180,0;360,90" o:connectangles="0,0,0,0" textboxrect="0,0,21600,7680"/>
                </v:shape>
                <v:shape id="AutoShape 527" o:spid="_x0000_s1140" style="position:absolute;left:6895;top:13372;width:360;height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" path="m,10800c,4835,4835,,10800,v5964,,10799,4835,10799,10799l21600,10800c21600,4835,16764,,10800,,4835,,,4835,,10800xe">
                  <v:stroke joinstyle="miter"/>
                  <v:path o:connecttype="custom" o:connectlocs="180,0;0,90;180,0;360,90" o:connectangles="0,0,0,0" textboxrect="0,0,21600,7680"/>
                </v:shape>
                <v:line id="Line 528" o:spid="_x0000_s1141" style="position:absolute;visibility:visible;mso-wrap-style:square" from="6715,13384" to="6895,13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529" o:spid="_x0000_s1142" style="position:absolute;visibility:visible;mso-wrap-style:square" from="7255,13372" to="7435,1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shape id="Text Box 530" o:spid="_x0000_s1143" type="#_x0000_t202" style="position:absolute;left:7435;top:12186;width:36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7D02A4" w:rsidRPr="004254DB" w:rsidRDefault="007D02A4" w:rsidP="007D02A4">
                        <w:pPr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4254DB">
                          <w:rPr>
                            <w:b w:val="0"/>
                            <w:sz w:val="28"/>
                            <w:szCs w:val="28"/>
                          </w:rPr>
                          <w:t>Т2</w:t>
                        </w:r>
                      </w:p>
                    </w:txbxContent>
                  </v:textbox>
                </v:shape>
                <v:shape id="Text Box 531" o:spid="_x0000_s1144" type="#_x0000_t202" style="position:absolute;left:7682;top:13196;width:68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7D02A4" w:rsidRPr="004254DB" w:rsidRDefault="007D02A4" w:rsidP="007D02A4">
                        <w:pPr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4254DB">
                          <w:rPr>
                            <w:b w:val="0"/>
                            <w:sz w:val="28"/>
                            <w:szCs w:val="28"/>
                          </w:rPr>
                          <w:t>ДСП</w:t>
                        </w:r>
                      </w:p>
                    </w:txbxContent>
                  </v:textbox>
                </v:shape>
                <v:shape id="Text Box 532" o:spid="_x0000_s1145" type="#_x0000_t202" style="position:absolute;left:7075;top:11027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7D02A4" w:rsidRPr="004254DB" w:rsidRDefault="007D02A4" w:rsidP="007D02A4">
                        <w:pPr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4254DB">
                          <w:rPr>
                            <w:b w:val="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r w:rsidRPr="004254DB">
                          <w:rPr>
                            <w:b w:val="0"/>
                            <w:sz w:val="28"/>
                            <w:szCs w:val="28"/>
                          </w:rPr>
                          <w:t xml:space="preserve">110 </w:t>
                        </w:r>
                        <w:proofErr w:type="spellStart"/>
                        <w:r w:rsidRPr="004254DB">
                          <w:rPr>
                            <w:b w:val="0"/>
                            <w:sz w:val="28"/>
                            <w:szCs w:val="28"/>
                          </w:rPr>
                          <w:t>кВ</w:t>
                        </w:r>
                        <w:proofErr w:type="spellEnd"/>
                      </w:p>
                    </w:txbxContent>
                  </v:textbox>
                </v:shape>
                <v:oval id="Oval 533" o:spid="_x0000_s1146" style="position:absolute;left:4407;top:11873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" filled="f"/>
                <v:oval id="Oval 534" o:spid="_x0000_s1147" style="position:absolute;left:4407;top:12116;width:5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" filled="f"/>
                <v:line id="Line 535" o:spid="_x0000_s1148" style="position:absolute;flip:y;visibility:visible;mso-wrap-style:square" from="4700,11427" to="4700,11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uj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Wp++pB8g53cAAAD//wMAUEsBAi0AFAAGAAgAAAAhANvh9svuAAAAhQEAABMAAAAAAAAAAAAA&#10;AAAAAAAAAFtDb250ZW50X1R5cGVzXS54bWxQSwECLQAUAAYACAAAACEAWvQsW78AAAAVAQAACwAA&#10;AAAAAAAAAAAAAAAfAQAAX3JlbHMvLnJlbHNQSwECLQAUAAYACAAAACEAYSmbo8MAAADbAAAADwAA&#10;AAAAAAAAAAAAAAAHAgAAZHJzL2Rvd25yZXYueG1sUEsFBgAAAAADAAMAtwAAAPcCAAAAAA==&#10;"/>
                <v:line id="Line 536" o:spid="_x0000_s1149" style="position:absolute;flip:y;visibility:visible;mso-wrap-style:square" from="4700,12666" to="4700,13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"/>
                <v:shape id="Text Box 537" o:spid="_x0000_s1150" type="#_x0000_t202" style="position:absolute;left:5060;top:12226;width:36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7D02A4" w:rsidRPr="004254DB" w:rsidRDefault="007D02A4" w:rsidP="007D02A4">
                        <w:pPr>
                          <w:rPr>
                            <w:b w:val="0"/>
                            <w:sz w:val="28"/>
                            <w:szCs w:val="28"/>
                          </w:rPr>
                        </w:pPr>
                        <w:r w:rsidRPr="004254DB">
                          <w:rPr>
                            <w:b w:val="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D02A4" w:rsidRDefault="007D02A4" w:rsidP="007D02A4">
      <w:pPr>
        <w:ind w:firstLine="540"/>
        <w:jc w:val="center"/>
        <w:rPr>
          <w:sz w:val="28"/>
          <w:szCs w:val="28"/>
        </w:rPr>
      </w:pPr>
    </w:p>
    <w:p w:rsidR="007D02A4" w:rsidRPr="007D02A4" w:rsidRDefault="007D02A4" w:rsidP="007D02A4">
      <w:pPr>
        <w:ind w:firstLine="540"/>
        <w:jc w:val="center"/>
        <w:rPr>
          <w:sz w:val="28"/>
          <w:szCs w:val="28"/>
        </w:rPr>
      </w:pPr>
      <w:r w:rsidRPr="007D02A4">
        <w:rPr>
          <w:sz w:val="28"/>
          <w:szCs w:val="28"/>
        </w:rPr>
        <w:t>Исходные данные:</w:t>
      </w:r>
    </w:p>
    <w:p w:rsidR="007D02A4" w:rsidRPr="007D02A4" w:rsidRDefault="007D02A4" w:rsidP="00F105D0">
      <w:pPr>
        <w:ind w:firstLine="851"/>
        <w:rPr>
          <w:b w:val="0"/>
          <w:sz w:val="28"/>
          <w:szCs w:val="28"/>
        </w:rPr>
      </w:pPr>
      <w:r w:rsidRPr="007D02A4">
        <w:rPr>
          <w:b w:val="0"/>
          <w:sz w:val="28"/>
          <w:szCs w:val="28"/>
        </w:rPr>
        <w:t xml:space="preserve">С: </w:t>
      </w:r>
      <w:r w:rsidRPr="007D02A4">
        <w:rPr>
          <w:b w:val="0"/>
          <w:sz w:val="28"/>
          <w:szCs w:val="28"/>
          <w:lang w:val="en-US"/>
        </w:rPr>
        <w:t>S</w:t>
      </w:r>
      <w:r w:rsidRPr="007D02A4">
        <w:rPr>
          <w:b w:val="0"/>
          <w:sz w:val="28"/>
          <w:szCs w:val="28"/>
          <w:vertAlign w:val="subscript"/>
        </w:rPr>
        <w:t>кз,110</w:t>
      </w:r>
      <w:r w:rsidRPr="007D02A4">
        <w:rPr>
          <w:b w:val="0"/>
          <w:sz w:val="28"/>
          <w:szCs w:val="28"/>
        </w:rPr>
        <w:t xml:space="preserve"> – по таблице</w:t>
      </w:r>
      <w:r w:rsidR="008D5C68">
        <w:rPr>
          <w:b w:val="0"/>
          <w:sz w:val="28"/>
          <w:szCs w:val="28"/>
        </w:rPr>
        <w:t>;</w:t>
      </w:r>
      <w:r w:rsidR="008D5C68" w:rsidRPr="008D5C68">
        <w:rPr>
          <w:b w:val="0"/>
          <w:sz w:val="28"/>
          <w:szCs w:val="28"/>
        </w:rPr>
        <w:t xml:space="preserve"> </w:t>
      </w:r>
      <w:r w:rsidR="008D5C68" w:rsidRPr="00EF63B6">
        <w:rPr>
          <w:b w:val="0"/>
          <w:sz w:val="28"/>
          <w:szCs w:val="28"/>
          <w:lang w:val="en-US"/>
        </w:rPr>
        <w:t>S</w:t>
      </w:r>
      <w:r w:rsidR="008D5C68" w:rsidRPr="00EF63B6">
        <w:rPr>
          <w:b w:val="0"/>
          <w:sz w:val="28"/>
          <w:szCs w:val="28"/>
          <w:vertAlign w:val="subscript"/>
        </w:rPr>
        <w:t>кз,6</w:t>
      </w:r>
      <w:r w:rsidR="008D5C68" w:rsidRPr="00EF63B6">
        <w:rPr>
          <w:b w:val="0"/>
          <w:sz w:val="28"/>
          <w:szCs w:val="28"/>
        </w:rPr>
        <w:t>=1</w:t>
      </w:r>
      <w:r w:rsidR="00F105D0">
        <w:rPr>
          <w:b w:val="0"/>
          <w:sz w:val="28"/>
          <w:szCs w:val="28"/>
        </w:rPr>
        <w:t>7</w:t>
      </w:r>
      <w:r w:rsidR="008D5C68" w:rsidRPr="00EF63B6">
        <w:rPr>
          <w:b w:val="0"/>
          <w:sz w:val="28"/>
          <w:szCs w:val="28"/>
        </w:rPr>
        <w:t>0 МВА</w:t>
      </w:r>
      <w:r w:rsidR="008D5C68">
        <w:rPr>
          <w:b w:val="0"/>
          <w:sz w:val="28"/>
          <w:szCs w:val="28"/>
        </w:rPr>
        <w:t>;</w:t>
      </w:r>
      <w:r w:rsidR="008D5C68" w:rsidRPr="008D5C68">
        <w:rPr>
          <w:b w:val="0"/>
          <w:sz w:val="28"/>
          <w:szCs w:val="28"/>
        </w:rPr>
        <w:t xml:space="preserve"> </w:t>
      </w:r>
      <w:r w:rsidR="008D5C68" w:rsidRPr="00EF63B6">
        <w:rPr>
          <w:b w:val="0"/>
          <w:sz w:val="28"/>
          <w:szCs w:val="28"/>
          <w:lang w:val="en-US"/>
        </w:rPr>
        <w:t>S</w:t>
      </w:r>
      <w:r w:rsidR="008D5C68" w:rsidRPr="00EF63B6">
        <w:rPr>
          <w:b w:val="0"/>
          <w:sz w:val="28"/>
          <w:szCs w:val="28"/>
          <w:vertAlign w:val="subscript"/>
        </w:rPr>
        <w:t>кз,</w:t>
      </w:r>
      <w:r w:rsidR="008D5C68">
        <w:rPr>
          <w:b w:val="0"/>
          <w:sz w:val="28"/>
          <w:szCs w:val="28"/>
          <w:vertAlign w:val="subscript"/>
        </w:rPr>
        <w:t>0,4</w:t>
      </w:r>
      <w:r w:rsidR="008D5C68" w:rsidRPr="00EF63B6">
        <w:rPr>
          <w:b w:val="0"/>
          <w:sz w:val="28"/>
          <w:szCs w:val="28"/>
        </w:rPr>
        <w:t>=</w:t>
      </w:r>
      <w:r w:rsidR="008D5C68">
        <w:rPr>
          <w:b w:val="0"/>
          <w:sz w:val="28"/>
          <w:szCs w:val="28"/>
        </w:rPr>
        <w:t>3</w:t>
      </w:r>
      <w:r w:rsidR="008D5C68" w:rsidRPr="00EF63B6">
        <w:rPr>
          <w:b w:val="0"/>
          <w:sz w:val="28"/>
          <w:szCs w:val="28"/>
        </w:rPr>
        <w:t xml:space="preserve"> МВА</w:t>
      </w:r>
    </w:p>
    <w:p w:rsidR="007D02A4" w:rsidRPr="007D02A4" w:rsidRDefault="007D02A4" w:rsidP="00F105D0">
      <w:pPr>
        <w:ind w:firstLine="851"/>
        <w:rPr>
          <w:b w:val="0"/>
          <w:sz w:val="28"/>
          <w:szCs w:val="28"/>
        </w:rPr>
      </w:pPr>
      <w:r w:rsidRPr="007D02A4">
        <w:rPr>
          <w:b w:val="0"/>
          <w:sz w:val="28"/>
          <w:szCs w:val="28"/>
        </w:rPr>
        <w:t xml:space="preserve">Т2: </w:t>
      </w:r>
      <w:r w:rsidRPr="007D02A4">
        <w:rPr>
          <w:b w:val="0"/>
          <w:sz w:val="28"/>
          <w:szCs w:val="28"/>
          <w:lang w:val="en-US"/>
        </w:rPr>
        <w:t>S</w:t>
      </w:r>
      <w:r w:rsidRPr="007D02A4">
        <w:rPr>
          <w:b w:val="0"/>
          <w:sz w:val="28"/>
          <w:szCs w:val="28"/>
          <w:vertAlign w:val="subscript"/>
        </w:rPr>
        <w:t>Т2</w:t>
      </w:r>
      <w:r w:rsidRPr="007D02A4">
        <w:rPr>
          <w:b w:val="0"/>
          <w:sz w:val="28"/>
          <w:szCs w:val="28"/>
        </w:rPr>
        <w:t>=</w:t>
      </w:r>
      <w:r w:rsidR="00F105D0">
        <w:rPr>
          <w:b w:val="0"/>
          <w:sz w:val="28"/>
          <w:szCs w:val="28"/>
        </w:rPr>
        <w:t>5</w:t>
      </w:r>
      <w:r w:rsidRPr="007D02A4">
        <w:rPr>
          <w:b w:val="0"/>
          <w:sz w:val="28"/>
          <w:szCs w:val="28"/>
        </w:rPr>
        <w:t xml:space="preserve">0 МВА; </w:t>
      </w:r>
      <w:r w:rsidRPr="007D02A4">
        <w:rPr>
          <w:b w:val="0"/>
          <w:sz w:val="28"/>
          <w:szCs w:val="28"/>
          <w:lang w:val="en-US"/>
        </w:rPr>
        <w:t>U</w:t>
      </w:r>
      <w:r w:rsidRPr="007D02A4">
        <w:rPr>
          <w:b w:val="0"/>
          <w:sz w:val="28"/>
          <w:szCs w:val="28"/>
          <w:vertAlign w:val="subscript"/>
        </w:rPr>
        <w:t>ном</w:t>
      </w:r>
      <w:r w:rsidRPr="007D02A4">
        <w:rPr>
          <w:b w:val="0"/>
          <w:sz w:val="28"/>
          <w:szCs w:val="28"/>
        </w:rPr>
        <w:t xml:space="preserve">=110 </w:t>
      </w:r>
      <w:proofErr w:type="spellStart"/>
      <w:r w:rsidRPr="007D02A4">
        <w:rPr>
          <w:b w:val="0"/>
          <w:sz w:val="28"/>
          <w:szCs w:val="28"/>
        </w:rPr>
        <w:t>кВ</w:t>
      </w:r>
      <w:proofErr w:type="spellEnd"/>
    </w:p>
    <w:p w:rsidR="008D5C68" w:rsidRPr="00EF63B6" w:rsidRDefault="008D5C68" w:rsidP="00F105D0">
      <w:pPr>
        <w:ind w:firstLine="851"/>
        <w:rPr>
          <w:b w:val="0"/>
          <w:sz w:val="28"/>
          <w:szCs w:val="28"/>
        </w:rPr>
      </w:pPr>
      <w:r w:rsidRPr="00EF63B6">
        <w:rPr>
          <w:b w:val="0"/>
          <w:sz w:val="28"/>
          <w:szCs w:val="28"/>
        </w:rPr>
        <w:t xml:space="preserve">Т3: </w:t>
      </w:r>
      <w:r w:rsidRPr="00EF63B6">
        <w:rPr>
          <w:b w:val="0"/>
          <w:sz w:val="28"/>
          <w:szCs w:val="28"/>
          <w:lang w:val="en-US"/>
        </w:rPr>
        <w:t>S</w:t>
      </w:r>
      <w:r w:rsidRPr="00EF63B6">
        <w:rPr>
          <w:b w:val="0"/>
          <w:sz w:val="28"/>
          <w:szCs w:val="28"/>
          <w:vertAlign w:val="subscript"/>
        </w:rPr>
        <w:t>Т3</w:t>
      </w:r>
      <w:r w:rsidRPr="00EF63B6">
        <w:rPr>
          <w:b w:val="0"/>
          <w:sz w:val="28"/>
          <w:szCs w:val="28"/>
        </w:rPr>
        <w:t xml:space="preserve">=10 МВА; </w:t>
      </w:r>
      <w:r w:rsidRPr="00EF63B6">
        <w:rPr>
          <w:b w:val="0"/>
          <w:sz w:val="28"/>
          <w:szCs w:val="28"/>
          <w:lang w:val="en-US"/>
        </w:rPr>
        <w:t>U</w:t>
      </w:r>
      <w:r w:rsidRPr="00EF63B6">
        <w:rPr>
          <w:b w:val="0"/>
          <w:sz w:val="28"/>
          <w:szCs w:val="28"/>
          <w:vertAlign w:val="subscript"/>
        </w:rPr>
        <w:t>ном</w:t>
      </w:r>
      <w:r w:rsidRPr="00EF63B6">
        <w:rPr>
          <w:b w:val="0"/>
          <w:sz w:val="28"/>
          <w:szCs w:val="28"/>
        </w:rPr>
        <w:t xml:space="preserve">=6 </w:t>
      </w:r>
      <w:proofErr w:type="spellStart"/>
      <w:r w:rsidRPr="00EF63B6">
        <w:rPr>
          <w:b w:val="0"/>
          <w:sz w:val="28"/>
          <w:szCs w:val="28"/>
        </w:rPr>
        <w:t>кВ</w:t>
      </w:r>
      <w:proofErr w:type="spellEnd"/>
      <w:r w:rsidRPr="00EF63B6">
        <w:rPr>
          <w:b w:val="0"/>
          <w:sz w:val="28"/>
          <w:szCs w:val="28"/>
        </w:rPr>
        <w:t xml:space="preserve">; </w:t>
      </w:r>
      <w:r w:rsidRPr="00EF63B6">
        <w:rPr>
          <w:b w:val="0"/>
          <w:sz w:val="28"/>
          <w:szCs w:val="28"/>
          <w:lang w:val="en-US"/>
        </w:rPr>
        <w:t>u</w:t>
      </w:r>
      <w:r w:rsidRPr="00EF63B6">
        <w:rPr>
          <w:b w:val="0"/>
          <w:sz w:val="28"/>
          <w:szCs w:val="28"/>
          <w:vertAlign w:val="subscript"/>
        </w:rPr>
        <w:t>к,%</w:t>
      </w:r>
      <w:r w:rsidRPr="00EF63B6">
        <w:rPr>
          <w:b w:val="0"/>
          <w:sz w:val="28"/>
          <w:szCs w:val="28"/>
        </w:rPr>
        <w:t>=10,5%</w:t>
      </w:r>
    </w:p>
    <w:p w:rsidR="008D5C68" w:rsidRPr="00425D9D" w:rsidRDefault="008D5C68" w:rsidP="00F105D0">
      <w:pPr>
        <w:ind w:firstLine="851"/>
        <w:rPr>
          <w:b w:val="0"/>
          <w:sz w:val="28"/>
          <w:szCs w:val="28"/>
        </w:rPr>
      </w:pPr>
      <w:r w:rsidRPr="00425D9D">
        <w:rPr>
          <w:b w:val="0"/>
          <w:sz w:val="28"/>
          <w:szCs w:val="28"/>
        </w:rPr>
        <w:t xml:space="preserve">Т4: </w:t>
      </w:r>
      <w:r w:rsidRPr="00425D9D">
        <w:rPr>
          <w:b w:val="0"/>
          <w:sz w:val="28"/>
          <w:szCs w:val="28"/>
          <w:lang w:val="en-US"/>
        </w:rPr>
        <w:t>S</w:t>
      </w:r>
      <w:r w:rsidRPr="00425D9D">
        <w:rPr>
          <w:b w:val="0"/>
          <w:sz w:val="28"/>
          <w:szCs w:val="28"/>
          <w:vertAlign w:val="subscript"/>
        </w:rPr>
        <w:t>Т4</w:t>
      </w:r>
      <w:r w:rsidRPr="00425D9D">
        <w:rPr>
          <w:b w:val="0"/>
          <w:sz w:val="28"/>
          <w:szCs w:val="28"/>
        </w:rPr>
        <w:t>=</w:t>
      </w:r>
      <w:r w:rsidR="00F105D0">
        <w:rPr>
          <w:b w:val="0"/>
          <w:sz w:val="28"/>
          <w:szCs w:val="28"/>
        </w:rPr>
        <w:t>1</w:t>
      </w:r>
      <w:r w:rsidRPr="00425D9D">
        <w:rPr>
          <w:b w:val="0"/>
          <w:sz w:val="28"/>
          <w:szCs w:val="28"/>
        </w:rPr>
        <w:t xml:space="preserve"> МВА; </w:t>
      </w:r>
      <w:r w:rsidRPr="00425D9D">
        <w:rPr>
          <w:b w:val="0"/>
          <w:sz w:val="28"/>
          <w:szCs w:val="28"/>
          <w:lang w:val="en-US"/>
        </w:rPr>
        <w:t>U</w:t>
      </w:r>
      <w:r w:rsidRPr="00425D9D">
        <w:rPr>
          <w:b w:val="0"/>
          <w:sz w:val="28"/>
          <w:szCs w:val="28"/>
          <w:vertAlign w:val="subscript"/>
        </w:rPr>
        <w:t>ном</w:t>
      </w:r>
      <w:r w:rsidRPr="00425D9D">
        <w:rPr>
          <w:b w:val="0"/>
          <w:sz w:val="28"/>
          <w:szCs w:val="28"/>
        </w:rPr>
        <w:t xml:space="preserve">=6 </w:t>
      </w:r>
      <w:proofErr w:type="spellStart"/>
      <w:r w:rsidRPr="00425D9D">
        <w:rPr>
          <w:b w:val="0"/>
          <w:sz w:val="28"/>
          <w:szCs w:val="28"/>
        </w:rPr>
        <w:t>кВ</w:t>
      </w:r>
      <w:proofErr w:type="spellEnd"/>
      <w:r w:rsidRPr="00425D9D">
        <w:rPr>
          <w:b w:val="0"/>
          <w:sz w:val="28"/>
          <w:szCs w:val="28"/>
        </w:rPr>
        <w:t xml:space="preserve">; </w:t>
      </w:r>
      <w:r w:rsidRPr="00425D9D">
        <w:rPr>
          <w:b w:val="0"/>
          <w:sz w:val="28"/>
          <w:szCs w:val="28"/>
          <w:lang w:val="en-US"/>
        </w:rPr>
        <w:t>u</w:t>
      </w:r>
      <w:r w:rsidRPr="00425D9D">
        <w:rPr>
          <w:b w:val="0"/>
          <w:sz w:val="28"/>
          <w:szCs w:val="28"/>
          <w:vertAlign w:val="subscript"/>
        </w:rPr>
        <w:t>к,%</w:t>
      </w:r>
      <w:r w:rsidRPr="00425D9D">
        <w:rPr>
          <w:b w:val="0"/>
          <w:sz w:val="28"/>
          <w:szCs w:val="28"/>
        </w:rPr>
        <w:t>=5,5%; ∆</w:t>
      </w:r>
      <w:proofErr w:type="spellStart"/>
      <w:r w:rsidRPr="00425D9D">
        <w:rPr>
          <w:b w:val="0"/>
          <w:sz w:val="28"/>
          <w:szCs w:val="28"/>
        </w:rPr>
        <w:t>Р</w:t>
      </w:r>
      <w:r w:rsidRPr="00425D9D">
        <w:rPr>
          <w:b w:val="0"/>
          <w:sz w:val="28"/>
          <w:szCs w:val="28"/>
          <w:vertAlign w:val="subscript"/>
        </w:rPr>
        <w:t>кз</w:t>
      </w:r>
      <w:proofErr w:type="spellEnd"/>
      <w:r w:rsidRPr="00425D9D">
        <w:rPr>
          <w:b w:val="0"/>
          <w:sz w:val="28"/>
          <w:szCs w:val="28"/>
        </w:rPr>
        <w:t>=10,5 кВт; ∆</w:t>
      </w:r>
      <w:proofErr w:type="spellStart"/>
      <w:r w:rsidRPr="00425D9D">
        <w:rPr>
          <w:b w:val="0"/>
          <w:sz w:val="28"/>
          <w:szCs w:val="28"/>
        </w:rPr>
        <w:t>Р</w:t>
      </w:r>
      <w:r w:rsidRPr="00425D9D">
        <w:rPr>
          <w:b w:val="0"/>
          <w:sz w:val="28"/>
          <w:szCs w:val="28"/>
          <w:vertAlign w:val="subscript"/>
        </w:rPr>
        <w:t>хх</w:t>
      </w:r>
      <w:proofErr w:type="spellEnd"/>
      <w:r w:rsidRPr="00425D9D">
        <w:rPr>
          <w:b w:val="0"/>
          <w:sz w:val="28"/>
          <w:szCs w:val="28"/>
        </w:rPr>
        <w:t>=1,9 кВт</w:t>
      </w:r>
    </w:p>
    <w:p w:rsidR="007D02A4" w:rsidRPr="007D02A4" w:rsidRDefault="007D02A4" w:rsidP="00F105D0">
      <w:pPr>
        <w:ind w:firstLine="851"/>
        <w:rPr>
          <w:b w:val="0"/>
          <w:sz w:val="28"/>
          <w:szCs w:val="28"/>
        </w:rPr>
      </w:pPr>
      <w:r w:rsidRPr="007D02A4">
        <w:rPr>
          <w:b w:val="0"/>
          <w:sz w:val="28"/>
          <w:szCs w:val="28"/>
        </w:rPr>
        <w:t>М: Р</w:t>
      </w:r>
      <w:r w:rsidRPr="007D02A4">
        <w:rPr>
          <w:b w:val="0"/>
          <w:sz w:val="28"/>
          <w:szCs w:val="28"/>
          <w:vertAlign w:val="subscript"/>
        </w:rPr>
        <w:t>М</w:t>
      </w:r>
      <w:r w:rsidRPr="007D02A4">
        <w:rPr>
          <w:b w:val="0"/>
          <w:sz w:val="28"/>
          <w:szCs w:val="28"/>
        </w:rPr>
        <w:t xml:space="preserve"> – по таблице; </w:t>
      </w:r>
      <w:r w:rsidRPr="007D02A4">
        <w:rPr>
          <w:b w:val="0"/>
          <w:sz w:val="28"/>
          <w:szCs w:val="28"/>
          <w:lang w:val="en-US"/>
        </w:rPr>
        <w:t>cos</w:t>
      </w:r>
      <w:r w:rsidRPr="007D02A4">
        <w:rPr>
          <w:b w:val="0"/>
          <w:sz w:val="28"/>
          <w:szCs w:val="28"/>
        </w:rPr>
        <w:t xml:space="preserve"> </w:t>
      </w:r>
      <w:r w:rsidRPr="007D02A4">
        <w:rPr>
          <w:b w:val="0"/>
          <w:sz w:val="28"/>
          <w:szCs w:val="28"/>
          <w:lang w:val="en-US"/>
        </w:rPr>
        <w:t>φ</w:t>
      </w:r>
      <w:r w:rsidRPr="007D02A4">
        <w:rPr>
          <w:b w:val="0"/>
          <w:sz w:val="28"/>
          <w:szCs w:val="28"/>
        </w:rPr>
        <w:t>=0,9; К</w:t>
      </w:r>
      <w:r w:rsidRPr="007D02A4">
        <w:rPr>
          <w:b w:val="0"/>
          <w:sz w:val="28"/>
          <w:szCs w:val="28"/>
          <w:vertAlign w:val="subscript"/>
        </w:rPr>
        <w:t>м</w:t>
      </w:r>
      <w:r w:rsidRPr="007D02A4">
        <w:rPr>
          <w:b w:val="0"/>
          <w:sz w:val="28"/>
          <w:szCs w:val="28"/>
        </w:rPr>
        <w:t>=1,2; К</w:t>
      </w:r>
      <w:r w:rsidRPr="007D02A4">
        <w:rPr>
          <w:b w:val="0"/>
          <w:sz w:val="28"/>
          <w:szCs w:val="28"/>
          <w:vertAlign w:val="subscript"/>
          <w:lang w:val="en-US"/>
        </w:rPr>
        <w:t>I</w:t>
      </w:r>
      <w:r w:rsidRPr="007D02A4">
        <w:rPr>
          <w:b w:val="0"/>
          <w:sz w:val="28"/>
          <w:szCs w:val="28"/>
        </w:rPr>
        <w:t>=5,1</w:t>
      </w:r>
    </w:p>
    <w:p w:rsidR="007D02A4" w:rsidRPr="00EF63B6" w:rsidRDefault="007D02A4" w:rsidP="00F105D0">
      <w:pPr>
        <w:ind w:firstLine="851"/>
        <w:rPr>
          <w:b w:val="0"/>
          <w:sz w:val="28"/>
          <w:szCs w:val="28"/>
        </w:rPr>
      </w:pPr>
      <w:r w:rsidRPr="00EF63B6">
        <w:rPr>
          <w:b w:val="0"/>
          <w:sz w:val="28"/>
          <w:szCs w:val="28"/>
          <w:lang w:val="en-US"/>
        </w:rPr>
        <w:t>VD</w:t>
      </w:r>
      <w:r w:rsidRPr="00EF63B6">
        <w:rPr>
          <w:b w:val="0"/>
          <w:sz w:val="28"/>
          <w:szCs w:val="28"/>
        </w:rPr>
        <w:t xml:space="preserve">: </w:t>
      </w:r>
      <w:r w:rsidRPr="00EF63B6">
        <w:rPr>
          <w:b w:val="0"/>
          <w:sz w:val="28"/>
          <w:szCs w:val="28"/>
          <w:lang w:val="en-US"/>
        </w:rPr>
        <w:t>S</w:t>
      </w:r>
      <w:proofErr w:type="spellStart"/>
      <w:r w:rsidRPr="00EF63B6">
        <w:rPr>
          <w:b w:val="0"/>
          <w:sz w:val="28"/>
          <w:szCs w:val="28"/>
          <w:vertAlign w:val="subscript"/>
        </w:rPr>
        <w:t>пр</w:t>
      </w:r>
      <w:proofErr w:type="spellEnd"/>
      <w:r w:rsidR="00F105D0">
        <w:rPr>
          <w:b w:val="0"/>
          <w:sz w:val="28"/>
          <w:szCs w:val="28"/>
        </w:rPr>
        <w:t>=8</w:t>
      </w:r>
      <w:r w:rsidRPr="00EF63B6">
        <w:rPr>
          <w:b w:val="0"/>
          <w:sz w:val="28"/>
          <w:szCs w:val="28"/>
        </w:rPr>
        <w:t xml:space="preserve"> МВА; </w:t>
      </w:r>
      <w:r w:rsidRPr="00EF63B6">
        <w:rPr>
          <w:b w:val="0"/>
          <w:sz w:val="28"/>
          <w:szCs w:val="28"/>
          <w:lang w:val="en-US"/>
        </w:rPr>
        <w:t>cos</w:t>
      </w:r>
      <w:r w:rsidRPr="00EF63B6">
        <w:rPr>
          <w:b w:val="0"/>
          <w:sz w:val="28"/>
          <w:szCs w:val="28"/>
        </w:rPr>
        <w:t xml:space="preserve"> </w:t>
      </w:r>
      <w:r w:rsidRPr="00EF63B6">
        <w:rPr>
          <w:b w:val="0"/>
          <w:sz w:val="28"/>
          <w:szCs w:val="28"/>
          <w:lang w:val="en-US"/>
        </w:rPr>
        <w:t>φ</w:t>
      </w:r>
      <w:r w:rsidRPr="00EF63B6">
        <w:rPr>
          <w:b w:val="0"/>
          <w:sz w:val="28"/>
          <w:szCs w:val="28"/>
        </w:rPr>
        <w:t xml:space="preserve">=0,8; </w:t>
      </w:r>
      <w:r w:rsidRPr="00EF63B6">
        <w:rPr>
          <w:b w:val="0"/>
          <w:sz w:val="28"/>
          <w:szCs w:val="28"/>
          <w:lang w:val="en-US"/>
        </w:rPr>
        <w:t>m</w:t>
      </w:r>
      <w:r w:rsidRPr="00EF63B6">
        <w:rPr>
          <w:b w:val="0"/>
          <w:sz w:val="28"/>
          <w:szCs w:val="28"/>
        </w:rPr>
        <w:t>=6</w:t>
      </w:r>
    </w:p>
    <w:p w:rsidR="008D5C68" w:rsidRDefault="008D5C68" w:rsidP="00F105D0">
      <w:pPr>
        <w:ind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Н: </w:t>
      </w:r>
      <w:r>
        <w:rPr>
          <w:b w:val="0"/>
          <w:sz w:val="28"/>
          <w:szCs w:val="28"/>
          <w:lang w:val="en-US"/>
        </w:rPr>
        <w:t>S</w:t>
      </w:r>
      <w:proofErr w:type="spellStart"/>
      <w:r>
        <w:rPr>
          <w:b w:val="0"/>
          <w:sz w:val="28"/>
          <w:szCs w:val="28"/>
          <w:vertAlign w:val="subscript"/>
        </w:rPr>
        <w:t>нагр</w:t>
      </w:r>
      <w:proofErr w:type="spellEnd"/>
      <w:r>
        <w:rPr>
          <w:b w:val="0"/>
          <w:sz w:val="28"/>
          <w:szCs w:val="28"/>
        </w:rPr>
        <w:t>=</w:t>
      </w:r>
      <w:r w:rsidR="00F105D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МВА; </w:t>
      </w:r>
      <w:r>
        <w:rPr>
          <w:b w:val="0"/>
          <w:sz w:val="28"/>
          <w:szCs w:val="28"/>
          <w:lang w:val="en-US"/>
        </w:rPr>
        <w:t>S</w:t>
      </w:r>
      <w:r>
        <w:rPr>
          <w:b w:val="0"/>
          <w:sz w:val="28"/>
          <w:szCs w:val="28"/>
          <w:vertAlign w:val="subscript"/>
          <w:lang w:val="en-US"/>
        </w:rPr>
        <w:t>ab</w:t>
      </w:r>
      <w:r>
        <w:rPr>
          <w:b w:val="0"/>
          <w:sz w:val="28"/>
          <w:szCs w:val="28"/>
        </w:rPr>
        <w:t>=</w:t>
      </w:r>
      <w:r w:rsidR="00F105D0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МВА</w:t>
      </w:r>
    </w:p>
    <w:p w:rsidR="007D02A4" w:rsidRPr="007D02A4" w:rsidRDefault="007D02A4" w:rsidP="00F105D0">
      <w:pPr>
        <w:ind w:firstLine="540"/>
        <w:jc w:val="center"/>
        <w:rPr>
          <w:b w:val="0"/>
          <w:sz w:val="28"/>
          <w:szCs w:val="28"/>
        </w:rPr>
      </w:pPr>
      <w:r w:rsidRPr="007D02A4">
        <w:rPr>
          <w:b w:val="0"/>
          <w:sz w:val="28"/>
          <w:szCs w:val="28"/>
        </w:rPr>
        <w:t>Данные по шифру зачетной книжки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1701"/>
        <w:gridCol w:w="2505"/>
        <w:gridCol w:w="1559"/>
      </w:tblGrid>
      <w:tr w:rsidR="007D02A4" w:rsidRPr="009C078A" w:rsidTr="00F105D0">
        <w:trPr>
          <w:jc w:val="center"/>
        </w:trPr>
        <w:tc>
          <w:tcPr>
            <w:tcW w:w="3059" w:type="dxa"/>
          </w:tcPr>
          <w:p w:rsidR="007D02A4" w:rsidRPr="007D02A4" w:rsidRDefault="007D02A4" w:rsidP="00F105D0">
            <w:pPr>
              <w:jc w:val="center"/>
              <w:rPr>
                <w:b w:val="0"/>
                <w:sz w:val="28"/>
                <w:szCs w:val="28"/>
              </w:rPr>
            </w:pPr>
            <w:r w:rsidRPr="007D02A4">
              <w:rPr>
                <w:b w:val="0"/>
                <w:sz w:val="28"/>
                <w:szCs w:val="28"/>
              </w:rPr>
              <w:t>Предпоследняя цифра</w:t>
            </w:r>
          </w:p>
        </w:tc>
        <w:tc>
          <w:tcPr>
            <w:tcW w:w="1701" w:type="dxa"/>
          </w:tcPr>
          <w:p w:rsidR="007D02A4" w:rsidRPr="007D02A4" w:rsidRDefault="007D02A4" w:rsidP="00F105D0">
            <w:pPr>
              <w:jc w:val="center"/>
              <w:rPr>
                <w:b w:val="0"/>
                <w:sz w:val="28"/>
                <w:szCs w:val="28"/>
              </w:rPr>
            </w:pPr>
            <w:r w:rsidRPr="007D02A4">
              <w:rPr>
                <w:b w:val="0"/>
                <w:sz w:val="28"/>
                <w:szCs w:val="28"/>
                <w:lang w:val="en-US"/>
              </w:rPr>
              <w:t>S</w:t>
            </w:r>
            <w:r w:rsidRPr="007D02A4">
              <w:rPr>
                <w:b w:val="0"/>
                <w:sz w:val="28"/>
                <w:szCs w:val="28"/>
                <w:vertAlign w:val="subscript"/>
              </w:rPr>
              <w:t>кз,110</w:t>
            </w:r>
            <w:r w:rsidRPr="007D02A4">
              <w:rPr>
                <w:b w:val="0"/>
                <w:sz w:val="28"/>
                <w:szCs w:val="28"/>
              </w:rPr>
              <w:t>, МВА</w:t>
            </w:r>
          </w:p>
        </w:tc>
        <w:tc>
          <w:tcPr>
            <w:tcW w:w="2505" w:type="dxa"/>
          </w:tcPr>
          <w:p w:rsidR="007D02A4" w:rsidRPr="007D02A4" w:rsidRDefault="007D02A4" w:rsidP="00F105D0">
            <w:pPr>
              <w:jc w:val="center"/>
              <w:rPr>
                <w:b w:val="0"/>
                <w:sz w:val="28"/>
                <w:szCs w:val="28"/>
              </w:rPr>
            </w:pPr>
            <w:r w:rsidRPr="007D02A4">
              <w:rPr>
                <w:b w:val="0"/>
                <w:sz w:val="28"/>
                <w:szCs w:val="28"/>
              </w:rPr>
              <w:t>Последняя цифра</w:t>
            </w:r>
          </w:p>
        </w:tc>
        <w:tc>
          <w:tcPr>
            <w:tcW w:w="1559" w:type="dxa"/>
          </w:tcPr>
          <w:p w:rsidR="007D02A4" w:rsidRPr="007D02A4" w:rsidRDefault="007D02A4" w:rsidP="00F105D0">
            <w:pPr>
              <w:jc w:val="center"/>
              <w:rPr>
                <w:b w:val="0"/>
                <w:sz w:val="28"/>
                <w:szCs w:val="28"/>
              </w:rPr>
            </w:pPr>
            <w:r w:rsidRPr="007D02A4">
              <w:rPr>
                <w:b w:val="0"/>
                <w:sz w:val="28"/>
                <w:szCs w:val="28"/>
              </w:rPr>
              <w:t>Р</w:t>
            </w:r>
            <w:r w:rsidRPr="007D02A4">
              <w:rPr>
                <w:b w:val="0"/>
                <w:sz w:val="28"/>
                <w:szCs w:val="28"/>
                <w:vertAlign w:val="subscript"/>
              </w:rPr>
              <w:t>М</w:t>
            </w:r>
            <w:r w:rsidRPr="007D02A4">
              <w:rPr>
                <w:b w:val="0"/>
                <w:sz w:val="28"/>
                <w:szCs w:val="28"/>
              </w:rPr>
              <w:t>, кВт</w:t>
            </w:r>
          </w:p>
        </w:tc>
      </w:tr>
      <w:tr w:rsidR="007D02A4" w:rsidRPr="009C078A" w:rsidTr="00F105D0">
        <w:trPr>
          <w:jc w:val="center"/>
        </w:trPr>
        <w:tc>
          <w:tcPr>
            <w:tcW w:w="3059" w:type="dxa"/>
          </w:tcPr>
          <w:p w:rsidR="007D02A4" w:rsidRPr="007D02A4" w:rsidRDefault="007D02A4" w:rsidP="00F105D0">
            <w:pPr>
              <w:jc w:val="center"/>
              <w:rPr>
                <w:b w:val="0"/>
                <w:sz w:val="28"/>
                <w:szCs w:val="28"/>
              </w:rPr>
            </w:pPr>
            <w:r w:rsidRPr="007D02A4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D02A4" w:rsidRPr="007D02A4" w:rsidRDefault="007D02A4" w:rsidP="00F105D0">
            <w:pPr>
              <w:jc w:val="center"/>
              <w:rPr>
                <w:b w:val="0"/>
                <w:sz w:val="28"/>
                <w:szCs w:val="28"/>
              </w:rPr>
            </w:pPr>
            <w:r w:rsidRPr="007D02A4">
              <w:rPr>
                <w:b w:val="0"/>
                <w:sz w:val="28"/>
                <w:szCs w:val="28"/>
              </w:rPr>
              <w:t>2100</w:t>
            </w:r>
          </w:p>
        </w:tc>
        <w:tc>
          <w:tcPr>
            <w:tcW w:w="2505" w:type="dxa"/>
          </w:tcPr>
          <w:p w:rsidR="007D02A4" w:rsidRPr="007D02A4" w:rsidRDefault="007D02A4" w:rsidP="00F105D0">
            <w:pPr>
              <w:jc w:val="center"/>
              <w:rPr>
                <w:b w:val="0"/>
                <w:sz w:val="28"/>
                <w:szCs w:val="28"/>
              </w:rPr>
            </w:pPr>
            <w:r w:rsidRPr="007D02A4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D02A4" w:rsidRPr="007D02A4" w:rsidRDefault="009F4AEE" w:rsidP="00F105D0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200</w:t>
            </w:r>
          </w:p>
        </w:tc>
      </w:tr>
    </w:tbl>
    <w:p w:rsidR="007D02A4" w:rsidRPr="00624F8F" w:rsidRDefault="007D02A4" w:rsidP="00624F8F">
      <w:pPr>
        <w:jc w:val="center"/>
        <w:rPr>
          <w:sz w:val="28"/>
          <w:szCs w:val="28"/>
        </w:rPr>
      </w:pPr>
      <w:bookmarkStart w:id="0" w:name="_GoBack"/>
      <w:bookmarkEnd w:id="0"/>
    </w:p>
    <w:p w:rsidR="00085A6B" w:rsidRPr="00085A6B" w:rsidRDefault="00085A6B" w:rsidP="00624F8F">
      <w:pPr>
        <w:widowControl/>
        <w:autoSpaceDE/>
        <w:autoSpaceDN/>
        <w:adjustRightInd/>
        <w:spacing w:after="200" w:line="276" w:lineRule="auto"/>
        <w:jc w:val="center"/>
        <w:rPr>
          <w:sz w:val="28"/>
        </w:rPr>
      </w:pPr>
      <w:r w:rsidRPr="00085A6B">
        <w:rPr>
          <w:sz w:val="28"/>
        </w:rPr>
        <w:t>Рекомендуемая литература</w:t>
      </w:r>
    </w:p>
    <w:p w:rsidR="00085A6B" w:rsidRDefault="00085A6B" w:rsidP="00085A6B">
      <w:pPr>
        <w:ind w:firstLine="709"/>
        <w:jc w:val="center"/>
        <w:rPr>
          <w:b w:val="0"/>
          <w:sz w:val="28"/>
        </w:rPr>
      </w:pPr>
    </w:p>
    <w:p w:rsidR="00085A6B" w:rsidRPr="00085A6B" w:rsidRDefault="00085A6B" w:rsidP="00085A6B">
      <w:pPr>
        <w:widowControl/>
        <w:numPr>
          <w:ilvl w:val="0"/>
          <w:numId w:val="7"/>
        </w:numPr>
        <w:autoSpaceDE/>
        <w:autoSpaceDN/>
        <w:adjustRightInd/>
        <w:jc w:val="both"/>
        <w:rPr>
          <w:b w:val="0"/>
          <w:sz w:val="28"/>
        </w:rPr>
      </w:pPr>
      <w:r w:rsidRPr="00085A6B">
        <w:rPr>
          <w:b w:val="0"/>
          <w:sz w:val="28"/>
        </w:rPr>
        <w:t>ГОСТ 13109-97.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назначения.</w:t>
      </w:r>
    </w:p>
    <w:p w:rsidR="00085A6B" w:rsidRPr="00085A6B" w:rsidRDefault="00085A6B" w:rsidP="00085A6B">
      <w:pPr>
        <w:widowControl/>
        <w:numPr>
          <w:ilvl w:val="0"/>
          <w:numId w:val="7"/>
        </w:numPr>
        <w:autoSpaceDE/>
        <w:autoSpaceDN/>
        <w:adjustRightInd/>
        <w:jc w:val="both"/>
        <w:rPr>
          <w:b w:val="0"/>
          <w:sz w:val="28"/>
        </w:rPr>
      </w:pPr>
      <w:r w:rsidRPr="00085A6B">
        <w:rPr>
          <w:b w:val="0"/>
          <w:sz w:val="28"/>
        </w:rPr>
        <w:t>Иванов В.С., Соколов В.И. Режимы потребления и качество электроэнергии систем электроснабжения промышленных предприятий.</w:t>
      </w:r>
      <w:r>
        <w:rPr>
          <w:b w:val="0"/>
          <w:sz w:val="28"/>
        </w:rPr>
        <w:t xml:space="preserve"> – М.: </w:t>
      </w:r>
      <w:proofErr w:type="spellStart"/>
      <w:r>
        <w:rPr>
          <w:b w:val="0"/>
          <w:sz w:val="28"/>
        </w:rPr>
        <w:t>Энергоатомиздат</w:t>
      </w:r>
      <w:proofErr w:type="spellEnd"/>
      <w:r>
        <w:rPr>
          <w:b w:val="0"/>
          <w:sz w:val="28"/>
        </w:rPr>
        <w:t xml:space="preserve">, 1987. – 336 с.: ил. </w:t>
      </w:r>
      <w:r w:rsidR="0049527A">
        <w:rPr>
          <w:b w:val="0"/>
          <w:sz w:val="28"/>
        </w:rPr>
        <w:t>– (Экономия топлива и электроэнергии).</w:t>
      </w:r>
    </w:p>
    <w:p w:rsidR="00085A6B" w:rsidRPr="00085A6B" w:rsidRDefault="0049527A" w:rsidP="00085A6B">
      <w:pPr>
        <w:widowControl/>
        <w:numPr>
          <w:ilvl w:val="0"/>
          <w:numId w:val="7"/>
        </w:numPr>
        <w:autoSpaceDE/>
        <w:autoSpaceDN/>
        <w:adjustRightInd/>
        <w:jc w:val="both"/>
        <w:rPr>
          <w:b w:val="0"/>
          <w:sz w:val="28"/>
        </w:rPr>
      </w:pPr>
      <w:r w:rsidRPr="00085A6B">
        <w:rPr>
          <w:b w:val="0"/>
          <w:sz w:val="28"/>
        </w:rPr>
        <w:lastRenderedPageBreak/>
        <w:t>Карташов И.И. Качество электроэнергии в системах электроснабжения. Способы его контроля и обеспечения</w:t>
      </w:r>
      <w:r w:rsidRPr="0049527A">
        <w:rPr>
          <w:b w:val="0"/>
          <w:sz w:val="28"/>
          <w:szCs w:val="28"/>
        </w:rPr>
        <w:t xml:space="preserve"> / Под ред. М.А. Калугиной. – М.: Издательство МЭИ, 2000. – 120 с., ил</w:t>
      </w:r>
      <w:r>
        <w:rPr>
          <w:b w:val="0"/>
          <w:sz w:val="28"/>
          <w:szCs w:val="28"/>
        </w:rPr>
        <w:t>.</w:t>
      </w:r>
    </w:p>
    <w:p w:rsidR="00085A6B" w:rsidRPr="00085A6B" w:rsidRDefault="00085A6B" w:rsidP="00085A6B">
      <w:pPr>
        <w:widowControl/>
        <w:numPr>
          <w:ilvl w:val="0"/>
          <w:numId w:val="7"/>
        </w:numPr>
        <w:autoSpaceDE/>
        <w:autoSpaceDN/>
        <w:adjustRightInd/>
        <w:jc w:val="both"/>
        <w:rPr>
          <w:b w:val="0"/>
          <w:sz w:val="28"/>
        </w:rPr>
      </w:pPr>
      <w:proofErr w:type="spellStart"/>
      <w:r w:rsidRPr="00085A6B">
        <w:rPr>
          <w:b w:val="0"/>
          <w:sz w:val="28"/>
        </w:rPr>
        <w:t>Жежеленко</w:t>
      </w:r>
      <w:proofErr w:type="spellEnd"/>
      <w:r w:rsidRPr="00085A6B">
        <w:rPr>
          <w:b w:val="0"/>
          <w:sz w:val="28"/>
        </w:rPr>
        <w:t xml:space="preserve"> </w:t>
      </w:r>
      <w:r w:rsidR="0049527A">
        <w:rPr>
          <w:b w:val="0"/>
          <w:sz w:val="28"/>
        </w:rPr>
        <w:t>И</w:t>
      </w:r>
      <w:r w:rsidRPr="00085A6B">
        <w:rPr>
          <w:b w:val="0"/>
          <w:sz w:val="28"/>
        </w:rPr>
        <w:t>.</w:t>
      </w:r>
      <w:r w:rsidR="0049527A">
        <w:rPr>
          <w:b w:val="0"/>
          <w:sz w:val="28"/>
        </w:rPr>
        <w:t>В</w:t>
      </w:r>
      <w:r w:rsidRPr="00085A6B">
        <w:rPr>
          <w:b w:val="0"/>
          <w:sz w:val="28"/>
        </w:rPr>
        <w:t xml:space="preserve">. </w:t>
      </w:r>
      <w:r w:rsidR="0049527A">
        <w:rPr>
          <w:b w:val="0"/>
          <w:sz w:val="28"/>
        </w:rPr>
        <w:t>Показатели к</w:t>
      </w:r>
      <w:r w:rsidRPr="00085A6B">
        <w:rPr>
          <w:b w:val="0"/>
          <w:sz w:val="28"/>
        </w:rPr>
        <w:t>ачеств</w:t>
      </w:r>
      <w:r w:rsidR="0049527A">
        <w:rPr>
          <w:b w:val="0"/>
          <w:sz w:val="28"/>
        </w:rPr>
        <w:t>а</w:t>
      </w:r>
      <w:r w:rsidRPr="00085A6B">
        <w:rPr>
          <w:b w:val="0"/>
          <w:sz w:val="28"/>
        </w:rPr>
        <w:t xml:space="preserve"> электроэнергии на промышленных предприятиях.</w:t>
      </w:r>
      <w:r w:rsidR="0049527A">
        <w:rPr>
          <w:b w:val="0"/>
          <w:sz w:val="28"/>
        </w:rPr>
        <w:t xml:space="preserve"> М.: Энергия, 1977 г. 128 с.: ил.</w:t>
      </w:r>
    </w:p>
    <w:p w:rsidR="00085A6B" w:rsidRPr="00085A6B" w:rsidRDefault="00085A6B" w:rsidP="00085A6B">
      <w:pPr>
        <w:ind w:firstLine="709"/>
        <w:jc w:val="both"/>
        <w:rPr>
          <w:b w:val="0"/>
          <w:sz w:val="28"/>
        </w:rPr>
      </w:pPr>
    </w:p>
    <w:p w:rsidR="00085A6B" w:rsidRDefault="00085A6B" w:rsidP="0049527A">
      <w:pPr>
        <w:pStyle w:val="aa"/>
        <w:ind w:left="1069" w:hanging="1069"/>
        <w:jc w:val="center"/>
        <w:rPr>
          <w:sz w:val="28"/>
        </w:rPr>
      </w:pPr>
      <w:r w:rsidRPr="0049527A">
        <w:rPr>
          <w:b w:val="0"/>
          <w:sz w:val="28"/>
        </w:rPr>
        <w:br w:type="page"/>
      </w:r>
      <w:r w:rsidRPr="0049527A">
        <w:rPr>
          <w:sz w:val="28"/>
        </w:rPr>
        <w:lastRenderedPageBreak/>
        <w:t>Оглавление</w:t>
      </w:r>
    </w:p>
    <w:p w:rsidR="006761A4" w:rsidRDefault="006761A4" w:rsidP="0049527A">
      <w:pPr>
        <w:pStyle w:val="aa"/>
        <w:ind w:left="1069" w:hanging="1069"/>
        <w:jc w:val="center"/>
        <w:rPr>
          <w:sz w:val="28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624F8F" w:rsidRPr="009C078A" w:rsidTr="009C078A">
        <w:tc>
          <w:tcPr>
            <w:tcW w:w="9923" w:type="dxa"/>
          </w:tcPr>
          <w:p w:rsidR="00624F8F" w:rsidRPr="009C078A" w:rsidRDefault="00624F8F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Введение</w:t>
            </w:r>
          </w:p>
        </w:tc>
        <w:tc>
          <w:tcPr>
            <w:tcW w:w="567" w:type="dxa"/>
          </w:tcPr>
          <w:p w:rsidR="00624F8F" w:rsidRPr="009C078A" w:rsidRDefault="00624F8F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3</w:t>
            </w:r>
          </w:p>
        </w:tc>
      </w:tr>
      <w:tr w:rsidR="00624F8F" w:rsidRPr="009C078A" w:rsidTr="009C078A">
        <w:tc>
          <w:tcPr>
            <w:tcW w:w="9923" w:type="dxa"/>
          </w:tcPr>
          <w:p w:rsidR="00624F8F" w:rsidRPr="009C078A" w:rsidRDefault="00624F8F" w:rsidP="009C078A">
            <w:pPr>
              <w:pStyle w:val="aa"/>
              <w:numPr>
                <w:ilvl w:val="0"/>
                <w:numId w:val="10"/>
              </w:numPr>
              <w:spacing w:line="360" w:lineRule="auto"/>
              <w:ind w:left="0" w:firstLine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 xml:space="preserve">Расчет коэффициента </w:t>
            </w:r>
            <w:proofErr w:type="spellStart"/>
            <w:r w:rsidRPr="009C078A">
              <w:rPr>
                <w:b w:val="0"/>
                <w:sz w:val="28"/>
              </w:rPr>
              <w:t>несинусоидальности</w:t>
            </w:r>
            <w:proofErr w:type="spellEnd"/>
          </w:p>
        </w:tc>
        <w:tc>
          <w:tcPr>
            <w:tcW w:w="567" w:type="dxa"/>
          </w:tcPr>
          <w:p w:rsidR="00624F8F" w:rsidRPr="009C078A" w:rsidRDefault="00624F8F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4</w:t>
            </w:r>
          </w:p>
        </w:tc>
      </w:tr>
      <w:tr w:rsidR="00624F8F" w:rsidRPr="009C078A" w:rsidTr="009C078A">
        <w:tc>
          <w:tcPr>
            <w:tcW w:w="9923" w:type="dxa"/>
          </w:tcPr>
          <w:p w:rsidR="00624F8F" w:rsidRPr="009C078A" w:rsidRDefault="00624F8F" w:rsidP="009C078A">
            <w:pPr>
              <w:pStyle w:val="aa"/>
              <w:numPr>
                <w:ilvl w:val="1"/>
                <w:numId w:val="10"/>
              </w:numPr>
              <w:spacing w:line="360" w:lineRule="auto"/>
              <w:ind w:left="0" w:firstLine="349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Вентильные преобразователи</w:t>
            </w:r>
          </w:p>
        </w:tc>
        <w:tc>
          <w:tcPr>
            <w:tcW w:w="567" w:type="dxa"/>
          </w:tcPr>
          <w:p w:rsidR="00624F8F" w:rsidRPr="009C078A" w:rsidRDefault="00624F8F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4</w:t>
            </w:r>
          </w:p>
        </w:tc>
      </w:tr>
      <w:tr w:rsidR="00624F8F" w:rsidRPr="009C078A" w:rsidTr="009C078A">
        <w:tc>
          <w:tcPr>
            <w:tcW w:w="9923" w:type="dxa"/>
          </w:tcPr>
          <w:p w:rsidR="00624F8F" w:rsidRPr="009C078A" w:rsidRDefault="00624F8F" w:rsidP="009C078A">
            <w:pPr>
              <w:pStyle w:val="aa"/>
              <w:numPr>
                <w:ilvl w:val="1"/>
                <w:numId w:val="10"/>
              </w:numPr>
              <w:spacing w:line="360" w:lineRule="auto"/>
              <w:ind w:left="0" w:firstLine="349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Дуговые сталеплавильные печи</w:t>
            </w:r>
          </w:p>
        </w:tc>
        <w:tc>
          <w:tcPr>
            <w:tcW w:w="567" w:type="dxa"/>
          </w:tcPr>
          <w:p w:rsidR="00624F8F" w:rsidRPr="009C078A" w:rsidRDefault="00624F8F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8</w:t>
            </w:r>
          </w:p>
        </w:tc>
      </w:tr>
      <w:tr w:rsidR="00624F8F" w:rsidRPr="009C078A" w:rsidTr="009C078A">
        <w:tc>
          <w:tcPr>
            <w:tcW w:w="9923" w:type="dxa"/>
          </w:tcPr>
          <w:p w:rsidR="00624F8F" w:rsidRPr="009C078A" w:rsidRDefault="00624F8F" w:rsidP="009C078A">
            <w:pPr>
              <w:pStyle w:val="aa"/>
              <w:numPr>
                <w:ilvl w:val="1"/>
                <w:numId w:val="10"/>
              </w:numPr>
              <w:spacing w:line="360" w:lineRule="auto"/>
              <w:ind w:left="0" w:firstLine="349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Сварочные установки</w:t>
            </w:r>
          </w:p>
        </w:tc>
        <w:tc>
          <w:tcPr>
            <w:tcW w:w="567" w:type="dxa"/>
          </w:tcPr>
          <w:p w:rsidR="00624F8F" w:rsidRPr="009C078A" w:rsidRDefault="00624F8F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11</w:t>
            </w:r>
          </w:p>
        </w:tc>
      </w:tr>
      <w:tr w:rsidR="00624F8F" w:rsidRPr="009C078A" w:rsidTr="009C078A">
        <w:tc>
          <w:tcPr>
            <w:tcW w:w="9923" w:type="dxa"/>
          </w:tcPr>
          <w:p w:rsidR="00624F8F" w:rsidRPr="009C078A" w:rsidRDefault="00624F8F" w:rsidP="009C078A">
            <w:pPr>
              <w:pStyle w:val="aa"/>
              <w:widowControl/>
              <w:numPr>
                <w:ilvl w:val="0"/>
                <w:numId w:val="10"/>
              </w:numPr>
              <w:spacing w:line="360" w:lineRule="auto"/>
              <w:ind w:hanging="720"/>
              <w:rPr>
                <w:rFonts w:eastAsia="Calibri"/>
                <w:b w:val="0"/>
                <w:bCs w:val="0"/>
                <w:color w:val="000000"/>
                <w:sz w:val="28"/>
                <w:szCs w:val="28"/>
              </w:rPr>
            </w:pPr>
            <w:r w:rsidRPr="009C078A">
              <w:rPr>
                <w:rFonts w:eastAsia="Calibri"/>
                <w:b w:val="0"/>
                <w:bCs w:val="0"/>
                <w:color w:val="000000"/>
                <w:sz w:val="28"/>
                <w:szCs w:val="28"/>
              </w:rPr>
              <w:t xml:space="preserve">Расчет коэффициента </w:t>
            </w:r>
            <w:proofErr w:type="spellStart"/>
            <w:r w:rsidRPr="009C078A">
              <w:rPr>
                <w:rFonts w:eastAsia="Calibri"/>
                <w:b w:val="0"/>
                <w:bCs w:val="0"/>
                <w:color w:val="000000"/>
                <w:sz w:val="28"/>
                <w:szCs w:val="28"/>
              </w:rPr>
              <w:t>несимметрии</w:t>
            </w:r>
            <w:proofErr w:type="spellEnd"/>
          </w:p>
        </w:tc>
        <w:tc>
          <w:tcPr>
            <w:tcW w:w="567" w:type="dxa"/>
          </w:tcPr>
          <w:p w:rsidR="00624F8F" w:rsidRPr="009C078A" w:rsidRDefault="00624F8F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13</w:t>
            </w:r>
          </w:p>
        </w:tc>
      </w:tr>
      <w:tr w:rsidR="00624F8F" w:rsidRPr="009C078A" w:rsidTr="009C078A">
        <w:tc>
          <w:tcPr>
            <w:tcW w:w="9923" w:type="dxa"/>
          </w:tcPr>
          <w:p w:rsidR="00624F8F" w:rsidRPr="009C078A" w:rsidRDefault="00624F8F" w:rsidP="009C078A">
            <w:pPr>
              <w:pStyle w:val="aa"/>
              <w:numPr>
                <w:ilvl w:val="0"/>
                <w:numId w:val="10"/>
              </w:numPr>
              <w:shd w:val="clear" w:color="auto" w:fill="FFFFFF"/>
              <w:spacing w:line="360" w:lineRule="auto"/>
              <w:ind w:left="0" w:firstLine="0"/>
              <w:rPr>
                <w:rFonts w:eastAsia="Calibri"/>
                <w:b w:val="0"/>
                <w:color w:val="000000"/>
                <w:sz w:val="28"/>
                <w:szCs w:val="28"/>
              </w:rPr>
            </w:pPr>
            <w:r w:rsidRPr="009C078A">
              <w:rPr>
                <w:rFonts w:eastAsia="Calibri"/>
                <w:b w:val="0"/>
                <w:color w:val="000000"/>
                <w:sz w:val="28"/>
                <w:szCs w:val="28"/>
              </w:rPr>
              <w:t xml:space="preserve">Влияние качества электроэнергии на работу </w:t>
            </w:r>
            <w:proofErr w:type="spellStart"/>
            <w:r w:rsidRPr="009C078A">
              <w:rPr>
                <w:rFonts w:eastAsia="Calibri"/>
                <w:b w:val="0"/>
                <w:color w:val="000000"/>
                <w:sz w:val="28"/>
                <w:szCs w:val="28"/>
              </w:rPr>
              <w:t>электроприемников</w:t>
            </w:r>
            <w:proofErr w:type="spellEnd"/>
          </w:p>
        </w:tc>
        <w:tc>
          <w:tcPr>
            <w:tcW w:w="567" w:type="dxa"/>
          </w:tcPr>
          <w:p w:rsidR="00624F8F" w:rsidRPr="009C078A" w:rsidRDefault="00624F8F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15</w:t>
            </w:r>
          </w:p>
        </w:tc>
      </w:tr>
      <w:tr w:rsidR="00624F8F" w:rsidRPr="009C078A" w:rsidTr="009C078A">
        <w:tc>
          <w:tcPr>
            <w:tcW w:w="9923" w:type="dxa"/>
          </w:tcPr>
          <w:p w:rsidR="00624F8F" w:rsidRPr="009C078A" w:rsidRDefault="00624F8F" w:rsidP="009C078A">
            <w:pPr>
              <w:pStyle w:val="aa"/>
              <w:numPr>
                <w:ilvl w:val="1"/>
                <w:numId w:val="10"/>
              </w:numPr>
              <w:shd w:val="clear" w:color="auto" w:fill="FFFFFF"/>
              <w:spacing w:line="360" w:lineRule="auto"/>
              <w:ind w:left="1027" w:hanging="709"/>
              <w:rPr>
                <w:rFonts w:eastAsia="Calibri"/>
                <w:b w:val="0"/>
                <w:color w:val="000000"/>
                <w:sz w:val="28"/>
                <w:szCs w:val="28"/>
              </w:rPr>
            </w:pPr>
            <w:r w:rsidRPr="009C078A">
              <w:rPr>
                <w:rFonts w:eastAsia="Calibri"/>
                <w:b w:val="0"/>
                <w:color w:val="000000"/>
                <w:sz w:val="28"/>
                <w:szCs w:val="28"/>
              </w:rPr>
              <w:t xml:space="preserve">Расчет дополнительных потерь при </w:t>
            </w:r>
            <w:proofErr w:type="spellStart"/>
            <w:r w:rsidRPr="009C078A">
              <w:rPr>
                <w:rFonts w:eastAsia="Calibri"/>
                <w:b w:val="0"/>
                <w:color w:val="000000"/>
                <w:sz w:val="28"/>
                <w:szCs w:val="28"/>
              </w:rPr>
              <w:t>несинусоидальности</w:t>
            </w:r>
            <w:proofErr w:type="spellEnd"/>
            <w:r w:rsidRPr="009C078A">
              <w:rPr>
                <w:rFonts w:eastAsia="Calibri"/>
                <w:b w:val="0"/>
                <w:color w:val="000000"/>
                <w:sz w:val="28"/>
                <w:szCs w:val="28"/>
              </w:rPr>
              <w:t xml:space="preserve"> напряжения</w:t>
            </w:r>
          </w:p>
        </w:tc>
        <w:tc>
          <w:tcPr>
            <w:tcW w:w="567" w:type="dxa"/>
          </w:tcPr>
          <w:p w:rsidR="00624F8F" w:rsidRPr="009C078A" w:rsidRDefault="00624F8F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15</w:t>
            </w:r>
          </w:p>
        </w:tc>
      </w:tr>
      <w:tr w:rsidR="00624F8F" w:rsidRPr="009C078A" w:rsidTr="009C078A">
        <w:tc>
          <w:tcPr>
            <w:tcW w:w="9923" w:type="dxa"/>
          </w:tcPr>
          <w:p w:rsidR="00624F8F" w:rsidRPr="009C078A" w:rsidRDefault="00624F8F" w:rsidP="009C078A">
            <w:pPr>
              <w:pStyle w:val="aa"/>
              <w:numPr>
                <w:ilvl w:val="1"/>
                <w:numId w:val="10"/>
              </w:numPr>
              <w:shd w:val="clear" w:color="auto" w:fill="FFFFFF"/>
              <w:spacing w:line="360" w:lineRule="auto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9C078A">
              <w:rPr>
                <w:b w:val="0"/>
                <w:bCs w:val="0"/>
                <w:color w:val="000000"/>
                <w:sz w:val="28"/>
                <w:szCs w:val="28"/>
              </w:rPr>
              <w:t xml:space="preserve">Влияние </w:t>
            </w:r>
            <w:proofErr w:type="spellStart"/>
            <w:r w:rsidRPr="009C078A">
              <w:rPr>
                <w:b w:val="0"/>
                <w:bCs w:val="0"/>
                <w:color w:val="000000"/>
                <w:sz w:val="28"/>
                <w:szCs w:val="28"/>
              </w:rPr>
              <w:t>несимметрии</w:t>
            </w:r>
            <w:proofErr w:type="spellEnd"/>
            <w:r w:rsidRPr="009C078A">
              <w:rPr>
                <w:b w:val="0"/>
                <w:bCs w:val="0"/>
                <w:color w:val="000000"/>
                <w:sz w:val="28"/>
                <w:szCs w:val="28"/>
              </w:rPr>
              <w:t xml:space="preserve"> напряжения</w:t>
            </w:r>
          </w:p>
        </w:tc>
        <w:tc>
          <w:tcPr>
            <w:tcW w:w="567" w:type="dxa"/>
          </w:tcPr>
          <w:p w:rsidR="00624F8F" w:rsidRPr="009C078A" w:rsidRDefault="00624F8F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17</w:t>
            </w:r>
          </w:p>
        </w:tc>
      </w:tr>
      <w:tr w:rsidR="00624F8F" w:rsidRPr="009C078A" w:rsidTr="009C078A">
        <w:tc>
          <w:tcPr>
            <w:tcW w:w="9923" w:type="dxa"/>
          </w:tcPr>
          <w:p w:rsidR="00624F8F" w:rsidRPr="009C078A" w:rsidRDefault="00624F8F" w:rsidP="009C078A">
            <w:pPr>
              <w:pStyle w:val="aa"/>
              <w:numPr>
                <w:ilvl w:val="1"/>
                <w:numId w:val="10"/>
              </w:numPr>
              <w:shd w:val="clear" w:color="auto" w:fill="FFFFFF"/>
              <w:spacing w:line="360" w:lineRule="auto"/>
              <w:ind w:left="1027" w:hanging="709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 xml:space="preserve">Расчет снижения срока службы электрооборудования при </w:t>
            </w:r>
            <w:proofErr w:type="spellStart"/>
            <w:r w:rsidRPr="009C078A">
              <w:rPr>
                <w:b w:val="0"/>
                <w:sz w:val="28"/>
                <w:szCs w:val="28"/>
              </w:rPr>
              <w:t>несинусоидальности</w:t>
            </w:r>
            <w:proofErr w:type="spellEnd"/>
            <w:r w:rsidRPr="009C078A">
              <w:rPr>
                <w:b w:val="0"/>
                <w:sz w:val="28"/>
                <w:szCs w:val="28"/>
              </w:rPr>
              <w:t xml:space="preserve"> и </w:t>
            </w:r>
            <w:proofErr w:type="spellStart"/>
            <w:r w:rsidRPr="009C078A">
              <w:rPr>
                <w:b w:val="0"/>
                <w:sz w:val="28"/>
                <w:szCs w:val="28"/>
              </w:rPr>
              <w:t>несимметрии</w:t>
            </w:r>
            <w:proofErr w:type="spellEnd"/>
            <w:r w:rsidRPr="009C078A">
              <w:rPr>
                <w:b w:val="0"/>
                <w:sz w:val="28"/>
                <w:szCs w:val="28"/>
              </w:rPr>
              <w:t xml:space="preserve"> напряжения</w:t>
            </w:r>
          </w:p>
        </w:tc>
        <w:tc>
          <w:tcPr>
            <w:tcW w:w="567" w:type="dxa"/>
          </w:tcPr>
          <w:p w:rsidR="006761A4" w:rsidRPr="009C078A" w:rsidRDefault="006761A4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</w:p>
          <w:p w:rsidR="00624F8F" w:rsidRPr="009C078A" w:rsidRDefault="00624F8F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20</w:t>
            </w:r>
          </w:p>
        </w:tc>
      </w:tr>
      <w:tr w:rsidR="00624F8F" w:rsidRPr="009C078A" w:rsidTr="009C078A">
        <w:tc>
          <w:tcPr>
            <w:tcW w:w="9923" w:type="dxa"/>
          </w:tcPr>
          <w:p w:rsidR="00624F8F" w:rsidRPr="009C078A" w:rsidRDefault="00624F8F" w:rsidP="009C078A">
            <w:pPr>
              <w:spacing w:line="360" w:lineRule="auto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>Задание на контрольную работу</w:t>
            </w:r>
          </w:p>
        </w:tc>
        <w:tc>
          <w:tcPr>
            <w:tcW w:w="567" w:type="dxa"/>
          </w:tcPr>
          <w:p w:rsidR="00624F8F" w:rsidRPr="009C078A" w:rsidRDefault="00624F8F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24</w:t>
            </w:r>
          </w:p>
        </w:tc>
      </w:tr>
      <w:tr w:rsidR="00624F8F" w:rsidRPr="009C078A" w:rsidTr="009C078A">
        <w:tc>
          <w:tcPr>
            <w:tcW w:w="9923" w:type="dxa"/>
          </w:tcPr>
          <w:p w:rsidR="00624F8F" w:rsidRPr="009C078A" w:rsidRDefault="006761A4" w:rsidP="009C078A">
            <w:pPr>
              <w:spacing w:line="360" w:lineRule="auto"/>
              <w:rPr>
                <w:b w:val="0"/>
                <w:sz w:val="28"/>
                <w:szCs w:val="28"/>
              </w:rPr>
            </w:pPr>
            <w:r w:rsidRPr="009C078A">
              <w:rPr>
                <w:b w:val="0"/>
                <w:sz w:val="28"/>
                <w:szCs w:val="28"/>
              </w:rPr>
              <w:t>Рекомендуемая литература</w:t>
            </w:r>
          </w:p>
        </w:tc>
        <w:tc>
          <w:tcPr>
            <w:tcW w:w="567" w:type="dxa"/>
          </w:tcPr>
          <w:p w:rsidR="00624F8F" w:rsidRPr="009C078A" w:rsidRDefault="006761A4" w:rsidP="009C078A">
            <w:pPr>
              <w:pStyle w:val="aa"/>
              <w:spacing w:line="360" w:lineRule="auto"/>
              <w:ind w:left="0"/>
              <w:rPr>
                <w:b w:val="0"/>
                <w:sz w:val="28"/>
              </w:rPr>
            </w:pPr>
            <w:r w:rsidRPr="009C078A">
              <w:rPr>
                <w:b w:val="0"/>
                <w:sz w:val="28"/>
              </w:rPr>
              <w:t>25</w:t>
            </w:r>
          </w:p>
        </w:tc>
      </w:tr>
    </w:tbl>
    <w:p w:rsidR="00624F8F" w:rsidRPr="0049527A" w:rsidRDefault="00624F8F" w:rsidP="0049527A">
      <w:pPr>
        <w:pStyle w:val="aa"/>
        <w:ind w:left="1069" w:hanging="1069"/>
        <w:jc w:val="center"/>
        <w:rPr>
          <w:sz w:val="28"/>
        </w:rPr>
      </w:pPr>
    </w:p>
    <w:p w:rsidR="00085A6B" w:rsidRPr="00085A6B" w:rsidRDefault="00085A6B" w:rsidP="00085A6B">
      <w:pPr>
        <w:ind w:firstLine="709"/>
        <w:jc w:val="center"/>
        <w:rPr>
          <w:b w:val="0"/>
          <w:sz w:val="28"/>
        </w:rPr>
      </w:pPr>
    </w:p>
    <w:p w:rsidR="006761A4" w:rsidRDefault="006761A4">
      <w:pPr>
        <w:widowControl/>
        <w:autoSpaceDE/>
        <w:autoSpaceDN/>
        <w:adjustRightInd/>
        <w:spacing w:after="200" w:line="276" w:lineRule="auto"/>
        <w:rPr>
          <w:rFonts w:ascii="Cambria" w:hAnsi="Cambria"/>
          <w:b w:val="0"/>
          <w:bCs w:val="0"/>
          <w:color w:val="4F81BD"/>
        </w:rPr>
      </w:pPr>
      <w:r>
        <w:br w:type="page"/>
      </w:r>
    </w:p>
    <w:sectPr w:rsidR="006761A4" w:rsidSect="00624F8F">
      <w:headerReference w:type="default" r:id="rId276"/>
      <w:footerReference w:type="default" r:id="rId277"/>
      <w:pgSz w:w="11906" w:h="16838" w:code="9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0D" w:rsidRDefault="00D5040D" w:rsidP="005859E2">
      <w:r>
        <w:separator/>
      </w:r>
    </w:p>
  </w:endnote>
  <w:endnote w:type="continuationSeparator" w:id="0">
    <w:p w:rsidR="00D5040D" w:rsidRDefault="00D5040D" w:rsidP="0058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OST 2.304 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E5" w:rsidRDefault="00487419">
    <w:pPr>
      <w:pStyle w:val="a8"/>
      <w:jc w:val="center"/>
    </w:pPr>
    <w:r w:rsidRPr="002106E5">
      <w:rPr>
        <w:b w:val="0"/>
      </w:rPr>
      <w:fldChar w:fldCharType="begin"/>
    </w:r>
    <w:r w:rsidR="002106E5" w:rsidRPr="002106E5">
      <w:rPr>
        <w:b w:val="0"/>
      </w:rPr>
      <w:instrText xml:space="preserve"> PAGE   \* MERGEFORMAT </w:instrText>
    </w:r>
    <w:r w:rsidRPr="002106E5">
      <w:rPr>
        <w:b w:val="0"/>
      </w:rPr>
      <w:fldChar w:fldCharType="separate"/>
    </w:r>
    <w:r w:rsidR="009F4AEE">
      <w:rPr>
        <w:b w:val="0"/>
        <w:noProof/>
      </w:rPr>
      <w:t>19</w:t>
    </w:r>
    <w:r w:rsidRPr="002106E5">
      <w:rPr>
        <w:b w:val="0"/>
      </w:rPr>
      <w:fldChar w:fldCharType="end"/>
    </w:r>
  </w:p>
  <w:p w:rsidR="009F6E3C" w:rsidRDefault="009F6E3C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0D" w:rsidRDefault="00D5040D" w:rsidP="005859E2">
      <w:r>
        <w:separator/>
      </w:r>
    </w:p>
  </w:footnote>
  <w:footnote w:type="continuationSeparator" w:id="0">
    <w:p w:rsidR="00D5040D" w:rsidRDefault="00D5040D" w:rsidP="0058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E3C" w:rsidRDefault="009F6E3C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634D"/>
    <w:multiLevelType w:val="multilevel"/>
    <w:tmpl w:val="3A006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 w15:restartNumberingAfterBreak="0">
    <w:nsid w:val="3DAC3CB2"/>
    <w:multiLevelType w:val="hybridMultilevel"/>
    <w:tmpl w:val="2F4285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367B4"/>
    <w:multiLevelType w:val="hybridMultilevel"/>
    <w:tmpl w:val="C47C46DE"/>
    <w:lvl w:ilvl="0" w:tplc="E25456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6393498"/>
    <w:multiLevelType w:val="multilevel"/>
    <w:tmpl w:val="F7341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9336212"/>
    <w:multiLevelType w:val="multilevel"/>
    <w:tmpl w:val="F7341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3AD5DE6"/>
    <w:multiLevelType w:val="hybridMultilevel"/>
    <w:tmpl w:val="63902152"/>
    <w:lvl w:ilvl="0" w:tplc="BB74C4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CC40F99"/>
    <w:multiLevelType w:val="hybridMultilevel"/>
    <w:tmpl w:val="26669D4E"/>
    <w:lvl w:ilvl="0" w:tplc="74A2E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BF3684"/>
    <w:multiLevelType w:val="multilevel"/>
    <w:tmpl w:val="899A7952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8" w15:restartNumberingAfterBreak="0">
    <w:nsid w:val="73E13EFB"/>
    <w:multiLevelType w:val="hybridMultilevel"/>
    <w:tmpl w:val="BC80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402C7"/>
    <w:multiLevelType w:val="multilevel"/>
    <w:tmpl w:val="A37C7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98652F8"/>
    <w:multiLevelType w:val="multilevel"/>
    <w:tmpl w:val="847AB3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59"/>
    <w:rsid w:val="000663A2"/>
    <w:rsid w:val="00070115"/>
    <w:rsid w:val="00085A6B"/>
    <w:rsid w:val="00177F7A"/>
    <w:rsid w:val="001B5980"/>
    <w:rsid w:val="001C06C5"/>
    <w:rsid w:val="001C7074"/>
    <w:rsid w:val="001F3BBA"/>
    <w:rsid w:val="002106E5"/>
    <w:rsid w:val="00212F15"/>
    <w:rsid w:val="00251E97"/>
    <w:rsid w:val="00351477"/>
    <w:rsid w:val="003D58DE"/>
    <w:rsid w:val="0041757D"/>
    <w:rsid w:val="004254DB"/>
    <w:rsid w:val="00425D9D"/>
    <w:rsid w:val="00425DF9"/>
    <w:rsid w:val="004368F9"/>
    <w:rsid w:val="00470F8D"/>
    <w:rsid w:val="00487419"/>
    <w:rsid w:val="004940A5"/>
    <w:rsid w:val="0049527A"/>
    <w:rsid w:val="004B100F"/>
    <w:rsid w:val="004D1B3D"/>
    <w:rsid w:val="005859E2"/>
    <w:rsid w:val="005B0AC2"/>
    <w:rsid w:val="005B6450"/>
    <w:rsid w:val="00602560"/>
    <w:rsid w:val="00624F8F"/>
    <w:rsid w:val="006761A4"/>
    <w:rsid w:val="00687DCF"/>
    <w:rsid w:val="006B0108"/>
    <w:rsid w:val="006D7086"/>
    <w:rsid w:val="00705817"/>
    <w:rsid w:val="00731A46"/>
    <w:rsid w:val="007D02A4"/>
    <w:rsid w:val="007F1EBB"/>
    <w:rsid w:val="007F564F"/>
    <w:rsid w:val="008203EE"/>
    <w:rsid w:val="00830917"/>
    <w:rsid w:val="00841FE7"/>
    <w:rsid w:val="00855138"/>
    <w:rsid w:val="00891C87"/>
    <w:rsid w:val="008D5C68"/>
    <w:rsid w:val="008D6084"/>
    <w:rsid w:val="009459C8"/>
    <w:rsid w:val="009551FE"/>
    <w:rsid w:val="0096182D"/>
    <w:rsid w:val="009A25BD"/>
    <w:rsid w:val="009C078A"/>
    <w:rsid w:val="009F4AEE"/>
    <w:rsid w:val="009F6E3C"/>
    <w:rsid w:val="00A76A0F"/>
    <w:rsid w:val="00AC0F84"/>
    <w:rsid w:val="00B10D06"/>
    <w:rsid w:val="00B17BAC"/>
    <w:rsid w:val="00B3630C"/>
    <w:rsid w:val="00BD1F3E"/>
    <w:rsid w:val="00BD400B"/>
    <w:rsid w:val="00C00A63"/>
    <w:rsid w:val="00C01E76"/>
    <w:rsid w:val="00C0488F"/>
    <w:rsid w:val="00C232A8"/>
    <w:rsid w:val="00C931CE"/>
    <w:rsid w:val="00CA7E0F"/>
    <w:rsid w:val="00CD72C9"/>
    <w:rsid w:val="00D41559"/>
    <w:rsid w:val="00D5040D"/>
    <w:rsid w:val="00D5472C"/>
    <w:rsid w:val="00D80EB7"/>
    <w:rsid w:val="00DA75B0"/>
    <w:rsid w:val="00DB1148"/>
    <w:rsid w:val="00DD4FA6"/>
    <w:rsid w:val="00E2216C"/>
    <w:rsid w:val="00E36D7F"/>
    <w:rsid w:val="00E421EC"/>
    <w:rsid w:val="00E53377"/>
    <w:rsid w:val="00E82ADA"/>
    <w:rsid w:val="00E94F5D"/>
    <w:rsid w:val="00EF1D49"/>
    <w:rsid w:val="00EF63B6"/>
    <w:rsid w:val="00F105D0"/>
    <w:rsid w:val="00F22C99"/>
    <w:rsid w:val="00F2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0ACC"/>
  <w15:chartTrackingRefBased/>
  <w15:docId w15:val="{84B6F07F-A76D-459F-B6EE-E78A9CDB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5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A6B"/>
    <w:pPr>
      <w:keepNext/>
      <w:keepLines/>
      <w:spacing w:before="200"/>
      <w:outlineLvl w:val="2"/>
    </w:pPr>
    <w:rPr>
      <w:rFonts w:ascii="Cambria" w:hAnsi="Cambria"/>
      <w:b w:val="0"/>
      <w:bCs w:val="0"/>
      <w:color w:val="4F81BD"/>
    </w:rPr>
  </w:style>
  <w:style w:type="paragraph" w:styleId="4">
    <w:name w:val="heading 4"/>
    <w:basedOn w:val="a"/>
    <w:next w:val="a"/>
    <w:link w:val="40"/>
    <w:qFormat/>
    <w:rsid w:val="00085A6B"/>
    <w:pPr>
      <w:keepNext/>
      <w:widowControl/>
      <w:autoSpaceDE/>
      <w:autoSpaceDN/>
      <w:adjustRightInd/>
      <w:ind w:firstLine="709"/>
      <w:jc w:val="both"/>
      <w:outlineLvl w:val="3"/>
    </w:pPr>
    <w:rPr>
      <w:b w:val="0"/>
      <w:bCs w:val="0"/>
      <w:sz w:val="28"/>
    </w:rPr>
  </w:style>
  <w:style w:type="paragraph" w:styleId="6">
    <w:name w:val="heading 6"/>
    <w:basedOn w:val="a"/>
    <w:next w:val="a"/>
    <w:link w:val="60"/>
    <w:qFormat/>
    <w:rsid w:val="00085A6B"/>
    <w:pPr>
      <w:keepNext/>
      <w:widowControl/>
      <w:autoSpaceDE/>
      <w:autoSpaceDN/>
      <w:adjustRightInd/>
      <w:ind w:firstLine="709"/>
      <w:jc w:val="right"/>
      <w:outlineLvl w:val="5"/>
    </w:pPr>
    <w:rPr>
      <w:b w:val="0"/>
      <w:b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1559"/>
    <w:rPr>
      <w:rFonts w:ascii="Tahoma" w:eastAsia="Times New Roman" w:hAnsi="Tahoma" w:cs="Tahoma"/>
      <w:b/>
      <w:bCs/>
      <w:sz w:val="16"/>
      <w:szCs w:val="16"/>
      <w:lang w:eastAsia="ru-RU"/>
    </w:rPr>
  </w:style>
  <w:style w:type="character" w:customStyle="1" w:styleId="FontStyle17">
    <w:name w:val="Font Style17"/>
    <w:uiPriority w:val="99"/>
    <w:rsid w:val="00D41559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character" w:customStyle="1" w:styleId="FontStyle18">
    <w:name w:val="Font Style18"/>
    <w:uiPriority w:val="99"/>
    <w:rsid w:val="00D41559"/>
    <w:rPr>
      <w:rFonts w:ascii="Times New Roman" w:hAnsi="Times New Roman" w:cs="Times New Roman"/>
      <w:sz w:val="14"/>
      <w:szCs w:val="14"/>
    </w:rPr>
  </w:style>
  <w:style w:type="character" w:customStyle="1" w:styleId="FontStyle19">
    <w:name w:val="Font Style19"/>
    <w:uiPriority w:val="99"/>
    <w:rsid w:val="00D4155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D41559"/>
    <w:pPr>
      <w:spacing w:line="213" w:lineRule="exact"/>
      <w:jc w:val="both"/>
    </w:pPr>
    <w:rPr>
      <w:b w:val="0"/>
      <w:bCs w:val="0"/>
      <w:sz w:val="24"/>
      <w:szCs w:val="24"/>
    </w:rPr>
  </w:style>
  <w:style w:type="paragraph" w:customStyle="1" w:styleId="Style2">
    <w:name w:val="Style2"/>
    <w:basedOn w:val="a"/>
    <w:uiPriority w:val="99"/>
    <w:rsid w:val="00D41559"/>
    <w:pPr>
      <w:spacing w:line="212" w:lineRule="exact"/>
      <w:ind w:firstLine="328"/>
      <w:jc w:val="both"/>
    </w:pPr>
    <w:rPr>
      <w:b w:val="0"/>
      <w:bCs w:val="0"/>
      <w:sz w:val="24"/>
      <w:szCs w:val="24"/>
    </w:rPr>
  </w:style>
  <w:style w:type="paragraph" w:customStyle="1" w:styleId="Style49">
    <w:name w:val="Style49"/>
    <w:basedOn w:val="a"/>
    <w:uiPriority w:val="99"/>
    <w:rsid w:val="00D41559"/>
    <w:pPr>
      <w:spacing w:line="216" w:lineRule="exact"/>
      <w:ind w:firstLine="116"/>
      <w:jc w:val="both"/>
    </w:pPr>
    <w:rPr>
      <w:b w:val="0"/>
      <w:bCs w:val="0"/>
      <w:sz w:val="24"/>
      <w:szCs w:val="24"/>
    </w:rPr>
  </w:style>
  <w:style w:type="character" w:customStyle="1" w:styleId="FontStyle96">
    <w:name w:val="Font Style96"/>
    <w:uiPriority w:val="99"/>
    <w:rsid w:val="00D41559"/>
    <w:rPr>
      <w:rFonts w:ascii="Times New Roman" w:hAnsi="Times New Roman" w:cs="Times New Roman"/>
      <w:sz w:val="20"/>
      <w:szCs w:val="20"/>
    </w:rPr>
  </w:style>
  <w:style w:type="character" w:customStyle="1" w:styleId="FontStyle97">
    <w:name w:val="Font Style97"/>
    <w:uiPriority w:val="99"/>
    <w:rsid w:val="00D41559"/>
    <w:rPr>
      <w:rFonts w:ascii="Corbel" w:hAnsi="Corbel" w:cs="Corbel"/>
      <w:b/>
      <w:bCs/>
      <w:sz w:val="16"/>
      <w:szCs w:val="16"/>
    </w:rPr>
  </w:style>
  <w:style w:type="character" w:customStyle="1" w:styleId="FontStyle99">
    <w:name w:val="Font Style99"/>
    <w:uiPriority w:val="99"/>
    <w:rsid w:val="00D41559"/>
    <w:rPr>
      <w:rFonts w:ascii="Times New Roman" w:hAnsi="Times New Roman" w:cs="Times New Roman"/>
      <w:b/>
      <w:bCs/>
      <w:i/>
      <w:iCs/>
      <w:spacing w:val="20"/>
      <w:sz w:val="12"/>
      <w:szCs w:val="12"/>
    </w:rPr>
  </w:style>
  <w:style w:type="paragraph" w:customStyle="1" w:styleId="Style8">
    <w:name w:val="Style8"/>
    <w:basedOn w:val="a"/>
    <w:uiPriority w:val="99"/>
    <w:rsid w:val="00D41559"/>
    <w:pPr>
      <w:spacing w:line="172" w:lineRule="exact"/>
      <w:jc w:val="both"/>
    </w:pPr>
    <w:rPr>
      <w:b w:val="0"/>
      <w:bCs w:val="0"/>
      <w:sz w:val="24"/>
      <w:szCs w:val="24"/>
    </w:rPr>
  </w:style>
  <w:style w:type="paragraph" w:customStyle="1" w:styleId="Style16">
    <w:name w:val="Style16"/>
    <w:basedOn w:val="a"/>
    <w:uiPriority w:val="99"/>
    <w:rsid w:val="00D41559"/>
    <w:rPr>
      <w:b w:val="0"/>
      <w:bCs w:val="0"/>
      <w:sz w:val="24"/>
      <w:szCs w:val="24"/>
    </w:rPr>
  </w:style>
  <w:style w:type="paragraph" w:customStyle="1" w:styleId="Style71">
    <w:name w:val="Style71"/>
    <w:basedOn w:val="a"/>
    <w:uiPriority w:val="99"/>
    <w:rsid w:val="00D41559"/>
    <w:rPr>
      <w:b w:val="0"/>
      <w:bCs w:val="0"/>
      <w:sz w:val="24"/>
      <w:szCs w:val="24"/>
    </w:rPr>
  </w:style>
  <w:style w:type="paragraph" w:customStyle="1" w:styleId="Style74">
    <w:name w:val="Style74"/>
    <w:basedOn w:val="a"/>
    <w:uiPriority w:val="99"/>
    <w:rsid w:val="00D41559"/>
    <w:pPr>
      <w:spacing w:line="112" w:lineRule="exact"/>
      <w:ind w:hanging="428"/>
    </w:pPr>
    <w:rPr>
      <w:b w:val="0"/>
      <w:bCs w:val="0"/>
      <w:sz w:val="24"/>
      <w:szCs w:val="24"/>
    </w:rPr>
  </w:style>
  <w:style w:type="paragraph" w:customStyle="1" w:styleId="Style76">
    <w:name w:val="Style76"/>
    <w:basedOn w:val="a"/>
    <w:uiPriority w:val="99"/>
    <w:rsid w:val="00D41559"/>
    <w:rPr>
      <w:b w:val="0"/>
      <w:bCs w:val="0"/>
      <w:sz w:val="24"/>
      <w:szCs w:val="24"/>
    </w:rPr>
  </w:style>
  <w:style w:type="character" w:customStyle="1" w:styleId="FontStyle92">
    <w:name w:val="Font Style92"/>
    <w:uiPriority w:val="99"/>
    <w:rsid w:val="00D4155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94">
    <w:name w:val="Font Style94"/>
    <w:uiPriority w:val="99"/>
    <w:rsid w:val="00D41559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character" w:customStyle="1" w:styleId="FontStyle95">
    <w:name w:val="Font Style95"/>
    <w:uiPriority w:val="99"/>
    <w:rsid w:val="00D41559"/>
    <w:rPr>
      <w:rFonts w:ascii="Times New Roman" w:hAnsi="Times New Roman" w:cs="Times New Roman"/>
      <w:sz w:val="14"/>
      <w:szCs w:val="14"/>
    </w:rPr>
  </w:style>
  <w:style w:type="character" w:customStyle="1" w:styleId="FontStyle118">
    <w:name w:val="Font Style118"/>
    <w:uiPriority w:val="99"/>
    <w:rsid w:val="00D4155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129">
    <w:name w:val="Font Style129"/>
    <w:uiPriority w:val="99"/>
    <w:rsid w:val="00D41559"/>
    <w:rPr>
      <w:rFonts w:ascii="Trebuchet MS" w:hAnsi="Trebuchet MS" w:cs="Trebuchet MS"/>
      <w:b/>
      <w:bCs/>
      <w:i/>
      <w:iCs/>
      <w:spacing w:val="-10"/>
      <w:sz w:val="8"/>
      <w:szCs w:val="8"/>
    </w:rPr>
  </w:style>
  <w:style w:type="paragraph" w:customStyle="1" w:styleId="Style20">
    <w:name w:val="Style20"/>
    <w:basedOn w:val="a"/>
    <w:uiPriority w:val="99"/>
    <w:rsid w:val="00D41559"/>
    <w:pPr>
      <w:spacing w:line="192" w:lineRule="exact"/>
      <w:jc w:val="both"/>
    </w:pPr>
    <w:rPr>
      <w:b w:val="0"/>
      <w:bCs w:val="0"/>
      <w:sz w:val="24"/>
      <w:szCs w:val="24"/>
    </w:rPr>
  </w:style>
  <w:style w:type="paragraph" w:customStyle="1" w:styleId="Style65">
    <w:name w:val="Style65"/>
    <w:basedOn w:val="a"/>
    <w:uiPriority w:val="99"/>
    <w:rsid w:val="00D41559"/>
    <w:pPr>
      <w:spacing w:line="100" w:lineRule="exact"/>
      <w:ind w:firstLine="1904"/>
    </w:pPr>
    <w:rPr>
      <w:b w:val="0"/>
      <w:bCs w:val="0"/>
      <w:sz w:val="24"/>
      <w:szCs w:val="24"/>
    </w:rPr>
  </w:style>
  <w:style w:type="paragraph" w:customStyle="1" w:styleId="Style75">
    <w:name w:val="Style75"/>
    <w:basedOn w:val="a"/>
    <w:uiPriority w:val="99"/>
    <w:rsid w:val="00D41559"/>
    <w:rPr>
      <w:b w:val="0"/>
      <w:bCs w:val="0"/>
      <w:sz w:val="24"/>
      <w:szCs w:val="24"/>
    </w:rPr>
  </w:style>
  <w:style w:type="character" w:customStyle="1" w:styleId="FontStyle89">
    <w:name w:val="Font Style89"/>
    <w:uiPriority w:val="99"/>
    <w:rsid w:val="00D415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8">
    <w:name w:val="Font Style98"/>
    <w:uiPriority w:val="99"/>
    <w:rsid w:val="00D4155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19">
    <w:name w:val="Font Style119"/>
    <w:uiPriority w:val="99"/>
    <w:rsid w:val="00D415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0">
    <w:name w:val="Font Style130"/>
    <w:uiPriority w:val="99"/>
    <w:rsid w:val="00D41559"/>
    <w:rPr>
      <w:rFonts w:ascii="Times New Roman" w:hAnsi="Times New Roman" w:cs="Times New Roman"/>
      <w:b/>
      <w:bCs/>
      <w:spacing w:val="10"/>
      <w:sz w:val="8"/>
      <w:szCs w:val="8"/>
    </w:rPr>
  </w:style>
  <w:style w:type="paragraph" w:customStyle="1" w:styleId="Style63">
    <w:name w:val="Style63"/>
    <w:basedOn w:val="a"/>
    <w:uiPriority w:val="99"/>
    <w:rsid w:val="00D41559"/>
    <w:rPr>
      <w:b w:val="0"/>
      <w:bCs w:val="0"/>
      <w:sz w:val="24"/>
      <w:szCs w:val="24"/>
    </w:rPr>
  </w:style>
  <w:style w:type="character" w:customStyle="1" w:styleId="FontStyle100">
    <w:name w:val="Font Style100"/>
    <w:uiPriority w:val="99"/>
    <w:rsid w:val="00D4155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20">
    <w:name w:val="Font Style120"/>
    <w:uiPriority w:val="99"/>
    <w:rsid w:val="00D41559"/>
    <w:rPr>
      <w:rFonts w:ascii="Trebuchet MS" w:hAnsi="Trebuchet MS" w:cs="Trebuchet MS"/>
      <w:b/>
      <w:bCs/>
      <w:i/>
      <w:iCs/>
      <w:sz w:val="46"/>
      <w:szCs w:val="46"/>
    </w:rPr>
  </w:style>
  <w:style w:type="character" w:styleId="a5">
    <w:name w:val="Placeholder Text"/>
    <w:uiPriority w:val="99"/>
    <w:semiHidden/>
    <w:rsid w:val="001B5980"/>
    <w:rPr>
      <w:color w:val="808080"/>
    </w:rPr>
  </w:style>
  <w:style w:type="paragraph" w:customStyle="1" w:styleId="Style13">
    <w:name w:val="Style13"/>
    <w:basedOn w:val="a"/>
    <w:uiPriority w:val="99"/>
    <w:rsid w:val="005B6450"/>
    <w:rPr>
      <w:b w:val="0"/>
      <w:bCs w:val="0"/>
      <w:sz w:val="24"/>
      <w:szCs w:val="24"/>
    </w:rPr>
  </w:style>
  <w:style w:type="paragraph" w:customStyle="1" w:styleId="Style25">
    <w:name w:val="Style25"/>
    <w:basedOn w:val="a"/>
    <w:uiPriority w:val="99"/>
    <w:rsid w:val="005B6450"/>
    <w:pPr>
      <w:spacing w:line="212" w:lineRule="exact"/>
      <w:ind w:firstLine="48"/>
      <w:jc w:val="both"/>
    </w:pPr>
    <w:rPr>
      <w:b w:val="0"/>
      <w:bCs w:val="0"/>
      <w:sz w:val="24"/>
      <w:szCs w:val="24"/>
    </w:rPr>
  </w:style>
  <w:style w:type="paragraph" w:customStyle="1" w:styleId="Style37">
    <w:name w:val="Style37"/>
    <w:basedOn w:val="a"/>
    <w:uiPriority w:val="99"/>
    <w:rsid w:val="005B6450"/>
    <w:rPr>
      <w:b w:val="0"/>
      <w:bCs w:val="0"/>
      <w:sz w:val="24"/>
      <w:szCs w:val="24"/>
    </w:rPr>
  </w:style>
  <w:style w:type="paragraph" w:customStyle="1" w:styleId="Style38">
    <w:name w:val="Style38"/>
    <w:basedOn w:val="a"/>
    <w:uiPriority w:val="99"/>
    <w:rsid w:val="005B6450"/>
    <w:pPr>
      <w:jc w:val="center"/>
    </w:pPr>
    <w:rPr>
      <w:b w:val="0"/>
      <w:bCs w:val="0"/>
      <w:sz w:val="24"/>
      <w:szCs w:val="24"/>
    </w:rPr>
  </w:style>
  <w:style w:type="paragraph" w:customStyle="1" w:styleId="Style42">
    <w:name w:val="Style42"/>
    <w:basedOn w:val="a"/>
    <w:uiPriority w:val="99"/>
    <w:rsid w:val="005B6450"/>
    <w:rPr>
      <w:b w:val="0"/>
      <w:bCs w:val="0"/>
      <w:sz w:val="24"/>
      <w:szCs w:val="24"/>
    </w:rPr>
  </w:style>
  <w:style w:type="paragraph" w:customStyle="1" w:styleId="Style45">
    <w:name w:val="Style45"/>
    <w:basedOn w:val="a"/>
    <w:uiPriority w:val="99"/>
    <w:rsid w:val="005B6450"/>
    <w:rPr>
      <w:b w:val="0"/>
      <w:bCs w:val="0"/>
      <w:sz w:val="24"/>
      <w:szCs w:val="24"/>
    </w:rPr>
  </w:style>
  <w:style w:type="paragraph" w:customStyle="1" w:styleId="Style51">
    <w:name w:val="Style51"/>
    <w:basedOn w:val="a"/>
    <w:uiPriority w:val="99"/>
    <w:rsid w:val="005B6450"/>
    <w:rPr>
      <w:b w:val="0"/>
      <w:bCs w:val="0"/>
      <w:sz w:val="24"/>
      <w:szCs w:val="24"/>
    </w:rPr>
  </w:style>
  <w:style w:type="paragraph" w:customStyle="1" w:styleId="Style56">
    <w:name w:val="Style56"/>
    <w:basedOn w:val="a"/>
    <w:uiPriority w:val="99"/>
    <w:rsid w:val="005B6450"/>
    <w:rPr>
      <w:b w:val="0"/>
      <w:bCs w:val="0"/>
      <w:sz w:val="24"/>
      <w:szCs w:val="24"/>
    </w:rPr>
  </w:style>
  <w:style w:type="paragraph" w:customStyle="1" w:styleId="Style66">
    <w:name w:val="Style66"/>
    <w:basedOn w:val="a"/>
    <w:uiPriority w:val="99"/>
    <w:rsid w:val="005B6450"/>
    <w:pPr>
      <w:spacing w:line="148" w:lineRule="exact"/>
      <w:ind w:firstLine="320"/>
      <w:jc w:val="both"/>
    </w:pPr>
    <w:rPr>
      <w:b w:val="0"/>
      <w:bCs w:val="0"/>
      <w:sz w:val="24"/>
      <w:szCs w:val="24"/>
    </w:rPr>
  </w:style>
  <w:style w:type="paragraph" w:customStyle="1" w:styleId="Style67">
    <w:name w:val="Style67"/>
    <w:basedOn w:val="a"/>
    <w:uiPriority w:val="99"/>
    <w:rsid w:val="005B6450"/>
    <w:pPr>
      <w:spacing w:line="192" w:lineRule="exact"/>
      <w:jc w:val="both"/>
    </w:pPr>
    <w:rPr>
      <w:b w:val="0"/>
      <w:bCs w:val="0"/>
      <w:sz w:val="24"/>
      <w:szCs w:val="24"/>
    </w:rPr>
  </w:style>
  <w:style w:type="paragraph" w:customStyle="1" w:styleId="Style73">
    <w:name w:val="Style73"/>
    <w:basedOn w:val="a"/>
    <w:uiPriority w:val="99"/>
    <w:rsid w:val="005B6450"/>
    <w:pPr>
      <w:spacing w:line="212" w:lineRule="exact"/>
      <w:jc w:val="center"/>
    </w:pPr>
    <w:rPr>
      <w:b w:val="0"/>
      <w:bCs w:val="0"/>
      <w:sz w:val="24"/>
      <w:szCs w:val="24"/>
    </w:rPr>
  </w:style>
  <w:style w:type="paragraph" w:customStyle="1" w:styleId="Style78">
    <w:name w:val="Style78"/>
    <w:basedOn w:val="a"/>
    <w:uiPriority w:val="99"/>
    <w:rsid w:val="005B6450"/>
    <w:rPr>
      <w:b w:val="0"/>
      <w:bCs w:val="0"/>
      <w:sz w:val="24"/>
      <w:szCs w:val="24"/>
    </w:rPr>
  </w:style>
  <w:style w:type="paragraph" w:customStyle="1" w:styleId="Style79">
    <w:name w:val="Style79"/>
    <w:basedOn w:val="a"/>
    <w:uiPriority w:val="99"/>
    <w:rsid w:val="005B6450"/>
    <w:pPr>
      <w:spacing w:line="212" w:lineRule="exact"/>
      <w:jc w:val="right"/>
    </w:pPr>
    <w:rPr>
      <w:b w:val="0"/>
      <w:bCs w:val="0"/>
      <w:sz w:val="24"/>
      <w:szCs w:val="24"/>
    </w:rPr>
  </w:style>
  <w:style w:type="paragraph" w:customStyle="1" w:styleId="Style80">
    <w:name w:val="Style80"/>
    <w:basedOn w:val="a"/>
    <w:uiPriority w:val="99"/>
    <w:rsid w:val="005B6450"/>
    <w:rPr>
      <w:b w:val="0"/>
      <w:bCs w:val="0"/>
      <w:sz w:val="24"/>
      <w:szCs w:val="24"/>
    </w:rPr>
  </w:style>
  <w:style w:type="paragraph" w:customStyle="1" w:styleId="Style81">
    <w:name w:val="Style81"/>
    <w:basedOn w:val="a"/>
    <w:uiPriority w:val="99"/>
    <w:rsid w:val="005B6450"/>
    <w:pPr>
      <w:spacing w:line="212" w:lineRule="exact"/>
      <w:ind w:firstLine="116"/>
    </w:pPr>
    <w:rPr>
      <w:b w:val="0"/>
      <w:bCs w:val="0"/>
      <w:sz w:val="24"/>
      <w:szCs w:val="24"/>
    </w:rPr>
  </w:style>
  <w:style w:type="paragraph" w:customStyle="1" w:styleId="Style83">
    <w:name w:val="Style83"/>
    <w:basedOn w:val="a"/>
    <w:uiPriority w:val="99"/>
    <w:rsid w:val="005B6450"/>
    <w:pPr>
      <w:spacing w:line="208" w:lineRule="exact"/>
      <w:jc w:val="both"/>
    </w:pPr>
    <w:rPr>
      <w:b w:val="0"/>
      <w:bCs w:val="0"/>
      <w:sz w:val="24"/>
      <w:szCs w:val="24"/>
    </w:rPr>
  </w:style>
  <w:style w:type="character" w:customStyle="1" w:styleId="FontStyle88">
    <w:name w:val="Font Style88"/>
    <w:uiPriority w:val="99"/>
    <w:rsid w:val="005B6450"/>
    <w:rPr>
      <w:rFonts w:ascii="Trebuchet MS" w:hAnsi="Trebuchet MS" w:cs="Trebuchet MS"/>
      <w:spacing w:val="-10"/>
      <w:sz w:val="18"/>
      <w:szCs w:val="18"/>
    </w:rPr>
  </w:style>
  <w:style w:type="character" w:customStyle="1" w:styleId="FontStyle107">
    <w:name w:val="Font Style107"/>
    <w:uiPriority w:val="99"/>
    <w:rsid w:val="005B6450"/>
    <w:rPr>
      <w:rFonts w:ascii="Times New Roman" w:hAnsi="Times New Roman" w:cs="Times New Roman"/>
      <w:b/>
      <w:bCs/>
      <w:i/>
      <w:iCs/>
      <w:spacing w:val="20"/>
      <w:w w:val="50"/>
      <w:sz w:val="20"/>
      <w:szCs w:val="20"/>
    </w:rPr>
  </w:style>
  <w:style w:type="character" w:customStyle="1" w:styleId="FontStyle121">
    <w:name w:val="Font Style121"/>
    <w:uiPriority w:val="99"/>
    <w:rsid w:val="005B6450"/>
    <w:rPr>
      <w:rFonts w:ascii="Times New Roman" w:hAnsi="Times New Roman" w:cs="Times New Roman"/>
      <w:i/>
      <w:iCs/>
      <w:smallCaps/>
      <w:spacing w:val="30"/>
      <w:sz w:val="20"/>
      <w:szCs w:val="20"/>
    </w:rPr>
  </w:style>
  <w:style w:type="character" w:customStyle="1" w:styleId="FontStyle125">
    <w:name w:val="Font Style125"/>
    <w:uiPriority w:val="99"/>
    <w:rsid w:val="005B645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6">
    <w:name w:val="Font Style126"/>
    <w:uiPriority w:val="99"/>
    <w:rsid w:val="005B6450"/>
    <w:rPr>
      <w:rFonts w:ascii="Times New Roman" w:hAnsi="Times New Roman" w:cs="Times New Roman"/>
      <w:sz w:val="20"/>
      <w:szCs w:val="20"/>
    </w:rPr>
  </w:style>
  <w:style w:type="character" w:customStyle="1" w:styleId="FontStyle127">
    <w:name w:val="Font Style127"/>
    <w:uiPriority w:val="99"/>
    <w:rsid w:val="005B6450"/>
    <w:rPr>
      <w:rFonts w:ascii="Georgia" w:hAnsi="Georgia" w:cs="Georgia"/>
      <w:sz w:val="14"/>
      <w:szCs w:val="14"/>
    </w:rPr>
  </w:style>
  <w:style w:type="character" w:customStyle="1" w:styleId="FontStyle128">
    <w:name w:val="Font Style128"/>
    <w:uiPriority w:val="99"/>
    <w:rsid w:val="005B645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31">
    <w:name w:val="Font Style131"/>
    <w:uiPriority w:val="99"/>
    <w:rsid w:val="005B6450"/>
    <w:rPr>
      <w:rFonts w:ascii="Times New Roman" w:hAnsi="Times New Roman" w:cs="Times New Roman"/>
      <w:smallCaps/>
      <w:sz w:val="20"/>
      <w:szCs w:val="20"/>
    </w:rPr>
  </w:style>
  <w:style w:type="paragraph" w:customStyle="1" w:styleId="Style82">
    <w:name w:val="Style82"/>
    <w:basedOn w:val="a"/>
    <w:uiPriority w:val="99"/>
    <w:rsid w:val="000663A2"/>
    <w:rPr>
      <w:b w:val="0"/>
      <w:bCs w:val="0"/>
      <w:sz w:val="24"/>
      <w:szCs w:val="24"/>
    </w:rPr>
  </w:style>
  <w:style w:type="paragraph" w:customStyle="1" w:styleId="Style84">
    <w:name w:val="Style84"/>
    <w:basedOn w:val="a"/>
    <w:uiPriority w:val="99"/>
    <w:rsid w:val="000663A2"/>
    <w:pPr>
      <w:spacing w:line="213" w:lineRule="exact"/>
      <w:ind w:firstLine="1020"/>
      <w:jc w:val="both"/>
    </w:pPr>
    <w:rPr>
      <w:b w:val="0"/>
      <w:bCs w:val="0"/>
      <w:sz w:val="24"/>
      <w:szCs w:val="24"/>
    </w:rPr>
  </w:style>
  <w:style w:type="character" w:customStyle="1" w:styleId="FontStyle132">
    <w:name w:val="Font Style132"/>
    <w:uiPriority w:val="99"/>
    <w:rsid w:val="000663A2"/>
    <w:rPr>
      <w:rFonts w:ascii="Times New Roman" w:hAnsi="Times New Roman" w:cs="Times New Roman"/>
      <w:b/>
      <w:bCs/>
      <w:spacing w:val="2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551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551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551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551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551FE"/>
    <w:pPr>
      <w:ind w:left="720"/>
      <w:contextualSpacing/>
    </w:pPr>
  </w:style>
  <w:style w:type="table" w:styleId="ab">
    <w:name w:val="Table Grid"/>
    <w:basedOn w:val="a1"/>
    <w:uiPriority w:val="59"/>
    <w:rsid w:val="003D5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link w:val="4"/>
    <w:rsid w:val="00085A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rsid w:val="00085A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085A6B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paragraph" w:styleId="31">
    <w:name w:val="Body Text 3"/>
    <w:basedOn w:val="a"/>
    <w:link w:val="32"/>
    <w:semiHidden/>
    <w:rsid w:val="00085A6B"/>
    <w:pPr>
      <w:widowControl/>
      <w:autoSpaceDE/>
      <w:autoSpaceDN/>
      <w:adjustRightInd/>
      <w:spacing w:after="120"/>
      <w:ind w:left="283"/>
    </w:pPr>
    <w:rPr>
      <w:b w:val="0"/>
      <w:bCs w:val="0"/>
    </w:rPr>
  </w:style>
  <w:style w:type="character" w:customStyle="1" w:styleId="32">
    <w:name w:val="Основной текст 3 Знак"/>
    <w:link w:val="31"/>
    <w:semiHidden/>
    <w:rsid w:val="00085A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85A6B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085A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8.bin"/><Relationship Id="rId170" Type="http://schemas.openxmlformats.org/officeDocument/2006/relationships/image" Target="media/image81.wmf"/><Relationship Id="rId226" Type="http://schemas.openxmlformats.org/officeDocument/2006/relationships/oleObject" Target="embeddings/oleObject113.bin"/><Relationship Id="rId268" Type="http://schemas.openxmlformats.org/officeDocument/2006/relationships/image" Target="media/image128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9.bin"/><Relationship Id="rId237" Type="http://schemas.openxmlformats.org/officeDocument/2006/relationships/image" Target="media/image113.wmf"/><Relationship Id="rId258" Type="http://schemas.openxmlformats.org/officeDocument/2006/relationships/image" Target="media/image123.wmf"/><Relationship Id="rId279" Type="http://schemas.openxmlformats.org/officeDocument/2006/relationships/theme" Target="theme/theme1.xml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65.wmf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image" Target="media/image108.wmf"/><Relationship Id="rId248" Type="http://schemas.openxmlformats.org/officeDocument/2006/relationships/image" Target="media/image118.wmf"/><Relationship Id="rId269" Type="http://schemas.openxmlformats.org/officeDocument/2006/relationships/oleObject" Target="embeddings/oleObject135.bin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87.wmf"/><Relationship Id="rId217" Type="http://schemas.openxmlformats.org/officeDocument/2006/relationships/image" Target="media/image104.wmf"/><Relationship Id="rId6" Type="http://schemas.openxmlformats.org/officeDocument/2006/relationships/endnotes" Target="endnotes.xml"/><Relationship Id="rId238" Type="http://schemas.openxmlformats.org/officeDocument/2006/relationships/oleObject" Target="embeddings/oleObject119.bin"/><Relationship Id="rId259" Type="http://schemas.openxmlformats.org/officeDocument/2006/relationships/oleObject" Target="embeddings/oleObject130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29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1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oleObject" Target="embeddings/oleObject114.bin"/><Relationship Id="rId249" Type="http://schemas.openxmlformats.org/officeDocument/2006/relationships/oleObject" Target="embeddings/oleObject125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4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20" Type="http://schemas.openxmlformats.org/officeDocument/2006/relationships/image" Target="media/image56.wmf"/><Relationship Id="rId141" Type="http://schemas.openxmlformats.org/officeDocument/2006/relationships/image" Target="media/image66.wmf"/><Relationship Id="rId7" Type="http://schemas.openxmlformats.org/officeDocument/2006/relationships/image" Target="media/image1.png"/><Relationship Id="rId162" Type="http://schemas.openxmlformats.org/officeDocument/2006/relationships/image" Target="media/image77.wmf"/><Relationship Id="rId183" Type="http://schemas.openxmlformats.org/officeDocument/2006/relationships/oleObject" Target="embeddings/oleObject90.bin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4.wmf"/><Relationship Id="rId250" Type="http://schemas.openxmlformats.org/officeDocument/2006/relationships/image" Target="media/image119.wmf"/><Relationship Id="rId271" Type="http://schemas.openxmlformats.org/officeDocument/2006/relationships/oleObject" Target="embeddings/oleObject136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4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image" Target="media/image109.wmf"/><Relationship Id="rId240" Type="http://schemas.openxmlformats.org/officeDocument/2006/relationships/oleObject" Target="embeddings/oleObject120.bin"/><Relationship Id="rId261" Type="http://schemas.openxmlformats.org/officeDocument/2006/relationships/oleObject" Target="embeddings/oleObject131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8" Type="http://schemas.openxmlformats.org/officeDocument/2006/relationships/image" Target="media/image2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09.bin"/><Relationship Id="rId230" Type="http://schemas.openxmlformats.org/officeDocument/2006/relationships/oleObject" Target="embeddings/oleObject115.bin"/><Relationship Id="rId251" Type="http://schemas.openxmlformats.org/officeDocument/2006/relationships/oleObject" Target="embeddings/oleObject126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272" Type="http://schemas.openxmlformats.org/officeDocument/2006/relationships/image" Target="media/image13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5.wmf"/><Relationship Id="rId241" Type="http://schemas.openxmlformats.org/officeDocument/2006/relationships/image" Target="media/image115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5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64" Type="http://schemas.openxmlformats.org/officeDocument/2006/relationships/image" Target="media/image78.wmf"/><Relationship Id="rId185" Type="http://schemas.openxmlformats.org/officeDocument/2006/relationships/oleObject" Target="embeddings/oleObject91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1.wmf"/><Relationship Id="rId26" Type="http://schemas.openxmlformats.org/officeDocument/2006/relationships/image" Target="media/image11.wmf"/><Relationship Id="rId231" Type="http://schemas.openxmlformats.org/officeDocument/2006/relationships/image" Target="media/image110.wmf"/><Relationship Id="rId252" Type="http://schemas.openxmlformats.org/officeDocument/2006/relationships/image" Target="media/image120.wmf"/><Relationship Id="rId273" Type="http://schemas.openxmlformats.org/officeDocument/2006/relationships/oleObject" Target="embeddings/oleObject137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image" Target="media/image73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0.bin"/><Relationship Id="rId242" Type="http://schemas.openxmlformats.org/officeDocument/2006/relationships/oleObject" Target="embeddings/oleObject121.bin"/><Relationship Id="rId263" Type="http://schemas.openxmlformats.org/officeDocument/2006/relationships/oleObject" Target="embeddings/oleObject132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4.bin"/><Relationship Id="rId232" Type="http://schemas.openxmlformats.org/officeDocument/2006/relationships/oleObject" Target="embeddings/oleObject116.bin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6.wmf"/><Relationship Id="rId264" Type="http://schemas.openxmlformats.org/officeDocument/2006/relationships/image" Target="media/image126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image" Target="media/image68.png"/><Relationship Id="rId166" Type="http://schemas.openxmlformats.org/officeDocument/2006/relationships/image" Target="media/image79.wmf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12" Type="http://schemas.openxmlformats.org/officeDocument/2006/relationships/image" Target="media/image102.wmf"/><Relationship Id="rId233" Type="http://schemas.openxmlformats.org/officeDocument/2006/relationships/image" Target="media/image111.wmf"/><Relationship Id="rId254" Type="http://schemas.openxmlformats.org/officeDocument/2006/relationships/image" Target="media/image121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38.bin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image" Target="media/image63.wmf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3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0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5.bin"/><Relationship Id="rId234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8.bin"/><Relationship Id="rId276" Type="http://schemas.openxmlformats.org/officeDocument/2006/relationships/header" Target="header1.xml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7.wmf"/><Relationship Id="rId30" Type="http://schemas.openxmlformats.org/officeDocument/2006/relationships/image" Target="media/image13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80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image" Target="media/image112.wmf"/><Relationship Id="rId256" Type="http://schemas.openxmlformats.org/officeDocument/2006/relationships/image" Target="media/image122.wmf"/><Relationship Id="rId277" Type="http://schemas.openxmlformats.org/officeDocument/2006/relationships/footer" Target="footer1.xml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179" Type="http://schemas.openxmlformats.org/officeDocument/2006/relationships/oleObject" Target="embeddings/oleObject88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image" Target="media/image107.wmf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4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70.wmf"/><Relationship Id="rId169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29.bin"/><Relationship Id="rId278" Type="http://schemas.openxmlformats.org/officeDocument/2006/relationships/fontTable" Target="fontTable.xml"/><Relationship Id="rId42" Type="http://schemas.openxmlformats.org/officeDocument/2006/relationships/image" Target="media/image18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4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3.bin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216" Type="http://schemas.openxmlformats.org/officeDocument/2006/relationships/oleObject" Target="embeddings/oleObject10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5331</Words>
  <Characters>30389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cp:lastModifiedBy>Андрей</cp:lastModifiedBy>
  <cp:revision>4</cp:revision>
  <dcterms:created xsi:type="dcterms:W3CDTF">2017-01-09T07:04:00Z</dcterms:created>
  <dcterms:modified xsi:type="dcterms:W3CDTF">2017-04-11T18:16:00Z</dcterms:modified>
</cp:coreProperties>
</file>