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57" w:rsidRDefault="00C74D5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Реферат на тему:</w:t>
      </w:r>
    </w:p>
    <w:p w:rsidR="005C5F6B" w:rsidRPr="00C74D57" w:rsidRDefault="00C74D57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7F7F7"/>
        </w:rPr>
      </w:pPr>
      <w:r w:rsidRPr="00C74D5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7F7F7"/>
        </w:rPr>
        <w:t>Мотивации и материальный интерес в управлении качеством</w:t>
      </w:r>
      <w:r w:rsidRPr="00C74D5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7F7F7"/>
        </w:rPr>
        <w:t>.</w:t>
      </w:r>
    </w:p>
    <w:p w:rsidR="00C74D57" w:rsidRDefault="00C74D5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Введение, заключение.</w:t>
      </w:r>
    </w:p>
    <w:p w:rsidR="00C74D57" w:rsidRDefault="00C74D5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2 главы по 3-4 страницы каждая.</w:t>
      </w:r>
    </w:p>
    <w:p w:rsidR="00C74D57" w:rsidRPr="00C74D57" w:rsidRDefault="00C74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Проверка на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антиплагиат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. </w:t>
      </w:r>
      <w:bookmarkStart w:id="0" w:name="_GoBack"/>
      <w:bookmarkEnd w:id="0"/>
    </w:p>
    <w:sectPr w:rsidR="00C74D57" w:rsidRPr="00C7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7F"/>
    <w:rsid w:val="0050267F"/>
    <w:rsid w:val="005C5F6B"/>
    <w:rsid w:val="00C7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A728"/>
  <w15:chartTrackingRefBased/>
  <w15:docId w15:val="{0D87657F-F975-47FD-91AB-304B8063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2017-04-10T02:18:00Z</dcterms:created>
  <dcterms:modified xsi:type="dcterms:W3CDTF">2017-04-10T02:19:00Z</dcterms:modified>
</cp:coreProperties>
</file>