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3B" w:rsidRPr="00012B34" w:rsidRDefault="00EE193B">
      <w:pPr>
        <w:rPr>
          <w:rFonts w:ascii="Times New Roman" w:hAnsi="Times New Roman"/>
          <w:sz w:val="28"/>
          <w:szCs w:val="28"/>
        </w:rPr>
      </w:pPr>
      <w:r w:rsidRPr="00012B34">
        <w:rPr>
          <w:rFonts w:ascii="Times New Roman" w:hAnsi="Times New Roman"/>
          <w:sz w:val="28"/>
          <w:szCs w:val="28"/>
        </w:rPr>
        <w:t xml:space="preserve">3. Расчетный пенсионный капитал гражданки М. (с учетом суммы валоризации) составил 189940 руб., общая сумма взносов на страховую часть пенсии составила 503100 руб. М. имеет двух детей. За назначением пенсии по старости обратилась в сентябре 2016 года, в возрасте 56 лет. Определите размер страховой пенсии по старости, если ее зарплата в 2015 году составила в среднем 24000 руб. в месяц, а в 2016 году — 25000 руб. в месяц. </w:t>
      </w:r>
    </w:p>
    <w:p w:rsidR="00EE193B" w:rsidRDefault="00EE193B">
      <w:pPr>
        <w:rPr>
          <w:rFonts w:ascii="Times New Roman" w:hAnsi="Times New Roman"/>
          <w:sz w:val="28"/>
          <w:szCs w:val="28"/>
        </w:rPr>
      </w:pPr>
    </w:p>
    <w:p w:rsidR="00EE193B" w:rsidRDefault="00EE193B">
      <w:pPr>
        <w:rPr>
          <w:rFonts w:ascii="Times New Roman" w:hAnsi="Times New Roman"/>
          <w:sz w:val="28"/>
          <w:szCs w:val="28"/>
        </w:rPr>
      </w:pPr>
    </w:p>
    <w:p w:rsidR="00EE193B" w:rsidRPr="00012B34" w:rsidRDefault="00EE193B">
      <w:pPr>
        <w:rPr>
          <w:rFonts w:ascii="Times New Roman" w:hAnsi="Times New Roman"/>
          <w:sz w:val="28"/>
          <w:szCs w:val="28"/>
        </w:rPr>
      </w:pPr>
      <w:r w:rsidRPr="00012B34">
        <w:rPr>
          <w:rFonts w:ascii="Times New Roman" w:hAnsi="Times New Roman"/>
          <w:sz w:val="28"/>
          <w:szCs w:val="28"/>
        </w:rPr>
        <w:br/>
        <w:t>4. Работник вследствие полученной на производстве травмы был нетрудоспособен с 1 по 19 июля 2012 г. включительно. Его заработок равен 16500 руб. в месяц. Непрерывный трудовой стаж – 5 лет 8 месяцев. Определите размер пособия за все время его болезни.</w:t>
      </w:r>
    </w:p>
    <w:sectPr w:rsidR="00EE193B" w:rsidRPr="00012B34" w:rsidSect="00DB2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67"/>
    <w:rsid w:val="00012B34"/>
    <w:rsid w:val="003E4CDA"/>
    <w:rsid w:val="00C83B03"/>
    <w:rsid w:val="00C90767"/>
    <w:rsid w:val="00DB2C84"/>
    <w:rsid w:val="00EE1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жужу</cp:lastModifiedBy>
  <cp:revision>3</cp:revision>
  <dcterms:created xsi:type="dcterms:W3CDTF">2017-03-27T14:09:00Z</dcterms:created>
  <dcterms:modified xsi:type="dcterms:W3CDTF">2017-04-01T17:34:00Z</dcterms:modified>
</cp:coreProperties>
</file>