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AE" w:rsidRPr="00D2162E" w:rsidRDefault="00D2162E">
      <w:pPr>
        <w:rPr>
          <w:b/>
          <w:sz w:val="28"/>
          <w:szCs w:val="28"/>
        </w:rPr>
      </w:pPr>
      <w:r w:rsidRPr="00D2162E">
        <w:rPr>
          <w:b/>
          <w:sz w:val="28"/>
          <w:szCs w:val="28"/>
        </w:rPr>
        <w:t>Необходимо выполнить ЭССЕ по международному праву на тему: «Международное сотрудничество в борьбе с преступностью»</w:t>
      </w:r>
    </w:p>
    <w:p w:rsidR="00D2162E" w:rsidRPr="00D2162E" w:rsidRDefault="00D2162E">
      <w:pPr>
        <w:rPr>
          <w:sz w:val="28"/>
          <w:szCs w:val="28"/>
          <w:u w:val="single"/>
        </w:rPr>
      </w:pPr>
      <w:r w:rsidRPr="00D2162E">
        <w:rPr>
          <w:sz w:val="28"/>
          <w:szCs w:val="28"/>
          <w:u w:val="single"/>
        </w:rPr>
        <w:t>В соответствии с таким планом:</w:t>
      </w:r>
    </w:p>
    <w:p w:rsidR="00D2162E" w:rsidRDefault="00D2162E" w:rsidP="00D216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текста-эссе – это длительный процесс, который требует свободного владения научным материалом и четкой аргументацией. Чтобы эта работа имела вид полноценного завершенного сочинения, необходимо чтобы в ней был ряд обязательных элементов, в частности:</w:t>
      </w:r>
      <w:r w:rsidRPr="00D21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2162E" w:rsidRDefault="00D2162E" w:rsidP="00D216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(в нем необходимо сформулировать главный тезис, коротко сформулировать основные положения; тут же принято давать краткое и четкое определение понятий, что позволяет обозначить научную концепцию, с позиций которой автор выступает) – объем 0,5-1 страница;</w:t>
      </w:r>
      <w:r w:rsidRPr="00D21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16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162E" w:rsidRDefault="00D2162E" w:rsidP="00D216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часть и основной объем работы: включает в себя аргументы в защиту сформулированного основного тезиса. Аргументы важно четко выделять. На обоснование каждого тезиса необходимо приводить 2-3 аргумента. Желательно через все смысловые блоки провести основную идею работы. Аргументы должны включать в себя короткие, яркие, практические примеры, выводы анализа использованной информации – объем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1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16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162E" w:rsidRDefault="00D2162E" w:rsidP="00D216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выводы (в них кратко перечисляются тезисы смыслового блока, делаются выводы.</w:t>
      </w:r>
      <w:proofErr w:type="gramEnd"/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желательны повторы предложений, использованных во введении) – объем 0,5-1 страница.</w:t>
      </w:r>
      <w:r w:rsidRPr="00D21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D2162E" w:rsidRDefault="00D2162E" w:rsidP="00D2162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Общий объем работы с учетом всех структурных элементов (в том числе </w:t>
      </w:r>
      <w:proofErr w:type="spellStart"/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титульника</w:t>
      </w:r>
      <w:proofErr w:type="spellEnd"/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плана, списка литературы) – 5-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D21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 печатного текста.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b/>
          <w:bCs/>
          <w:sz w:val="22"/>
          <w:szCs w:val="22"/>
        </w:rPr>
        <w:t xml:space="preserve">а) Основная литература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1. Международное право: учебник / отв. ред. </w:t>
      </w:r>
      <w:proofErr w:type="spellStart"/>
      <w:r w:rsidRPr="00DD70FC">
        <w:rPr>
          <w:sz w:val="22"/>
          <w:szCs w:val="22"/>
        </w:rPr>
        <w:t>д.ю.н</w:t>
      </w:r>
      <w:proofErr w:type="spellEnd"/>
      <w:r w:rsidRPr="00DD70FC">
        <w:rPr>
          <w:sz w:val="22"/>
          <w:szCs w:val="22"/>
        </w:rPr>
        <w:t xml:space="preserve">., проф. С.А. Егоров. – Москва: Статут, 2016г. - 848с.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2. Международное право: учебник для </w:t>
      </w:r>
      <w:proofErr w:type="spellStart"/>
      <w:r w:rsidRPr="00DD70FC">
        <w:rPr>
          <w:sz w:val="22"/>
          <w:szCs w:val="22"/>
        </w:rPr>
        <w:t>бакалавриата</w:t>
      </w:r>
      <w:proofErr w:type="spellEnd"/>
      <w:r w:rsidRPr="00DD70FC">
        <w:rPr>
          <w:sz w:val="22"/>
          <w:szCs w:val="22"/>
        </w:rPr>
        <w:t xml:space="preserve"> и </w:t>
      </w:r>
      <w:proofErr w:type="spellStart"/>
      <w:r w:rsidRPr="00DD70FC">
        <w:rPr>
          <w:sz w:val="22"/>
          <w:szCs w:val="22"/>
        </w:rPr>
        <w:t>специалитета</w:t>
      </w:r>
      <w:proofErr w:type="spellEnd"/>
      <w:r w:rsidRPr="00DD70FC">
        <w:rPr>
          <w:sz w:val="22"/>
          <w:szCs w:val="22"/>
        </w:rPr>
        <w:t xml:space="preserve"> / В.М. Шумилов. – 3-е изд. – Москва: ЮСТИЦИЯ, 2016г. - 530с.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3. Международное право: учебник для бакалавров / отв. ред. К.А. </w:t>
      </w:r>
      <w:proofErr w:type="spellStart"/>
      <w:r w:rsidRPr="00DD70FC">
        <w:rPr>
          <w:sz w:val="22"/>
          <w:szCs w:val="22"/>
        </w:rPr>
        <w:t>Бекяшев</w:t>
      </w:r>
      <w:proofErr w:type="spellEnd"/>
      <w:r w:rsidRPr="00DD70FC">
        <w:rPr>
          <w:sz w:val="22"/>
          <w:szCs w:val="22"/>
        </w:rPr>
        <w:t xml:space="preserve">. – Москва: Проспект, 2014г. - 350с.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4. Международное право: учебник / под ред. Г.С. Стародубцева. – М.: ИНФРА-М. 2015г. 473с.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5.Международное право: учебник / под ред. А.Н. </w:t>
      </w:r>
      <w:proofErr w:type="spellStart"/>
      <w:r w:rsidRPr="00DD70FC">
        <w:rPr>
          <w:sz w:val="22"/>
          <w:szCs w:val="22"/>
        </w:rPr>
        <w:t>Вылегжанин</w:t>
      </w:r>
      <w:proofErr w:type="spellEnd"/>
      <w:r w:rsidRPr="00DD70FC">
        <w:rPr>
          <w:sz w:val="22"/>
          <w:szCs w:val="22"/>
        </w:rPr>
        <w:t xml:space="preserve">. - М.: </w:t>
      </w:r>
      <w:proofErr w:type="spellStart"/>
      <w:r w:rsidRPr="00DD70FC">
        <w:rPr>
          <w:sz w:val="22"/>
          <w:szCs w:val="22"/>
        </w:rPr>
        <w:t>Юрайт</w:t>
      </w:r>
      <w:proofErr w:type="spellEnd"/>
      <w:r w:rsidRPr="00DD70FC">
        <w:rPr>
          <w:sz w:val="22"/>
          <w:szCs w:val="22"/>
        </w:rPr>
        <w:t xml:space="preserve">, 2012. 904с.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6. Международное право: учебник / отв. ред. Г.В. Игнатенко, О.И. Тиунов. – 6-е изд., </w:t>
      </w:r>
      <w:proofErr w:type="spellStart"/>
      <w:r w:rsidRPr="00DD70FC">
        <w:rPr>
          <w:sz w:val="22"/>
          <w:szCs w:val="22"/>
        </w:rPr>
        <w:t>перераб</w:t>
      </w:r>
      <w:proofErr w:type="spellEnd"/>
      <w:r w:rsidRPr="00DD70FC">
        <w:rPr>
          <w:sz w:val="22"/>
          <w:szCs w:val="22"/>
        </w:rPr>
        <w:t xml:space="preserve">. и доп. – М.: НОРМА: ИНФРА-М., 2013. - 702с.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7. Международное право: учебник / под ред. А.А. Ковалев, С.В. Черниченко. 4-е </w:t>
      </w:r>
      <w:proofErr w:type="spellStart"/>
      <w:proofErr w:type="gramStart"/>
      <w:r w:rsidRPr="00DD70FC">
        <w:rPr>
          <w:sz w:val="22"/>
          <w:szCs w:val="22"/>
        </w:rPr>
        <w:t>изд</w:t>
      </w:r>
      <w:proofErr w:type="spellEnd"/>
      <w:proofErr w:type="gramEnd"/>
      <w:r w:rsidRPr="00DD70FC">
        <w:rPr>
          <w:sz w:val="22"/>
          <w:szCs w:val="22"/>
        </w:rPr>
        <w:t xml:space="preserve">, </w:t>
      </w:r>
      <w:proofErr w:type="spellStart"/>
      <w:r w:rsidRPr="00DD70FC">
        <w:rPr>
          <w:sz w:val="22"/>
          <w:szCs w:val="22"/>
        </w:rPr>
        <w:t>испр</w:t>
      </w:r>
      <w:proofErr w:type="spellEnd"/>
      <w:r w:rsidRPr="00DD70FC">
        <w:rPr>
          <w:sz w:val="22"/>
          <w:szCs w:val="22"/>
        </w:rPr>
        <w:t xml:space="preserve">. - М.: Омега-Л., 2011. – 831с.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8. Международное право: учебник / отв. ред. В.И. Кузнецов, Б.Р. </w:t>
      </w:r>
      <w:proofErr w:type="spellStart"/>
      <w:r w:rsidRPr="00DD70FC">
        <w:rPr>
          <w:sz w:val="22"/>
          <w:szCs w:val="22"/>
        </w:rPr>
        <w:t>Тузмухамедов</w:t>
      </w:r>
      <w:proofErr w:type="spellEnd"/>
      <w:r w:rsidRPr="00DD70FC">
        <w:rPr>
          <w:sz w:val="22"/>
          <w:szCs w:val="22"/>
        </w:rPr>
        <w:t xml:space="preserve">. – 4-е изд., </w:t>
      </w:r>
      <w:proofErr w:type="spellStart"/>
      <w:r w:rsidRPr="00DD70FC">
        <w:rPr>
          <w:sz w:val="22"/>
          <w:szCs w:val="22"/>
        </w:rPr>
        <w:t>перераб</w:t>
      </w:r>
      <w:proofErr w:type="spellEnd"/>
      <w:r w:rsidRPr="00DD70FC">
        <w:rPr>
          <w:sz w:val="22"/>
          <w:szCs w:val="22"/>
        </w:rPr>
        <w:t xml:space="preserve">. и доп. – М.: НОРМА: ИНФРА-М., 2014. -575с.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9. </w:t>
      </w:r>
      <w:proofErr w:type="spellStart"/>
      <w:r w:rsidRPr="00DD70FC">
        <w:rPr>
          <w:sz w:val="22"/>
          <w:szCs w:val="22"/>
        </w:rPr>
        <w:t>Лукашук</w:t>
      </w:r>
      <w:proofErr w:type="spellEnd"/>
      <w:r w:rsidRPr="00DD70FC">
        <w:rPr>
          <w:sz w:val="22"/>
          <w:szCs w:val="22"/>
        </w:rPr>
        <w:t xml:space="preserve"> И.И. Международное право. Учебник в двух частях: Изд. 3е, </w:t>
      </w:r>
      <w:proofErr w:type="spellStart"/>
      <w:r w:rsidRPr="00DD70FC">
        <w:rPr>
          <w:sz w:val="22"/>
          <w:szCs w:val="22"/>
        </w:rPr>
        <w:t>перераб</w:t>
      </w:r>
      <w:proofErr w:type="spellEnd"/>
      <w:r w:rsidRPr="00DD70FC">
        <w:rPr>
          <w:sz w:val="22"/>
          <w:szCs w:val="22"/>
        </w:rPr>
        <w:t xml:space="preserve">. и доп.: </w:t>
      </w:r>
      <w:bookmarkStart w:id="0" w:name="_GoBack"/>
      <w:bookmarkEnd w:id="0"/>
      <w:r w:rsidRPr="00DD70FC">
        <w:rPr>
          <w:sz w:val="22"/>
          <w:szCs w:val="22"/>
        </w:rPr>
        <w:t xml:space="preserve">Особенная часть. М.: </w:t>
      </w:r>
      <w:proofErr w:type="spellStart"/>
      <w:r w:rsidRPr="00DD70FC">
        <w:rPr>
          <w:sz w:val="22"/>
          <w:szCs w:val="22"/>
        </w:rPr>
        <w:t>Волтерс</w:t>
      </w:r>
      <w:proofErr w:type="spellEnd"/>
      <w:r w:rsidRPr="00DD70FC">
        <w:rPr>
          <w:sz w:val="22"/>
          <w:szCs w:val="22"/>
        </w:rPr>
        <w:t xml:space="preserve"> </w:t>
      </w:r>
      <w:proofErr w:type="spellStart"/>
      <w:r w:rsidRPr="00DD70FC">
        <w:rPr>
          <w:sz w:val="22"/>
          <w:szCs w:val="22"/>
        </w:rPr>
        <w:t>клувер</w:t>
      </w:r>
      <w:proofErr w:type="spellEnd"/>
      <w:r w:rsidRPr="00DD70FC">
        <w:rPr>
          <w:sz w:val="22"/>
          <w:szCs w:val="22"/>
        </w:rPr>
        <w:t xml:space="preserve"> 2005. – 544с.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10. Толстых В.Л. Курс международного права. Учебник. М.: </w:t>
      </w:r>
      <w:proofErr w:type="spellStart"/>
      <w:r w:rsidRPr="00DD70FC">
        <w:rPr>
          <w:sz w:val="22"/>
          <w:szCs w:val="22"/>
        </w:rPr>
        <w:t>Волтерс</w:t>
      </w:r>
      <w:proofErr w:type="spellEnd"/>
      <w:r w:rsidRPr="00DD70FC">
        <w:rPr>
          <w:sz w:val="22"/>
          <w:szCs w:val="22"/>
        </w:rPr>
        <w:t xml:space="preserve"> </w:t>
      </w:r>
      <w:proofErr w:type="spellStart"/>
      <w:r w:rsidRPr="00DD70FC">
        <w:rPr>
          <w:sz w:val="22"/>
          <w:szCs w:val="22"/>
        </w:rPr>
        <w:t>клувер</w:t>
      </w:r>
      <w:proofErr w:type="spellEnd"/>
      <w:r w:rsidRPr="00DD70FC">
        <w:rPr>
          <w:sz w:val="22"/>
          <w:szCs w:val="22"/>
        </w:rPr>
        <w:t xml:space="preserve"> 2010.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b/>
          <w:bCs/>
          <w:sz w:val="22"/>
          <w:szCs w:val="22"/>
        </w:rPr>
        <w:lastRenderedPageBreak/>
        <w:t xml:space="preserve">б) Дополнительная литература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Балан, О. И. Возникновение и развитие международного уголовного правосудия / О. И. Балан // </w:t>
      </w:r>
      <w:proofErr w:type="spellStart"/>
      <w:r w:rsidRPr="00DD70FC">
        <w:rPr>
          <w:sz w:val="22"/>
          <w:szCs w:val="22"/>
        </w:rPr>
        <w:t>Моск</w:t>
      </w:r>
      <w:proofErr w:type="spellEnd"/>
      <w:r w:rsidRPr="00DD70FC">
        <w:rPr>
          <w:sz w:val="22"/>
          <w:szCs w:val="22"/>
        </w:rPr>
        <w:t xml:space="preserve">. журн. </w:t>
      </w:r>
      <w:proofErr w:type="spellStart"/>
      <w:r w:rsidRPr="00DD70FC">
        <w:rPr>
          <w:sz w:val="22"/>
          <w:szCs w:val="22"/>
        </w:rPr>
        <w:t>междунар</w:t>
      </w:r>
      <w:proofErr w:type="spellEnd"/>
      <w:r w:rsidRPr="00DD70FC">
        <w:rPr>
          <w:sz w:val="22"/>
          <w:szCs w:val="22"/>
        </w:rPr>
        <w:t xml:space="preserve">. права. – 2003. – № 3.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proofErr w:type="spellStart"/>
      <w:r w:rsidRPr="00DD70FC">
        <w:rPr>
          <w:sz w:val="22"/>
          <w:szCs w:val="22"/>
        </w:rPr>
        <w:t>Бельсон</w:t>
      </w:r>
      <w:proofErr w:type="spellEnd"/>
      <w:r w:rsidRPr="00DD70FC">
        <w:rPr>
          <w:sz w:val="22"/>
          <w:szCs w:val="22"/>
        </w:rPr>
        <w:t xml:space="preserve">, Я. М. Россия в Интерполе / Я. М. </w:t>
      </w:r>
      <w:proofErr w:type="spellStart"/>
      <w:r w:rsidRPr="00DD70FC">
        <w:rPr>
          <w:sz w:val="22"/>
          <w:szCs w:val="22"/>
        </w:rPr>
        <w:t>Бельсон</w:t>
      </w:r>
      <w:proofErr w:type="spellEnd"/>
      <w:r w:rsidRPr="00DD70FC">
        <w:rPr>
          <w:sz w:val="22"/>
          <w:szCs w:val="22"/>
        </w:rPr>
        <w:t>. – СПб</w:t>
      </w:r>
      <w:proofErr w:type="gramStart"/>
      <w:r w:rsidRPr="00DD70FC">
        <w:rPr>
          <w:sz w:val="22"/>
          <w:szCs w:val="22"/>
        </w:rPr>
        <w:t xml:space="preserve">.: </w:t>
      </w:r>
      <w:proofErr w:type="gramEnd"/>
      <w:r w:rsidRPr="00DD70FC">
        <w:rPr>
          <w:sz w:val="22"/>
          <w:szCs w:val="22"/>
        </w:rPr>
        <w:t xml:space="preserve">Санкт-Петербургский юридический институт МВД России, 1995.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Блищенко, И. П. Международный уголовный суд / И. П. Блищенко, И. В. Фисенко. – М.: Закон и право: ЮНИТИ, 1998.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>Бойцов, А. И. Выдача преступников /А. И. Бойцов; Ассоциация Юридический центр. – СПб</w:t>
      </w:r>
      <w:proofErr w:type="gramStart"/>
      <w:r w:rsidRPr="00DD70FC">
        <w:rPr>
          <w:sz w:val="22"/>
          <w:szCs w:val="22"/>
        </w:rPr>
        <w:t xml:space="preserve">.: </w:t>
      </w:r>
      <w:proofErr w:type="gramEnd"/>
      <w:r w:rsidRPr="00DD70FC">
        <w:rPr>
          <w:sz w:val="22"/>
          <w:szCs w:val="22"/>
        </w:rPr>
        <w:t xml:space="preserve">Юридический центр Пресс, 2004.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Васильев, Ю. Г. Институт выдачи преступников (экстрадиция) как отдельный институт права / Ю. Г. Васильев // Государство и право. – 2003. – № 3.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Васильев, Ю.Г. Институт выдачи преступников (экстрадиции) в современном международном праве / Ю. Г. Васильев. – М.: Современная экономика и право, 2003.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Горбунов, Ю.С. К вопросу о классификации терроризма / Ю. С. Горбунов // </w:t>
      </w:r>
      <w:proofErr w:type="spellStart"/>
      <w:r w:rsidRPr="00DD70FC">
        <w:rPr>
          <w:sz w:val="22"/>
          <w:szCs w:val="22"/>
        </w:rPr>
        <w:t>Моск</w:t>
      </w:r>
      <w:proofErr w:type="spellEnd"/>
      <w:r w:rsidRPr="00DD70FC">
        <w:rPr>
          <w:sz w:val="22"/>
          <w:szCs w:val="22"/>
        </w:rPr>
        <w:t xml:space="preserve">. журн. </w:t>
      </w:r>
      <w:proofErr w:type="spellStart"/>
      <w:r w:rsidRPr="00DD70FC">
        <w:rPr>
          <w:sz w:val="22"/>
          <w:szCs w:val="22"/>
        </w:rPr>
        <w:t>междунар</w:t>
      </w:r>
      <w:proofErr w:type="spellEnd"/>
      <w:r w:rsidRPr="00DD70FC">
        <w:rPr>
          <w:sz w:val="22"/>
          <w:szCs w:val="22"/>
        </w:rPr>
        <w:t xml:space="preserve">. права. – 1993. – № 1.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Де Кастро, А.Г.Ф. Международная уголовная ответственность физических лиц за преступления геноцида, преступления против человечности и военные преступления / А. Г. Ф. Де Кастро // </w:t>
      </w:r>
      <w:proofErr w:type="spellStart"/>
      <w:r w:rsidRPr="00DD70FC">
        <w:rPr>
          <w:sz w:val="22"/>
          <w:szCs w:val="22"/>
        </w:rPr>
        <w:t>Моск</w:t>
      </w:r>
      <w:proofErr w:type="spellEnd"/>
      <w:r w:rsidRPr="00DD70FC">
        <w:rPr>
          <w:sz w:val="22"/>
          <w:szCs w:val="22"/>
        </w:rPr>
        <w:t xml:space="preserve">. журн. </w:t>
      </w:r>
      <w:proofErr w:type="spellStart"/>
      <w:r w:rsidRPr="00DD70FC">
        <w:rPr>
          <w:sz w:val="22"/>
          <w:szCs w:val="22"/>
        </w:rPr>
        <w:t>междунар</w:t>
      </w:r>
      <w:proofErr w:type="spellEnd"/>
      <w:r w:rsidRPr="00DD70FC">
        <w:rPr>
          <w:sz w:val="22"/>
          <w:szCs w:val="22"/>
        </w:rPr>
        <w:t xml:space="preserve">. права. – 1999. – № 4.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Демидов, Ю.Н. Уголовная ответственность за нарушение национального и расового равноправия / Ю. Н. Демидов // Государство и право. – 1994. – № 7.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Евдокимов, В.Б. Международная правовая помощь по гражданским и уголовным делам: на примере стран СНГ / В. Б. Евдокимов, К. Е. Михайленко; Российская академия адвокатуры. – М.: </w:t>
      </w:r>
      <w:proofErr w:type="spellStart"/>
      <w:r w:rsidRPr="00DD70FC">
        <w:rPr>
          <w:sz w:val="22"/>
          <w:szCs w:val="22"/>
        </w:rPr>
        <w:t>Олма</w:t>
      </w:r>
      <w:proofErr w:type="spellEnd"/>
      <w:r w:rsidRPr="00DD70FC">
        <w:rPr>
          <w:sz w:val="22"/>
          <w:szCs w:val="22"/>
        </w:rPr>
        <w:t xml:space="preserve">-Пресс, 2004.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proofErr w:type="spellStart"/>
      <w:r w:rsidRPr="00DD70FC">
        <w:rPr>
          <w:sz w:val="22"/>
          <w:szCs w:val="22"/>
        </w:rPr>
        <w:t>Колибаб</w:t>
      </w:r>
      <w:proofErr w:type="spellEnd"/>
      <w:r w:rsidRPr="00DD70FC">
        <w:rPr>
          <w:sz w:val="22"/>
          <w:szCs w:val="22"/>
        </w:rPr>
        <w:t xml:space="preserve">, К.Е. Институт передачи осужденных для отбывания наказания в другое государство / К.Е. </w:t>
      </w:r>
      <w:proofErr w:type="spellStart"/>
      <w:r w:rsidRPr="00DD70FC">
        <w:rPr>
          <w:sz w:val="22"/>
          <w:szCs w:val="22"/>
        </w:rPr>
        <w:t>Колибаб</w:t>
      </w:r>
      <w:proofErr w:type="spellEnd"/>
      <w:r w:rsidRPr="00DD70FC">
        <w:rPr>
          <w:sz w:val="22"/>
          <w:szCs w:val="22"/>
        </w:rPr>
        <w:t xml:space="preserve"> // Журн. российского права. – 1999. – № 5/6. </w:t>
      </w:r>
    </w:p>
    <w:p w:rsidR="00DD70FC" w:rsidRPr="00DD70FC" w:rsidRDefault="00DD70FC" w:rsidP="00DD70FC">
      <w:pPr>
        <w:pStyle w:val="Default"/>
        <w:rPr>
          <w:sz w:val="22"/>
          <w:szCs w:val="22"/>
        </w:rPr>
      </w:pPr>
      <w:r w:rsidRPr="00DD70FC">
        <w:rPr>
          <w:sz w:val="22"/>
          <w:szCs w:val="22"/>
        </w:rPr>
        <w:t xml:space="preserve">Костенко, Н.И. Судопроизводство Международного уголовного суда – основа международного уголовного процесса / Н.И. Костенко // Государство и право. – 2001. – № 2. </w:t>
      </w:r>
    </w:p>
    <w:p w:rsidR="00DD70FC" w:rsidRPr="00DD70FC" w:rsidRDefault="00DD70FC" w:rsidP="00DD70FC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DD70FC">
        <w:rPr>
          <w:rFonts w:ascii="Times New Roman" w:hAnsi="Times New Roman" w:cs="Times New Roman"/>
        </w:rPr>
        <w:t>Лосицкая</w:t>
      </w:r>
      <w:proofErr w:type="spellEnd"/>
      <w:r w:rsidRPr="00DD70FC">
        <w:rPr>
          <w:rFonts w:ascii="Times New Roman" w:hAnsi="Times New Roman" w:cs="Times New Roman"/>
        </w:rPr>
        <w:t xml:space="preserve">, Л. Применение Конвенций «О взаимной правовой помощи по уголовным делам» и «О выдаче» / Л. </w:t>
      </w:r>
      <w:proofErr w:type="spellStart"/>
      <w:r w:rsidRPr="00DD70FC">
        <w:rPr>
          <w:rFonts w:ascii="Times New Roman" w:hAnsi="Times New Roman" w:cs="Times New Roman"/>
        </w:rPr>
        <w:t>Лосицкая</w:t>
      </w:r>
      <w:proofErr w:type="spellEnd"/>
      <w:r w:rsidRPr="00DD70FC">
        <w:rPr>
          <w:rFonts w:ascii="Times New Roman" w:hAnsi="Times New Roman" w:cs="Times New Roman"/>
        </w:rPr>
        <w:t xml:space="preserve"> // Российская юстиция. – 2000. – № 12.</w:t>
      </w:r>
    </w:p>
    <w:sectPr w:rsidR="00DD70FC" w:rsidRPr="00DD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C5"/>
    <w:rsid w:val="001376AE"/>
    <w:rsid w:val="004255C5"/>
    <w:rsid w:val="00D2162E"/>
    <w:rsid w:val="00D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162E"/>
  </w:style>
  <w:style w:type="paragraph" w:customStyle="1" w:styleId="Default">
    <w:name w:val="Default"/>
    <w:rsid w:val="00DD7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162E"/>
  </w:style>
  <w:style w:type="paragraph" w:customStyle="1" w:styleId="Default">
    <w:name w:val="Default"/>
    <w:rsid w:val="00DD7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2017-03-28T11:16:00Z</dcterms:created>
  <dcterms:modified xsi:type="dcterms:W3CDTF">2017-03-28T11:21:00Z</dcterms:modified>
</cp:coreProperties>
</file>