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685" w:rsidRDefault="001A3D48">
      <w:r>
        <w:t xml:space="preserve">Реферат на тему: Зарубежный опыт управления муниципальной собственностью.  </w:t>
      </w:r>
      <w:proofErr w:type="spellStart"/>
      <w:proofErr w:type="gramStart"/>
      <w:r>
        <w:t>Стр</w:t>
      </w:r>
      <w:proofErr w:type="spellEnd"/>
      <w:proofErr w:type="gramEnd"/>
      <w:r>
        <w:t xml:space="preserve"> 10-13, пункты, без введения, заключения, без теории </w:t>
      </w:r>
    </w:p>
    <w:p w:rsidR="001A3D48" w:rsidRDefault="001A3D48">
      <w:r>
        <w:t>Взять конкретную страну и распределение между территориям</w:t>
      </w:r>
      <w:proofErr w:type="gramStart"/>
      <w:r>
        <w:t>и(</w:t>
      </w:r>
      <w:proofErr w:type="gramEnd"/>
      <w:r>
        <w:t xml:space="preserve"> штатами) . как это взаимодействует, работает</w:t>
      </w:r>
      <w:bookmarkStart w:id="0" w:name="_GoBack"/>
      <w:bookmarkEnd w:id="0"/>
    </w:p>
    <w:sectPr w:rsidR="001A3D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22F"/>
    <w:rsid w:val="001A3D48"/>
    <w:rsid w:val="004543D7"/>
    <w:rsid w:val="008A384A"/>
    <w:rsid w:val="00B70685"/>
    <w:rsid w:val="00CC1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3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43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3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43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</Words>
  <Characters>202</Characters>
  <Application>Microsoft Office Word</Application>
  <DocSecurity>0</DocSecurity>
  <Lines>1</Lines>
  <Paragraphs>1</Paragraphs>
  <ScaleCrop>false</ScaleCrop>
  <Company>SPecialiST RePack</Company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2017-03-23T14:00:00Z</dcterms:created>
  <dcterms:modified xsi:type="dcterms:W3CDTF">2017-03-23T14:05:00Z</dcterms:modified>
</cp:coreProperties>
</file>