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A9F" w:rsidRPr="00551C8E" w:rsidRDefault="00363A9F" w:rsidP="00363A9F">
      <w:pPr>
        <w:jc w:val="center"/>
        <w:rPr>
          <w:b/>
          <w:bCs/>
          <w:sz w:val="36"/>
          <w:szCs w:val="36"/>
        </w:rPr>
      </w:pPr>
      <w:r w:rsidRPr="00551C8E">
        <w:rPr>
          <w:b/>
          <w:bCs/>
          <w:sz w:val="36"/>
          <w:szCs w:val="36"/>
        </w:rPr>
        <w:t>МДК 01.03. Эксплуатация и ремонт электрооборудования промышленных и гражданских зданий</w:t>
      </w:r>
    </w:p>
    <w:p w:rsidR="00363A9F" w:rsidRDefault="00363A9F" w:rsidP="00363A9F">
      <w:pPr>
        <w:jc w:val="center"/>
        <w:rPr>
          <w:bCs/>
          <w:i/>
        </w:rPr>
      </w:pPr>
      <w:r>
        <w:rPr>
          <w:bCs/>
          <w:i/>
        </w:rPr>
        <w:t>По специальности</w:t>
      </w:r>
    </w:p>
    <w:p w:rsidR="00363A9F" w:rsidRDefault="00363A9F" w:rsidP="00363A9F">
      <w:pPr>
        <w:rPr>
          <w:bCs/>
          <w:i/>
        </w:rPr>
      </w:pPr>
    </w:p>
    <w:p w:rsidR="00363A9F" w:rsidRDefault="00363A9F" w:rsidP="00363A9F">
      <w:pPr>
        <w:jc w:val="center"/>
        <w:rPr>
          <w:sz w:val="20"/>
          <w:szCs w:val="20"/>
        </w:rPr>
      </w:pPr>
      <w:r w:rsidRPr="005A53EC">
        <w:rPr>
          <w:sz w:val="20"/>
          <w:szCs w:val="20"/>
        </w:rPr>
        <w:t>08.02.09 «Монтаж, наладка и эксплуатация элект</w:t>
      </w:r>
      <w:r>
        <w:rPr>
          <w:sz w:val="20"/>
          <w:szCs w:val="20"/>
        </w:rPr>
        <w:t>р</w:t>
      </w:r>
      <w:r w:rsidRPr="005A53EC">
        <w:rPr>
          <w:sz w:val="20"/>
          <w:szCs w:val="20"/>
        </w:rPr>
        <w:t>о</w:t>
      </w:r>
      <w:r>
        <w:rPr>
          <w:sz w:val="20"/>
          <w:szCs w:val="20"/>
        </w:rPr>
        <w:t>о</w:t>
      </w:r>
      <w:r w:rsidRPr="005A53EC">
        <w:rPr>
          <w:sz w:val="20"/>
          <w:szCs w:val="20"/>
        </w:rPr>
        <w:t>борудования промышленных</w:t>
      </w:r>
      <w:r>
        <w:rPr>
          <w:sz w:val="20"/>
          <w:szCs w:val="20"/>
        </w:rPr>
        <w:t xml:space="preserve"> и гражданских зданий»</w:t>
      </w:r>
    </w:p>
    <w:p w:rsidR="00363A9F" w:rsidRPr="00363A9F" w:rsidRDefault="00363A9F" w:rsidP="00363A9F">
      <w:r w:rsidRPr="00363A9F">
        <w:t>Используемая литература</w:t>
      </w:r>
    </w:p>
    <w:p w:rsidR="00363A9F" w:rsidRPr="00363A9F" w:rsidRDefault="00363A9F" w:rsidP="00363A9F">
      <w:pPr>
        <w:rPr>
          <w:i/>
        </w:rPr>
      </w:pPr>
      <w:r w:rsidRPr="00363A9F">
        <w:rPr>
          <w:i/>
        </w:rPr>
        <w:t>1.Учебники:</w:t>
      </w:r>
    </w:p>
    <w:p w:rsidR="00363A9F" w:rsidRPr="00363A9F" w:rsidRDefault="00363A9F" w:rsidP="00363A9F">
      <w:r w:rsidRPr="00363A9F">
        <w:t xml:space="preserve">1.Ю.Д. </w:t>
      </w:r>
      <w:proofErr w:type="spellStart"/>
      <w:r w:rsidRPr="00363A9F">
        <w:t>Сибикин</w:t>
      </w:r>
      <w:proofErr w:type="spellEnd"/>
      <w:r w:rsidRPr="00363A9F">
        <w:t>, Техническое обслуживание, ремонт электрооборудования и сетей промышленных предприятий, книга 2, Москва, «Академия», 2011г</w:t>
      </w:r>
    </w:p>
    <w:p w:rsidR="00363A9F" w:rsidRPr="00363A9F" w:rsidRDefault="00363A9F" w:rsidP="00363A9F">
      <w:r w:rsidRPr="00363A9F">
        <w:t xml:space="preserve">2.Н.А. Акимова, Н.Ф. </w:t>
      </w:r>
      <w:proofErr w:type="spellStart"/>
      <w:r w:rsidRPr="00363A9F">
        <w:t>Котеленец</w:t>
      </w:r>
      <w:proofErr w:type="spellEnd"/>
      <w:r w:rsidRPr="00363A9F">
        <w:t>, «Монтаж, техническая эксплуатация и ремонт электрического и электромеханического оборудования», Москва, «Академия», 2011г.</w:t>
      </w:r>
    </w:p>
    <w:p w:rsidR="00363A9F" w:rsidRPr="00363A9F" w:rsidRDefault="00363A9F" w:rsidP="00363A9F">
      <w:r w:rsidRPr="00363A9F">
        <w:t xml:space="preserve">3.С.Н. Павлович «Ремонт и обслуживание электрооборудования», Минск, 2009г. </w:t>
      </w:r>
    </w:p>
    <w:p w:rsidR="00363A9F" w:rsidRPr="00363A9F" w:rsidRDefault="00363A9F" w:rsidP="00363A9F">
      <w:r w:rsidRPr="00363A9F">
        <w:t>4.Г.П. Ерошенко, А.П. Коломиец, «Эксплуатация электрооборудования», Москва, «</w:t>
      </w:r>
      <w:proofErr w:type="spellStart"/>
      <w:r w:rsidRPr="00363A9F">
        <w:t>КолосС</w:t>
      </w:r>
      <w:proofErr w:type="spellEnd"/>
      <w:r w:rsidRPr="00363A9F">
        <w:t xml:space="preserve">», 2008г. </w:t>
      </w:r>
      <w:proofErr w:type="gramStart"/>
      <w:r w:rsidRPr="00363A9F">
        <w:t>5.И.Пястолова</w:t>
      </w:r>
      <w:proofErr w:type="gramEnd"/>
      <w:r w:rsidRPr="00363A9F">
        <w:t>, «Эксплуатация и ремонт электроустановок», Москва, «Фолиант», 2008г.</w:t>
      </w:r>
    </w:p>
    <w:p w:rsidR="00363A9F" w:rsidRPr="00363A9F" w:rsidRDefault="00363A9F" w:rsidP="00363A9F">
      <w:r w:rsidRPr="00363A9F">
        <w:t xml:space="preserve">6.А.Ф. Зюзин, Н.З. </w:t>
      </w:r>
      <w:proofErr w:type="spellStart"/>
      <w:r w:rsidRPr="00363A9F">
        <w:t>Поконов</w:t>
      </w:r>
      <w:proofErr w:type="spellEnd"/>
      <w:r w:rsidRPr="00363A9F">
        <w:t xml:space="preserve">, «Монтаж, эксплуатация и ремонт электрооборудования промышленных предприятий и установок», Москва, «Высшая школа», 1986г. </w:t>
      </w:r>
    </w:p>
    <w:p w:rsidR="00363A9F" w:rsidRPr="00363A9F" w:rsidRDefault="00363A9F" w:rsidP="00363A9F">
      <w:r w:rsidRPr="00363A9F">
        <w:t xml:space="preserve">7.С.И. </w:t>
      </w:r>
      <w:proofErr w:type="spellStart"/>
      <w:r w:rsidRPr="00363A9F">
        <w:t>Лезнов</w:t>
      </w:r>
      <w:proofErr w:type="spellEnd"/>
      <w:r w:rsidRPr="00363A9F">
        <w:t xml:space="preserve">, А.А. </w:t>
      </w:r>
      <w:proofErr w:type="spellStart"/>
      <w:r w:rsidRPr="00363A9F">
        <w:t>Тайц</w:t>
      </w:r>
      <w:proofErr w:type="spellEnd"/>
      <w:r w:rsidRPr="00363A9F">
        <w:t xml:space="preserve">, «Обслуживание электрооборудования электростанций и подстанций», Москва, «Высшая школа»,1986г. </w:t>
      </w:r>
    </w:p>
    <w:p w:rsidR="00363A9F" w:rsidRPr="00363A9F" w:rsidRDefault="00363A9F" w:rsidP="00363A9F">
      <w:r w:rsidRPr="00363A9F">
        <w:t>8.А.С. Филиппов, В.А. Филиппов, «Ремонт и монтаж кабельных линий», Минск, ЗАО «</w:t>
      </w:r>
      <w:proofErr w:type="spellStart"/>
      <w:r w:rsidRPr="00363A9F">
        <w:t>Техноперспектива</w:t>
      </w:r>
      <w:proofErr w:type="spellEnd"/>
      <w:r w:rsidRPr="00363A9F">
        <w:t xml:space="preserve">», 2005г. </w:t>
      </w:r>
    </w:p>
    <w:p w:rsidR="00363A9F" w:rsidRPr="00363A9F" w:rsidRDefault="00363A9F" w:rsidP="00363A9F">
      <w:r w:rsidRPr="00363A9F">
        <w:t xml:space="preserve">9.Сибикин Ю.Д. </w:t>
      </w:r>
      <w:proofErr w:type="spellStart"/>
      <w:r w:rsidRPr="00363A9F">
        <w:t>Сибикин</w:t>
      </w:r>
      <w:proofErr w:type="spellEnd"/>
      <w:r w:rsidRPr="00363A9F">
        <w:t xml:space="preserve"> М.Ю. Справочник по эксплуатации электроустановок промышленных предприятий. М.2001г.</w:t>
      </w:r>
    </w:p>
    <w:p w:rsidR="00363A9F" w:rsidRPr="00363A9F" w:rsidRDefault="00363A9F" w:rsidP="00363A9F">
      <w:r w:rsidRPr="00363A9F">
        <w:t>10.С.Н. Павлович, «Ремонт и обслуживание электрооборудование», Минск, «</w:t>
      </w:r>
      <w:proofErr w:type="spellStart"/>
      <w:r w:rsidRPr="00363A9F">
        <w:t>Вышэйшая</w:t>
      </w:r>
      <w:proofErr w:type="spellEnd"/>
      <w:r w:rsidRPr="00363A9F">
        <w:t xml:space="preserve"> школа», 2009г. </w:t>
      </w:r>
    </w:p>
    <w:p w:rsidR="00363A9F" w:rsidRPr="00363A9F" w:rsidRDefault="00363A9F" w:rsidP="00363A9F">
      <w:r w:rsidRPr="00363A9F">
        <w:t xml:space="preserve">11.Правила эксплуатации электроустановок потребителей М. </w:t>
      </w:r>
      <w:proofErr w:type="spellStart"/>
      <w:proofErr w:type="gramStart"/>
      <w:r w:rsidRPr="00363A9F">
        <w:t>Госэнергонадзор</w:t>
      </w:r>
      <w:proofErr w:type="spellEnd"/>
      <w:r w:rsidRPr="00363A9F">
        <w:t xml:space="preserve">  2002</w:t>
      </w:r>
      <w:proofErr w:type="gramEnd"/>
    </w:p>
    <w:p w:rsidR="00363A9F" w:rsidRPr="00363A9F" w:rsidRDefault="00363A9F" w:rsidP="00363A9F">
      <w:r w:rsidRPr="00363A9F">
        <w:t xml:space="preserve">12.Производственная эксплуатация, техническое </w:t>
      </w:r>
      <w:proofErr w:type="gramStart"/>
      <w:r w:rsidRPr="00363A9F">
        <w:t>обслуживание  и</w:t>
      </w:r>
      <w:proofErr w:type="gramEnd"/>
      <w:r w:rsidRPr="00363A9F">
        <w:t xml:space="preserve"> ремонт энергетического оборудования  М.»</w:t>
      </w:r>
      <w:proofErr w:type="spellStart"/>
      <w:r w:rsidRPr="00363A9F">
        <w:t>Энергосервис</w:t>
      </w:r>
      <w:proofErr w:type="spellEnd"/>
      <w:r w:rsidRPr="00363A9F">
        <w:t>» 1999</w:t>
      </w:r>
    </w:p>
    <w:p w:rsidR="00363A9F" w:rsidRPr="00363A9F" w:rsidRDefault="00363A9F" w:rsidP="00363A9F">
      <w:r w:rsidRPr="00363A9F">
        <w:t xml:space="preserve">13.Тульчин И.К. Электрические сети и электрооборудование жилых и общественных </w:t>
      </w:r>
      <w:proofErr w:type="gramStart"/>
      <w:r w:rsidRPr="00363A9F">
        <w:t>зданий  М.</w:t>
      </w:r>
      <w:proofErr w:type="gramEnd"/>
      <w:r w:rsidRPr="00363A9F">
        <w:t xml:space="preserve"> </w:t>
      </w:r>
      <w:proofErr w:type="spellStart"/>
      <w:r w:rsidRPr="00363A9F">
        <w:t>Энергоиздат</w:t>
      </w:r>
      <w:proofErr w:type="spellEnd"/>
      <w:r w:rsidRPr="00363A9F">
        <w:t xml:space="preserve"> 1990</w:t>
      </w:r>
    </w:p>
    <w:p w:rsidR="00363A9F" w:rsidRPr="00363A9F" w:rsidRDefault="00363A9F" w:rsidP="00363A9F">
      <w:pPr>
        <w:rPr>
          <w:i/>
        </w:rPr>
      </w:pPr>
      <w:r w:rsidRPr="00363A9F">
        <w:rPr>
          <w:i/>
        </w:rPr>
        <w:t>2.Справочная литература</w:t>
      </w:r>
    </w:p>
    <w:p w:rsidR="00363A9F" w:rsidRPr="00363A9F" w:rsidRDefault="00363A9F" w:rsidP="00363A9F">
      <w:r w:rsidRPr="00363A9F">
        <w:t>14. Правила устройства электроустановок (седьмое издание)</w:t>
      </w:r>
    </w:p>
    <w:p w:rsidR="00363A9F" w:rsidRPr="00363A9F" w:rsidRDefault="00363A9F" w:rsidP="00363A9F">
      <w:r w:rsidRPr="00363A9F">
        <w:t xml:space="preserve">15.Правила техники безопасности при эксплуатации электроустановок </w:t>
      </w:r>
      <w:proofErr w:type="spellStart"/>
      <w:r w:rsidRPr="00363A9F">
        <w:t>электропотребителей</w:t>
      </w:r>
      <w:proofErr w:type="spellEnd"/>
      <w:r w:rsidRPr="00363A9F">
        <w:t>. (4-е издание) (ПТБЭЭП)</w:t>
      </w:r>
    </w:p>
    <w:p w:rsidR="00363A9F" w:rsidRPr="00363A9F" w:rsidRDefault="00363A9F" w:rsidP="00363A9F">
      <w:r w:rsidRPr="00363A9F">
        <w:lastRenderedPageBreak/>
        <w:t>16.СП31-110-2003 Проектирование и монтаж электроустановок жилых и общественных зданий.</w:t>
      </w:r>
    </w:p>
    <w:p w:rsidR="00363A9F" w:rsidRPr="00363A9F" w:rsidRDefault="00363A9F" w:rsidP="00363A9F">
      <w:r w:rsidRPr="00363A9F">
        <w:t>17.СНиП 23.05-95 Естественное и искусственное освещение.</w:t>
      </w:r>
    </w:p>
    <w:p w:rsidR="00363A9F" w:rsidRPr="00363A9F" w:rsidRDefault="00363A9F" w:rsidP="00363A9F">
      <w:r w:rsidRPr="00363A9F">
        <w:t>18. СНиП 12-01-2004 Организация строительства.</w:t>
      </w:r>
    </w:p>
    <w:p w:rsidR="00363A9F" w:rsidRPr="00363A9F" w:rsidRDefault="00363A9F" w:rsidP="00363A9F">
      <w:r w:rsidRPr="00363A9F">
        <w:t>19. СНиП 3.05.06-85 Электротехнические устройства.</w:t>
      </w:r>
    </w:p>
    <w:p w:rsidR="00363A9F" w:rsidRPr="00363A9F" w:rsidRDefault="00363A9F" w:rsidP="00363A9F">
      <w:r w:rsidRPr="00363A9F">
        <w:t>20. ГОСТ Р 505.15-97 Электроустановки зданий. Глава 52 Электропроводки.</w:t>
      </w:r>
    </w:p>
    <w:p w:rsidR="00363A9F" w:rsidRPr="00363A9F" w:rsidRDefault="00363A9F" w:rsidP="00363A9F">
      <w:r w:rsidRPr="00363A9F">
        <w:t>21. Межотраслевые правила по охране труда при эксплуатации электроустановок. ПОТ РМ-016-2001 РД 153-34.0-03.150-00 Санкт-Петербург 2004</w:t>
      </w:r>
    </w:p>
    <w:p w:rsidR="00363A9F" w:rsidRPr="00363A9F" w:rsidRDefault="00363A9F" w:rsidP="00363A9F">
      <w:pPr>
        <w:rPr>
          <w:b/>
        </w:rPr>
      </w:pPr>
      <w:r w:rsidRPr="00363A9F">
        <w:rPr>
          <w:b/>
        </w:rPr>
        <w:t>Задания на контрольную работу и методические указания по ее выполнению</w:t>
      </w:r>
    </w:p>
    <w:p w:rsidR="00363A9F" w:rsidRPr="00363A9F" w:rsidRDefault="00363A9F" w:rsidP="00363A9F">
      <w:pPr>
        <w:rPr>
          <w:b/>
        </w:rPr>
      </w:pPr>
    </w:p>
    <w:p w:rsidR="00363A9F" w:rsidRPr="00363A9F" w:rsidRDefault="00363A9F" w:rsidP="00363A9F">
      <w:r w:rsidRPr="00363A9F">
        <w:t>Контрольная работа состоит из 10 вариантов. Каждый вариант контрольной работы содержит три вопроса, задачи и схему.</w:t>
      </w:r>
    </w:p>
    <w:p w:rsidR="00363A9F" w:rsidRPr="00363A9F" w:rsidRDefault="00363A9F" w:rsidP="00363A9F">
      <w:r w:rsidRPr="00363A9F">
        <w:t>Варианты контрольной работы определяются по последней цифре шифра-номера зачетной книжки студента. При окончании номера на «0» выполняется вариант № 0, при последней цифре «1» - вариант №1 и т.д.</w:t>
      </w:r>
    </w:p>
    <w:p w:rsidR="00363A9F" w:rsidRPr="00363A9F" w:rsidRDefault="00363A9F" w:rsidP="00363A9F">
      <w:r w:rsidRPr="00363A9F">
        <w:t>В контрольной работе приводятся необходимые эскизы, схемы в карандаше.</w:t>
      </w:r>
    </w:p>
    <w:p w:rsidR="00363A9F" w:rsidRPr="00363A9F" w:rsidRDefault="00363A9F" w:rsidP="00363A9F">
      <w:r w:rsidRPr="00363A9F">
        <w:t>В текстовой и графической частях работы следует соблюдать терминологию и обозначения, соответствующие действующим ГОСТ.</w:t>
      </w:r>
    </w:p>
    <w:p w:rsidR="00363A9F" w:rsidRPr="00363A9F" w:rsidRDefault="00363A9F" w:rsidP="00363A9F">
      <w:r w:rsidRPr="00363A9F">
        <w:t>На каждой странице оставляются поля шириной 3-</w:t>
      </w:r>
      <w:smartTag w:uri="urn:schemas-microsoft-com:office:smarttags" w:element="metricconverter">
        <w:smartTagPr>
          <w:attr w:name="ProductID" w:val="4 см"/>
        </w:smartTagPr>
        <w:r w:rsidRPr="00363A9F">
          <w:t>4 см</w:t>
        </w:r>
      </w:smartTag>
      <w:r w:rsidRPr="00363A9F">
        <w:t xml:space="preserve"> для замечаний проверяющего работу. После переписанного содержания вопроса должен следовать ответ на него. За ответом на последний вопрос приводится список используемой литературы, указывается методическое пособие, по которому выполнена работа, ставится подпись исполнителя и оставляется место для рецензии.</w:t>
      </w:r>
    </w:p>
    <w:p w:rsidR="00363A9F" w:rsidRPr="00363A9F" w:rsidRDefault="00363A9F" w:rsidP="00363A9F">
      <w:r w:rsidRPr="00363A9F">
        <w:t>На обложке тетради указывается учебный шифр, наименование дисциплины, курс, отделение, номер учебной группы, фамилия, имя и отчество исполнителя.</w:t>
      </w:r>
    </w:p>
    <w:p w:rsidR="00363A9F" w:rsidRPr="00363A9F" w:rsidRDefault="00363A9F" w:rsidP="00363A9F">
      <w:r w:rsidRPr="00363A9F">
        <w:t>При выполнении контрольной работы следует выполнять следующие требования:</w:t>
      </w:r>
    </w:p>
    <w:p w:rsidR="00363A9F" w:rsidRPr="00363A9F" w:rsidRDefault="00363A9F" w:rsidP="00363A9F">
      <w:r w:rsidRPr="00363A9F">
        <w:t>в контрольную работу записывать контрольные вопросы После вопроса должен следовать ответ на него. Содержание ответа должно быть четким и полным.</w:t>
      </w:r>
    </w:p>
    <w:p w:rsidR="00363A9F" w:rsidRPr="00363A9F" w:rsidRDefault="00363A9F" w:rsidP="00363A9F">
      <w:r w:rsidRPr="00363A9F">
        <w:t>для всех исходных физических величин должны указываться единицы измерения.</w:t>
      </w:r>
    </w:p>
    <w:p w:rsidR="00363A9F" w:rsidRPr="00363A9F" w:rsidRDefault="00363A9F" w:rsidP="00363A9F">
      <w:r w:rsidRPr="00363A9F">
        <w:t>В установленные учебным графиком сроки студент направляет выполненную работу для проверки в учебное заведение.</w:t>
      </w:r>
    </w:p>
    <w:p w:rsidR="00363A9F" w:rsidRPr="00363A9F" w:rsidRDefault="00363A9F" w:rsidP="00363A9F">
      <w:r w:rsidRPr="00363A9F">
        <w:t>После получения прорецензированной работы студенту необходимо исправить отмеченные ошибки, выполнить все указания преподавателя и повторить недостаточно усвоенный материал. Если контрольная работа не зачтена, то студент выполняет ее повторно.</w:t>
      </w:r>
    </w:p>
    <w:p w:rsidR="00363A9F" w:rsidRPr="00363A9F" w:rsidRDefault="00363A9F" w:rsidP="00363A9F"/>
    <w:p w:rsidR="00363A9F" w:rsidRPr="00363A9F" w:rsidRDefault="00363A9F" w:rsidP="00363A9F"/>
    <w:p w:rsidR="00363A9F" w:rsidRPr="00363A9F" w:rsidRDefault="00363A9F" w:rsidP="00363A9F"/>
    <w:p w:rsidR="00363A9F" w:rsidRPr="00363A9F" w:rsidRDefault="00363A9F" w:rsidP="00363A9F"/>
    <w:p w:rsidR="00363A9F" w:rsidRPr="00363A9F" w:rsidRDefault="00363A9F" w:rsidP="00363A9F"/>
    <w:p w:rsidR="00363A9F" w:rsidRPr="00363A9F" w:rsidRDefault="00363A9F" w:rsidP="00363A9F"/>
    <w:p w:rsidR="00363A9F" w:rsidRPr="00363A9F" w:rsidRDefault="00363A9F" w:rsidP="00363A9F"/>
    <w:p w:rsidR="00363A9F" w:rsidRPr="00363A9F" w:rsidRDefault="00363A9F" w:rsidP="00363A9F"/>
    <w:p w:rsidR="00363A9F" w:rsidRPr="00363A9F" w:rsidRDefault="00363A9F" w:rsidP="00363A9F"/>
    <w:p w:rsidR="00363A9F" w:rsidRPr="00363A9F" w:rsidRDefault="00363A9F" w:rsidP="00363A9F"/>
    <w:p w:rsidR="00363A9F" w:rsidRPr="00363A9F" w:rsidRDefault="00363A9F" w:rsidP="00363A9F"/>
    <w:p w:rsidR="00363A9F" w:rsidRPr="00363A9F" w:rsidRDefault="00363A9F" w:rsidP="00363A9F"/>
    <w:p w:rsidR="00363A9F" w:rsidRPr="00363A9F" w:rsidRDefault="00363A9F" w:rsidP="00363A9F">
      <w:r w:rsidRPr="00363A9F">
        <w:t>Задания на контрольную работу</w:t>
      </w:r>
    </w:p>
    <w:tbl>
      <w:tblPr>
        <w:tblW w:w="7513" w:type="dxa"/>
        <w:tblInd w:w="182" w:type="dxa"/>
        <w:tblLayout w:type="fixed"/>
        <w:tblCellMar>
          <w:left w:w="40" w:type="dxa"/>
          <w:right w:w="40" w:type="dxa"/>
        </w:tblCellMar>
        <w:tblLook w:val="0000" w:firstRow="0" w:lastRow="0" w:firstColumn="0" w:lastColumn="0" w:noHBand="0" w:noVBand="0"/>
      </w:tblPr>
      <w:tblGrid>
        <w:gridCol w:w="426"/>
        <w:gridCol w:w="283"/>
        <w:gridCol w:w="568"/>
        <w:gridCol w:w="5385"/>
        <w:gridCol w:w="851"/>
      </w:tblGrid>
      <w:tr w:rsidR="00363A9F" w:rsidRPr="00363A9F" w:rsidTr="000F6857">
        <w:trPr>
          <w:gridBefore w:val="1"/>
          <w:wBefore w:w="426" w:type="dxa"/>
          <w:trHeight w:hRule="exact" w:val="845"/>
        </w:trPr>
        <w:tc>
          <w:tcPr>
            <w:tcW w:w="851" w:type="dxa"/>
            <w:gridSpan w:val="2"/>
            <w:tcBorders>
              <w:top w:val="single" w:sz="6" w:space="0" w:color="auto"/>
              <w:left w:val="single" w:sz="6" w:space="0" w:color="auto"/>
              <w:bottom w:val="single" w:sz="6" w:space="0" w:color="auto"/>
              <w:right w:val="single" w:sz="4" w:space="0" w:color="auto"/>
            </w:tcBorders>
            <w:shd w:val="clear" w:color="auto" w:fill="FFFFFF"/>
          </w:tcPr>
          <w:p w:rsidR="00363A9F" w:rsidRPr="00363A9F" w:rsidRDefault="00363A9F" w:rsidP="00363A9F">
            <w:r w:rsidRPr="00363A9F">
              <w:t>Номер</w:t>
            </w:r>
          </w:p>
          <w:p w:rsidR="00363A9F" w:rsidRPr="00363A9F" w:rsidRDefault="00363A9F" w:rsidP="00363A9F">
            <w:r w:rsidRPr="00363A9F">
              <w:t>варианта</w:t>
            </w:r>
          </w:p>
        </w:tc>
        <w:tc>
          <w:tcPr>
            <w:tcW w:w="6236" w:type="dxa"/>
            <w:gridSpan w:val="2"/>
            <w:tcBorders>
              <w:top w:val="single" w:sz="4" w:space="0" w:color="auto"/>
              <w:left w:val="single" w:sz="4" w:space="0" w:color="auto"/>
              <w:bottom w:val="single" w:sz="4" w:space="0" w:color="auto"/>
              <w:right w:val="single" w:sz="4" w:space="0" w:color="auto"/>
            </w:tcBorders>
            <w:shd w:val="clear" w:color="auto" w:fill="FFFFFF"/>
          </w:tcPr>
          <w:p w:rsidR="00363A9F" w:rsidRPr="00363A9F" w:rsidRDefault="00363A9F" w:rsidP="00363A9F">
            <w:r w:rsidRPr="00363A9F">
              <w:t>Вопросы по вариантам.</w:t>
            </w:r>
          </w:p>
          <w:p w:rsidR="00363A9F" w:rsidRPr="00363A9F" w:rsidRDefault="00363A9F" w:rsidP="00363A9F"/>
        </w:tc>
      </w:tr>
      <w:tr w:rsidR="00363A9F" w:rsidRPr="00363A9F" w:rsidTr="000F6857">
        <w:trPr>
          <w:gridBefore w:val="1"/>
          <w:wBefore w:w="426" w:type="dxa"/>
          <w:trHeight w:hRule="exact" w:val="288"/>
        </w:trPr>
        <w:tc>
          <w:tcPr>
            <w:tcW w:w="851" w:type="dxa"/>
            <w:gridSpan w:val="2"/>
            <w:tcBorders>
              <w:top w:val="single" w:sz="6" w:space="0" w:color="auto"/>
              <w:left w:val="single" w:sz="6" w:space="0" w:color="auto"/>
              <w:bottom w:val="single" w:sz="6" w:space="0" w:color="auto"/>
              <w:right w:val="single" w:sz="4" w:space="0" w:color="auto"/>
            </w:tcBorders>
            <w:shd w:val="clear" w:color="auto" w:fill="FFFFFF"/>
          </w:tcPr>
          <w:p w:rsidR="00363A9F" w:rsidRPr="00363A9F" w:rsidRDefault="00363A9F" w:rsidP="00363A9F">
            <w:r w:rsidRPr="00363A9F">
              <w:t>1</w:t>
            </w:r>
          </w:p>
        </w:tc>
        <w:tc>
          <w:tcPr>
            <w:tcW w:w="6236" w:type="dxa"/>
            <w:gridSpan w:val="2"/>
            <w:tcBorders>
              <w:top w:val="single" w:sz="4" w:space="0" w:color="auto"/>
              <w:left w:val="single" w:sz="4" w:space="0" w:color="auto"/>
              <w:bottom w:val="single" w:sz="4" w:space="0" w:color="auto"/>
              <w:right w:val="single" w:sz="4" w:space="0" w:color="auto"/>
            </w:tcBorders>
            <w:shd w:val="clear" w:color="auto" w:fill="FFFFFF"/>
          </w:tcPr>
          <w:p w:rsidR="00363A9F" w:rsidRPr="00363A9F" w:rsidRDefault="00363A9F" w:rsidP="00363A9F">
            <w:r w:rsidRPr="00363A9F">
              <w:t>2</w:t>
            </w:r>
          </w:p>
          <w:p w:rsidR="00363A9F" w:rsidRPr="00363A9F" w:rsidRDefault="00363A9F" w:rsidP="00363A9F">
            <w:r w:rsidRPr="00363A9F">
              <w:t>3</w:t>
            </w:r>
          </w:p>
        </w:tc>
      </w:tr>
      <w:tr w:rsidR="00363A9F" w:rsidRPr="00363A9F" w:rsidTr="000F6857">
        <w:trPr>
          <w:gridBefore w:val="1"/>
          <w:wBefore w:w="426" w:type="dxa"/>
          <w:trHeight w:hRule="exact" w:val="2883"/>
        </w:trPr>
        <w:tc>
          <w:tcPr>
            <w:tcW w:w="851" w:type="dxa"/>
            <w:gridSpan w:val="2"/>
            <w:tcBorders>
              <w:top w:val="single" w:sz="6" w:space="0" w:color="auto"/>
              <w:left w:val="single" w:sz="6" w:space="0" w:color="auto"/>
              <w:bottom w:val="single" w:sz="6" w:space="0" w:color="auto"/>
              <w:right w:val="single" w:sz="4" w:space="0" w:color="auto"/>
            </w:tcBorders>
            <w:shd w:val="clear" w:color="auto" w:fill="FFFFFF"/>
          </w:tcPr>
          <w:p w:rsidR="00363A9F" w:rsidRPr="00363A9F" w:rsidRDefault="00363A9F" w:rsidP="00363A9F">
            <w:r w:rsidRPr="00363A9F">
              <w:t>0</w:t>
            </w:r>
          </w:p>
        </w:tc>
        <w:tc>
          <w:tcPr>
            <w:tcW w:w="6236" w:type="dxa"/>
            <w:gridSpan w:val="2"/>
            <w:tcBorders>
              <w:top w:val="single" w:sz="4" w:space="0" w:color="auto"/>
              <w:left w:val="single" w:sz="4" w:space="0" w:color="auto"/>
              <w:bottom w:val="single" w:sz="4" w:space="0" w:color="auto"/>
              <w:right w:val="single" w:sz="4" w:space="0" w:color="auto"/>
            </w:tcBorders>
            <w:shd w:val="clear" w:color="auto" w:fill="FFFFFF"/>
          </w:tcPr>
          <w:p w:rsidR="00363A9F" w:rsidRPr="00363A9F" w:rsidRDefault="00363A9F" w:rsidP="00363A9F">
            <w:r w:rsidRPr="00363A9F">
              <w:t xml:space="preserve">1.Требования,   предъявляемые к потребителю для обеспечения работоспособности электроустановок. Обязанность, ответственность. </w:t>
            </w:r>
          </w:p>
          <w:p w:rsidR="00363A9F" w:rsidRPr="00363A9F" w:rsidRDefault="00363A9F" w:rsidP="00363A9F">
            <w:r w:rsidRPr="00363A9F">
              <w:t>2. Техническое обслуживание кабельных линий</w:t>
            </w:r>
          </w:p>
          <w:p w:rsidR="00363A9F" w:rsidRPr="00363A9F" w:rsidRDefault="00363A9F" w:rsidP="00363A9F">
            <w:r w:rsidRPr="00363A9F">
              <w:t xml:space="preserve">3. Ремонт коммутационных и защитных аппаратов: рубильников, переключателей, предохранителей. </w:t>
            </w:r>
          </w:p>
          <w:p w:rsidR="00363A9F" w:rsidRPr="00363A9F" w:rsidRDefault="00363A9F" w:rsidP="00363A9F">
            <w:r w:rsidRPr="00363A9F">
              <w:t>4.Задача</w:t>
            </w:r>
          </w:p>
          <w:p w:rsidR="00363A9F" w:rsidRPr="00363A9F" w:rsidRDefault="00363A9F" w:rsidP="00363A9F">
            <w:r w:rsidRPr="00363A9F">
              <w:t>5.Схема</w:t>
            </w:r>
          </w:p>
          <w:p w:rsidR="00363A9F" w:rsidRPr="00363A9F" w:rsidRDefault="00363A9F" w:rsidP="00363A9F">
            <w:r w:rsidRPr="00363A9F">
              <w:t xml:space="preserve"> </w:t>
            </w:r>
          </w:p>
        </w:tc>
      </w:tr>
      <w:tr w:rsidR="00363A9F" w:rsidRPr="00363A9F" w:rsidTr="000F6857">
        <w:trPr>
          <w:gridBefore w:val="1"/>
          <w:wBefore w:w="426" w:type="dxa"/>
          <w:trHeight w:hRule="exact" w:val="2967"/>
        </w:trPr>
        <w:tc>
          <w:tcPr>
            <w:tcW w:w="851" w:type="dxa"/>
            <w:gridSpan w:val="2"/>
            <w:tcBorders>
              <w:top w:val="single" w:sz="6" w:space="0" w:color="auto"/>
              <w:left w:val="single" w:sz="6" w:space="0" w:color="auto"/>
              <w:bottom w:val="single" w:sz="6" w:space="0" w:color="auto"/>
              <w:right w:val="single" w:sz="4" w:space="0" w:color="auto"/>
            </w:tcBorders>
            <w:shd w:val="clear" w:color="auto" w:fill="FFFFFF"/>
          </w:tcPr>
          <w:p w:rsidR="00363A9F" w:rsidRPr="00363A9F" w:rsidRDefault="00363A9F" w:rsidP="00363A9F">
            <w:r w:rsidRPr="00363A9F">
              <w:t>1</w:t>
            </w:r>
          </w:p>
        </w:tc>
        <w:tc>
          <w:tcPr>
            <w:tcW w:w="6236" w:type="dxa"/>
            <w:gridSpan w:val="2"/>
            <w:tcBorders>
              <w:top w:val="single" w:sz="4" w:space="0" w:color="auto"/>
              <w:left w:val="single" w:sz="4" w:space="0" w:color="auto"/>
              <w:bottom w:val="single" w:sz="4" w:space="0" w:color="auto"/>
              <w:right w:val="single" w:sz="4" w:space="0" w:color="auto"/>
            </w:tcBorders>
            <w:shd w:val="clear" w:color="auto" w:fill="FFFFFF"/>
          </w:tcPr>
          <w:p w:rsidR="00363A9F" w:rsidRPr="00363A9F" w:rsidRDefault="00363A9F" w:rsidP="00363A9F">
            <w:r w:rsidRPr="00363A9F">
              <w:t xml:space="preserve">1.Требования,  предъявляемые к электротехническому персоналу, его подготовка. Стажировка  и дублирование. </w:t>
            </w:r>
          </w:p>
          <w:p w:rsidR="00363A9F" w:rsidRPr="00363A9F" w:rsidRDefault="00363A9F" w:rsidP="00363A9F">
            <w:r w:rsidRPr="00363A9F">
              <w:t>2. Техническое обслуживание и контроль силовых трансформаторов.</w:t>
            </w:r>
          </w:p>
          <w:p w:rsidR="00363A9F" w:rsidRPr="00363A9F" w:rsidRDefault="00363A9F" w:rsidP="00363A9F">
            <w:r w:rsidRPr="00363A9F">
              <w:t>3. Порядок приемки воздушных линий в эксплуатацию. Техническая документация на ВЛ.</w:t>
            </w:r>
          </w:p>
          <w:p w:rsidR="00363A9F" w:rsidRPr="00363A9F" w:rsidRDefault="00363A9F" w:rsidP="00363A9F">
            <w:r w:rsidRPr="00363A9F">
              <w:t>4.Задача</w:t>
            </w:r>
          </w:p>
          <w:p w:rsidR="00363A9F" w:rsidRPr="00363A9F" w:rsidRDefault="00363A9F" w:rsidP="00363A9F">
            <w:r w:rsidRPr="00363A9F">
              <w:t>5.Схема</w:t>
            </w:r>
          </w:p>
        </w:tc>
      </w:tr>
      <w:tr w:rsidR="00363A9F" w:rsidRPr="00363A9F" w:rsidTr="000F6857">
        <w:trPr>
          <w:gridBefore w:val="1"/>
          <w:wBefore w:w="426" w:type="dxa"/>
          <w:trHeight w:hRule="exact" w:val="2400"/>
        </w:trPr>
        <w:tc>
          <w:tcPr>
            <w:tcW w:w="851" w:type="dxa"/>
            <w:gridSpan w:val="2"/>
            <w:tcBorders>
              <w:top w:val="single" w:sz="6" w:space="0" w:color="auto"/>
              <w:left w:val="single" w:sz="6" w:space="0" w:color="auto"/>
              <w:bottom w:val="single" w:sz="6" w:space="0" w:color="auto"/>
              <w:right w:val="single" w:sz="4" w:space="0" w:color="auto"/>
            </w:tcBorders>
            <w:shd w:val="clear" w:color="auto" w:fill="FFFFFF"/>
          </w:tcPr>
          <w:p w:rsidR="00363A9F" w:rsidRPr="00363A9F" w:rsidRDefault="00363A9F" w:rsidP="00363A9F">
            <w:r w:rsidRPr="00363A9F">
              <w:lastRenderedPageBreak/>
              <w:t>2</w:t>
            </w:r>
          </w:p>
        </w:tc>
        <w:tc>
          <w:tcPr>
            <w:tcW w:w="6236" w:type="dxa"/>
            <w:gridSpan w:val="2"/>
            <w:tcBorders>
              <w:top w:val="single" w:sz="4" w:space="0" w:color="auto"/>
              <w:left w:val="single" w:sz="4" w:space="0" w:color="auto"/>
              <w:bottom w:val="single" w:sz="4" w:space="0" w:color="auto"/>
              <w:right w:val="single" w:sz="4" w:space="0" w:color="auto"/>
            </w:tcBorders>
            <w:shd w:val="clear" w:color="auto" w:fill="FFFFFF"/>
          </w:tcPr>
          <w:p w:rsidR="00363A9F" w:rsidRPr="00363A9F" w:rsidRDefault="00363A9F" w:rsidP="00363A9F">
            <w:r w:rsidRPr="00363A9F">
              <w:t xml:space="preserve">1. Диагностика состояния и </w:t>
            </w:r>
            <w:proofErr w:type="spellStart"/>
            <w:r w:rsidRPr="00363A9F">
              <w:t>дефектация</w:t>
            </w:r>
            <w:proofErr w:type="spellEnd"/>
            <w:r w:rsidRPr="00363A9F">
              <w:t xml:space="preserve">  силового трансформатора</w:t>
            </w:r>
          </w:p>
          <w:p w:rsidR="00363A9F" w:rsidRPr="00363A9F" w:rsidRDefault="00363A9F" w:rsidP="00363A9F">
            <w:r w:rsidRPr="00363A9F">
              <w:t>2. Техническое обслуживание воздушных линий</w:t>
            </w:r>
          </w:p>
          <w:p w:rsidR="00363A9F" w:rsidRPr="00363A9F" w:rsidRDefault="00363A9F" w:rsidP="00363A9F">
            <w:r w:rsidRPr="00363A9F">
              <w:t>3. Контроль состояния изоляции. Методы испытания изоляции.</w:t>
            </w:r>
          </w:p>
          <w:p w:rsidR="00363A9F" w:rsidRPr="00363A9F" w:rsidRDefault="00363A9F" w:rsidP="00363A9F">
            <w:r w:rsidRPr="00363A9F">
              <w:t>4.Задача</w:t>
            </w:r>
          </w:p>
          <w:p w:rsidR="00363A9F" w:rsidRPr="00363A9F" w:rsidRDefault="00363A9F" w:rsidP="00363A9F">
            <w:r w:rsidRPr="00363A9F">
              <w:t>5.Схема</w:t>
            </w:r>
          </w:p>
          <w:p w:rsidR="00363A9F" w:rsidRPr="00363A9F" w:rsidRDefault="00363A9F" w:rsidP="00363A9F"/>
          <w:p w:rsidR="00363A9F" w:rsidRPr="00363A9F" w:rsidRDefault="00363A9F" w:rsidP="00363A9F"/>
          <w:p w:rsidR="00363A9F" w:rsidRPr="00363A9F" w:rsidRDefault="00363A9F" w:rsidP="00363A9F"/>
        </w:tc>
      </w:tr>
      <w:tr w:rsidR="00363A9F" w:rsidRPr="00363A9F" w:rsidTr="000F6857">
        <w:trPr>
          <w:gridAfter w:val="1"/>
          <w:wAfter w:w="851" w:type="dxa"/>
          <w:trHeight w:hRule="exact" w:val="3284"/>
        </w:trPr>
        <w:tc>
          <w:tcPr>
            <w:tcW w:w="709" w:type="dxa"/>
            <w:gridSpan w:val="2"/>
            <w:tcBorders>
              <w:top w:val="single" w:sz="6" w:space="0" w:color="auto"/>
              <w:left w:val="single" w:sz="6" w:space="0" w:color="auto"/>
              <w:bottom w:val="single" w:sz="6" w:space="0" w:color="auto"/>
              <w:right w:val="single" w:sz="4" w:space="0" w:color="auto"/>
            </w:tcBorders>
            <w:shd w:val="clear" w:color="auto" w:fill="FFFFFF"/>
          </w:tcPr>
          <w:p w:rsidR="00363A9F" w:rsidRPr="00363A9F" w:rsidRDefault="00363A9F" w:rsidP="00363A9F">
            <w:r w:rsidRPr="00363A9F">
              <w:t>3</w:t>
            </w:r>
          </w:p>
        </w:tc>
        <w:tc>
          <w:tcPr>
            <w:tcW w:w="5953" w:type="dxa"/>
            <w:gridSpan w:val="2"/>
            <w:tcBorders>
              <w:top w:val="single" w:sz="4" w:space="0" w:color="auto"/>
              <w:left w:val="single" w:sz="4" w:space="0" w:color="auto"/>
              <w:bottom w:val="single" w:sz="4" w:space="0" w:color="auto"/>
              <w:right w:val="single" w:sz="4" w:space="0" w:color="auto"/>
            </w:tcBorders>
            <w:shd w:val="clear" w:color="auto" w:fill="FFFFFF"/>
          </w:tcPr>
          <w:p w:rsidR="00363A9F" w:rsidRPr="00363A9F" w:rsidRDefault="00363A9F" w:rsidP="00363A9F">
            <w:r w:rsidRPr="00363A9F">
              <w:t>1.Приемка в эксплуатацию и эксплуатация внутрицеховых электросетей и осветительных электроустановок. Нормативные и технические документы.</w:t>
            </w:r>
          </w:p>
          <w:p w:rsidR="00363A9F" w:rsidRPr="00363A9F" w:rsidRDefault="00363A9F" w:rsidP="00363A9F">
            <w:r w:rsidRPr="00363A9F">
              <w:t>2. Техническое обслуживание электрических внутрицеховых сетей</w:t>
            </w:r>
          </w:p>
          <w:p w:rsidR="00363A9F" w:rsidRPr="00363A9F" w:rsidRDefault="00363A9F" w:rsidP="00363A9F">
            <w:r w:rsidRPr="00363A9F">
              <w:t>3.Объем выполняемых работ капитального ремонта асинхронных двигателей.</w:t>
            </w:r>
          </w:p>
          <w:p w:rsidR="00363A9F" w:rsidRPr="00363A9F" w:rsidRDefault="00363A9F" w:rsidP="00363A9F">
            <w:r w:rsidRPr="00363A9F">
              <w:t>4.Задача</w:t>
            </w:r>
          </w:p>
          <w:p w:rsidR="00363A9F" w:rsidRPr="00363A9F" w:rsidRDefault="00363A9F" w:rsidP="00363A9F">
            <w:r w:rsidRPr="00363A9F">
              <w:t>5.Схема</w:t>
            </w:r>
          </w:p>
          <w:p w:rsidR="00363A9F" w:rsidRPr="00363A9F" w:rsidRDefault="00363A9F" w:rsidP="00363A9F"/>
          <w:p w:rsidR="00363A9F" w:rsidRPr="00363A9F" w:rsidRDefault="00363A9F" w:rsidP="00363A9F"/>
          <w:p w:rsidR="00363A9F" w:rsidRPr="00363A9F" w:rsidRDefault="00363A9F" w:rsidP="00363A9F"/>
          <w:p w:rsidR="00363A9F" w:rsidRPr="00363A9F" w:rsidRDefault="00363A9F" w:rsidP="00363A9F"/>
        </w:tc>
      </w:tr>
      <w:tr w:rsidR="00363A9F" w:rsidRPr="00363A9F" w:rsidTr="000F6857">
        <w:trPr>
          <w:gridAfter w:val="1"/>
          <w:wAfter w:w="851" w:type="dxa"/>
          <w:trHeight w:hRule="exact" w:val="2975"/>
        </w:trPr>
        <w:tc>
          <w:tcPr>
            <w:tcW w:w="709" w:type="dxa"/>
            <w:gridSpan w:val="2"/>
            <w:tcBorders>
              <w:top w:val="single" w:sz="6" w:space="0" w:color="auto"/>
              <w:left w:val="single" w:sz="6" w:space="0" w:color="auto"/>
              <w:bottom w:val="single" w:sz="6" w:space="0" w:color="auto"/>
              <w:right w:val="single" w:sz="4" w:space="0" w:color="auto"/>
            </w:tcBorders>
            <w:shd w:val="clear" w:color="auto" w:fill="FFFFFF"/>
          </w:tcPr>
          <w:p w:rsidR="00363A9F" w:rsidRPr="00363A9F" w:rsidRDefault="00363A9F" w:rsidP="00363A9F">
            <w:r w:rsidRPr="00363A9F">
              <w:t>4</w:t>
            </w:r>
          </w:p>
        </w:tc>
        <w:tc>
          <w:tcPr>
            <w:tcW w:w="5953" w:type="dxa"/>
            <w:gridSpan w:val="2"/>
            <w:tcBorders>
              <w:top w:val="single" w:sz="4" w:space="0" w:color="auto"/>
              <w:left w:val="single" w:sz="4" w:space="0" w:color="auto"/>
              <w:bottom w:val="single" w:sz="4" w:space="0" w:color="auto"/>
              <w:right w:val="single" w:sz="4" w:space="0" w:color="auto"/>
            </w:tcBorders>
            <w:shd w:val="clear" w:color="auto" w:fill="FFFFFF"/>
          </w:tcPr>
          <w:p w:rsidR="00363A9F" w:rsidRPr="00363A9F" w:rsidRDefault="00363A9F" w:rsidP="00363A9F">
            <w:r w:rsidRPr="00363A9F">
              <w:t>1. Эксплуатация ЛЭП, плановые ремонты, состояние электрооборудования ЛЭП. Периодичность осмотров</w:t>
            </w:r>
          </w:p>
          <w:p w:rsidR="00363A9F" w:rsidRPr="00363A9F" w:rsidRDefault="00363A9F" w:rsidP="00363A9F">
            <w:r w:rsidRPr="00363A9F">
              <w:t>2.Эксплуатация заземляющих устройств. Осмотры и испытания.</w:t>
            </w:r>
          </w:p>
          <w:p w:rsidR="00363A9F" w:rsidRPr="00363A9F" w:rsidRDefault="00363A9F" w:rsidP="00363A9F">
            <w:r w:rsidRPr="00363A9F">
              <w:t>3.Допустимые нагрузки, температуры нагрева и способы контроля кабелей.</w:t>
            </w:r>
          </w:p>
          <w:p w:rsidR="00363A9F" w:rsidRPr="00363A9F" w:rsidRDefault="00363A9F" w:rsidP="00363A9F">
            <w:r w:rsidRPr="00363A9F">
              <w:t>4.Задача</w:t>
            </w:r>
          </w:p>
          <w:p w:rsidR="00363A9F" w:rsidRPr="00363A9F" w:rsidRDefault="00363A9F" w:rsidP="00363A9F">
            <w:r w:rsidRPr="00363A9F">
              <w:t>5.Схема</w:t>
            </w:r>
          </w:p>
          <w:p w:rsidR="00363A9F" w:rsidRPr="00363A9F" w:rsidRDefault="00363A9F" w:rsidP="00363A9F"/>
          <w:p w:rsidR="00363A9F" w:rsidRPr="00363A9F" w:rsidRDefault="00363A9F" w:rsidP="00363A9F"/>
          <w:p w:rsidR="00363A9F" w:rsidRPr="00363A9F" w:rsidRDefault="00363A9F" w:rsidP="00363A9F"/>
          <w:p w:rsidR="00363A9F" w:rsidRPr="00363A9F" w:rsidRDefault="00363A9F" w:rsidP="00363A9F"/>
          <w:p w:rsidR="00363A9F" w:rsidRPr="00363A9F" w:rsidRDefault="00363A9F" w:rsidP="00363A9F"/>
          <w:p w:rsidR="00363A9F" w:rsidRPr="00363A9F" w:rsidRDefault="00363A9F" w:rsidP="00363A9F"/>
        </w:tc>
      </w:tr>
      <w:tr w:rsidR="00363A9F" w:rsidRPr="00363A9F" w:rsidTr="000F6857">
        <w:trPr>
          <w:gridAfter w:val="1"/>
          <w:wAfter w:w="851" w:type="dxa"/>
          <w:trHeight w:hRule="exact" w:val="3103"/>
        </w:trPr>
        <w:tc>
          <w:tcPr>
            <w:tcW w:w="709" w:type="dxa"/>
            <w:gridSpan w:val="2"/>
            <w:tcBorders>
              <w:top w:val="single" w:sz="6" w:space="0" w:color="auto"/>
              <w:left w:val="single" w:sz="6" w:space="0" w:color="auto"/>
              <w:bottom w:val="single" w:sz="6" w:space="0" w:color="auto"/>
              <w:right w:val="single" w:sz="4" w:space="0" w:color="auto"/>
            </w:tcBorders>
            <w:shd w:val="clear" w:color="auto" w:fill="FFFFFF"/>
          </w:tcPr>
          <w:p w:rsidR="00363A9F" w:rsidRPr="00363A9F" w:rsidRDefault="00363A9F" w:rsidP="00363A9F">
            <w:r w:rsidRPr="00363A9F">
              <w:t>5</w:t>
            </w:r>
          </w:p>
        </w:tc>
        <w:tc>
          <w:tcPr>
            <w:tcW w:w="5953" w:type="dxa"/>
            <w:gridSpan w:val="2"/>
            <w:tcBorders>
              <w:top w:val="single" w:sz="4" w:space="0" w:color="auto"/>
              <w:left w:val="single" w:sz="4" w:space="0" w:color="auto"/>
              <w:bottom w:val="single" w:sz="4" w:space="0" w:color="auto"/>
              <w:right w:val="single" w:sz="4" w:space="0" w:color="auto"/>
            </w:tcBorders>
            <w:shd w:val="clear" w:color="auto" w:fill="FFFFFF"/>
          </w:tcPr>
          <w:p w:rsidR="00363A9F" w:rsidRPr="00363A9F" w:rsidRDefault="00363A9F" w:rsidP="00363A9F">
            <w:r w:rsidRPr="00363A9F">
              <w:t>1.Сертификация электроустановок, как она осуществляется? Документы, необходимые для получения сертификата качества на электроустановку.</w:t>
            </w:r>
          </w:p>
          <w:p w:rsidR="00363A9F" w:rsidRPr="00363A9F" w:rsidRDefault="00363A9F" w:rsidP="00363A9F">
            <w:r w:rsidRPr="00363A9F">
              <w:t>2.Техническое обслуживание электродвигателей</w:t>
            </w:r>
          </w:p>
          <w:p w:rsidR="00363A9F" w:rsidRPr="00363A9F" w:rsidRDefault="00363A9F" w:rsidP="00363A9F">
            <w:r w:rsidRPr="00363A9F">
              <w:t>3.Испытания кабельных линий после ремонта.</w:t>
            </w:r>
          </w:p>
          <w:p w:rsidR="00363A9F" w:rsidRPr="00363A9F" w:rsidRDefault="00363A9F" w:rsidP="00363A9F">
            <w:r w:rsidRPr="00363A9F">
              <w:t>4.Задача</w:t>
            </w:r>
          </w:p>
          <w:p w:rsidR="00363A9F" w:rsidRPr="00363A9F" w:rsidRDefault="00363A9F" w:rsidP="00363A9F">
            <w:r w:rsidRPr="00363A9F">
              <w:t>5.Схема</w:t>
            </w:r>
          </w:p>
          <w:p w:rsidR="00363A9F" w:rsidRPr="00363A9F" w:rsidRDefault="00363A9F" w:rsidP="00363A9F"/>
          <w:p w:rsidR="00363A9F" w:rsidRPr="00363A9F" w:rsidRDefault="00363A9F" w:rsidP="00363A9F"/>
        </w:tc>
      </w:tr>
      <w:tr w:rsidR="00363A9F" w:rsidRPr="00363A9F" w:rsidTr="000F6857">
        <w:trPr>
          <w:gridAfter w:val="1"/>
          <w:wAfter w:w="851" w:type="dxa"/>
          <w:trHeight w:hRule="exact" w:val="3709"/>
        </w:trPr>
        <w:tc>
          <w:tcPr>
            <w:tcW w:w="709" w:type="dxa"/>
            <w:gridSpan w:val="2"/>
            <w:tcBorders>
              <w:top w:val="single" w:sz="6" w:space="0" w:color="auto"/>
              <w:left w:val="single" w:sz="6" w:space="0" w:color="auto"/>
              <w:bottom w:val="single" w:sz="6" w:space="0" w:color="auto"/>
              <w:right w:val="single" w:sz="4" w:space="0" w:color="auto"/>
            </w:tcBorders>
            <w:shd w:val="clear" w:color="auto" w:fill="FFFFFF"/>
          </w:tcPr>
          <w:p w:rsidR="00363A9F" w:rsidRPr="00363A9F" w:rsidRDefault="00363A9F" w:rsidP="00363A9F">
            <w:r w:rsidRPr="00363A9F">
              <w:lastRenderedPageBreak/>
              <w:t>6</w:t>
            </w:r>
          </w:p>
        </w:tc>
        <w:tc>
          <w:tcPr>
            <w:tcW w:w="5953" w:type="dxa"/>
            <w:gridSpan w:val="2"/>
            <w:tcBorders>
              <w:top w:val="single" w:sz="4" w:space="0" w:color="auto"/>
              <w:left w:val="single" w:sz="4" w:space="0" w:color="auto"/>
              <w:bottom w:val="single" w:sz="4" w:space="0" w:color="auto"/>
              <w:right w:val="single" w:sz="4" w:space="0" w:color="auto"/>
            </w:tcBorders>
            <w:shd w:val="clear" w:color="auto" w:fill="FFFFFF"/>
          </w:tcPr>
          <w:p w:rsidR="00363A9F" w:rsidRPr="00363A9F" w:rsidRDefault="00363A9F" w:rsidP="00363A9F">
            <w:r w:rsidRPr="00363A9F">
              <w:t xml:space="preserve">1.Правила эксплуатации трансформаторных подстанций. Действия электротехнического персонала  при срабатывании релейной защиты на сигнал или отключение. </w:t>
            </w:r>
          </w:p>
          <w:p w:rsidR="00363A9F" w:rsidRPr="00363A9F" w:rsidRDefault="00363A9F" w:rsidP="00363A9F">
            <w:r w:rsidRPr="00363A9F">
              <w:t>2.Техническое обслуживание осветительных электроустановок, порядок операций.</w:t>
            </w:r>
          </w:p>
          <w:p w:rsidR="00363A9F" w:rsidRPr="00363A9F" w:rsidRDefault="00363A9F" w:rsidP="00363A9F">
            <w:r w:rsidRPr="00363A9F">
              <w:t>3.Виды повреждений кабельных линий. Определения мест повреждения кабельных линий</w:t>
            </w:r>
          </w:p>
          <w:p w:rsidR="00363A9F" w:rsidRPr="00363A9F" w:rsidRDefault="00363A9F" w:rsidP="00363A9F">
            <w:r w:rsidRPr="00363A9F">
              <w:t>4.Задача</w:t>
            </w:r>
          </w:p>
          <w:p w:rsidR="00363A9F" w:rsidRPr="00363A9F" w:rsidRDefault="00363A9F" w:rsidP="00363A9F">
            <w:r w:rsidRPr="00363A9F">
              <w:t>5.Схема</w:t>
            </w:r>
          </w:p>
          <w:p w:rsidR="00363A9F" w:rsidRPr="00363A9F" w:rsidRDefault="00363A9F" w:rsidP="00363A9F"/>
          <w:p w:rsidR="00363A9F" w:rsidRPr="00363A9F" w:rsidRDefault="00363A9F" w:rsidP="00363A9F"/>
        </w:tc>
      </w:tr>
      <w:tr w:rsidR="00363A9F" w:rsidRPr="00363A9F" w:rsidTr="000F6857">
        <w:trPr>
          <w:gridAfter w:val="1"/>
          <w:wAfter w:w="851" w:type="dxa"/>
          <w:trHeight w:hRule="exact" w:val="2967"/>
        </w:trPr>
        <w:tc>
          <w:tcPr>
            <w:tcW w:w="709" w:type="dxa"/>
            <w:gridSpan w:val="2"/>
            <w:tcBorders>
              <w:top w:val="single" w:sz="6" w:space="0" w:color="auto"/>
              <w:left w:val="single" w:sz="6" w:space="0" w:color="auto"/>
              <w:bottom w:val="single" w:sz="6" w:space="0" w:color="auto"/>
              <w:right w:val="single" w:sz="4" w:space="0" w:color="auto"/>
            </w:tcBorders>
            <w:shd w:val="clear" w:color="auto" w:fill="FFFFFF"/>
          </w:tcPr>
          <w:p w:rsidR="00363A9F" w:rsidRPr="00363A9F" w:rsidRDefault="00363A9F" w:rsidP="00363A9F">
            <w:r w:rsidRPr="00363A9F">
              <w:t>7</w:t>
            </w:r>
          </w:p>
        </w:tc>
        <w:tc>
          <w:tcPr>
            <w:tcW w:w="5953" w:type="dxa"/>
            <w:gridSpan w:val="2"/>
            <w:tcBorders>
              <w:top w:val="single" w:sz="4" w:space="0" w:color="auto"/>
              <w:left w:val="single" w:sz="4" w:space="0" w:color="auto"/>
              <w:bottom w:val="single" w:sz="4" w:space="0" w:color="auto"/>
              <w:right w:val="single" w:sz="4" w:space="0" w:color="auto"/>
            </w:tcBorders>
            <w:shd w:val="clear" w:color="auto" w:fill="FFFFFF"/>
          </w:tcPr>
          <w:p w:rsidR="00363A9F" w:rsidRPr="00363A9F" w:rsidRDefault="00363A9F" w:rsidP="00363A9F">
            <w:r w:rsidRPr="00363A9F">
              <w:t>1.Организационные мероприятия при  ремонте  кабельных линий</w:t>
            </w:r>
          </w:p>
          <w:p w:rsidR="00363A9F" w:rsidRPr="00363A9F" w:rsidRDefault="00363A9F" w:rsidP="00363A9F">
            <w:r w:rsidRPr="00363A9F">
              <w:t>2.Техническое обслуживание электрооборудования кранов и грузоподъемных механизмов</w:t>
            </w:r>
          </w:p>
          <w:p w:rsidR="00363A9F" w:rsidRPr="00363A9F" w:rsidRDefault="00363A9F" w:rsidP="00363A9F">
            <w:r w:rsidRPr="00363A9F">
              <w:t>3.Перечень ремонтных работ коммутационных аппаратов</w:t>
            </w:r>
          </w:p>
          <w:p w:rsidR="00363A9F" w:rsidRPr="00363A9F" w:rsidRDefault="00363A9F" w:rsidP="00363A9F">
            <w:r w:rsidRPr="00363A9F">
              <w:t>4.Задача</w:t>
            </w:r>
          </w:p>
          <w:p w:rsidR="00363A9F" w:rsidRPr="00363A9F" w:rsidRDefault="00363A9F" w:rsidP="00363A9F">
            <w:r w:rsidRPr="00363A9F">
              <w:t>5.Схема</w:t>
            </w:r>
          </w:p>
          <w:p w:rsidR="00363A9F" w:rsidRPr="00363A9F" w:rsidRDefault="00363A9F" w:rsidP="00363A9F"/>
          <w:p w:rsidR="00363A9F" w:rsidRPr="00363A9F" w:rsidRDefault="00363A9F" w:rsidP="00363A9F"/>
          <w:p w:rsidR="00363A9F" w:rsidRPr="00363A9F" w:rsidRDefault="00363A9F" w:rsidP="00363A9F"/>
          <w:p w:rsidR="00363A9F" w:rsidRPr="00363A9F" w:rsidRDefault="00363A9F" w:rsidP="00363A9F"/>
          <w:p w:rsidR="00363A9F" w:rsidRPr="00363A9F" w:rsidRDefault="00363A9F" w:rsidP="00363A9F"/>
          <w:p w:rsidR="00363A9F" w:rsidRPr="00363A9F" w:rsidRDefault="00363A9F" w:rsidP="00363A9F"/>
          <w:p w:rsidR="00363A9F" w:rsidRPr="00363A9F" w:rsidRDefault="00363A9F" w:rsidP="00363A9F">
            <w:r w:rsidRPr="00363A9F">
              <w:t>Чертеж № 11</w:t>
            </w:r>
          </w:p>
        </w:tc>
      </w:tr>
      <w:tr w:rsidR="00363A9F" w:rsidRPr="00363A9F" w:rsidTr="000F6857">
        <w:trPr>
          <w:gridAfter w:val="1"/>
          <w:wAfter w:w="851" w:type="dxa"/>
          <w:trHeight w:hRule="exact" w:val="2826"/>
        </w:trPr>
        <w:tc>
          <w:tcPr>
            <w:tcW w:w="709" w:type="dxa"/>
            <w:gridSpan w:val="2"/>
            <w:tcBorders>
              <w:top w:val="single" w:sz="6" w:space="0" w:color="auto"/>
              <w:left w:val="single" w:sz="6" w:space="0" w:color="auto"/>
              <w:bottom w:val="single" w:sz="6" w:space="0" w:color="auto"/>
              <w:right w:val="single" w:sz="4" w:space="0" w:color="auto"/>
            </w:tcBorders>
            <w:shd w:val="clear" w:color="auto" w:fill="FFFFFF"/>
          </w:tcPr>
          <w:p w:rsidR="00363A9F" w:rsidRPr="00363A9F" w:rsidRDefault="00363A9F" w:rsidP="00363A9F">
            <w:r w:rsidRPr="00363A9F">
              <w:t>8</w:t>
            </w:r>
          </w:p>
        </w:tc>
        <w:tc>
          <w:tcPr>
            <w:tcW w:w="5953" w:type="dxa"/>
            <w:gridSpan w:val="2"/>
            <w:tcBorders>
              <w:top w:val="single" w:sz="4" w:space="0" w:color="auto"/>
              <w:left w:val="single" w:sz="4" w:space="0" w:color="auto"/>
              <w:bottom w:val="single" w:sz="4" w:space="0" w:color="auto"/>
              <w:right w:val="single" w:sz="4" w:space="0" w:color="auto"/>
            </w:tcBorders>
            <w:shd w:val="clear" w:color="auto" w:fill="FFFFFF"/>
          </w:tcPr>
          <w:p w:rsidR="00363A9F" w:rsidRPr="00363A9F" w:rsidRDefault="00363A9F" w:rsidP="00363A9F">
            <w:r w:rsidRPr="00363A9F">
              <w:t xml:space="preserve">1.Порядок технического диагностирования электроустановок потребителей. </w:t>
            </w:r>
          </w:p>
          <w:p w:rsidR="00363A9F" w:rsidRPr="00363A9F" w:rsidRDefault="00363A9F" w:rsidP="00363A9F">
            <w:r w:rsidRPr="00363A9F">
              <w:t xml:space="preserve">2.Техническое обслуживание воздушных линий электропередачи </w:t>
            </w:r>
          </w:p>
          <w:p w:rsidR="00363A9F" w:rsidRPr="00363A9F" w:rsidRDefault="00363A9F" w:rsidP="00363A9F">
            <w:r w:rsidRPr="00363A9F">
              <w:t>3.Контроль состояния токоведущих частей и контактных соединений.</w:t>
            </w:r>
          </w:p>
          <w:p w:rsidR="00363A9F" w:rsidRPr="00363A9F" w:rsidRDefault="00363A9F" w:rsidP="00363A9F">
            <w:r w:rsidRPr="00363A9F">
              <w:t>4.Задача</w:t>
            </w:r>
          </w:p>
          <w:p w:rsidR="00363A9F" w:rsidRPr="00363A9F" w:rsidRDefault="00363A9F" w:rsidP="00363A9F">
            <w:r w:rsidRPr="00363A9F">
              <w:t>5.Схема</w:t>
            </w:r>
          </w:p>
          <w:p w:rsidR="00363A9F" w:rsidRPr="00363A9F" w:rsidRDefault="00363A9F" w:rsidP="00363A9F"/>
          <w:p w:rsidR="00363A9F" w:rsidRPr="00363A9F" w:rsidRDefault="00363A9F" w:rsidP="00363A9F"/>
          <w:p w:rsidR="00363A9F" w:rsidRPr="00363A9F" w:rsidRDefault="00363A9F" w:rsidP="00363A9F"/>
          <w:p w:rsidR="00363A9F" w:rsidRPr="00363A9F" w:rsidRDefault="00363A9F" w:rsidP="00363A9F"/>
        </w:tc>
      </w:tr>
      <w:tr w:rsidR="00363A9F" w:rsidRPr="00363A9F" w:rsidTr="000F6857">
        <w:trPr>
          <w:gridAfter w:val="1"/>
          <w:wAfter w:w="851" w:type="dxa"/>
          <w:trHeight w:hRule="exact" w:val="3284"/>
        </w:trPr>
        <w:tc>
          <w:tcPr>
            <w:tcW w:w="709" w:type="dxa"/>
            <w:gridSpan w:val="2"/>
            <w:tcBorders>
              <w:top w:val="single" w:sz="6" w:space="0" w:color="auto"/>
              <w:left w:val="single" w:sz="6" w:space="0" w:color="auto"/>
              <w:bottom w:val="single" w:sz="6" w:space="0" w:color="auto"/>
              <w:right w:val="single" w:sz="4" w:space="0" w:color="auto"/>
            </w:tcBorders>
            <w:shd w:val="clear" w:color="auto" w:fill="FFFFFF"/>
          </w:tcPr>
          <w:p w:rsidR="00363A9F" w:rsidRPr="00363A9F" w:rsidRDefault="00363A9F" w:rsidP="00363A9F">
            <w:r w:rsidRPr="00363A9F">
              <w:t>9</w:t>
            </w:r>
          </w:p>
        </w:tc>
        <w:tc>
          <w:tcPr>
            <w:tcW w:w="5953" w:type="dxa"/>
            <w:gridSpan w:val="2"/>
            <w:tcBorders>
              <w:top w:val="single" w:sz="4" w:space="0" w:color="auto"/>
              <w:left w:val="single" w:sz="4" w:space="0" w:color="auto"/>
              <w:bottom w:val="single" w:sz="4" w:space="0" w:color="auto"/>
              <w:right w:val="single" w:sz="4" w:space="0" w:color="auto"/>
            </w:tcBorders>
            <w:shd w:val="clear" w:color="auto" w:fill="FFFFFF"/>
          </w:tcPr>
          <w:p w:rsidR="00363A9F" w:rsidRPr="00363A9F" w:rsidRDefault="00363A9F" w:rsidP="00363A9F">
            <w:r w:rsidRPr="00363A9F">
              <w:t>1. Правила эксплуатации электрооборудования промышленных зданий.</w:t>
            </w:r>
          </w:p>
          <w:p w:rsidR="00363A9F" w:rsidRPr="00363A9F" w:rsidRDefault="00363A9F" w:rsidP="00363A9F">
            <w:r w:rsidRPr="00363A9F">
              <w:t>2.Техническое обслуживание  пусковых и защитных аппаратов, последовательность операций.</w:t>
            </w:r>
          </w:p>
          <w:p w:rsidR="00363A9F" w:rsidRPr="00363A9F" w:rsidRDefault="00363A9F" w:rsidP="00363A9F">
            <w:r w:rsidRPr="00363A9F">
              <w:t>3.Профилактические испытания  силовых трансформаторов и аппаратуры распределительных устройств.</w:t>
            </w:r>
          </w:p>
          <w:p w:rsidR="00363A9F" w:rsidRPr="00363A9F" w:rsidRDefault="00363A9F" w:rsidP="00363A9F">
            <w:r w:rsidRPr="00363A9F">
              <w:t>4.Задача</w:t>
            </w:r>
          </w:p>
          <w:p w:rsidR="00363A9F" w:rsidRPr="00363A9F" w:rsidRDefault="00363A9F" w:rsidP="00363A9F">
            <w:r w:rsidRPr="00363A9F">
              <w:t>5.Схема</w:t>
            </w:r>
          </w:p>
          <w:p w:rsidR="00363A9F" w:rsidRPr="00363A9F" w:rsidRDefault="00363A9F" w:rsidP="00363A9F"/>
          <w:p w:rsidR="00363A9F" w:rsidRPr="00363A9F" w:rsidRDefault="00363A9F" w:rsidP="00363A9F"/>
          <w:p w:rsidR="00363A9F" w:rsidRPr="00363A9F" w:rsidRDefault="00363A9F" w:rsidP="00363A9F"/>
        </w:tc>
      </w:tr>
      <w:tr w:rsidR="00363A9F" w:rsidRPr="00363A9F" w:rsidTr="000F6857">
        <w:trPr>
          <w:gridAfter w:val="1"/>
          <w:wAfter w:w="851" w:type="dxa"/>
          <w:trHeight w:hRule="exact" w:val="3401"/>
        </w:trPr>
        <w:tc>
          <w:tcPr>
            <w:tcW w:w="709" w:type="dxa"/>
            <w:gridSpan w:val="2"/>
            <w:tcBorders>
              <w:top w:val="single" w:sz="6" w:space="0" w:color="auto"/>
              <w:left w:val="single" w:sz="6" w:space="0" w:color="auto"/>
              <w:bottom w:val="single" w:sz="6" w:space="0" w:color="auto"/>
              <w:right w:val="single" w:sz="4" w:space="0" w:color="auto"/>
            </w:tcBorders>
            <w:shd w:val="clear" w:color="auto" w:fill="FFFFFF"/>
          </w:tcPr>
          <w:p w:rsidR="00363A9F" w:rsidRPr="00363A9F" w:rsidRDefault="00363A9F" w:rsidP="00363A9F">
            <w:r w:rsidRPr="00363A9F">
              <w:lastRenderedPageBreak/>
              <w:t>10</w:t>
            </w:r>
          </w:p>
        </w:tc>
        <w:tc>
          <w:tcPr>
            <w:tcW w:w="5953" w:type="dxa"/>
            <w:gridSpan w:val="2"/>
            <w:tcBorders>
              <w:top w:val="single" w:sz="4" w:space="0" w:color="auto"/>
              <w:left w:val="single" w:sz="4" w:space="0" w:color="auto"/>
              <w:bottom w:val="single" w:sz="4" w:space="0" w:color="auto"/>
              <w:right w:val="single" w:sz="4" w:space="0" w:color="auto"/>
            </w:tcBorders>
            <w:shd w:val="clear" w:color="auto" w:fill="FFFFFF"/>
          </w:tcPr>
          <w:p w:rsidR="00363A9F" w:rsidRPr="00363A9F" w:rsidRDefault="00363A9F" w:rsidP="00363A9F">
            <w:r w:rsidRPr="00363A9F">
              <w:t>1.Состав работ при техническом обслуживании электродвигателей, последовательность их выполнения.</w:t>
            </w:r>
          </w:p>
          <w:p w:rsidR="00363A9F" w:rsidRPr="00363A9F" w:rsidRDefault="00363A9F" w:rsidP="00363A9F">
            <w:r w:rsidRPr="00363A9F">
              <w:t>2. Профилактические испытания и измерения на линиях ЛЭП</w:t>
            </w:r>
          </w:p>
          <w:p w:rsidR="00363A9F" w:rsidRPr="00363A9F" w:rsidRDefault="00363A9F" w:rsidP="00363A9F">
            <w:r w:rsidRPr="00363A9F">
              <w:t xml:space="preserve">3 Основные виды неисправностей силовых трансформаторов. Классификация ремонтов трансформаторов. </w:t>
            </w:r>
          </w:p>
          <w:p w:rsidR="00363A9F" w:rsidRPr="00363A9F" w:rsidRDefault="00363A9F" w:rsidP="00363A9F">
            <w:r w:rsidRPr="00363A9F">
              <w:t>4.Задача</w:t>
            </w:r>
          </w:p>
          <w:p w:rsidR="00363A9F" w:rsidRPr="00363A9F" w:rsidRDefault="00363A9F" w:rsidP="00363A9F">
            <w:r w:rsidRPr="00363A9F">
              <w:t>5.Схема</w:t>
            </w:r>
          </w:p>
          <w:p w:rsidR="00363A9F" w:rsidRPr="00363A9F" w:rsidRDefault="00363A9F" w:rsidP="00363A9F"/>
        </w:tc>
      </w:tr>
    </w:tbl>
    <w:p w:rsidR="00363A9F" w:rsidRPr="00363A9F" w:rsidRDefault="00363A9F" w:rsidP="00363A9F"/>
    <w:p w:rsidR="00363A9F" w:rsidRPr="00363A9F" w:rsidRDefault="00363A9F" w:rsidP="00363A9F">
      <w:r w:rsidRPr="00363A9F">
        <w:t xml:space="preserve">Задача № 1  </w:t>
      </w:r>
    </w:p>
    <w:p w:rsidR="00363A9F" w:rsidRPr="00363A9F" w:rsidRDefault="00363A9F" w:rsidP="00363A9F">
      <w:r w:rsidRPr="00363A9F">
        <w:t xml:space="preserve">1. Рассчитать  сечение и   выбрать марку  провода  для  подключения асинхронного двигателя  мощностью  4,5 кВт, </w:t>
      </w:r>
      <w:proofErr w:type="spellStart"/>
      <w:r w:rsidRPr="00363A9F">
        <w:t>cosφ</w:t>
      </w:r>
      <w:proofErr w:type="spellEnd"/>
      <w:r w:rsidRPr="00363A9F">
        <w:t xml:space="preserve">=0,8, η=0,85, включаемого на  номинальное  напряжение 380В и присоединенного  к линии длиной 40м с допустимой потерей напряжения  </w:t>
      </w:r>
      <w:proofErr w:type="spellStart"/>
      <w:r w:rsidRPr="00363A9F">
        <w:t>du</w:t>
      </w:r>
      <w:proofErr w:type="spellEnd"/>
      <w:r w:rsidRPr="00363A9F">
        <w:t>=3%.</w:t>
      </w:r>
    </w:p>
    <w:p w:rsidR="00363A9F" w:rsidRPr="00363A9F" w:rsidRDefault="00363A9F" w:rsidP="00363A9F"/>
    <w:p w:rsidR="00363A9F" w:rsidRPr="00363A9F" w:rsidRDefault="00363A9F" w:rsidP="00363A9F">
      <w:r w:rsidRPr="00363A9F">
        <w:t>2. Рассчитать  сечение и   выбрать марку  провода  для  подключения  светильников  с лампами накаливания (</w:t>
      </w:r>
      <w:proofErr w:type="spellStart"/>
      <w:r w:rsidRPr="00363A9F">
        <w:t>cosϕ</w:t>
      </w:r>
      <w:proofErr w:type="spellEnd"/>
      <w:r w:rsidRPr="00363A9F">
        <w:t xml:space="preserve">=1) мощностью  лампы P=100Вт (число ламп n=15) . Расстояние между лампами 4м, общая длина L=60м,  </w:t>
      </w:r>
      <w:proofErr w:type="spellStart"/>
      <w:r w:rsidRPr="00363A9F">
        <w:t>du</w:t>
      </w:r>
      <w:proofErr w:type="spellEnd"/>
      <w:r w:rsidRPr="00363A9F">
        <w:t xml:space="preserve">=2%. </w:t>
      </w:r>
    </w:p>
    <w:p w:rsidR="00363A9F" w:rsidRPr="00363A9F" w:rsidRDefault="00363A9F" w:rsidP="00363A9F"/>
    <w:p w:rsidR="00363A9F" w:rsidRPr="00363A9F" w:rsidRDefault="00363A9F" w:rsidP="00363A9F">
      <w:r w:rsidRPr="00363A9F">
        <w:t xml:space="preserve">3. Рассчитать  сечение и выбрать марку провода с медными жилами  для включения в  конце линии длиной 50 м с фазным напряжением  220В  однофазного </w:t>
      </w:r>
      <w:proofErr w:type="spellStart"/>
      <w:r w:rsidRPr="00363A9F">
        <w:t>электроприёмника</w:t>
      </w:r>
      <w:proofErr w:type="spellEnd"/>
      <w:r w:rsidRPr="00363A9F">
        <w:t xml:space="preserve"> мощностью  3 кВт </w:t>
      </w:r>
      <w:proofErr w:type="spellStart"/>
      <w:r w:rsidRPr="00363A9F">
        <w:t>cosϕ</w:t>
      </w:r>
      <w:proofErr w:type="spellEnd"/>
      <w:r w:rsidRPr="00363A9F">
        <w:t xml:space="preserve"> =0.8, </w:t>
      </w:r>
      <w:proofErr w:type="spellStart"/>
      <w:r w:rsidRPr="00363A9F">
        <w:t>du</w:t>
      </w:r>
      <w:proofErr w:type="spellEnd"/>
      <w:r w:rsidRPr="00363A9F">
        <w:t xml:space="preserve">=2,5%. Провода проложены открыто.  </w:t>
      </w:r>
    </w:p>
    <w:p w:rsidR="00363A9F" w:rsidRPr="00363A9F" w:rsidRDefault="00363A9F" w:rsidP="00363A9F"/>
    <w:p w:rsidR="00363A9F" w:rsidRPr="00363A9F" w:rsidRDefault="00363A9F" w:rsidP="00363A9F">
      <w:r w:rsidRPr="00363A9F">
        <w:t xml:space="preserve">4. Рассчитать  сечение и выбрать марку провода с алюминиевыми жилами  для включения в  конце линии длиной 40 м с фазным напряжением  220В  однофазного </w:t>
      </w:r>
      <w:proofErr w:type="spellStart"/>
      <w:r w:rsidRPr="00363A9F">
        <w:t>электроприёмника</w:t>
      </w:r>
      <w:proofErr w:type="spellEnd"/>
      <w:r w:rsidRPr="00363A9F">
        <w:t xml:space="preserve"> мощностью  10  кВт </w:t>
      </w:r>
      <w:proofErr w:type="spellStart"/>
      <w:r w:rsidRPr="00363A9F">
        <w:t>cosϕ</w:t>
      </w:r>
      <w:proofErr w:type="spellEnd"/>
      <w:r w:rsidRPr="00363A9F">
        <w:t xml:space="preserve"> =0.9, </w:t>
      </w:r>
      <w:proofErr w:type="spellStart"/>
      <w:r w:rsidRPr="00363A9F">
        <w:t>du</w:t>
      </w:r>
      <w:proofErr w:type="spellEnd"/>
      <w:r w:rsidRPr="00363A9F">
        <w:t>=3%.  Провода проложены в трубе.</w:t>
      </w:r>
    </w:p>
    <w:p w:rsidR="00363A9F" w:rsidRPr="00363A9F" w:rsidRDefault="00363A9F" w:rsidP="00363A9F"/>
    <w:p w:rsidR="00363A9F" w:rsidRPr="00363A9F" w:rsidRDefault="00363A9F" w:rsidP="00363A9F">
      <w:r w:rsidRPr="00363A9F">
        <w:t xml:space="preserve">5. Рассчитать  сечение и выбрать марку провода с медными  жилами  для включения в  конце линии длиной 50 м с напряжением линии  380 В  трехфазного  </w:t>
      </w:r>
      <w:proofErr w:type="spellStart"/>
      <w:r w:rsidRPr="00363A9F">
        <w:t>электроприёмника</w:t>
      </w:r>
      <w:proofErr w:type="spellEnd"/>
      <w:r w:rsidRPr="00363A9F">
        <w:t xml:space="preserve"> мощностью  10  кВт </w:t>
      </w:r>
      <w:proofErr w:type="spellStart"/>
      <w:r w:rsidRPr="00363A9F">
        <w:t>cosϕ</w:t>
      </w:r>
      <w:proofErr w:type="spellEnd"/>
      <w:r w:rsidRPr="00363A9F">
        <w:t xml:space="preserve"> =1, </w:t>
      </w:r>
      <w:proofErr w:type="spellStart"/>
      <w:r w:rsidRPr="00363A9F">
        <w:t>du</w:t>
      </w:r>
      <w:proofErr w:type="spellEnd"/>
      <w:r w:rsidRPr="00363A9F">
        <w:t>=2%.  Провода проложены в трубе.</w:t>
      </w:r>
    </w:p>
    <w:p w:rsidR="00363A9F" w:rsidRPr="00363A9F" w:rsidRDefault="00363A9F" w:rsidP="00363A9F"/>
    <w:p w:rsidR="00363A9F" w:rsidRPr="00363A9F" w:rsidRDefault="00363A9F" w:rsidP="00363A9F">
      <w:r w:rsidRPr="00363A9F">
        <w:t xml:space="preserve">6. Рассчитать  сечение и выбрать марку провода с алюминиевыми   жилами  для включения в  конце линии длиной 55 м с напряжением линии  380 В  трехфазного  </w:t>
      </w:r>
      <w:proofErr w:type="spellStart"/>
      <w:r w:rsidRPr="00363A9F">
        <w:t>электроприёмника</w:t>
      </w:r>
      <w:proofErr w:type="spellEnd"/>
      <w:r w:rsidRPr="00363A9F">
        <w:t xml:space="preserve"> мощностью  18  кВт </w:t>
      </w:r>
      <w:proofErr w:type="spellStart"/>
      <w:r w:rsidRPr="00363A9F">
        <w:t>cosϕ</w:t>
      </w:r>
      <w:proofErr w:type="spellEnd"/>
      <w:r w:rsidRPr="00363A9F">
        <w:t xml:space="preserve"> =0.7, </w:t>
      </w:r>
      <w:proofErr w:type="spellStart"/>
      <w:r w:rsidRPr="00363A9F">
        <w:t>du</w:t>
      </w:r>
      <w:proofErr w:type="spellEnd"/>
      <w:r w:rsidRPr="00363A9F">
        <w:t>=5%.  Провода проложены открыто.</w:t>
      </w:r>
    </w:p>
    <w:p w:rsidR="00363A9F" w:rsidRPr="00363A9F" w:rsidRDefault="00363A9F" w:rsidP="00363A9F"/>
    <w:p w:rsidR="00363A9F" w:rsidRPr="00363A9F" w:rsidRDefault="00363A9F" w:rsidP="00363A9F"/>
    <w:p w:rsidR="00363A9F" w:rsidRPr="00363A9F" w:rsidRDefault="00363A9F" w:rsidP="00363A9F"/>
    <w:p w:rsidR="00363A9F" w:rsidRPr="00363A9F" w:rsidRDefault="00363A9F" w:rsidP="00363A9F">
      <w:r w:rsidRPr="00363A9F">
        <w:t xml:space="preserve">7.Выбрать сечение провода для  однофазного </w:t>
      </w:r>
      <w:proofErr w:type="spellStart"/>
      <w:r w:rsidRPr="00363A9F">
        <w:t>электроприёмника</w:t>
      </w:r>
      <w:proofErr w:type="spellEnd"/>
      <w:r w:rsidRPr="00363A9F">
        <w:t xml:space="preserve"> мощностью  Р = 200Вт с  </w:t>
      </w:r>
      <w:proofErr w:type="spellStart"/>
      <w:r w:rsidRPr="00363A9F">
        <w:t>cosϕ</w:t>
      </w:r>
      <w:proofErr w:type="spellEnd"/>
      <w:r w:rsidRPr="00363A9F">
        <w:t xml:space="preserve"> = 0.8, включенного в середине  линии длиной 9 м., напряжением  </w:t>
      </w:r>
      <w:proofErr w:type="spellStart"/>
      <w:r w:rsidRPr="00363A9F">
        <w:t>Uф</w:t>
      </w:r>
      <w:proofErr w:type="spellEnd"/>
      <w:r w:rsidRPr="00363A9F">
        <w:t xml:space="preserve"> = 220В. Провода приложены открыто. Материал проводящей  жилы – медь. </w:t>
      </w:r>
      <w:proofErr w:type="spellStart"/>
      <w:r w:rsidRPr="00363A9F">
        <w:t>du</w:t>
      </w:r>
      <w:proofErr w:type="spellEnd"/>
      <w:r w:rsidRPr="00363A9F">
        <w:t xml:space="preserve"> = 1.5%.</w:t>
      </w:r>
    </w:p>
    <w:p w:rsidR="00363A9F" w:rsidRPr="00363A9F" w:rsidRDefault="00363A9F" w:rsidP="00363A9F"/>
    <w:p w:rsidR="00363A9F" w:rsidRPr="00363A9F" w:rsidRDefault="00363A9F" w:rsidP="00363A9F">
      <w:r w:rsidRPr="00363A9F">
        <w:t xml:space="preserve">8. Выбрать сечение провода для  однофазного </w:t>
      </w:r>
      <w:proofErr w:type="spellStart"/>
      <w:r w:rsidRPr="00363A9F">
        <w:t>электроприёмника</w:t>
      </w:r>
      <w:proofErr w:type="spellEnd"/>
      <w:r w:rsidRPr="00363A9F">
        <w:t xml:space="preserve"> мощностью  Р = 100Вт с  </w:t>
      </w:r>
      <w:proofErr w:type="spellStart"/>
      <w:r w:rsidRPr="00363A9F">
        <w:t>cosϕ</w:t>
      </w:r>
      <w:proofErr w:type="spellEnd"/>
      <w:r w:rsidRPr="00363A9F">
        <w:t xml:space="preserve"> = 1, включенного в середине  линии длиной 25 м., напряжением  </w:t>
      </w:r>
      <w:proofErr w:type="spellStart"/>
      <w:r w:rsidRPr="00363A9F">
        <w:t>Uф</w:t>
      </w:r>
      <w:proofErr w:type="spellEnd"/>
      <w:r w:rsidRPr="00363A9F">
        <w:t xml:space="preserve"> = 220В. Провода приложены в трубе . Материал проводящей  жилы – алюминий. </w:t>
      </w:r>
      <w:proofErr w:type="spellStart"/>
      <w:r w:rsidRPr="00363A9F">
        <w:t>du</w:t>
      </w:r>
      <w:proofErr w:type="spellEnd"/>
      <w:r w:rsidRPr="00363A9F">
        <w:t xml:space="preserve"> = 1.5%.</w:t>
      </w:r>
    </w:p>
    <w:p w:rsidR="00363A9F" w:rsidRPr="00363A9F" w:rsidRDefault="00363A9F" w:rsidP="00363A9F"/>
    <w:p w:rsidR="00363A9F" w:rsidRPr="00363A9F" w:rsidRDefault="00363A9F" w:rsidP="00363A9F">
      <w:r w:rsidRPr="00363A9F">
        <w:t xml:space="preserve">9. Выбрать сечение провода для  трехфазного  </w:t>
      </w:r>
      <w:proofErr w:type="spellStart"/>
      <w:r w:rsidRPr="00363A9F">
        <w:t>электроприёмника</w:t>
      </w:r>
      <w:proofErr w:type="spellEnd"/>
      <w:r w:rsidRPr="00363A9F">
        <w:t xml:space="preserve"> мощностью  Р = 2,8 кВт с  </w:t>
      </w:r>
      <w:proofErr w:type="spellStart"/>
      <w:r w:rsidRPr="00363A9F">
        <w:t>cosϕ</w:t>
      </w:r>
      <w:proofErr w:type="spellEnd"/>
      <w:r w:rsidRPr="00363A9F">
        <w:t xml:space="preserve"> = 0,8, включенного в середине  линии длиной 20 м., напряжением  </w:t>
      </w:r>
      <w:proofErr w:type="spellStart"/>
      <w:r w:rsidRPr="00363A9F">
        <w:t>Uф</w:t>
      </w:r>
      <w:proofErr w:type="spellEnd"/>
      <w:r w:rsidRPr="00363A9F">
        <w:t xml:space="preserve"> = 380В. Провода приложены в трубе . Материал проводящей  жилы – алюминий. </w:t>
      </w:r>
      <w:proofErr w:type="spellStart"/>
      <w:r w:rsidRPr="00363A9F">
        <w:t>du</w:t>
      </w:r>
      <w:proofErr w:type="spellEnd"/>
      <w:r w:rsidRPr="00363A9F">
        <w:t xml:space="preserve"> = 2%.</w:t>
      </w:r>
    </w:p>
    <w:p w:rsidR="00363A9F" w:rsidRPr="00363A9F" w:rsidRDefault="00363A9F" w:rsidP="00363A9F"/>
    <w:p w:rsidR="00363A9F" w:rsidRPr="00363A9F" w:rsidRDefault="00363A9F" w:rsidP="00363A9F">
      <w:r w:rsidRPr="00363A9F">
        <w:t xml:space="preserve">10. Выбрать сечение провода для  трёхфазного </w:t>
      </w:r>
      <w:proofErr w:type="spellStart"/>
      <w:r w:rsidRPr="00363A9F">
        <w:t>электроприёмника</w:t>
      </w:r>
      <w:proofErr w:type="spellEnd"/>
      <w:r w:rsidRPr="00363A9F">
        <w:t xml:space="preserve"> мощностью  Р = 4 кВт с  </w:t>
      </w:r>
      <w:proofErr w:type="spellStart"/>
      <w:r w:rsidRPr="00363A9F">
        <w:t>cosϕ</w:t>
      </w:r>
      <w:proofErr w:type="spellEnd"/>
      <w:r w:rsidRPr="00363A9F">
        <w:t xml:space="preserve"> = 0,85,  , расположенного в середине  линии длиной 27 м., напряжением </w:t>
      </w:r>
      <w:proofErr w:type="spellStart"/>
      <w:r w:rsidRPr="00363A9F">
        <w:t>Uл</w:t>
      </w:r>
      <w:proofErr w:type="spellEnd"/>
      <w:r w:rsidRPr="00363A9F">
        <w:t xml:space="preserve"> = 380В. Провода проложены в трубах. Материал проводящей жилы – медь. </w:t>
      </w:r>
      <w:r w:rsidRPr="00363A9F">
        <w:rPr>
          <w:lang w:val="en-US"/>
        </w:rPr>
        <w:t>du</w:t>
      </w:r>
      <w:r w:rsidRPr="00363A9F">
        <w:t xml:space="preserve"> =2%.</w:t>
      </w:r>
    </w:p>
    <w:p w:rsidR="00363A9F" w:rsidRPr="00363A9F" w:rsidRDefault="00363A9F" w:rsidP="00363A9F"/>
    <w:p w:rsidR="00363A9F" w:rsidRPr="00363A9F" w:rsidRDefault="00363A9F" w:rsidP="00363A9F">
      <w:r w:rsidRPr="00363A9F">
        <w:t xml:space="preserve">Задача  № 2  </w:t>
      </w:r>
    </w:p>
    <w:p w:rsidR="00363A9F" w:rsidRPr="00363A9F" w:rsidRDefault="00363A9F" w:rsidP="00363A9F">
      <w:r w:rsidRPr="00363A9F">
        <w:t xml:space="preserve">1.Определить мощность  и выбрать ( по справочнику)  электродвигатель для вентилятора типа ВД. </w:t>
      </w:r>
    </w:p>
    <w:p w:rsidR="00363A9F" w:rsidRPr="00363A9F" w:rsidRDefault="00363A9F" w:rsidP="00363A9F"/>
    <w:p w:rsidR="00363A9F" w:rsidRPr="00363A9F" w:rsidRDefault="00363A9F" w:rsidP="00363A9F"/>
    <w:p w:rsidR="00363A9F" w:rsidRPr="00363A9F" w:rsidRDefault="00363A9F" w:rsidP="00363A9F"/>
    <w:p w:rsidR="00363A9F" w:rsidRPr="00363A9F" w:rsidRDefault="00363A9F" w:rsidP="00363A9F"/>
    <w:p w:rsidR="00363A9F" w:rsidRPr="00363A9F" w:rsidRDefault="00363A9F" w:rsidP="00363A9F"/>
    <w:tbl>
      <w:tblPr>
        <w:tblStyle w:val="a3"/>
        <w:tblW w:w="7796" w:type="dxa"/>
        <w:tblInd w:w="250" w:type="dxa"/>
        <w:tblLook w:val="04A0" w:firstRow="1" w:lastRow="0" w:firstColumn="1" w:lastColumn="0" w:noHBand="0" w:noVBand="1"/>
      </w:tblPr>
      <w:tblGrid>
        <w:gridCol w:w="1091"/>
        <w:gridCol w:w="678"/>
        <w:gridCol w:w="644"/>
        <w:gridCol w:w="678"/>
        <w:gridCol w:w="643"/>
        <w:gridCol w:w="677"/>
        <w:gridCol w:w="677"/>
        <w:gridCol w:w="677"/>
        <w:gridCol w:w="677"/>
        <w:gridCol w:w="678"/>
        <w:gridCol w:w="676"/>
      </w:tblGrid>
      <w:tr w:rsidR="00363A9F" w:rsidRPr="00363A9F" w:rsidTr="000F6857">
        <w:tc>
          <w:tcPr>
            <w:tcW w:w="805" w:type="dxa"/>
          </w:tcPr>
          <w:p w:rsidR="00363A9F" w:rsidRPr="00363A9F" w:rsidRDefault="00363A9F" w:rsidP="00363A9F">
            <w:r w:rsidRPr="00363A9F">
              <w:t>вариант</w:t>
            </w:r>
          </w:p>
        </w:tc>
        <w:tc>
          <w:tcPr>
            <w:tcW w:w="700" w:type="dxa"/>
          </w:tcPr>
          <w:p w:rsidR="00363A9F" w:rsidRPr="00363A9F" w:rsidRDefault="00363A9F" w:rsidP="00363A9F">
            <w:r w:rsidRPr="00363A9F">
              <w:t>1</w:t>
            </w:r>
          </w:p>
        </w:tc>
        <w:tc>
          <w:tcPr>
            <w:tcW w:w="700" w:type="dxa"/>
          </w:tcPr>
          <w:p w:rsidR="00363A9F" w:rsidRPr="00363A9F" w:rsidRDefault="00363A9F" w:rsidP="00363A9F">
            <w:r w:rsidRPr="00363A9F">
              <w:t>2</w:t>
            </w:r>
          </w:p>
        </w:tc>
        <w:tc>
          <w:tcPr>
            <w:tcW w:w="700" w:type="dxa"/>
          </w:tcPr>
          <w:p w:rsidR="00363A9F" w:rsidRPr="00363A9F" w:rsidRDefault="00363A9F" w:rsidP="00363A9F">
            <w:r w:rsidRPr="00363A9F">
              <w:t>3</w:t>
            </w:r>
          </w:p>
        </w:tc>
        <w:tc>
          <w:tcPr>
            <w:tcW w:w="699" w:type="dxa"/>
          </w:tcPr>
          <w:p w:rsidR="00363A9F" w:rsidRPr="00363A9F" w:rsidRDefault="00363A9F" w:rsidP="00363A9F">
            <w:r w:rsidRPr="00363A9F">
              <w:t>4</w:t>
            </w:r>
          </w:p>
        </w:tc>
        <w:tc>
          <w:tcPr>
            <w:tcW w:w="699" w:type="dxa"/>
          </w:tcPr>
          <w:p w:rsidR="00363A9F" w:rsidRPr="00363A9F" w:rsidRDefault="00363A9F" w:rsidP="00363A9F">
            <w:r w:rsidRPr="00363A9F">
              <w:t>5</w:t>
            </w:r>
          </w:p>
        </w:tc>
        <w:tc>
          <w:tcPr>
            <w:tcW w:w="699" w:type="dxa"/>
          </w:tcPr>
          <w:p w:rsidR="00363A9F" w:rsidRPr="00363A9F" w:rsidRDefault="00363A9F" w:rsidP="00363A9F">
            <w:r w:rsidRPr="00363A9F">
              <w:t>6</w:t>
            </w:r>
          </w:p>
        </w:tc>
        <w:tc>
          <w:tcPr>
            <w:tcW w:w="699" w:type="dxa"/>
          </w:tcPr>
          <w:p w:rsidR="00363A9F" w:rsidRPr="00363A9F" w:rsidRDefault="00363A9F" w:rsidP="00363A9F">
            <w:r w:rsidRPr="00363A9F">
              <w:t>7</w:t>
            </w:r>
          </w:p>
        </w:tc>
        <w:tc>
          <w:tcPr>
            <w:tcW w:w="699" w:type="dxa"/>
          </w:tcPr>
          <w:p w:rsidR="00363A9F" w:rsidRPr="00363A9F" w:rsidRDefault="00363A9F" w:rsidP="00363A9F">
            <w:r w:rsidRPr="00363A9F">
              <w:t>8</w:t>
            </w:r>
          </w:p>
        </w:tc>
        <w:tc>
          <w:tcPr>
            <w:tcW w:w="700" w:type="dxa"/>
          </w:tcPr>
          <w:p w:rsidR="00363A9F" w:rsidRPr="00363A9F" w:rsidRDefault="00363A9F" w:rsidP="00363A9F">
            <w:r w:rsidRPr="00363A9F">
              <w:t>9</w:t>
            </w:r>
          </w:p>
        </w:tc>
        <w:tc>
          <w:tcPr>
            <w:tcW w:w="696" w:type="dxa"/>
          </w:tcPr>
          <w:p w:rsidR="00363A9F" w:rsidRPr="00363A9F" w:rsidRDefault="00363A9F" w:rsidP="00363A9F">
            <w:r w:rsidRPr="00363A9F">
              <w:t>10</w:t>
            </w:r>
          </w:p>
        </w:tc>
      </w:tr>
      <w:tr w:rsidR="00363A9F" w:rsidRPr="00363A9F" w:rsidTr="000F6857">
        <w:tc>
          <w:tcPr>
            <w:tcW w:w="805" w:type="dxa"/>
          </w:tcPr>
          <w:p w:rsidR="00363A9F" w:rsidRPr="00363A9F" w:rsidRDefault="00363A9F" w:rsidP="00363A9F">
            <w:pPr>
              <w:rPr>
                <w:lang w:val="en-US"/>
              </w:rPr>
            </w:pPr>
            <w:r w:rsidRPr="00363A9F">
              <w:rPr>
                <w:lang w:val="en-US"/>
              </w:rPr>
              <w:t>Q</w:t>
            </w:r>
            <w:r w:rsidRPr="00363A9F">
              <w:t>, м</w:t>
            </w:r>
            <w:r w:rsidRPr="00363A9F">
              <w:rPr>
                <w:vertAlign w:val="superscript"/>
              </w:rPr>
              <w:t>3</w:t>
            </w:r>
            <w:r w:rsidRPr="00363A9F">
              <w:t>/час</w:t>
            </w:r>
          </w:p>
        </w:tc>
        <w:tc>
          <w:tcPr>
            <w:tcW w:w="700" w:type="dxa"/>
          </w:tcPr>
          <w:p w:rsidR="00363A9F" w:rsidRPr="00363A9F" w:rsidRDefault="00363A9F" w:rsidP="00363A9F">
            <w:r w:rsidRPr="00363A9F">
              <w:t xml:space="preserve">6,5• </w:t>
            </w:r>
          </w:p>
          <w:p w:rsidR="00363A9F" w:rsidRPr="00363A9F" w:rsidRDefault="00363A9F" w:rsidP="00363A9F">
            <w:pPr>
              <w:rPr>
                <w:vertAlign w:val="superscript"/>
              </w:rPr>
            </w:pPr>
            <w:r w:rsidRPr="00363A9F">
              <w:t>10</w:t>
            </w:r>
            <w:r w:rsidRPr="00363A9F">
              <w:rPr>
                <w:vertAlign w:val="superscript"/>
              </w:rPr>
              <w:t>3</w:t>
            </w:r>
          </w:p>
        </w:tc>
        <w:tc>
          <w:tcPr>
            <w:tcW w:w="700" w:type="dxa"/>
          </w:tcPr>
          <w:p w:rsidR="00363A9F" w:rsidRPr="00363A9F" w:rsidRDefault="00363A9F" w:rsidP="00363A9F">
            <w:r w:rsidRPr="00363A9F">
              <w:t>8• 10</w:t>
            </w:r>
            <w:r w:rsidRPr="00363A9F">
              <w:rPr>
                <w:vertAlign w:val="superscript"/>
              </w:rPr>
              <w:t>3</w:t>
            </w:r>
          </w:p>
        </w:tc>
        <w:tc>
          <w:tcPr>
            <w:tcW w:w="700" w:type="dxa"/>
          </w:tcPr>
          <w:p w:rsidR="00363A9F" w:rsidRPr="00363A9F" w:rsidRDefault="00363A9F" w:rsidP="00363A9F">
            <w:r w:rsidRPr="00363A9F">
              <w:t>2,7•</w:t>
            </w:r>
          </w:p>
          <w:p w:rsidR="00363A9F" w:rsidRPr="00363A9F" w:rsidRDefault="00363A9F" w:rsidP="00363A9F">
            <w:r w:rsidRPr="00363A9F">
              <w:t xml:space="preserve"> 10</w:t>
            </w:r>
            <w:r w:rsidRPr="00363A9F">
              <w:rPr>
                <w:vertAlign w:val="superscript"/>
              </w:rPr>
              <w:t>3</w:t>
            </w:r>
          </w:p>
        </w:tc>
        <w:tc>
          <w:tcPr>
            <w:tcW w:w="699" w:type="dxa"/>
          </w:tcPr>
          <w:p w:rsidR="00363A9F" w:rsidRPr="00363A9F" w:rsidRDefault="00363A9F" w:rsidP="00363A9F">
            <w:r w:rsidRPr="00363A9F">
              <w:t xml:space="preserve">4,4• </w:t>
            </w:r>
          </w:p>
          <w:p w:rsidR="00363A9F" w:rsidRPr="00363A9F" w:rsidRDefault="00363A9F" w:rsidP="00363A9F">
            <w:r w:rsidRPr="00363A9F">
              <w:t>10</w:t>
            </w:r>
            <w:r w:rsidRPr="00363A9F">
              <w:rPr>
                <w:vertAlign w:val="superscript"/>
              </w:rPr>
              <w:t>3</w:t>
            </w:r>
          </w:p>
        </w:tc>
        <w:tc>
          <w:tcPr>
            <w:tcW w:w="699" w:type="dxa"/>
          </w:tcPr>
          <w:p w:rsidR="00363A9F" w:rsidRPr="00363A9F" w:rsidRDefault="00363A9F" w:rsidP="00363A9F">
            <w:r w:rsidRPr="00363A9F">
              <w:t xml:space="preserve">10• </w:t>
            </w:r>
          </w:p>
          <w:p w:rsidR="00363A9F" w:rsidRPr="00363A9F" w:rsidRDefault="00363A9F" w:rsidP="00363A9F">
            <w:r w:rsidRPr="00363A9F">
              <w:t>10</w:t>
            </w:r>
            <w:r w:rsidRPr="00363A9F">
              <w:rPr>
                <w:vertAlign w:val="superscript"/>
              </w:rPr>
              <w:t>3</w:t>
            </w:r>
          </w:p>
        </w:tc>
        <w:tc>
          <w:tcPr>
            <w:tcW w:w="699" w:type="dxa"/>
          </w:tcPr>
          <w:p w:rsidR="00363A9F" w:rsidRPr="00363A9F" w:rsidRDefault="00363A9F" w:rsidP="00363A9F">
            <w:r w:rsidRPr="00363A9F">
              <w:t xml:space="preserve">28• </w:t>
            </w:r>
          </w:p>
          <w:p w:rsidR="00363A9F" w:rsidRPr="00363A9F" w:rsidRDefault="00363A9F" w:rsidP="00363A9F">
            <w:r w:rsidRPr="00363A9F">
              <w:t>10</w:t>
            </w:r>
            <w:r w:rsidRPr="00363A9F">
              <w:rPr>
                <w:vertAlign w:val="superscript"/>
              </w:rPr>
              <w:t>3</w:t>
            </w:r>
          </w:p>
        </w:tc>
        <w:tc>
          <w:tcPr>
            <w:tcW w:w="699" w:type="dxa"/>
          </w:tcPr>
          <w:p w:rsidR="00363A9F" w:rsidRPr="00363A9F" w:rsidRDefault="00363A9F" w:rsidP="00363A9F">
            <w:r w:rsidRPr="00363A9F">
              <w:t xml:space="preserve">35• </w:t>
            </w:r>
          </w:p>
          <w:p w:rsidR="00363A9F" w:rsidRPr="00363A9F" w:rsidRDefault="00363A9F" w:rsidP="00363A9F">
            <w:r w:rsidRPr="00363A9F">
              <w:t>10</w:t>
            </w:r>
            <w:r w:rsidRPr="00363A9F">
              <w:rPr>
                <w:vertAlign w:val="superscript"/>
              </w:rPr>
              <w:t>3</w:t>
            </w:r>
          </w:p>
        </w:tc>
        <w:tc>
          <w:tcPr>
            <w:tcW w:w="699" w:type="dxa"/>
          </w:tcPr>
          <w:p w:rsidR="00363A9F" w:rsidRPr="00363A9F" w:rsidRDefault="00363A9F" w:rsidP="00363A9F">
            <w:r w:rsidRPr="00363A9F">
              <w:t xml:space="preserve">55• </w:t>
            </w:r>
          </w:p>
          <w:p w:rsidR="00363A9F" w:rsidRPr="00363A9F" w:rsidRDefault="00363A9F" w:rsidP="00363A9F">
            <w:r w:rsidRPr="00363A9F">
              <w:t>10</w:t>
            </w:r>
            <w:r w:rsidRPr="00363A9F">
              <w:rPr>
                <w:vertAlign w:val="superscript"/>
              </w:rPr>
              <w:t>3</w:t>
            </w:r>
          </w:p>
        </w:tc>
        <w:tc>
          <w:tcPr>
            <w:tcW w:w="700" w:type="dxa"/>
          </w:tcPr>
          <w:p w:rsidR="00363A9F" w:rsidRPr="00363A9F" w:rsidRDefault="00363A9F" w:rsidP="00363A9F">
            <w:r w:rsidRPr="00363A9F">
              <w:t xml:space="preserve">60• </w:t>
            </w:r>
          </w:p>
          <w:p w:rsidR="00363A9F" w:rsidRPr="00363A9F" w:rsidRDefault="00363A9F" w:rsidP="00363A9F">
            <w:r w:rsidRPr="00363A9F">
              <w:t>10</w:t>
            </w:r>
            <w:r w:rsidRPr="00363A9F">
              <w:rPr>
                <w:vertAlign w:val="superscript"/>
              </w:rPr>
              <w:t>3</w:t>
            </w:r>
          </w:p>
        </w:tc>
        <w:tc>
          <w:tcPr>
            <w:tcW w:w="696" w:type="dxa"/>
          </w:tcPr>
          <w:p w:rsidR="00363A9F" w:rsidRPr="00363A9F" w:rsidRDefault="00363A9F" w:rsidP="00363A9F">
            <w:r w:rsidRPr="00363A9F">
              <w:t xml:space="preserve">4,4• </w:t>
            </w:r>
          </w:p>
          <w:p w:rsidR="00363A9F" w:rsidRPr="00363A9F" w:rsidRDefault="00363A9F" w:rsidP="00363A9F">
            <w:pPr>
              <w:rPr>
                <w:vertAlign w:val="superscript"/>
              </w:rPr>
            </w:pPr>
            <w:r w:rsidRPr="00363A9F">
              <w:t>10</w:t>
            </w:r>
            <w:r w:rsidRPr="00363A9F">
              <w:rPr>
                <w:vertAlign w:val="superscript"/>
              </w:rPr>
              <w:t>3</w:t>
            </w:r>
          </w:p>
        </w:tc>
      </w:tr>
      <w:tr w:rsidR="00363A9F" w:rsidRPr="00363A9F" w:rsidTr="000F6857">
        <w:tc>
          <w:tcPr>
            <w:tcW w:w="805" w:type="dxa"/>
          </w:tcPr>
          <w:p w:rsidR="00363A9F" w:rsidRPr="00363A9F" w:rsidRDefault="00363A9F" w:rsidP="00363A9F">
            <w:r w:rsidRPr="00363A9F">
              <w:rPr>
                <w:lang w:val="en-US"/>
              </w:rPr>
              <w:t>H</w:t>
            </w:r>
            <w:r w:rsidRPr="00363A9F">
              <w:t>,Па</w:t>
            </w:r>
          </w:p>
        </w:tc>
        <w:tc>
          <w:tcPr>
            <w:tcW w:w="700" w:type="dxa"/>
          </w:tcPr>
          <w:p w:rsidR="00363A9F" w:rsidRPr="00363A9F" w:rsidRDefault="00363A9F" w:rsidP="00363A9F">
            <w:r w:rsidRPr="00363A9F">
              <w:t>2170</w:t>
            </w:r>
          </w:p>
        </w:tc>
        <w:tc>
          <w:tcPr>
            <w:tcW w:w="700" w:type="dxa"/>
          </w:tcPr>
          <w:p w:rsidR="00363A9F" w:rsidRPr="00363A9F" w:rsidRDefault="00363A9F" w:rsidP="00363A9F">
            <w:r w:rsidRPr="00363A9F">
              <w:t>980</w:t>
            </w:r>
          </w:p>
        </w:tc>
        <w:tc>
          <w:tcPr>
            <w:tcW w:w="700" w:type="dxa"/>
          </w:tcPr>
          <w:p w:rsidR="00363A9F" w:rsidRPr="00363A9F" w:rsidRDefault="00363A9F" w:rsidP="00363A9F">
            <w:r w:rsidRPr="00363A9F">
              <w:t>1720</w:t>
            </w:r>
          </w:p>
        </w:tc>
        <w:tc>
          <w:tcPr>
            <w:tcW w:w="699" w:type="dxa"/>
          </w:tcPr>
          <w:p w:rsidR="00363A9F" w:rsidRPr="00363A9F" w:rsidRDefault="00363A9F" w:rsidP="00363A9F">
            <w:r w:rsidRPr="00363A9F">
              <w:t>970</w:t>
            </w:r>
          </w:p>
        </w:tc>
        <w:tc>
          <w:tcPr>
            <w:tcW w:w="699" w:type="dxa"/>
          </w:tcPr>
          <w:p w:rsidR="00363A9F" w:rsidRPr="00363A9F" w:rsidRDefault="00363A9F" w:rsidP="00363A9F">
            <w:r w:rsidRPr="00363A9F">
              <w:t>1720</w:t>
            </w:r>
          </w:p>
        </w:tc>
        <w:tc>
          <w:tcPr>
            <w:tcW w:w="699" w:type="dxa"/>
          </w:tcPr>
          <w:p w:rsidR="00363A9F" w:rsidRPr="00363A9F" w:rsidRDefault="00363A9F" w:rsidP="00363A9F">
            <w:r w:rsidRPr="00363A9F">
              <w:t>2200</w:t>
            </w:r>
          </w:p>
        </w:tc>
        <w:tc>
          <w:tcPr>
            <w:tcW w:w="699" w:type="dxa"/>
          </w:tcPr>
          <w:p w:rsidR="00363A9F" w:rsidRPr="00363A9F" w:rsidRDefault="00363A9F" w:rsidP="00363A9F">
            <w:r w:rsidRPr="00363A9F">
              <w:t>3900</w:t>
            </w:r>
          </w:p>
        </w:tc>
        <w:tc>
          <w:tcPr>
            <w:tcW w:w="699" w:type="dxa"/>
          </w:tcPr>
          <w:p w:rsidR="00363A9F" w:rsidRPr="00363A9F" w:rsidRDefault="00363A9F" w:rsidP="00363A9F">
            <w:r w:rsidRPr="00363A9F">
              <w:t>4200</w:t>
            </w:r>
          </w:p>
        </w:tc>
        <w:tc>
          <w:tcPr>
            <w:tcW w:w="700" w:type="dxa"/>
          </w:tcPr>
          <w:p w:rsidR="00363A9F" w:rsidRPr="00363A9F" w:rsidRDefault="00363A9F" w:rsidP="00363A9F">
            <w:r w:rsidRPr="00363A9F">
              <w:t>5000</w:t>
            </w:r>
          </w:p>
        </w:tc>
        <w:tc>
          <w:tcPr>
            <w:tcW w:w="696" w:type="dxa"/>
          </w:tcPr>
          <w:p w:rsidR="00363A9F" w:rsidRPr="00363A9F" w:rsidRDefault="00363A9F" w:rsidP="00363A9F">
            <w:r w:rsidRPr="00363A9F">
              <w:t>970</w:t>
            </w:r>
          </w:p>
        </w:tc>
      </w:tr>
      <w:tr w:rsidR="00363A9F" w:rsidRPr="00363A9F" w:rsidTr="000F6857">
        <w:tc>
          <w:tcPr>
            <w:tcW w:w="805" w:type="dxa"/>
          </w:tcPr>
          <w:p w:rsidR="00363A9F" w:rsidRPr="00363A9F" w:rsidRDefault="00363A9F" w:rsidP="00363A9F">
            <w:pPr>
              <w:rPr>
                <w:vertAlign w:val="subscript"/>
              </w:rPr>
            </w:pPr>
            <w:r w:rsidRPr="00363A9F">
              <w:rPr>
                <w:lang w:val="en-US"/>
              </w:rPr>
              <w:t>k</w:t>
            </w:r>
            <w:r w:rsidRPr="00363A9F">
              <w:rPr>
                <w:vertAlign w:val="subscript"/>
              </w:rPr>
              <w:t>3</w:t>
            </w:r>
          </w:p>
        </w:tc>
        <w:tc>
          <w:tcPr>
            <w:tcW w:w="700" w:type="dxa"/>
          </w:tcPr>
          <w:p w:rsidR="00363A9F" w:rsidRPr="00363A9F" w:rsidRDefault="00363A9F" w:rsidP="00363A9F">
            <w:r w:rsidRPr="00363A9F">
              <w:t>1,25</w:t>
            </w:r>
          </w:p>
        </w:tc>
        <w:tc>
          <w:tcPr>
            <w:tcW w:w="700" w:type="dxa"/>
          </w:tcPr>
          <w:p w:rsidR="00363A9F" w:rsidRPr="00363A9F" w:rsidRDefault="00363A9F" w:rsidP="00363A9F">
            <w:r w:rsidRPr="00363A9F">
              <w:t>1,2</w:t>
            </w:r>
          </w:p>
        </w:tc>
        <w:tc>
          <w:tcPr>
            <w:tcW w:w="700" w:type="dxa"/>
          </w:tcPr>
          <w:p w:rsidR="00363A9F" w:rsidRPr="00363A9F" w:rsidRDefault="00363A9F" w:rsidP="00363A9F">
            <w:r w:rsidRPr="00363A9F">
              <w:t>1,1</w:t>
            </w:r>
          </w:p>
        </w:tc>
        <w:tc>
          <w:tcPr>
            <w:tcW w:w="699" w:type="dxa"/>
          </w:tcPr>
          <w:p w:rsidR="00363A9F" w:rsidRPr="00363A9F" w:rsidRDefault="00363A9F" w:rsidP="00363A9F">
            <w:r w:rsidRPr="00363A9F">
              <w:t>1,2</w:t>
            </w:r>
          </w:p>
        </w:tc>
        <w:tc>
          <w:tcPr>
            <w:tcW w:w="699" w:type="dxa"/>
          </w:tcPr>
          <w:p w:rsidR="00363A9F" w:rsidRPr="00363A9F" w:rsidRDefault="00363A9F" w:rsidP="00363A9F">
            <w:r w:rsidRPr="00363A9F">
              <w:t>1,1</w:t>
            </w:r>
          </w:p>
        </w:tc>
        <w:tc>
          <w:tcPr>
            <w:tcW w:w="699" w:type="dxa"/>
          </w:tcPr>
          <w:p w:rsidR="00363A9F" w:rsidRPr="00363A9F" w:rsidRDefault="00363A9F" w:rsidP="00363A9F">
            <w:r w:rsidRPr="00363A9F">
              <w:t>1,2</w:t>
            </w:r>
          </w:p>
        </w:tc>
        <w:tc>
          <w:tcPr>
            <w:tcW w:w="699" w:type="dxa"/>
          </w:tcPr>
          <w:p w:rsidR="00363A9F" w:rsidRPr="00363A9F" w:rsidRDefault="00363A9F" w:rsidP="00363A9F">
            <w:r w:rsidRPr="00363A9F">
              <w:t>1,31</w:t>
            </w:r>
          </w:p>
        </w:tc>
        <w:tc>
          <w:tcPr>
            <w:tcW w:w="699" w:type="dxa"/>
          </w:tcPr>
          <w:p w:rsidR="00363A9F" w:rsidRPr="00363A9F" w:rsidRDefault="00363A9F" w:rsidP="00363A9F">
            <w:r w:rsidRPr="00363A9F">
              <w:t>1,1</w:t>
            </w:r>
          </w:p>
        </w:tc>
        <w:tc>
          <w:tcPr>
            <w:tcW w:w="700" w:type="dxa"/>
          </w:tcPr>
          <w:p w:rsidR="00363A9F" w:rsidRPr="00363A9F" w:rsidRDefault="00363A9F" w:rsidP="00363A9F">
            <w:r w:rsidRPr="00363A9F">
              <w:t>1,1</w:t>
            </w:r>
          </w:p>
        </w:tc>
        <w:tc>
          <w:tcPr>
            <w:tcW w:w="696" w:type="dxa"/>
          </w:tcPr>
          <w:p w:rsidR="00363A9F" w:rsidRPr="00363A9F" w:rsidRDefault="00363A9F" w:rsidP="00363A9F">
            <w:r w:rsidRPr="00363A9F">
              <w:t>1,20</w:t>
            </w:r>
          </w:p>
        </w:tc>
      </w:tr>
      <w:tr w:rsidR="00363A9F" w:rsidRPr="00363A9F" w:rsidTr="000F6857">
        <w:tc>
          <w:tcPr>
            <w:tcW w:w="805" w:type="dxa"/>
          </w:tcPr>
          <w:p w:rsidR="00363A9F" w:rsidRPr="00363A9F" w:rsidRDefault="00363A9F" w:rsidP="00363A9F">
            <w:r w:rsidRPr="00363A9F">
              <w:rPr>
                <w:lang w:val="en-US"/>
              </w:rPr>
              <w:t>n</w:t>
            </w:r>
            <w:r w:rsidRPr="00363A9F">
              <w:t>,об/мин</w:t>
            </w:r>
          </w:p>
        </w:tc>
        <w:tc>
          <w:tcPr>
            <w:tcW w:w="700" w:type="dxa"/>
          </w:tcPr>
          <w:p w:rsidR="00363A9F" w:rsidRPr="00363A9F" w:rsidRDefault="00363A9F" w:rsidP="00363A9F">
            <w:r w:rsidRPr="00363A9F">
              <w:t>1450</w:t>
            </w:r>
          </w:p>
        </w:tc>
        <w:tc>
          <w:tcPr>
            <w:tcW w:w="700" w:type="dxa"/>
          </w:tcPr>
          <w:p w:rsidR="00363A9F" w:rsidRPr="00363A9F" w:rsidRDefault="00363A9F" w:rsidP="00363A9F">
            <w:r w:rsidRPr="00363A9F">
              <w:t>730</w:t>
            </w:r>
          </w:p>
        </w:tc>
        <w:tc>
          <w:tcPr>
            <w:tcW w:w="700" w:type="dxa"/>
          </w:tcPr>
          <w:p w:rsidR="00363A9F" w:rsidRPr="00363A9F" w:rsidRDefault="00363A9F" w:rsidP="00363A9F">
            <w:r w:rsidRPr="00363A9F">
              <w:t>970</w:t>
            </w:r>
          </w:p>
        </w:tc>
        <w:tc>
          <w:tcPr>
            <w:tcW w:w="699" w:type="dxa"/>
          </w:tcPr>
          <w:p w:rsidR="00363A9F" w:rsidRPr="00363A9F" w:rsidRDefault="00363A9F" w:rsidP="00363A9F">
            <w:r w:rsidRPr="00363A9F">
              <w:t>970</w:t>
            </w:r>
          </w:p>
        </w:tc>
        <w:tc>
          <w:tcPr>
            <w:tcW w:w="699" w:type="dxa"/>
          </w:tcPr>
          <w:p w:rsidR="00363A9F" w:rsidRPr="00363A9F" w:rsidRDefault="00363A9F" w:rsidP="00363A9F">
            <w:r w:rsidRPr="00363A9F">
              <w:t>970</w:t>
            </w:r>
          </w:p>
        </w:tc>
        <w:tc>
          <w:tcPr>
            <w:tcW w:w="699" w:type="dxa"/>
          </w:tcPr>
          <w:p w:rsidR="00363A9F" w:rsidRPr="00363A9F" w:rsidRDefault="00363A9F" w:rsidP="00363A9F">
            <w:r w:rsidRPr="00363A9F">
              <w:t>730</w:t>
            </w:r>
          </w:p>
        </w:tc>
        <w:tc>
          <w:tcPr>
            <w:tcW w:w="699" w:type="dxa"/>
          </w:tcPr>
          <w:p w:rsidR="00363A9F" w:rsidRPr="00363A9F" w:rsidRDefault="00363A9F" w:rsidP="00363A9F">
            <w:r w:rsidRPr="00363A9F">
              <w:t>970</w:t>
            </w:r>
          </w:p>
        </w:tc>
        <w:tc>
          <w:tcPr>
            <w:tcW w:w="699" w:type="dxa"/>
          </w:tcPr>
          <w:p w:rsidR="00363A9F" w:rsidRPr="00363A9F" w:rsidRDefault="00363A9F" w:rsidP="00363A9F">
            <w:r w:rsidRPr="00363A9F">
              <w:t>730</w:t>
            </w:r>
          </w:p>
        </w:tc>
        <w:tc>
          <w:tcPr>
            <w:tcW w:w="700" w:type="dxa"/>
          </w:tcPr>
          <w:p w:rsidR="00363A9F" w:rsidRPr="00363A9F" w:rsidRDefault="00363A9F" w:rsidP="00363A9F">
            <w:r w:rsidRPr="00363A9F">
              <w:t>970</w:t>
            </w:r>
          </w:p>
        </w:tc>
        <w:tc>
          <w:tcPr>
            <w:tcW w:w="696" w:type="dxa"/>
          </w:tcPr>
          <w:p w:rsidR="00363A9F" w:rsidRPr="00363A9F" w:rsidRDefault="00363A9F" w:rsidP="00363A9F">
            <w:r w:rsidRPr="00363A9F">
              <w:t>1450</w:t>
            </w:r>
          </w:p>
        </w:tc>
      </w:tr>
      <w:tr w:rsidR="00363A9F" w:rsidRPr="00363A9F" w:rsidTr="000F6857">
        <w:tc>
          <w:tcPr>
            <w:tcW w:w="805" w:type="dxa"/>
          </w:tcPr>
          <w:p w:rsidR="00363A9F" w:rsidRPr="00363A9F" w:rsidRDefault="00363A9F" w:rsidP="00363A9F">
            <w:pPr>
              <w:rPr>
                <w:vertAlign w:val="subscript"/>
              </w:rPr>
            </w:pPr>
            <w:proofErr w:type="spellStart"/>
            <w:r w:rsidRPr="00363A9F">
              <w:t>ƞ</w:t>
            </w:r>
            <w:r w:rsidRPr="00363A9F">
              <w:rPr>
                <w:vertAlign w:val="subscript"/>
              </w:rPr>
              <w:t>в</w:t>
            </w:r>
            <w:proofErr w:type="spellEnd"/>
          </w:p>
        </w:tc>
        <w:tc>
          <w:tcPr>
            <w:tcW w:w="700" w:type="dxa"/>
          </w:tcPr>
          <w:p w:rsidR="00363A9F" w:rsidRPr="00363A9F" w:rsidRDefault="00363A9F" w:rsidP="00363A9F">
            <w:r w:rsidRPr="00363A9F">
              <w:t>0,67</w:t>
            </w:r>
          </w:p>
        </w:tc>
        <w:tc>
          <w:tcPr>
            <w:tcW w:w="700" w:type="dxa"/>
          </w:tcPr>
          <w:p w:rsidR="00363A9F" w:rsidRPr="00363A9F" w:rsidRDefault="00363A9F" w:rsidP="00363A9F">
            <w:r w:rsidRPr="00363A9F">
              <w:t>0,67</w:t>
            </w:r>
          </w:p>
        </w:tc>
        <w:tc>
          <w:tcPr>
            <w:tcW w:w="700" w:type="dxa"/>
          </w:tcPr>
          <w:p w:rsidR="00363A9F" w:rsidRPr="00363A9F" w:rsidRDefault="00363A9F" w:rsidP="00363A9F">
            <w:r w:rsidRPr="00363A9F">
              <w:t>0,71</w:t>
            </w:r>
          </w:p>
        </w:tc>
        <w:tc>
          <w:tcPr>
            <w:tcW w:w="699" w:type="dxa"/>
          </w:tcPr>
          <w:p w:rsidR="00363A9F" w:rsidRPr="00363A9F" w:rsidRDefault="00363A9F" w:rsidP="00363A9F">
            <w:r w:rsidRPr="00363A9F">
              <w:t>0,67</w:t>
            </w:r>
          </w:p>
        </w:tc>
        <w:tc>
          <w:tcPr>
            <w:tcW w:w="699" w:type="dxa"/>
          </w:tcPr>
          <w:p w:rsidR="00363A9F" w:rsidRPr="00363A9F" w:rsidRDefault="00363A9F" w:rsidP="00363A9F">
            <w:r w:rsidRPr="00363A9F">
              <w:t>0,71</w:t>
            </w:r>
          </w:p>
        </w:tc>
        <w:tc>
          <w:tcPr>
            <w:tcW w:w="699" w:type="dxa"/>
          </w:tcPr>
          <w:p w:rsidR="00363A9F" w:rsidRPr="00363A9F" w:rsidRDefault="00363A9F" w:rsidP="00363A9F">
            <w:r w:rsidRPr="00363A9F">
              <w:t>0,7</w:t>
            </w:r>
          </w:p>
        </w:tc>
        <w:tc>
          <w:tcPr>
            <w:tcW w:w="699" w:type="dxa"/>
          </w:tcPr>
          <w:p w:rsidR="00363A9F" w:rsidRPr="00363A9F" w:rsidRDefault="00363A9F" w:rsidP="00363A9F">
            <w:r w:rsidRPr="00363A9F">
              <w:t>0,67</w:t>
            </w:r>
          </w:p>
        </w:tc>
        <w:tc>
          <w:tcPr>
            <w:tcW w:w="699" w:type="dxa"/>
          </w:tcPr>
          <w:p w:rsidR="00363A9F" w:rsidRPr="00363A9F" w:rsidRDefault="00363A9F" w:rsidP="00363A9F">
            <w:r w:rsidRPr="00363A9F">
              <w:t>0,8</w:t>
            </w:r>
          </w:p>
        </w:tc>
        <w:tc>
          <w:tcPr>
            <w:tcW w:w="700" w:type="dxa"/>
          </w:tcPr>
          <w:p w:rsidR="00363A9F" w:rsidRPr="00363A9F" w:rsidRDefault="00363A9F" w:rsidP="00363A9F">
            <w:r w:rsidRPr="00363A9F">
              <w:t>0,7</w:t>
            </w:r>
          </w:p>
        </w:tc>
        <w:tc>
          <w:tcPr>
            <w:tcW w:w="696" w:type="dxa"/>
          </w:tcPr>
          <w:p w:rsidR="00363A9F" w:rsidRPr="00363A9F" w:rsidRDefault="00363A9F" w:rsidP="00363A9F">
            <w:r w:rsidRPr="00363A9F">
              <w:t>0,67</w:t>
            </w:r>
          </w:p>
        </w:tc>
      </w:tr>
      <w:tr w:rsidR="00363A9F" w:rsidRPr="00363A9F" w:rsidTr="000F6857">
        <w:tc>
          <w:tcPr>
            <w:tcW w:w="805" w:type="dxa"/>
          </w:tcPr>
          <w:p w:rsidR="00363A9F" w:rsidRPr="00363A9F" w:rsidRDefault="00363A9F" w:rsidP="00363A9F">
            <w:pPr>
              <w:rPr>
                <w:vertAlign w:val="subscript"/>
              </w:rPr>
            </w:pPr>
            <w:r w:rsidRPr="00363A9F">
              <w:lastRenderedPageBreak/>
              <w:t>Ƞ</w:t>
            </w:r>
            <w:r w:rsidRPr="00363A9F">
              <w:rPr>
                <w:vertAlign w:val="subscript"/>
              </w:rPr>
              <w:t>п</w:t>
            </w:r>
          </w:p>
        </w:tc>
        <w:tc>
          <w:tcPr>
            <w:tcW w:w="700" w:type="dxa"/>
          </w:tcPr>
          <w:p w:rsidR="00363A9F" w:rsidRPr="00363A9F" w:rsidRDefault="00363A9F" w:rsidP="00363A9F">
            <w:r w:rsidRPr="00363A9F">
              <w:t>1</w:t>
            </w:r>
          </w:p>
        </w:tc>
        <w:tc>
          <w:tcPr>
            <w:tcW w:w="700" w:type="dxa"/>
          </w:tcPr>
          <w:p w:rsidR="00363A9F" w:rsidRPr="00363A9F" w:rsidRDefault="00363A9F" w:rsidP="00363A9F">
            <w:r w:rsidRPr="00363A9F">
              <w:t>1</w:t>
            </w:r>
          </w:p>
        </w:tc>
        <w:tc>
          <w:tcPr>
            <w:tcW w:w="700" w:type="dxa"/>
          </w:tcPr>
          <w:p w:rsidR="00363A9F" w:rsidRPr="00363A9F" w:rsidRDefault="00363A9F" w:rsidP="00363A9F">
            <w:r w:rsidRPr="00363A9F">
              <w:t>1</w:t>
            </w:r>
          </w:p>
        </w:tc>
        <w:tc>
          <w:tcPr>
            <w:tcW w:w="699" w:type="dxa"/>
          </w:tcPr>
          <w:p w:rsidR="00363A9F" w:rsidRPr="00363A9F" w:rsidRDefault="00363A9F" w:rsidP="00363A9F">
            <w:r w:rsidRPr="00363A9F">
              <w:t>1</w:t>
            </w:r>
          </w:p>
        </w:tc>
        <w:tc>
          <w:tcPr>
            <w:tcW w:w="699" w:type="dxa"/>
          </w:tcPr>
          <w:p w:rsidR="00363A9F" w:rsidRPr="00363A9F" w:rsidRDefault="00363A9F" w:rsidP="00363A9F">
            <w:r w:rsidRPr="00363A9F">
              <w:t>1</w:t>
            </w:r>
          </w:p>
        </w:tc>
        <w:tc>
          <w:tcPr>
            <w:tcW w:w="699" w:type="dxa"/>
          </w:tcPr>
          <w:p w:rsidR="00363A9F" w:rsidRPr="00363A9F" w:rsidRDefault="00363A9F" w:rsidP="00363A9F">
            <w:r w:rsidRPr="00363A9F">
              <w:t>1</w:t>
            </w:r>
          </w:p>
        </w:tc>
        <w:tc>
          <w:tcPr>
            <w:tcW w:w="699" w:type="dxa"/>
          </w:tcPr>
          <w:p w:rsidR="00363A9F" w:rsidRPr="00363A9F" w:rsidRDefault="00363A9F" w:rsidP="00363A9F">
            <w:r w:rsidRPr="00363A9F">
              <w:t>1</w:t>
            </w:r>
          </w:p>
        </w:tc>
        <w:tc>
          <w:tcPr>
            <w:tcW w:w="699" w:type="dxa"/>
          </w:tcPr>
          <w:p w:rsidR="00363A9F" w:rsidRPr="00363A9F" w:rsidRDefault="00363A9F" w:rsidP="00363A9F">
            <w:r w:rsidRPr="00363A9F">
              <w:t>1</w:t>
            </w:r>
          </w:p>
        </w:tc>
        <w:tc>
          <w:tcPr>
            <w:tcW w:w="700" w:type="dxa"/>
          </w:tcPr>
          <w:p w:rsidR="00363A9F" w:rsidRPr="00363A9F" w:rsidRDefault="00363A9F" w:rsidP="00363A9F">
            <w:r w:rsidRPr="00363A9F">
              <w:t>1</w:t>
            </w:r>
          </w:p>
        </w:tc>
        <w:tc>
          <w:tcPr>
            <w:tcW w:w="696" w:type="dxa"/>
          </w:tcPr>
          <w:p w:rsidR="00363A9F" w:rsidRPr="00363A9F" w:rsidRDefault="00363A9F" w:rsidP="00363A9F">
            <w:r w:rsidRPr="00363A9F">
              <w:t>1</w:t>
            </w:r>
          </w:p>
        </w:tc>
      </w:tr>
    </w:tbl>
    <w:p w:rsidR="00363A9F" w:rsidRPr="00363A9F" w:rsidRDefault="00363A9F" w:rsidP="00363A9F"/>
    <w:p w:rsidR="00363A9F" w:rsidRPr="00363A9F" w:rsidRDefault="00363A9F" w:rsidP="00363A9F">
      <w:r w:rsidRPr="00363A9F">
        <w:t xml:space="preserve">Задача № 3  </w:t>
      </w:r>
    </w:p>
    <w:p w:rsidR="00363A9F" w:rsidRPr="00363A9F" w:rsidRDefault="00363A9F" w:rsidP="00363A9F">
      <w:r w:rsidRPr="00363A9F">
        <w:t>Определить мощность электродвигателя для агрегате с центробежным  насосом  типа КМ, перекачивающего холодную (горячую) воду. Выбрать тип электродвигатель серии 4А  по справочнику с синхронной частотой вращения 3000 об/мин.</w:t>
      </w:r>
    </w:p>
    <w:p w:rsidR="00363A9F" w:rsidRPr="00363A9F" w:rsidRDefault="00363A9F" w:rsidP="00363A9F">
      <w:r w:rsidRPr="00363A9F">
        <w:t>Определить требуемую мощность электродвигателя,  напор и производительность насоса при замене электродвигателя на двигатель с частотой вращения 1500 об/мин.</w:t>
      </w:r>
    </w:p>
    <w:p w:rsidR="00363A9F" w:rsidRPr="00363A9F" w:rsidRDefault="00363A9F" w:rsidP="00363A9F"/>
    <w:tbl>
      <w:tblPr>
        <w:tblStyle w:val="a3"/>
        <w:tblW w:w="7882" w:type="dxa"/>
        <w:tblInd w:w="250" w:type="dxa"/>
        <w:tblLayout w:type="fixed"/>
        <w:tblLook w:val="04A0" w:firstRow="1" w:lastRow="0" w:firstColumn="1" w:lastColumn="0" w:noHBand="0" w:noVBand="1"/>
      </w:tblPr>
      <w:tblGrid>
        <w:gridCol w:w="704"/>
        <w:gridCol w:w="704"/>
        <w:gridCol w:w="704"/>
        <w:gridCol w:w="704"/>
        <w:gridCol w:w="703"/>
        <w:gridCol w:w="704"/>
        <w:gridCol w:w="703"/>
        <w:gridCol w:w="704"/>
        <w:gridCol w:w="845"/>
        <w:gridCol w:w="704"/>
        <w:gridCol w:w="703"/>
      </w:tblGrid>
      <w:tr w:rsidR="00363A9F" w:rsidRPr="00363A9F" w:rsidTr="007F2312">
        <w:trPr>
          <w:trHeight w:val="604"/>
        </w:trPr>
        <w:tc>
          <w:tcPr>
            <w:tcW w:w="704" w:type="dxa"/>
          </w:tcPr>
          <w:p w:rsidR="00363A9F" w:rsidRPr="00363A9F" w:rsidRDefault="00363A9F" w:rsidP="00363A9F">
            <w:bookmarkStart w:id="0" w:name="_GoBack"/>
            <w:bookmarkEnd w:id="0"/>
            <w:r w:rsidRPr="00363A9F">
              <w:t>вариант</w:t>
            </w:r>
          </w:p>
        </w:tc>
        <w:tc>
          <w:tcPr>
            <w:tcW w:w="704" w:type="dxa"/>
          </w:tcPr>
          <w:p w:rsidR="00363A9F" w:rsidRPr="00363A9F" w:rsidRDefault="00363A9F" w:rsidP="00363A9F">
            <w:r w:rsidRPr="00363A9F">
              <w:t>1</w:t>
            </w:r>
          </w:p>
        </w:tc>
        <w:tc>
          <w:tcPr>
            <w:tcW w:w="704" w:type="dxa"/>
          </w:tcPr>
          <w:p w:rsidR="00363A9F" w:rsidRPr="00363A9F" w:rsidRDefault="00363A9F" w:rsidP="00363A9F">
            <w:r w:rsidRPr="00363A9F">
              <w:t>2</w:t>
            </w:r>
          </w:p>
        </w:tc>
        <w:tc>
          <w:tcPr>
            <w:tcW w:w="704" w:type="dxa"/>
          </w:tcPr>
          <w:p w:rsidR="00363A9F" w:rsidRPr="00363A9F" w:rsidRDefault="00363A9F" w:rsidP="00363A9F">
            <w:r w:rsidRPr="00363A9F">
              <w:t>3</w:t>
            </w:r>
          </w:p>
        </w:tc>
        <w:tc>
          <w:tcPr>
            <w:tcW w:w="703" w:type="dxa"/>
          </w:tcPr>
          <w:p w:rsidR="00363A9F" w:rsidRPr="00363A9F" w:rsidRDefault="00363A9F" w:rsidP="00363A9F">
            <w:r w:rsidRPr="00363A9F">
              <w:t>4</w:t>
            </w:r>
          </w:p>
        </w:tc>
        <w:tc>
          <w:tcPr>
            <w:tcW w:w="704" w:type="dxa"/>
          </w:tcPr>
          <w:p w:rsidR="00363A9F" w:rsidRPr="00363A9F" w:rsidRDefault="00363A9F" w:rsidP="00363A9F">
            <w:r w:rsidRPr="00363A9F">
              <w:t>5</w:t>
            </w:r>
          </w:p>
        </w:tc>
        <w:tc>
          <w:tcPr>
            <w:tcW w:w="703" w:type="dxa"/>
          </w:tcPr>
          <w:p w:rsidR="00363A9F" w:rsidRPr="00363A9F" w:rsidRDefault="00363A9F" w:rsidP="00363A9F">
            <w:r w:rsidRPr="00363A9F">
              <w:t>6</w:t>
            </w:r>
          </w:p>
        </w:tc>
        <w:tc>
          <w:tcPr>
            <w:tcW w:w="704" w:type="dxa"/>
          </w:tcPr>
          <w:p w:rsidR="00363A9F" w:rsidRPr="00363A9F" w:rsidRDefault="00363A9F" w:rsidP="00363A9F">
            <w:r w:rsidRPr="00363A9F">
              <w:t>7</w:t>
            </w:r>
          </w:p>
        </w:tc>
        <w:tc>
          <w:tcPr>
            <w:tcW w:w="845" w:type="dxa"/>
          </w:tcPr>
          <w:p w:rsidR="00363A9F" w:rsidRPr="00363A9F" w:rsidRDefault="00363A9F" w:rsidP="00363A9F">
            <w:r w:rsidRPr="00363A9F">
              <w:t>8</w:t>
            </w:r>
          </w:p>
        </w:tc>
        <w:tc>
          <w:tcPr>
            <w:tcW w:w="704" w:type="dxa"/>
          </w:tcPr>
          <w:p w:rsidR="00363A9F" w:rsidRPr="00363A9F" w:rsidRDefault="00363A9F" w:rsidP="00363A9F">
            <w:r w:rsidRPr="00363A9F">
              <w:t>9</w:t>
            </w:r>
          </w:p>
        </w:tc>
        <w:tc>
          <w:tcPr>
            <w:tcW w:w="703" w:type="dxa"/>
          </w:tcPr>
          <w:p w:rsidR="00363A9F" w:rsidRPr="00363A9F" w:rsidRDefault="00363A9F" w:rsidP="00363A9F">
            <w:r w:rsidRPr="00363A9F">
              <w:t>10</w:t>
            </w:r>
          </w:p>
        </w:tc>
      </w:tr>
      <w:tr w:rsidR="00363A9F" w:rsidRPr="00363A9F" w:rsidTr="007F2312">
        <w:trPr>
          <w:trHeight w:val="977"/>
        </w:trPr>
        <w:tc>
          <w:tcPr>
            <w:tcW w:w="704" w:type="dxa"/>
          </w:tcPr>
          <w:p w:rsidR="00363A9F" w:rsidRPr="00363A9F" w:rsidRDefault="00363A9F" w:rsidP="00363A9F">
            <w:r w:rsidRPr="00363A9F">
              <w:rPr>
                <w:lang w:val="en-US"/>
              </w:rPr>
              <w:t>Q</w:t>
            </w:r>
            <w:r w:rsidRPr="00363A9F">
              <w:t xml:space="preserve">, </w:t>
            </w:r>
          </w:p>
          <w:p w:rsidR="00363A9F" w:rsidRPr="00363A9F" w:rsidRDefault="00363A9F" w:rsidP="00363A9F">
            <w:r w:rsidRPr="00363A9F">
              <w:t>м</w:t>
            </w:r>
            <w:r w:rsidRPr="00363A9F">
              <w:rPr>
                <w:vertAlign w:val="superscript"/>
              </w:rPr>
              <w:t>3</w:t>
            </w:r>
            <w:r w:rsidRPr="00363A9F">
              <w:t>/час</w:t>
            </w:r>
          </w:p>
        </w:tc>
        <w:tc>
          <w:tcPr>
            <w:tcW w:w="704" w:type="dxa"/>
          </w:tcPr>
          <w:p w:rsidR="00363A9F" w:rsidRPr="00363A9F" w:rsidRDefault="00363A9F" w:rsidP="00363A9F">
            <w:r w:rsidRPr="00363A9F">
              <w:t>12,5</w:t>
            </w:r>
          </w:p>
        </w:tc>
        <w:tc>
          <w:tcPr>
            <w:tcW w:w="704" w:type="dxa"/>
          </w:tcPr>
          <w:p w:rsidR="00363A9F" w:rsidRPr="00363A9F" w:rsidRDefault="00363A9F" w:rsidP="00363A9F">
            <w:r w:rsidRPr="00363A9F">
              <w:t>25</w:t>
            </w:r>
          </w:p>
        </w:tc>
        <w:tc>
          <w:tcPr>
            <w:tcW w:w="704" w:type="dxa"/>
          </w:tcPr>
          <w:p w:rsidR="00363A9F" w:rsidRPr="00363A9F" w:rsidRDefault="00363A9F" w:rsidP="00363A9F">
            <w:r w:rsidRPr="00363A9F">
              <w:t>0,6</w:t>
            </w:r>
          </w:p>
        </w:tc>
        <w:tc>
          <w:tcPr>
            <w:tcW w:w="703" w:type="dxa"/>
          </w:tcPr>
          <w:p w:rsidR="00363A9F" w:rsidRPr="00363A9F" w:rsidRDefault="00363A9F" w:rsidP="00363A9F">
            <w:r w:rsidRPr="00363A9F">
              <w:t>50</w:t>
            </w:r>
          </w:p>
        </w:tc>
        <w:tc>
          <w:tcPr>
            <w:tcW w:w="704" w:type="dxa"/>
          </w:tcPr>
          <w:p w:rsidR="00363A9F" w:rsidRPr="00363A9F" w:rsidRDefault="00363A9F" w:rsidP="00363A9F">
            <w:r w:rsidRPr="00363A9F">
              <w:t>12,5</w:t>
            </w:r>
          </w:p>
        </w:tc>
        <w:tc>
          <w:tcPr>
            <w:tcW w:w="703" w:type="dxa"/>
          </w:tcPr>
          <w:p w:rsidR="00363A9F" w:rsidRPr="00363A9F" w:rsidRDefault="00363A9F" w:rsidP="00363A9F">
            <w:r w:rsidRPr="00363A9F">
              <w:t>50</w:t>
            </w:r>
          </w:p>
        </w:tc>
        <w:tc>
          <w:tcPr>
            <w:tcW w:w="704" w:type="dxa"/>
          </w:tcPr>
          <w:p w:rsidR="00363A9F" w:rsidRPr="00363A9F" w:rsidRDefault="00363A9F" w:rsidP="00363A9F">
            <w:r w:rsidRPr="00363A9F">
              <w:t>100</w:t>
            </w:r>
          </w:p>
        </w:tc>
        <w:tc>
          <w:tcPr>
            <w:tcW w:w="845" w:type="dxa"/>
          </w:tcPr>
          <w:p w:rsidR="00363A9F" w:rsidRPr="00363A9F" w:rsidRDefault="00363A9F" w:rsidP="00363A9F">
            <w:r w:rsidRPr="00363A9F">
              <w:t>15,0</w:t>
            </w:r>
          </w:p>
        </w:tc>
        <w:tc>
          <w:tcPr>
            <w:tcW w:w="704" w:type="dxa"/>
          </w:tcPr>
          <w:p w:rsidR="00363A9F" w:rsidRPr="00363A9F" w:rsidRDefault="00363A9F" w:rsidP="00363A9F">
            <w:r w:rsidRPr="00363A9F">
              <w:t>200</w:t>
            </w:r>
          </w:p>
        </w:tc>
        <w:tc>
          <w:tcPr>
            <w:tcW w:w="703" w:type="dxa"/>
          </w:tcPr>
          <w:p w:rsidR="00363A9F" w:rsidRPr="00363A9F" w:rsidRDefault="00363A9F" w:rsidP="00363A9F">
            <w:r w:rsidRPr="00363A9F">
              <w:t>8,0</w:t>
            </w:r>
          </w:p>
        </w:tc>
      </w:tr>
      <w:tr w:rsidR="00363A9F" w:rsidRPr="00363A9F" w:rsidTr="007F2312">
        <w:trPr>
          <w:trHeight w:val="382"/>
        </w:trPr>
        <w:tc>
          <w:tcPr>
            <w:tcW w:w="704" w:type="dxa"/>
          </w:tcPr>
          <w:p w:rsidR="00363A9F" w:rsidRPr="00363A9F" w:rsidRDefault="00363A9F" w:rsidP="00363A9F">
            <w:r w:rsidRPr="00363A9F">
              <w:rPr>
                <w:lang w:val="en-US"/>
              </w:rPr>
              <w:t>h</w:t>
            </w:r>
            <w:r w:rsidRPr="00363A9F">
              <w:t>,м</w:t>
            </w:r>
          </w:p>
        </w:tc>
        <w:tc>
          <w:tcPr>
            <w:tcW w:w="704" w:type="dxa"/>
          </w:tcPr>
          <w:p w:rsidR="00363A9F" w:rsidRPr="00363A9F" w:rsidRDefault="00363A9F" w:rsidP="00363A9F">
            <w:r w:rsidRPr="00363A9F">
              <w:t>22,5</w:t>
            </w:r>
          </w:p>
        </w:tc>
        <w:tc>
          <w:tcPr>
            <w:tcW w:w="704" w:type="dxa"/>
          </w:tcPr>
          <w:p w:rsidR="00363A9F" w:rsidRPr="00363A9F" w:rsidRDefault="00363A9F" w:rsidP="00363A9F">
            <w:r w:rsidRPr="00363A9F">
              <w:t>32</w:t>
            </w:r>
          </w:p>
        </w:tc>
        <w:tc>
          <w:tcPr>
            <w:tcW w:w="704" w:type="dxa"/>
          </w:tcPr>
          <w:p w:rsidR="00363A9F" w:rsidRPr="00363A9F" w:rsidRDefault="00363A9F" w:rsidP="00363A9F">
            <w:r w:rsidRPr="00363A9F">
              <w:t>32</w:t>
            </w:r>
          </w:p>
        </w:tc>
        <w:tc>
          <w:tcPr>
            <w:tcW w:w="703" w:type="dxa"/>
          </w:tcPr>
          <w:p w:rsidR="00363A9F" w:rsidRPr="00363A9F" w:rsidRDefault="00363A9F" w:rsidP="00363A9F">
            <w:r w:rsidRPr="00363A9F">
              <w:t>50</w:t>
            </w:r>
          </w:p>
        </w:tc>
        <w:tc>
          <w:tcPr>
            <w:tcW w:w="704" w:type="dxa"/>
          </w:tcPr>
          <w:p w:rsidR="00363A9F" w:rsidRPr="00363A9F" w:rsidRDefault="00363A9F" w:rsidP="00363A9F">
            <w:r w:rsidRPr="00363A9F">
              <w:t>22,5</w:t>
            </w:r>
          </w:p>
        </w:tc>
        <w:tc>
          <w:tcPr>
            <w:tcW w:w="703" w:type="dxa"/>
          </w:tcPr>
          <w:p w:rsidR="00363A9F" w:rsidRPr="00363A9F" w:rsidRDefault="00363A9F" w:rsidP="00363A9F">
            <w:r w:rsidRPr="00363A9F">
              <w:t>50</w:t>
            </w:r>
          </w:p>
        </w:tc>
        <w:tc>
          <w:tcPr>
            <w:tcW w:w="704" w:type="dxa"/>
          </w:tcPr>
          <w:p w:rsidR="00363A9F" w:rsidRPr="00363A9F" w:rsidRDefault="00363A9F" w:rsidP="00363A9F">
            <w:r w:rsidRPr="00363A9F">
              <w:t>32</w:t>
            </w:r>
          </w:p>
        </w:tc>
        <w:tc>
          <w:tcPr>
            <w:tcW w:w="845" w:type="dxa"/>
          </w:tcPr>
          <w:p w:rsidR="00363A9F" w:rsidRPr="00363A9F" w:rsidRDefault="00363A9F" w:rsidP="00363A9F">
            <w:r w:rsidRPr="00363A9F">
              <w:t>22</w:t>
            </w:r>
          </w:p>
        </w:tc>
        <w:tc>
          <w:tcPr>
            <w:tcW w:w="704" w:type="dxa"/>
          </w:tcPr>
          <w:p w:rsidR="00363A9F" w:rsidRPr="00363A9F" w:rsidRDefault="00363A9F" w:rsidP="00363A9F">
            <w:r w:rsidRPr="00363A9F">
              <w:t>20</w:t>
            </w:r>
          </w:p>
        </w:tc>
        <w:tc>
          <w:tcPr>
            <w:tcW w:w="703" w:type="dxa"/>
          </w:tcPr>
          <w:p w:rsidR="00363A9F" w:rsidRPr="00363A9F" w:rsidRDefault="00363A9F" w:rsidP="00363A9F">
            <w:r w:rsidRPr="00363A9F">
              <w:t>18</w:t>
            </w:r>
          </w:p>
        </w:tc>
      </w:tr>
      <w:tr w:rsidR="00363A9F" w:rsidRPr="00363A9F" w:rsidTr="007F2312">
        <w:trPr>
          <w:trHeight w:val="372"/>
        </w:trPr>
        <w:tc>
          <w:tcPr>
            <w:tcW w:w="704" w:type="dxa"/>
          </w:tcPr>
          <w:p w:rsidR="00363A9F" w:rsidRPr="00363A9F" w:rsidRDefault="00363A9F" w:rsidP="00363A9F">
            <w:pPr>
              <w:rPr>
                <w:vertAlign w:val="subscript"/>
              </w:rPr>
            </w:pPr>
            <w:r w:rsidRPr="00363A9F">
              <w:rPr>
                <w:lang w:val="en-US"/>
              </w:rPr>
              <w:t>k</w:t>
            </w:r>
            <w:r w:rsidRPr="00363A9F">
              <w:rPr>
                <w:vertAlign w:val="subscript"/>
              </w:rPr>
              <w:t>3</w:t>
            </w:r>
          </w:p>
        </w:tc>
        <w:tc>
          <w:tcPr>
            <w:tcW w:w="704" w:type="dxa"/>
          </w:tcPr>
          <w:p w:rsidR="00363A9F" w:rsidRPr="00363A9F" w:rsidRDefault="00363A9F" w:rsidP="00363A9F">
            <w:r w:rsidRPr="00363A9F">
              <w:t>1,14</w:t>
            </w:r>
          </w:p>
        </w:tc>
        <w:tc>
          <w:tcPr>
            <w:tcW w:w="704" w:type="dxa"/>
          </w:tcPr>
          <w:p w:rsidR="00363A9F" w:rsidRPr="00363A9F" w:rsidRDefault="00363A9F" w:rsidP="00363A9F">
            <w:r w:rsidRPr="00363A9F">
              <w:t>1,15</w:t>
            </w:r>
          </w:p>
        </w:tc>
        <w:tc>
          <w:tcPr>
            <w:tcW w:w="704" w:type="dxa"/>
          </w:tcPr>
          <w:p w:rsidR="00363A9F" w:rsidRPr="00363A9F" w:rsidRDefault="00363A9F" w:rsidP="00363A9F">
            <w:r w:rsidRPr="00363A9F">
              <w:t>1,3</w:t>
            </w:r>
          </w:p>
        </w:tc>
        <w:tc>
          <w:tcPr>
            <w:tcW w:w="703" w:type="dxa"/>
          </w:tcPr>
          <w:p w:rsidR="00363A9F" w:rsidRPr="00363A9F" w:rsidRDefault="00363A9F" w:rsidP="00363A9F">
            <w:r w:rsidRPr="00363A9F">
              <w:t>1,2</w:t>
            </w:r>
          </w:p>
        </w:tc>
        <w:tc>
          <w:tcPr>
            <w:tcW w:w="704" w:type="dxa"/>
          </w:tcPr>
          <w:p w:rsidR="00363A9F" w:rsidRPr="00363A9F" w:rsidRDefault="00363A9F" w:rsidP="00363A9F">
            <w:r w:rsidRPr="00363A9F">
              <w:t>1,14</w:t>
            </w:r>
          </w:p>
        </w:tc>
        <w:tc>
          <w:tcPr>
            <w:tcW w:w="703" w:type="dxa"/>
          </w:tcPr>
          <w:p w:rsidR="00363A9F" w:rsidRPr="00363A9F" w:rsidRDefault="00363A9F" w:rsidP="00363A9F">
            <w:r w:rsidRPr="00363A9F">
              <w:t>1,2</w:t>
            </w:r>
          </w:p>
        </w:tc>
        <w:tc>
          <w:tcPr>
            <w:tcW w:w="704" w:type="dxa"/>
          </w:tcPr>
          <w:p w:rsidR="00363A9F" w:rsidRPr="00363A9F" w:rsidRDefault="00363A9F" w:rsidP="00363A9F">
            <w:r w:rsidRPr="00363A9F">
              <w:t>1,2</w:t>
            </w:r>
          </w:p>
        </w:tc>
        <w:tc>
          <w:tcPr>
            <w:tcW w:w="845" w:type="dxa"/>
          </w:tcPr>
          <w:p w:rsidR="00363A9F" w:rsidRPr="00363A9F" w:rsidRDefault="00363A9F" w:rsidP="00363A9F">
            <w:r w:rsidRPr="00363A9F">
              <w:t>1,4</w:t>
            </w:r>
          </w:p>
        </w:tc>
        <w:tc>
          <w:tcPr>
            <w:tcW w:w="704" w:type="dxa"/>
          </w:tcPr>
          <w:p w:rsidR="00363A9F" w:rsidRPr="00363A9F" w:rsidRDefault="00363A9F" w:rsidP="00363A9F">
            <w:r w:rsidRPr="00363A9F">
              <w:t>1,25</w:t>
            </w:r>
          </w:p>
        </w:tc>
        <w:tc>
          <w:tcPr>
            <w:tcW w:w="703" w:type="dxa"/>
          </w:tcPr>
          <w:p w:rsidR="00363A9F" w:rsidRPr="00363A9F" w:rsidRDefault="00363A9F" w:rsidP="00363A9F">
            <w:r w:rsidRPr="00363A9F">
              <w:t>1,4</w:t>
            </w:r>
          </w:p>
        </w:tc>
      </w:tr>
      <w:tr w:rsidR="00363A9F" w:rsidRPr="00363A9F" w:rsidTr="007F2312">
        <w:trPr>
          <w:trHeight w:val="977"/>
        </w:trPr>
        <w:tc>
          <w:tcPr>
            <w:tcW w:w="704" w:type="dxa"/>
          </w:tcPr>
          <w:p w:rsidR="00363A9F" w:rsidRPr="00363A9F" w:rsidRDefault="00363A9F" w:rsidP="00363A9F">
            <w:r w:rsidRPr="00363A9F">
              <w:rPr>
                <w:lang w:val="en-US"/>
              </w:rPr>
              <w:t>n</w:t>
            </w:r>
            <w:r w:rsidRPr="00363A9F">
              <w:rPr>
                <w:vertAlign w:val="subscript"/>
              </w:rPr>
              <w:t>1</w:t>
            </w:r>
            <w:r w:rsidRPr="00363A9F">
              <w:t>,</w:t>
            </w:r>
          </w:p>
          <w:p w:rsidR="00363A9F" w:rsidRPr="00363A9F" w:rsidRDefault="00363A9F" w:rsidP="00363A9F">
            <w:r w:rsidRPr="00363A9F">
              <w:t>об/мин</w:t>
            </w:r>
          </w:p>
        </w:tc>
        <w:tc>
          <w:tcPr>
            <w:tcW w:w="704" w:type="dxa"/>
          </w:tcPr>
          <w:p w:rsidR="00363A9F" w:rsidRPr="00363A9F" w:rsidRDefault="00363A9F" w:rsidP="00363A9F">
            <w:r w:rsidRPr="00363A9F">
              <w:t>3000</w:t>
            </w:r>
          </w:p>
        </w:tc>
        <w:tc>
          <w:tcPr>
            <w:tcW w:w="704" w:type="dxa"/>
          </w:tcPr>
          <w:p w:rsidR="00363A9F" w:rsidRPr="00363A9F" w:rsidRDefault="00363A9F" w:rsidP="00363A9F">
            <w:r w:rsidRPr="00363A9F">
              <w:t>3000</w:t>
            </w:r>
          </w:p>
        </w:tc>
        <w:tc>
          <w:tcPr>
            <w:tcW w:w="704" w:type="dxa"/>
          </w:tcPr>
          <w:p w:rsidR="00363A9F" w:rsidRPr="00363A9F" w:rsidRDefault="00363A9F" w:rsidP="00363A9F">
            <w:r w:rsidRPr="00363A9F">
              <w:t>3000</w:t>
            </w:r>
          </w:p>
        </w:tc>
        <w:tc>
          <w:tcPr>
            <w:tcW w:w="703" w:type="dxa"/>
          </w:tcPr>
          <w:p w:rsidR="00363A9F" w:rsidRPr="00363A9F" w:rsidRDefault="00363A9F" w:rsidP="00363A9F">
            <w:r w:rsidRPr="00363A9F">
              <w:t>3000</w:t>
            </w:r>
          </w:p>
        </w:tc>
        <w:tc>
          <w:tcPr>
            <w:tcW w:w="704" w:type="dxa"/>
          </w:tcPr>
          <w:p w:rsidR="00363A9F" w:rsidRPr="00363A9F" w:rsidRDefault="00363A9F" w:rsidP="00363A9F">
            <w:r w:rsidRPr="00363A9F">
              <w:t>3000</w:t>
            </w:r>
          </w:p>
        </w:tc>
        <w:tc>
          <w:tcPr>
            <w:tcW w:w="703" w:type="dxa"/>
          </w:tcPr>
          <w:p w:rsidR="00363A9F" w:rsidRPr="00363A9F" w:rsidRDefault="00363A9F" w:rsidP="00363A9F">
            <w:r w:rsidRPr="00363A9F">
              <w:t>3000</w:t>
            </w:r>
          </w:p>
        </w:tc>
        <w:tc>
          <w:tcPr>
            <w:tcW w:w="704" w:type="dxa"/>
          </w:tcPr>
          <w:p w:rsidR="00363A9F" w:rsidRPr="00363A9F" w:rsidRDefault="00363A9F" w:rsidP="00363A9F">
            <w:r w:rsidRPr="00363A9F">
              <w:t>3000</w:t>
            </w:r>
          </w:p>
        </w:tc>
        <w:tc>
          <w:tcPr>
            <w:tcW w:w="845" w:type="dxa"/>
          </w:tcPr>
          <w:p w:rsidR="00363A9F" w:rsidRPr="00363A9F" w:rsidRDefault="00363A9F" w:rsidP="00363A9F">
            <w:r w:rsidRPr="00363A9F">
              <w:t>3000</w:t>
            </w:r>
          </w:p>
        </w:tc>
        <w:tc>
          <w:tcPr>
            <w:tcW w:w="704" w:type="dxa"/>
          </w:tcPr>
          <w:p w:rsidR="00363A9F" w:rsidRPr="00363A9F" w:rsidRDefault="00363A9F" w:rsidP="00363A9F">
            <w:r w:rsidRPr="00363A9F">
              <w:t>3000</w:t>
            </w:r>
          </w:p>
        </w:tc>
        <w:tc>
          <w:tcPr>
            <w:tcW w:w="703" w:type="dxa"/>
          </w:tcPr>
          <w:p w:rsidR="00363A9F" w:rsidRPr="00363A9F" w:rsidRDefault="00363A9F" w:rsidP="00363A9F">
            <w:r w:rsidRPr="00363A9F">
              <w:t>3000</w:t>
            </w:r>
          </w:p>
        </w:tc>
      </w:tr>
      <w:tr w:rsidR="00363A9F" w:rsidRPr="00363A9F" w:rsidTr="007F2312">
        <w:trPr>
          <w:trHeight w:val="977"/>
        </w:trPr>
        <w:tc>
          <w:tcPr>
            <w:tcW w:w="704" w:type="dxa"/>
          </w:tcPr>
          <w:p w:rsidR="00363A9F" w:rsidRPr="00363A9F" w:rsidRDefault="00363A9F" w:rsidP="00363A9F">
            <w:r w:rsidRPr="00363A9F">
              <w:rPr>
                <w:lang w:val="en-US"/>
              </w:rPr>
              <w:t>n</w:t>
            </w:r>
            <w:r w:rsidRPr="00363A9F">
              <w:rPr>
                <w:vertAlign w:val="subscript"/>
              </w:rPr>
              <w:t>2</w:t>
            </w:r>
            <w:r w:rsidRPr="00363A9F">
              <w:t xml:space="preserve">, </w:t>
            </w:r>
          </w:p>
          <w:p w:rsidR="00363A9F" w:rsidRPr="00363A9F" w:rsidRDefault="00363A9F" w:rsidP="00363A9F">
            <w:pPr>
              <w:rPr>
                <w:vertAlign w:val="subscript"/>
              </w:rPr>
            </w:pPr>
            <w:r w:rsidRPr="00363A9F">
              <w:t>об/мин</w:t>
            </w:r>
          </w:p>
        </w:tc>
        <w:tc>
          <w:tcPr>
            <w:tcW w:w="704" w:type="dxa"/>
          </w:tcPr>
          <w:p w:rsidR="00363A9F" w:rsidRPr="00363A9F" w:rsidRDefault="00363A9F" w:rsidP="00363A9F">
            <w:r w:rsidRPr="00363A9F">
              <w:t>1500</w:t>
            </w:r>
          </w:p>
        </w:tc>
        <w:tc>
          <w:tcPr>
            <w:tcW w:w="704" w:type="dxa"/>
          </w:tcPr>
          <w:p w:rsidR="00363A9F" w:rsidRPr="00363A9F" w:rsidRDefault="00363A9F" w:rsidP="00363A9F">
            <w:r w:rsidRPr="00363A9F">
              <w:t>1500</w:t>
            </w:r>
          </w:p>
        </w:tc>
        <w:tc>
          <w:tcPr>
            <w:tcW w:w="704" w:type="dxa"/>
          </w:tcPr>
          <w:p w:rsidR="00363A9F" w:rsidRPr="00363A9F" w:rsidRDefault="00363A9F" w:rsidP="00363A9F">
            <w:r w:rsidRPr="00363A9F">
              <w:t>1500</w:t>
            </w:r>
          </w:p>
        </w:tc>
        <w:tc>
          <w:tcPr>
            <w:tcW w:w="703" w:type="dxa"/>
          </w:tcPr>
          <w:p w:rsidR="00363A9F" w:rsidRPr="00363A9F" w:rsidRDefault="00363A9F" w:rsidP="00363A9F">
            <w:r w:rsidRPr="00363A9F">
              <w:t>1500</w:t>
            </w:r>
          </w:p>
        </w:tc>
        <w:tc>
          <w:tcPr>
            <w:tcW w:w="704" w:type="dxa"/>
          </w:tcPr>
          <w:p w:rsidR="00363A9F" w:rsidRPr="00363A9F" w:rsidRDefault="00363A9F" w:rsidP="00363A9F">
            <w:r w:rsidRPr="00363A9F">
              <w:t>1500</w:t>
            </w:r>
          </w:p>
        </w:tc>
        <w:tc>
          <w:tcPr>
            <w:tcW w:w="703" w:type="dxa"/>
          </w:tcPr>
          <w:p w:rsidR="00363A9F" w:rsidRPr="00363A9F" w:rsidRDefault="00363A9F" w:rsidP="00363A9F">
            <w:r w:rsidRPr="00363A9F">
              <w:t>1500</w:t>
            </w:r>
          </w:p>
        </w:tc>
        <w:tc>
          <w:tcPr>
            <w:tcW w:w="704" w:type="dxa"/>
          </w:tcPr>
          <w:p w:rsidR="00363A9F" w:rsidRPr="00363A9F" w:rsidRDefault="00363A9F" w:rsidP="00363A9F">
            <w:r w:rsidRPr="00363A9F">
              <w:t>1500</w:t>
            </w:r>
          </w:p>
        </w:tc>
        <w:tc>
          <w:tcPr>
            <w:tcW w:w="845" w:type="dxa"/>
          </w:tcPr>
          <w:p w:rsidR="00363A9F" w:rsidRPr="00363A9F" w:rsidRDefault="00363A9F" w:rsidP="00363A9F">
            <w:r w:rsidRPr="00363A9F">
              <w:t>1500</w:t>
            </w:r>
          </w:p>
        </w:tc>
        <w:tc>
          <w:tcPr>
            <w:tcW w:w="704" w:type="dxa"/>
          </w:tcPr>
          <w:p w:rsidR="00363A9F" w:rsidRPr="00363A9F" w:rsidRDefault="00363A9F" w:rsidP="00363A9F">
            <w:r w:rsidRPr="00363A9F">
              <w:t>1500</w:t>
            </w:r>
          </w:p>
        </w:tc>
        <w:tc>
          <w:tcPr>
            <w:tcW w:w="703" w:type="dxa"/>
          </w:tcPr>
          <w:p w:rsidR="00363A9F" w:rsidRPr="00363A9F" w:rsidRDefault="00363A9F" w:rsidP="00363A9F">
            <w:r w:rsidRPr="00363A9F">
              <w:t>1500</w:t>
            </w:r>
          </w:p>
        </w:tc>
      </w:tr>
      <w:tr w:rsidR="00363A9F" w:rsidRPr="00363A9F" w:rsidTr="007F2312">
        <w:trPr>
          <w:trHeight w:val="382"/>
        </w:trPr>
        <w:tc>
          <w:tcPr>
            <w:tcW w:w="704" w:type="dxa"/>
          </w:tcPr>
          <w:p w:rsidR="00363A9F" w:rsidRPr="00363A9F" w:rsidRDefault="00363A9F" w:rsidP="00363A9F">
            <w:r w:rsidRPr="00363A9F">
              <w:t>Ƞ</w:t>
            </w:r>
            <w:r w:rsidRPr="00363A9F">
              <w:rPr>
                <w:vertAlign w:val="subscript"/>
              </w:rPr>
              <w:t>н</w:t>
            </w:r>
          </w:p>
        </w:tc>
        <w:tc>
          <w:tcPr>
            <w:tcW w:w="704" w:type="dxa"/>
          </w:tcPr>
          <w:p w:rsidR="00363A9F" w:rsidRPr="00363A9F" w:rsidRDefault="00363A9F" w:rsidP="00363A9F">
            <w:r w:rsidRPr="00363A9F">
              <w:t>0,57</w:t>
            </w:r>
          </w:p>
        </w:tc>
        <w:tc>
          <w:tcPr>
            <w:tcW w:w="704" w:type="dxa"/>
          </w:tcPr>
          <w:p w:rsidR="00363A9F" w:rsidRPr="00363A9F" w:rsidRDefault="00363A9F" w:rsidP="00363A9F">
            <w:r w:rsidRPr="00363A9F">
              <w:t>0,55</w:t>
            </w:r>
          </w:p>
        </w:tc>
        <w:tc>
          <w:tcPr>
            <w:tcW w:w="704" w:type="dxa"/>
          </w:tcPr>
          <w:p w:rsidR="00363A9F" w:rsidRPr="00363A9F" w:rsidRDefault="00363A9F" w:rsidP="00363A9F">
            <w:r w:rsidRPr="00363A9F">
              <w:t>0,55</w:t>
            </w:r>
          </w:p>
        </w:tc>
        <w:tc>
          <w:tcPr>
            <w:tcW w:w="703" w:type="dxa"/>
          </w:tcPr>
          <w:p w:rsidR="00363A9F" w:rsidRPr="00363A9F" w:rsidRDefault="00363A9F" w:rsidP="00363A9F">
            <w:r w:rsidRPr="00363A9F">
              <w:t>0,65</w:t>
            </w:r>
          </w:p>
        </w:tc>
        <w:tc>
          <w:tcPr>
            <w:tcW w:w="704" w:type="dxa"/>
          </w:tcPr>
          <w:p w:rsidR="00363A9F" w:rsidRPr="00363A9F" w:rsidRDefault="00363A9F" w:rsidP="00363A9F">
            <w:r w:rsidRPr="00363A9F">
              <w:t>0,57</w:t>
            </w:r>
          </w:p>
        </w:tc>
        <w:tc>
          <w:tcPr>
            <w:tcW w:w="703" w:type="dxa"/>
          </w:tcPr>
          <w:p w:rsidR="00363A9F" w:rsidRPr="00363A9F" w:rsidRDefault="00363A9F" w:rsidP="00363A9F">
            <w:r w:rsidRPr="00363A9F">
              <w:t>0,65</w:t>
            </w:r>
          </w:p>
        </w:tc>
        <w:tc>
          <w:tcPr>
            <w:tcW w:w="704" w:type="dxa"/>
          </w:tcPr>
          <w:p w:rsidR="00363A9F" w:rsidRPr="00363A9F" w:rsidRDefault="00363A9F" w:rsidP="00363A9F">
            <w:r w:rsidRPr="00363A9F">
              <w:t>0,7</w:t>
            </w:r>
          </w:p>
        </w:tc>
        <w:tc>
          <w:tcPr>
            <w:tcW w:w="845" w:type="dxa"/>
          </w:tcPr>
          <w:p w:rsidR="00363A9F" w:rsidRPr="00363A9F" w:rsidRDefault="00363A9F" w:rsidP="00363A9F">
            <w:r w:rsidRPr="00363A9F">
              <w:t>0,65</w:t>
            </w:r>
          </w:p>
        </w:tc>
        <w:tc>
          <w:tcPr>
            <w:tcW w:w="704" w:type="dxa"/>
          </w:tcPr>
          <w:p w:rsidR="00363A9F" w:rsidRPr="00363A9F" w:rsidRDefault="00363A9F" w:rsidP="00363A9F">
            <w:r w:rsidRPr="00363A9F">
              <w:t>0,75</w:t>
            </w:r>
          </w:p>
        </w:tc>
        <w:tc>
          <w:tcPr>
            <w:tcW w:w="703" w:type="dxa"/>
          </w:tcPr>
          <w:p w:rsidR="00363A9F" w:rsidRPr="00363A9F" w:rsidRDefault="00363A9F" w:rsidP="00363A9F">
            <w:r w:rsidRPr="00363A9F">
              <w:t>0,5</w:t>
            </w:r>
          </w:p>
        </w:tc>
      </w:tr>
      <w:tr w:rsidR="00363A9F" w:rsidRPr="00363A9F" w:rsidTr="007F2312">
        <w:trPr>
          <w:trHeight w:val="372"/>
        </w:trPr>
        <w:tc>
          <w:tcPr>
            <w:tcW w:w="704" w:type="dxa"/>
          </w:tcPr>
          <w:p w:rsidR="00363A9F" w:rsidRPr="00363A9F" w:rsidRDefault="00363A9F" w:rsidP="00363A9F">
            <w:r w:rsidRPr="00363A9F">
              <w:t>Ƞ</w:t>
            </w:r>
            <w:r w:rsidRPr="00363A9F">
              <w:rPr>
                <w:vertAlign w:val="subscript"/>
              </w:rPr>
              <w:t>п</w:t>
            </w:r>
          </w:p>
        </w:tc>
        <w:tc>
          <w:tcPr>
            <w:tcW w:w="704" w:type="dxa"/>
          </w:tcPr>
          <w:p w:rsidR="00363A9F" w:rsidRPr="00363A9F" w:rsidRDefault="00363A9F" w:rsidP="00363A9F">
            <w:r w:rsidRPr="00363A9F">
              <w:t>1</w:t>
            </w:r>
          </w:p>
        </w:tc>
        <w:tc>
          <w:tcPr>
            <w:tcW w:w="704" w:type="dxa"/>
          </w:tcPr>
          <w:p w:rsidR="00363A9F" w:rsidRPr="00363A9F" w:rsidRDefault="00363A9F" w:rsidP="00363A9F">
            <w:r w:rsidRPr="00363A9F">
              <w:t>1</w:t>
            </w:r>
          </w:p>
        </w:tc>
        <w:tc>
          <w:tcPr>
            <w:tcW w:w="704" w:type="dxa"/>
          </w:tcPr>
          <w:p w:rsidR="00363A9F" w:rsidRPr="00363A9F" w:rsidRDefault="00363A9F" w:rsidP="00363A9F">
            <w:r w:rsidRPr="00363A9F">
              <w:t>1</w:t>
            </w:r>
          </w:p>
        </w:tc>
        <w:tc>
          <w:tcPr>
            <w:tcW w:w="703" w:type="dxa"/>
          </w:tcPr>
          <w:p w:rsidR="00363A9F" w:rsidRPr="00363A9F" w:rsidRDefault="00363A9F" w:rsidP="00363A9F">
            <w:r w:rsidRPr="00363A9F">
              <w:t>1</w:t>
            </w:r>
          </w:p>
        </w:tc>
        <w:tc>
          <w:tcPr>
            <w:tcW w:w="704" w:type="dxa"/>
          </w:tcPr>
          <w:p w:rsidR="00363A9F" w:rsidRPr="00363A9F" w:rsidRDefault="00363A9F" w:rsidP="00363A9F">
            <w:r w:rsidRPr="00363A9F">
              <w:t>1</w:t>
            </w:r>
          </w:p>
        </w:tc>
        <w:tc>
          <w:tcPr>
            <w:tcW w:w="703" w:type="dxa"/>
          </w:tcPr>
          <w:p w:rsidR="00363A9F" w:rsidRPr="00363A9F" w:rsidRDefault="00363A9F" w:rsidP="00363A9F">
            <w:r w:rsidRPr="00363A9F">
              <w:t>1</w:t>
            </w:r>
          </w:p>
        </w:tc>
        <w:tc>
          <w:tcPr>
            <w:tcW w:w="704" w:type="dxa"/>
          </w:tcPr>
          <w:p w:rsidR="00363A9F" w:rsidRPr="00363A9F" w:rsidRDefault="00363A9F" w:rsidP="00363A9F">
            <w:r w:rsidRPr="00363A9F">
              <w:t>1</w:t>
            </w:r>
          </w:p>
        </w:tc>
        <w:tc>
          <w:tcPr>
            <w:tcW w:w="845" w:type="dxa"/>
          </w:tcPr>
          <w:p w:rsidR="00363A9F" w:rsidRPr="00363A9F" w:rsidRDefault="00363A9F" w:rsidP="00363A9F">
            <w:r w:rsidRPr="00363A9F">
              <w:t>1</w:t>
            </w:r>
          </w:p>
        </w:tc>
        <w:tc>
          <w:tcPr>
            <w:tcW w:w="704" w:type="dxa"/>
          </w:tcPr>
          <w:p w:rsidR="00363A9F" w:rsidRPr="00363A9F" w:rsidRDefault="00363A9F" w:rsidP="00363A9F">
            <w:r w:rsidRPr="00363A9F">
              <w:t>1</w:t>
            </w:r>
          </w:p>
        </w:tc>
        <w:tc>
          <w:tcPr>
            <w:tcW w:w="703" w:type="dxa"/>
          </w:tcPr>
          <w:p w:rsidR="00363A9F" w:rsidRPr="00363A9F" w:rsidRDefault="00363A9F" w:rsidP="00363A9F">
            <w:r w:rsidRPr="00363A9F">
              <w:t>1</w:t>
            </w:r>
          </w:p>
        </w:tc>
      </w:tr>
      <w:tr w:rsidR="00363A9F" w:rsidRPr="00363A9F" w:rsidTr="007F2312">
        <w:trPr>
          <w:trHeight w:val="745"/>
        </w:trPr>
        <w:tc>
          <w:tcPr>
            <w:tcW w:w="704" w:type="dxa"/>
          </w:tcPr>
          <w:p w:rsidR="00363A9F" w:rsidRPr="00363A9F" w:rsidRDefault="00363A9F" w:rsidP="00363A9F">
            <w:r w:rsidRPr="00363A9F">
              <w:rPr>
                <w:lang w:val="en-US"/>
              </w:rPr>
              <w:t>Y</w:t>
            </w:r>
            <w:r w:rsidRPr="00363A9F">
              <w:t>,</w:t>
            </w:r>
          </w:p>
          <w:p w:rsidR="00363A9F" w:rsidRPr="00363A9F" w:rsidRDefault="00363A9F" w:rsidP="00363A9F">
            <w:pPr>
              <w:rPr>
                <w:vertAlign w:val="superscript"/>
              </w:rPr>
            </w:pPr>
            <w:r w:rsidRPr="00363A9F">
              <w:t>кг/м</w:t>
            </w:r>
            <w:r w:rsidRPr="00363A9F">
              <w:rPr>
                <w:vertAlign w:val="superscript"/>
              </w:rPr>
              <w:t>3</w:t>
            </w:r>
          </w:p>
        </w:tc>
        <w:tc>
          <w:tcPr>
            <w:tcW w:w="704" w:type="dxa"/>
          </w:tcPr>
          <w:p w:rsidR="00363A9F" w:rsidRPr="00363A9F" w:rsidRDefault="00363A9F" w:rsidP="00363A9F">
            <w:r w:rsidRPr="00363A9F">
              <w:t>1000</w:t>
            </w:r>
          </w:p>
        </w:tc>
        <w:tc>
          <w:tcPr>
            <w:tcW w:w="704" w:type="dxa"/>
          </w:tcPr>
          <w:p w:rsidR="00363A9F" w:rsidRPr="00363A9F" w:rsidRDefault="00363A9F" w:rsidP="00363A9F">
            <w:r w:rsidRPr="00363A9F">
              <w:t>1000</w:t>
            </w:r>
          </w:p>
        </w:tc>
        <w:tc>
          <w:tcPr>
            <w:tcW w:w="704" w:type="dxa"/>
          </w:tcPr>
          <w:p w:rsidR="00363A9F" w:rsidRPr="00363A9F" w:rsidRDefault="00363A9F" w:rsidP="00363A9F">
            <w:r w:rsidRPr="00363A9F">
              <w:t>1000</w:t>
            </w:r>
          </w:p>
        </w:tc>
        <w:tc>
          <w:tcPr>
            <w:tcW w:w="703" w:type="dxa"/>
          </w:tcPr>
          <w:p w:rsidR="00363A9F" w:rsidRPr="00363A9F" w:rsidRDefault="00363A9F" w:rsidP="00363A9F">
            <w:r w:rsidRPr="00363A9F">
              <w:t>1000</w:t>
            </w:r>
          </w:p>
        </w:tc>
        <w:tc>
          <w:tcPr>
            <w:tcW w:w="704" w:type="dxa"/>
          </w:tcPr>
          <w:p w:rsidR="00363A9F" w:rsidRPr="00363A9F" w:rsidRDefault="00363A9F" w:rsidP="00363A9F">
            <w:r w:rsidRPr="00363A9F">
              <w:t>1000</w:t>
            </w:r>
          </w:p>
        </w:tc>
        <w:tc>
          <w:tcPr>
            <w:tcW w:w="703" w:type="dxa"/>
          </w:tcPr>
          <w:p w:rsidR="00363A9F" w:rsidRPr="00363A9F" w:rsidRDefault="00363A9F" w:rsidP="00363A9F">
            <w:r w:rsidRPr="00363A9F">
              <w:t>1000</w:t>
            </w:r>
          </w:p>
        </w:tc>
        <w:tc>
          <w:tcPr>
            <w:tcW w:w="704" w:type="dxa"/>
          </w:tcPr>
          <w:p w:rsidR="00363A9F" w:rsidRPr="00363A9F" w:rsidRDefault="00363A9F" w:rsidP="00363A9F">
            <w:r w:rsidRPr="00363A9F">
              <w:t>1000</w:t>
            </w:r>
          </w:p>
        </w:tc>
        <w:tc>
          <w:tcPr>
            <w:tcW w:w="845" w:type="dxa"/>
          </w:tcPr>
          <w:p w:rsidR="00363A9F" w:rsidRPr="00363A9F" w:rsidRDefault="00363A9F" w:rsidP="00363A9F">
            <w:r w:rsidRPr="00363A9F">
              <w:t>1000</w:t>
            </w:r>
          </w:p>
        </w:tc>
        <w:tc>
          <w:tcPr>
            <w:tcW w:w="704" w:type="dxa"/>
          </w:tcPr>
          <w:p w:rsidR="00363A9F" w:rsidRPr="00363A9F" w:rsidRDefault="00363A9F" w:rsidP="00363A9F">
            <w:r w:rsidRPr="00363A9F">
              <w:t>1000</w:t>
            </w:r>
          </w:p>
        </w:tc>
        <w:tc>
          <w:tcPr>
            <w:tcW w:w="703" w:type="dxa"/>
          </w:tcPr>
          <w:p w:rsidR="00363A9F" w:rsidRPr="00363A9F" w:rsidRDefault="00363A9F" w:rsidP="00363A9F">
            <w:r w:rsidRPr="00363A9F">
              <w:t>1000</w:t>
            </w:r>
          </w:p>
        </w:tc>
      </w:tr>
    </w:tbl>
    <w:p w:rsidR="00363A9F" w:rsidRPr="00363A9F" w:rsidRDefault="00363A9F" w:rsidP="00363A9F"/>
    <w:p w:rsidR="00363A9F" w:rsidRPr="00363A9F" w:rsidRDefault="00363A9F" w:rsidP="00363A9F">
      <w:r w:rsidRPr="00363A9F">
        <w:rPr>
          <w:noProof/>
          <w:lang w:eastAsia="ru-RU"/>
        </w:rPr>
        <w:lastRenderedPageBreak/>
        <w:drawing>
          <wp:anchor distT="0" distB="0" distL="114300" distR="114300" simplePos="0" relativeHeight="251659264" behindDoc="0" locked="0" layoutInCell="1" allowOverlap="1" wp14:anchorId="6B7C3ED1" wp14:editId="1882C34D">
            <wp:simplePos x="0" y="0"/>
            <wp:positionH relativeFrom="column">
              <wp:posOffset>4966335</wp:posOffset>
            </wp:positionH>
            <wp:positionV relativeFrom="paragraph">
              <wp:posOffset>186690</wp:posOffset>
            </wp:positionV>
            <wp:extent cx="4701540" cy="3705225"/>
            <wp:effectExtent l="19050" t="0" r="3810" b="0"/>
            <wp:wrapSquare wrapText="bothSides"/>
            <wp:docPr id="1" name="Рисунок 1" descr="схема се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 сети"/>
                    <pic:cNvPicPr>
                      <a:picLocks noChangeAspect="1" noChangeArrowheads="1"/>
                    </pic:cNvPicPr>
                  </pic:nvPicPr>
                  <pic:blipFill>
                    <a:blip r:embed="rId4" cstate="print"/>
                    <a:srcRect t="10316" b="11053"/>
                    <a:stretch>
                      <a:fillRect/>
                    </a:stretch>
                  </pic:blipFill>
                  <pic:spPr bwMode="auto">
                    <a:xfrm>
                      <a:off x="0" y="0"/>
                      <a:ext cx="4701540" cy="3705225"/>
                    </a:xfrm>
                    <a:prstGeom prst="rect">
                      <a:avLst/>
                    </a:prstGeom>
                    <a:noFill/>
                    <a:ln w="9525">
                      <a:noFill/>
                      <a:miter lim="800000"/>
                      <a:headEnd/>
                      <a:tailEnd/>
                    </a:ln>
                  </pic:spPr>
                </pic:pic>
              </a:graphicData>
            </a:graphic>
          </wp:anchor>
        </w:drawing>
      </w:r>
      <w:r w:rsidRPr="00363A9F">
        <w:t xml:space="preserve">Задание № 4  </w:t>
      </w:r>
      <w:r w:rsidRPr="00363A9F">
        <w:br/>
        <w:t>Требуется на основе схемы составить наряд либо заполнить бланк переключений в соответствии с заданием. Обе секции шин и трансформаторы находятся в работе, секционный выключатель отключен.</w:t>
      </w:r>
    </w:p>
    <w:tbl>
      <w:tblPr>
        <w:tblW w:w="7514" w:type="dxa"/>
        <w:tblCellSpacing w:w="0" w:type="dxa"/>
        <w:tblInd w:w="-269"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710"/>
        <w:gridCol w:w="506"/>
        <w:gridCol w:w="5792"/>
        <w:gridCol w:w="506"/>
      </w:tblGrid>
      <w:tr w:rsidR="00363A9F" w:rsidRPr="00363A9F" w:rsidTr="000F6857">
        <w:trPr>
          <w:tblCellSpacing w:w="0" w:type="dxa"/>
        </w:trPr>
        <w:tc>
          <w:tcPr>
            <w:tcW w:w="121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63A9F" w:rsidRPr="00363A9F" w:rsidRDefault="00363A9F" w:rsidP="00363A9F">
            <w:r w:rsidRPr="00363A9F">
              <w:t>Варианты</w:t>
            </w:r>
          </w:p>
        </w:tc>
        <w:tc>
          <w:tcPr>
            <w:tcW w:w="629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63A9F" w:rsidRPr="00363A9F" w:rsidRDefault="00363A9F" w:rsidP="00363A9F">
            <w:r w:rsidRPr="00363A9F">
              <w:t>Задание</w:t>
            </w:r>
          </w:p>
        </w:tc>
      </w:tr>
      <w:tr w:rsidR="00363A9F" w:rsidRPr="00363A9F" w:rsidTr="000F6857">
        <w:trPr>
          <w:gridAfter w:val="1"/>
          <w:wAfter w:w="506" w:type="dxa"/>
          <w:tblCellSpacing w:w="0" w:type="dxa"/>
        </w:trPr>
        <w:tc>
          <w:tcPr>
            <w:tcW w:w="710" w:type="dxa"/>
            <w:tcBorders>
              <w:top w:val="outset" w:sz="6" w:space="0" w:color="auto"/>
              <w:left w:val="outset" w:sz="6" w:space="0" w:color="auto"/>
              <w:bottom w:val="outset" w:sz="6" w:space="0" w:color="auto"/>
              <w:right w:val="outset" w:sz="6" w:space="0" w:color="auto"/>
            </w:tcBorders>
            <w:shd w:val="clear" w:color="auto" w:fill="FFFFFF"/>
            <w:hideMark/>
          </w:tcPr>
          <w:p w:rsidR="00363A9F" w:rsidRPr="00363A9F" w:rsidRDefault="00363A9F" w:rsidP="00363A9F">
            <w:r w:rsidRPr="00363A9F">
              <w:t>1</w:t>
            </w:r>
          </w:p>
        </w:tc>
        <w:tc>
          <w:tcPr>
            <w:tcW w:w="629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63A9F" w:rsidRPr="00363A9F" w:rsidRDefault="00363A9F" w:rsidP="00363A9F">
            <w:r w:rsidRPr="00363A9F">
              <w:t>Наряд на ремонт кабельной линии W1</w:t>
            </w:r>
          </w:p>
        </w:tc>
      </w:tr>
      <w:tr w:rsidR="00363A9F" w:rsidRPr="00363A9F" w:rsidTr="000F6857">
        <w:trPr>
          <w:gridAfter w:val="1"/>
          <w:wAfter w:w="506" w:type="dxa"/>
          <w:tblCellSpacing w:w="0" w:type="dxa"/>
        </w:trPr>
        <w:tc>
          <w:tcPr>
            <w:tcW w:w="710" w:type="dxa"/>
            <w:tcBorders>
              <w:top w:val="outset" w:sz="6" w:space="0" w:color="auto"/>
              <w:left w:val="outset" w:sz="6" w:space="0" w:color="auto"/>
              <w:bottom w:val="outset" w:sz="6" w:space="0" w:color="auto"/>
              <w:right w:val="outset" w:sz="6" w:space="0" w:color="auto"/>
            </w:tcBorders>
            <w:shd w:val="clear" w:color="auto" w:fill="FFFFFF"/>
            <w:hideMark/>
          </w:tcPr>
          <w:p w:rsidR="00363A9F" w:rsidRPr="00363A9F" w:rsidRDefault="00363A9F" w:rsidP="00363A9F"/>
        </w:tc>
        <w:tc>
          <w:tcPr>
            <w:tcW w:w="629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63A9F" w:rsidRPr="00363A9F" w:rsidRDefault="00363A9F" w:rsidP="00363A9F">
            <w:r w:rsidRPr="00363A9F">
              <w:t>Бланк переключений на вывод в ремонт линии W1</w:t>
            </w:r>
          </w:p>
        </w:tc>
      </w:tr>
      <w:tr w:rsidR="00363A9F" w:rsidRPr="00363A9F" w:rsidTr="000F6857">
        <w:trPr>
          <w:gridAfter w:val="1"/>
          <w:wAfter w:w="506" w:type="dxa"/>
          <w:tblCellSpacing w:w="0" w:type="dxa"/>
        </w:trPr>
        <w:tc>
          <w:tcPr>
            <w:tcW w:w="710" w:type="dxa"/>
            <w:tcBorders>
              <w:top w:val="outset" w:sz="6" w:space="0" w:color="auto"/>
              <w:left w:val="outset" w:sz="6" w:space="0" w:color="auto"/>
              <w:bottom w:val="outset" w:sz="6" w:space="0" w:color="auto"/>
              <w:right w:val="outset" w:sz="6" w:space="0" w:color="auto"/>
            </w:tcBorders>
            <w:shd w:val="clear" w:color="auto" w:fill="FFFFFF"/>
            <w:hideMark/>
          </w:tcPr>
          <w:p w:rsidR="00363A9F" w:rsidRPr="00363A9F" w:rsidRDefault="00363A9F" w:rsidP="00363A9F">
            <w:r w:rsidRPr="00363A9F">
              <w:t>2</w:t>
            </w:r>
          </w:p>
        </w:tc>
        <w:tc>
          <w:tcPr>
            <w:tcW w:w="629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63A9F" w:rsidRPr="00363A9F" w:rsidRDefault="00363A9F" w:rsidP="00363A9F">
            <w:r w:rsidRPr="00363A9F">
              <w:t>Наряд на ремонт трансформатора Т5</w:t>
            </w:r>
          </w:p>
        </w:tc>
      </w:tr>
      <w:tr w:rsidR="00363A9F" w:rsidRPr="00363A9F" w:rsidTr="000F6857">
        <w:trPr>
          <w:gridAfter w:val="1"/>
          <w:wAfter w:w="506" w:type="dxa"/>
          <w:tblCellSpacing w:w="0" w:type="dxa"/>
        </w:trPr>
        <w:tc>
          <w:tcPr>
            <w:tcW w:w="710" w:type="dxa"/>
            <w:tcBorders>
              <w:top w:val="outset" w:sz="6" w:space="0" w:color="auto"/>
              <w:left w:val="outset" w:sz="6" w:space="0" w:color="auto"/>
              <w:bottom w:val="outset" w:sz="6" w:space="0" w:color="auto"/>
              <w:right w:val="outset" w:sz="6" w:space="0" w:color="auto"/>
            </w:tcBorders>
            <w:shd w:val="clear" w:color="auto" w:fill="FFFFFF"/>
            <w:hideMark/>
          </w:tcPr>
          <w:p w:rsidR="00363A9F" w:rsidRPr="00363A9F" w:rsidRDefault="00363A9F" w:rsidP="00363A9F"/>
        </w:tc>
        <w:tc>
          <w:tcPr>
            <w:tcW w:w="629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63A9F" w:rsidRPr="00363A9F" w:rsidRDefault="00363A9F" w:rsidP="00363A9F">
            <w:r w:rsidRPr="00363A9F">
              <w:t>Бланк переключений на вывод в ремонт Т5</w:t>
            </w:r>
          </w:p>
        </w:tc>
      </w:tr>
      <w:tr w:rsidR="00363A9F" w:rsidRPr="00363A9F" w:rsidTr="000F6857">
        <w:trPr>
          <w:gridAfter w:val="1"/>
          <w:wAfter w:w="506" w:type="dxa"/>
          <w:tblCellSpacing w:w="0" w:type="dxa"/>
        </w:trPr>
        <w:tc>
          <w:tcPr>
            <w:tcW w:w="710" w:type="dxa"/>
            <w:tcBorders>
              <w:top w:val="outset" w:sz="6" w:space="0" w:color="auto"/>
              <w:left w:val="outset" w:sz="6" w:space="0" w:color="auto"/>
              <w:bottom w:val="outset" w:sz="6" w:space="0" w:color="auto"/>
              <w:right w:val="outset" w:sz="6" w:space="0" w:color="auto"/>
            </w:tcBorders>
            <w:shd w:val="clear" w:color="auto" w:fill="FFFFFF"/>
            <w:hideMark/>
          </w:tcPr>
          <w:p w:rsidR="00363A9F" w:rsidRPr="00363A9F" w:rsidRDefault="00363A9F" w:rsidP="00363A9F">
            <w:r w:rsidRPr="00363A9F">
              <w:t>3</w:t>
            </w:r>
          </w:p>
        </w:tc>
        <w:tc>
          <w:tcPr>
            <w:tcW w:w="629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63A9F" w:rsidRPr="00363A9F" w:rsidRDefault="00363A9F" w:rsidP="00363A9F">
            <w:r w:rsidRPr="00363A9F">
              <w:t>Наряд на ремонт линейного разъединителя QS7</w:t>
            </w:r>
          </w:p>
        </w:tc>
      </w:tr>
      <w:tr w:rsidR="00363A9F" w:rsidRPr="00363A9F" w:rsidTr="000F6857">
        <w:trPr>
          <w:gridAfter w:val="1"/>
          <w:wAfter w:w="506" w:type="dxa"/>
          <w:tblCellSpacing w:w="0" w:type="dxa"/>
        </w:trPr>
        <w:tc>
          <w:tcPr>
            <w:tcW w:w="710" w:type="dxa"/>
            <w:tcBorders>
              <w:top w:val="outset" w:sz="6" w:space="0" w:color="auto"/>
              <w:left w:val="outset" w:sz="6" w:space="0" w:color="auto"/>
              <w:bottom w:val="outset" w:sz="6" w:space="0" w:color="auto"/>
              <w:right w:val="outset" w:sz="6" w:space="0" w:color="auto"/>
            </w:tcBorders>
            <w:shd w:val="clear" w:color="auto" w:fill="FFFFFF"/>
            <w:hideMark/>
          </w:tcPr>
          <w:p w:rsidR="00363A9F" w:rsidRPr="00363A9F" w:rsidRDefault="00363A9F" w:rsidP="00363A9F"/>
        </w:tc>
        <w:tc>
          <w:tcPr>
            <w:tcW w:w="629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63A9F" w:rsidRPr="00363A9F" w:rsidRDefault="00363A9F" w:rsidP="00363A9F">
            <w:r w:rsidRPr="00363A9F">
              <w:t>Бланк переключений на вывод в ремонт линейного разъединителя QS7</w:t>
            </w:r>
          </w:p>
        </w:tc>
      </w:tr>
      <w:tr w:rsidR="00363A9F" w:rsidRPr="00363A9F" w:rsidTr="000F6857">
        <w:trPr>
          <w:gridAfter w:val="1"/>
          <w:wAfter w:w="506" w:type="dxa"/>
          <w:tblCellSpacing w:w="0" w:type="dxa"/>
        </w:trPr>
        <w:tc>
          <w:tcPr>
            <w:tcW w:w="710" w:type="dxa"/>
            <w:tcBorders>
              <w:top w:val="outset" w:sz="6" w:space="0" w:color="auto"/>
              <w:left w:val="outset" w:sz="6" w:space="0" w:color="auto"/>
              <w:bottom w:val="outset" w:sz="6" w:space="0" w:color="auto"/>
              <w:right w:val="outset" w:sz="6" w:space="0" w:color="auto"/>
            </w:tcBorders>
            <w:shd w:val="clear" w:color="auto" w:fill="FFFFFF"/>
            <w:hideMark/>
          </w:tcPr>
          <w:p w:rsidR="00363A9F" w:rsidRPr="00363A9F" w:rsidRDefault="00363A9F" w:rsidP="00363A9F">
            <w:r w:rsidRPr="00363A9F">
              <w:t>4</w:t>
            </w:r>
          </w:p>
        </w:tc>
        <w:tc>
          <w:tcPr>
            <w:tcW w:w="629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63A9F" w:rsidRPr="00363A9F" w:rsidRDefault="00363A9F" w:rsidP="00363A9F">
            <w:r w:rsidRPr="00363A9F">
              <w:t>Наряд на ремонт трансформатора Т3 (ТСН)</w:t>
            </w:r>
          </w:p>
        </w:tc>
      </w:tr>
      <w:tr w:rsidR="00363A9F" w:rsidRPr="00363A9F" w:rsidTr="000F6857">
        <w:trPr>
          <w:gridAfter w:val="1"/>
          <w:wAfter w:w="506" w:type="dxa"/>
          <w:tblCellSpacing w:w="0" w:type="dxa"/>
        </w:trPr>
        <w:tc>
          <w:tcPr>
            <w:tcW w:w="710" w:type="dxa"/>
            <w:tcBorders>
              <w:top w:val="outset" w:sz="6" w:space="0" w:color="auto"/>
              <w:left w:val="outset" w:sz="6" w:space="0" w:color="auto"/>
              <w:bottom w:val="outset" w:sz="6" w:space="0" w:color="auto"/>
              <w:right w:val="outset" w:sz="6" w:space="0" w:color="auto"/>
            </w:tcBorders>
            <w:shd w:val="clear" w:color="auto" w:fill="FFFFFF"/>
            <w:hideMark/>
          </w:tcPr>
          <w:p w:rsidR="00363A9F" w:rsidRPr="00363A9F" w:rsidRDefault="00363A9F" w:rsidP="00363A9F"/>
        </w:tc>
        <w:tc>
          <w:tcPr>
            <w:tcW w:w="629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63A9F" w:rsidRPr="00363A9F" w:rsidRDefault="00363A9F" w:rsidP="00363A9F">
            <w:r w:rsidRPr="00363A9F">
              <w:t>Бланк переключений на вывод в ремонт Т3 (ТСН)</w:t>
            </w:r>
          </w:p>
        </w:tc>
      </w:tr>
      <w:tr w:rsidR="00363A9F" w:rsidRPr="00363A9F" w:rsidTr="000F6857">
        <w:trPr>
          <w:gridAfter w:val="1"/>
          <w:wAfter w:w="506" w:type="dxa"/>
          <w:tblCellSpacing w:w="0" w:type="dxa"/>
        </w:trPr>
        <w:tc>
          <w:tcPr>
            <w:tcW w:w="710" w:type="dxa"/>
            <w:tcBorders>
              <w:top w:val="outset" w:sz="6" w:space="0" w:color="auto"/>
              <w:left w:val="outset" w:sz="6" w:space="0" w:color="auto"/>
              <w:bottom w:val="outset" w:sz="6" w:space="0" w:color="auto"/>
              <w:right w:val="outset" w:sz="6" w:space="0" w:color="auto"/>
            </w:tcBorders>
            <w:shd w:val="clear" w:color="auto" w:fill="FFFFFF"/>
            <w:hideMark/>
          </w:tcPr>
          <w:p w:rsidR="00363A9F" w:rsidRPr="00363A9F" w:rsidRDefault="00363A9F" w:rsidP="00363A9F">
            <w:r w:rsidRPr="00363A9F">
              <w:t>5</w:t>
            </w:r>
          </w:p>
        </w:tc>
        <w:tc>
          <w:tcPr>
            <w:tcW w:w="629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63A9F" w:rsidRPr="00363A9F" w:rsidRDefault="00363A9F" w:rsidP="00363A9F">
            <w:r w:rsidRPr="00363A9F">
              <w:t>Наряд на ремонт вводного выключателя Q1</w:t>
            </w:r>
          </w:p>
        </w:tc>
      </w:tr>
      <w:tr w:rsidR="00363A9F" w:rsidRPr="00363A9F" w:rsidTr="000F6857">
        <w:trPr>
          <w:gridAfter w:val="1"/>
          <w:wAfter w:w="506" w:type="dxa"/>
          <w:tblCellSpacing w:w="0" w:type="dxa"/>
        </w:trPr>
        <w:tc>
          <w:tcPr>
            <w:tcW w:w="710" w:type="dxa"/>
            <w:tcBorders>
              <w:top w:val="outset" w:sz="6" w:space="0" w:color="auto"/>
              <w:left w:val="outset" w:sz="6" w:space="0" w:color="auto"/>
              <w:bottom w:val="outset" w:sz="6" w:space="0" w:color="auto"/>
              <w:right w:val="outset" w:sz="6" w:space="0" w:color="auto"/>
            </w:tcBorders>
            <w:shd w:val="clear" w:color="auto" w:fill="FFFFFF"/>
            <w:hideMark/>
          </w:tcPr>
          <w:p w:rsidR="00363A9F" w:rsidRPr="00363A9F" w:rsidRDefault="00363A9F" w:rsidP="00363A9F"/>
        </w:tc>
        <w:tc>
          <w:tcPr>
            <w:tcW w:w="629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63A9F" w:rsidRPr="00363A9F" w:rsidRDefault="00363A9F" w:rsidP="00363A9F">
            <w:r w:rsidRPr="00363A9F">
              <w:t>Бланк переключений на вывод в ремонт выключателя Q1</w:t>
            </w:r>
          </w:p>
        </w:tc>
      </w:tr>
      <w:tr w:rsidR="00363A9F" w:rsidRPr="00363A9F" w:rsidTr="000F6857">
        <w:trPr>
          <w:gridAfter w:val="1"/>
          <w:wAfter w:w="506" w:type="dxa"/>
          <w:tblCellSpacing w:w="0" w:type="dxa"/>
        </w:trPr>
        <w:tc>
          <w:tcPr>
            <w:tcW w:w="710" w:type="dxa"/>
            <w:tcBorders>
              <w:top w:val="outset" w:sz="6" w:space="0" w:color="auto"/>
              <w:left w:val="outset" w:sz="6" w:space="0" w:color="auto"/>
              <w:bottom w:val="outset" w:sz="6" w:space="0" w:color="auto"/>
              <w:right w:val="outset" w:sz="6" w:space="0" w:color="auto"/>
            </w:tcBorders>
            <w:shd w:val="clear" w:color="auto" w:fill="FFFFFF"/>
            <w:hideMark/>
          </w:tcPr>
          <w:p w:rsidR="00363A9F" w:rsidRPr="00363A9F" w:rsidRDefault="00363A9F" w:rsidP="00363A9F">
            <w:r w:rsidRPr="00363A9F">
              <w:t>6</w:t>
            </w:r>
          </w:p>
        </w:tc>
        <w:tc>
          <w:tcPr>
            <w:tcW w:w="629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63A9F" w:rsidRPr="00363A9F" w:rsidRDefault="00363A9F" w:rsidP="00363A9F">
            <w:r w:rsidRPr="00363A9F">
              <w:t>Наряд на ремонт 1-й секции шин</w:t>
            </w:r>
          </w:p>
        </w:tc>
      </w:tr>
      <w:tr w:rsidR="00363A9F" w:rsidRPr="00363A9F" w:rsidTr="000F6857">
        <w:trPr>
          <w:gridAfter w:val="1"/>
          <w:wAfter w:w="506" w:type="dxa"/>
          <w:tblCellSpacing w:w="0" w:type="dxa"/>
        </w:trPr>
        <w:tc>
          <w:tcPr>
            <w:tcW w:w="710" w:type="dxa"/>
            <w:tcBorders>
              <w:top w:val="outset" w:sz="6" w:space="0" w:color="auto"/>
              <w:left w:val="outset" w:sz="6" w:space="0" w:color="auto"/>
              <w:bottom w:val="outset" w:sz="6" w:space="0" w:color="auto"/>
              <w:right w:val="outset" w:sz="6" w:space="0" w:color="auto"/>
            </w:tcBorders>
            <w:shd w:val="clear" w:color="auto" w:fill="FFFFFF"/>
            <w:hideMark/>
          </w:tcPr>
          <w:p w:rsidR="00363A9F" w:rsidRPr="00363A9F" w:rsidRDefault="00363A9F" w:rsidP="00363A9F"/>
        </w:tc>
        <w:tc>
          <w:tcPr>
            <w:tcW w:w="629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63A9F" w:rsidRPr="00363A9F" w:rsidRDefault="00363A9F" w:rsidP="00363A9F">
            <w:r w:rsidRPr="00363A9F">
              <w:t>Бланк переключений на вывод в ремонт 1- й секции шин</w:t>
            </w:r>
          </w:p>
        </w:tc>
      </w:tr>
      <w:tr w:rsidR="00363A9F" w:rsidRPr="00363A9F" w:rsidTr="000F6857">
        <w:trPr>
          <w:gridAfter w:val="1"/>
          <w:wAfter w:w="506" w:type="dxa"/>
          <w:tblCellSpacing w:w="0" w:type="dxa"/>
        </w:trPr>
        <w:tc>
          <w:tcPr>
            <w:tcW w:w="710" w:type="dxa"/>
            <w:tcBorders>
              <w:top w:val="outset" w:sz="6" w:space="0" w:color="auto"/>
              <w:left w:val="outset" w:sz="6" w:space="0" w:color="auto"/>
              <w:bottom w:val="outset" w:sz="6" w:space="0" w:color="auto"/>
              <w:right w:val="outset" w:sz="6" w:space="0" w:color="auto"/>
            </w:tcBorders>
            <w:shd w:val="clear" w:color="auto" w:fill="FFFFFF"/>
            <w:hideMark/>
          </w:tcPr>
          <w:p w:rsidR="00363A9F" w:rsidRPr="00363A9F" w:rsidRDefault="00363A9F" w:rsidP="00363A9F">
            <w:r w:rsidRPr="00363A9F">
              <w:t>7</w:t>
            </w:r>
          </w:p>
        </w:tc>
        <w:tc>
          <w:tcPr>
            <w:tcW w:w="629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63A9F" w:rsidRPr="00363A9F" w:rsidRDefault="00363A9F" w:rsidP="00363A9F">
            <w:r w:rsidRPr="00363A9F">
              <w:t>Наряд на ремонт трансформатора напряжения TV2</w:t>
            </w:r>
          </w:p>
        </w:tc>
      </w:tr>
      <w:tr w:rsidR="00363A9F" w:rsidRPr="00363A9F" w:rsidTr="000F6857">
        <w:trPr>
          <w:gridAfter w:val="1"/>
          <w:wAfter w:w="506" w:type="dxa"/>
          <w:tblCellSpacing w:w="0" w:type="dxa"/>
        </w:trPr>
        <w:tc>
          <w:tcPr>
            <w:tcW w:w="710" w:type="dxa"/>
            <w:tcBorders>
              <w:top w:val="outset" w:sz="6" w:space="0" w:color="auto"/>
              <w:left w:val="outset" w:sz="6" w:space="0" w:color="auto"/>
              <w:bottom w:val="outset" w:sz="6" w:space="0" w:color="auto"/>
              <w:right w:val="outset" w:sz="6" w:space="0" w:color="auto"/>
            </w:tcBorders>
            <w:shd w:val="clear" w:color="auto" w:fill="FFFFFF"/>
            <w:hideMark/>
          </w:tcPr>
          <w:p w:rsidR="00363A9F" w:rsidRPr="00363A9F" w:rsidRDefault="00363A9F" w:rsidP="00363A9F"/>
        </w:tc>
        <w:tc>
          <w:tcPr>
            <w:tcW w:w="629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63A9F" w:rsidRPr="00363A9F" w:rsidRDefault="00363A9F" w:rsidP="00363A9F">
            <w:r w:rsidRPr="00363A9F">
              <w:t>Бланк переключений на вывод в ремонт TV2</w:t>
            </w:r>
          </w:p>
        </w:tc>
      </w:tr>
      <w:tr w:rsidR="00363A9F" w:rsidRPr="00363A9F" w:rsidTr="000F6857">
        <w:trPr>
          <w:gridAfter w:val="1"/>
          <w:wAfter w:w="506" w:type="dxa"/>
          <w:tblCellSpacing w:w="0" w:type="dxa"/>
        </w:trPr>
        <w:tc>
          <w:tcPr>
            <w:tcW w:w="710" w:type="dxa"/>
            <w:tcBorders>
              <w:top w:val="outset" w:sz="6" w:space="0" w:color="auto"/>
              <w:left w:val="outset" w:sz="6" w:space="0" w:color="auto"/>
              <w:bottom w:val="outset" w:sz="6" w:space="0" w:color="auto"/>
              <w:right w:val="outset" w:sz="6" w:space="0" w:color="auto"/>
            </w:tcBorders>
            <w:shd w:val="clear" w:color="auto" w:fill="FFFFFF"/>
            <w:hideMark/>
          </w:tcPr>
          <w:p w:rsidR="00363A9F" w:rsidRPr="00363A9F" w:rsidRDefault="00363A9F" w:rsidP="00363A9F">
            <w:r w:rsidRPr="00363A9F">
              <w:lastRenderedPageBreak/>
              <w:t>8</w:t>
            </w:r>
          </w:p>
        </w:tc>
        <w:tc>
          <w:tcPr>
            <w:tcW w:w="629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63A9F" w:rsidRPr="00363A9F" w:rsidRDefault="00363A9F" w:rsidP="00363A9F">
            <w:r w:rsidRPr="00363A9F">
              <w:t>Наряд на ремонт секционного выключателя Q5</w:t>
            </w:r>
          </w:p>
        </w:tc>
      </w:tr>
      <w:tr w:rsidR="00363A9F" w:rsidRPr="00363A9F" w:rsidTr="000F6857">
        <w:trPr>
          <w:gridAfter w:val="1"/>
          <w:wAfter w:w="506" w:type="dxa"/>
          <w:tblCellSpacing w:w="0" w:type="dxa"/>
        </w:trPr>
        <w:tc>
          <w:tcPr>
            <w:tcW w:w="710" w:type="dxa"/>
            <w:tcBorders>
              <w:top w:val="outset" w:sz="6" w:space="0" w:color="auto"/>
              <w:left w:val="outset" w:sz="6" w:space="0" w:color="auto"/>
              <w:bottom w:val="outset" w:sz="6" w:space="0" w:color="auto"/>
              <w:right w:val="outset" w:sz="6" w:space="0" w:color="auto"/>
            </w:tcBorders>
            <w:shd w:val="clear" w:color="auto" w:fill="FFFFFF"/>
            <w:hideMark/>
          </w:tcPr>
          <w:p w:rsidR="00363A9F" w:rsidRPr="00363A9F" w:rsidRDefault="00363A9F" w:rsidP="00363A9F"/>
        </w:tc>
        <w:tc>
          <w:tcPr>
            <w:tcW w:w="629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63A9F" w:rsidRPr="00363A9F" w:rsidRDefault="00363A9F" w:rsidP="00363A9F">
            <w:r w:rsidRPr="00363A9F">
              <w:t>Бланк переключений на вывод в ремонт выключателя Q5</w:t>
            </w:r>
          </w:p>
        </w:tc>
      </w:tr>
      <w:tr w:rsidR="00363A9F" w:rsidRPr="00363A9F" w:rsidTr="000F6857">
        <w:trPr>
          <w:gridAfter w:val="1"/>
          <w:wAfter w:w="506" w:type="dxa"/>
          <w:tblCellSpacing w:w="0" w:type="dxa"/>
        </w:trPr>
        <w:tc>
          <w:tcPr>
            <w:tcW w:w="710" w:type="dxa"/>
            <w:tcBorders>
              <w:top w:val="outset" w:sz="6" w:space="0" w:color="auto"/>
              <w:left w:val="outset" w:sz="6" w:space="0" w:color="auto"/>
              <w:bottom w:val="outset" w:sz="6" w:space="0" w:color="auto"/>
              <w:right w:val="outset" w:sz="6" w:space="0" w:color="auto"/>
            </w:tcBorders>
            <w:shd w:val="clear" w:color="auto" w:fill="FFFFFF"/>
            <w:hideMark/>
          </w:tcPr>
          <w:p w:rsidR="00363A9F" w:rsidRPr="00363A9F" w:rsidRDefault="00363A9F" w:rsidP="00363A9F">
            <w:r w:rsidRPr="00363A9F">
              <w:t>9</w:t>
            </w:r>
          </w:p>
        </w:tc>
        <w:tc>
          <w:tcPr>
            <w:tcW w:w="629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63A9F" w:rsidRPr="00363A9F" w:rsidRDefault="00363A9F" w:rsidP="00363A9F">
            <w:r w:rsidRPr="00363A9F">
              <w:t>Наряд на ремонт привода выключателя Q1</w:t>
            </w:r>
          </w:p>
        </w:tc>
      </w:tr>
      <w:tr w:rsidR="00363A9F" w:rsidRPr="00363A9F" w:rsidTr="000F6857">
        <w:trPr>
          <w:gridAfter w:val="1"/>
          <w:wAfter w:w="506" w:type="dxa"/>
          <w:tblCellSpacing w:w="0" w:type="dxa"/>
        </w:trPr>
        <w:tc>
          <w:tcPr>
            <w:tcW w:w="710" w:type="dxa"/>
            <w:tcBorders>
              <w:top w:val="outset" w:sz="6" w:space="0" w:color="auto"/>
              <w:left w:val="outset" w:sz="6" w:space="0" w:color="auto"/>
              <w:bottom w:val="outset" w:sz="6" w:space="0" w:color="auto"/>
              <w:right w:val="outset" w:sz="6" w:space="0" w:color="auto"/>
            </w:tcBorders>
            <w:shd w:val="clear" w:color="auto" w:fill="FFFFFF"/>
            <w:hideMark/>
          </w:tcPr>
          <w:p w:rsidR="00363A9F" w:rsidRPr="00363A9F" w:rsidRDefault="00363A9F" w:rsidP="00363A9F"/>
        </w:tc>
        <w:tc>
          <w:tcPr>
            <w:tcW w:w="629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63A9F" w:rsidRPr="00363A9F" w:rsidRDefault="00363A9F" w:rsidP="00363A9F">
            <w:r w:rsidRPr="00363A9F">
              <w:t>Бланк переключений на вывод в ремонт QS5 трансформатора TV4</w:t>
            </w:r>
          </w:p>
        </w:tc>
      </w:tr>
    </w:tbl>
    <w:p w:rsidR="00E62500" w:rsidRDefault="00E62500" w:rsidP="00E62500">
      <w:r>
        <w:t>10</w:t>
      </w:r>
      <w:r>
        <w:tab/>
        <w:t>Наряд на ремонт привода выключателя QS4</w:t>
      </w:r>
    </w:p>
    <w:p w:rsidR="00902588" w:rsidRDefault="00E62500" w:rsidP="00E62500">
      <w:r>
        <w:tab/>
        <w:t>Бланк переключений на вывод в ремонт QS4 трансформатора TV4</w:t>
      </w:r>
    </w:p>
    <w:sectPr w:rsidR="009025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2FC"/>
    <w:rsid w:val="00363A9F"/>
    <w:rsid w:val="007452FC"/>
    <w:rsid w:val="007F2312"/>
    <w:rsid w:val="00902588"/>
    <w:rsid w:val="00E62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BB4F74B-E282-439D-9838-50F717B31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A9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3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1769</Words>
  <Characters>10086</Characters>
  <Application>Microsoft Office Word</Application>
  <DocSecurity>0</DocSecurity>
  <Lines>84</Lines>
  <Paragraphs>23</Paragraphs>
  <ScaleCrop>false</ScaleCrop>
  <Company/>
  <LinksUpToDate>false</LinksUpToDate>
  <CharactersWithSpaces>11832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Лиморенко</dc:creator>
  <cp:keywords/>
  <dc:description/>
  <cp:lastModifiedBy>Юлия Лиморенко</cp:lastModifiedBy>
  <cp:revision>4</cp:revision>
  <dcterms:created xsi:type="dcterms:W3CDTF">2017-03-01T05:18:00Z</dcterms:created>
  <dcterms:modified xsi:type="dcterms:W3CDTF">2017-03-01T05:31:00Z</dcterms:modified>
</cp:coreProperties>
</file>