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B1" w:rsidRPr="00C72DB1" w:rsidRDefault="00C72DB1" w:rsidP="00C72DB1">
      <w:pPr>
        <w:jc w:val="center"/>
        <w:rPr>
          <w:b/>
          <w:szCs w:val="28"/>
        </w:rPr>
      </w:pPr>
      <w:r>
        <w:rPr>
          <w:b/>
          <w:szCs w:val="28"/>
        </w:rPr>
        <w:t>Вопросы итогового контроля по курсу «</w:t>
      </w:r>
      <w:r w:rsidRPr="00C72DB1">
        <w:rPr>
          <w:b/>
          <w:szCs w:val="28"/>
        </w:rPr>
        <w:t>Аппаратное обеспечение вычислительных систем</w:t>
      </w:r>
      <w:r>
        <w:rPr>
          <w:b/>
          <w:szCs w:val="28"/>
        </w:rPr>
        <w:t>»</w:t>
      </w:r>
    </w:p>
    <w:p w:rsidR="00C72DB1" w:rsidRPr="00762EDD" w:rsidRDefault="00C72DB1" w:rsidP="00C72DB1">
      <w:pPr>
        <w:rPr>
          <w:szCs w:val="28"/>
        </w:rPr>
      </w:pPr>
    </w:p>
    <w:p w:rsidR="00C72DB1" w:rsidRPr="009B0E6F" w:rsidRDefault="00C72DB1" w:rsidP="00C72DB1">
      <w:pPr>
        <w:tabs>
          <w:tab w:val="left" w:pos="1077"/>
        </w:tabs>
        <w:autoSpaceDE w:val="0"/>
        <w:autoSpaceDN w:val="0"/>
        <w:adjustRightInd w:val="0"/>
        <w:ind w:firstLine="720"/>
        <w:jc w:val="left"/>
        <w:rPr>
          <w:b/>
          <w:bCs/>
          <w:color w:val="000000"/>
          <w:szCs w:val="28"/>
        </w:rPr>
      </w:pPr>
      <w:r w:rsidRPr="004F6280">
        <w:rPr>
          <w:b/>
          <w:bCs/>
          <w:color w:val="000000"/>
          <w:szCs w:val="28"/>
        </w:rPr>
        <w:t>Задания 1 типа.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 xml:space="preserve">Принцип хранения данных на магнитных носителях. Виды накопителей на магнитных носителях. 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>Устройство жесткого диска.</w:t>
      </w:r>
      <w:r>
        <w:t xml:space="preserve"> </w:t>
      </w:r>
      <w:r w:rsidRPr="003E18E1">
        <w:t xml:space="preserve">Интерфейсы жестких дисков. Основные параметры жестких дисков. 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rPr>
          <w:szCs w:val="28"/>
        </w:rPr>
        <w:t xml:space="preserve">Принцип хранения данных на оптических носителях. Виды накопителей на оптических носителях. Особенности оптических приводов. 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 xml:space="preserve">Принципы цветопередачи. Видеокарты. Трехмерная графика. 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 xml:space="preserve">Виды мониторов.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 xml:space="preserve">Устройство, параметры и настройка ЖК мониторов. </w:t>
      </w:r>
      <w:proofErr w:type="spellStart"/>
      <w:r w:rsidRPr="003E18E1">
        <w:t>Видеоинтерфейсы</w:t>
      </w:r>
      <w:proofErr w:type="spellEnd"/>
      <w:r w:rsidRPr="003E18E1">
        <w:t>.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  <w:rPr>
          <w:szCs w:val="28"/>
        </w:rPr>
      </w:pPr>
      <w:r w:rsidRPr="003E18E1">
        <w:rPr>
          <w:szCs w:val="28"/>
        </w:rPr>
        <w:t xml:space="preserve">Принципы восприятия звука человеком. Аналоговое представление звука. Цифровое представление звука.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  <w:rPr>
          <w:szCs w:val="28"/>
        </w:rPr>
      </w:pPr>
      <w:r w:rsidRPr="003E18E1">
        <w:rPr>
          <w:szCs w:val="28"/>
        </w:rPr>
        <w:t xml:space="preserve">Преобразование звука. Параметры аудиосистем. </w:t>
      </w:r>
      <w:proofErr w:type="spellStart"/>
      <w:r w:rsidRPr="003E18E1">
        <w:rPr>
          <w:szCs w:val="28"/>
        </w:rPr>
        <w:t>Аудиостандарты</w:t>
      </w:r>
      <w:proofErr w:type="spellEnd"/>
      <w:r w:rsidRPr="003E18E1">
        <w:rPr>
          <w:szCs w:val="28"/>
        </w:rPr>
        <w:t>.</w:t>
      </w:r>
      <w:r>
        <w:rPr>
          <w:szCs w:val="28"/>
        </w:rPr>
        <w:t xml:space="preserve"> </w:t>
      </w:r>
      <w:r w:rsidRPr="003E18E1">
        <w:rPr>
          <w:szCs w:val="28"/>
        </w:rPr>
        <w:t xml:space="preserve">Специальные возможности аудиосистем.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  <w:rPr>
          <w:szCs w:val="28"/>
        </w:rPr>
      </w:pPr>
      <w:r w:rsidRPr="003E18E1">
        <w:rPr>
          <w:szCs w:val="28"/>
        </w:rPr>
        <w:t xml:space="preserve">Клавиатура. Мышь.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  <w:rPr>
          <w:szCs w:val="28"/>
        </w:rPr>
      </w:pPr>
      <w:r w:rsidRPr="003E18E1">
        <w:rPr>
          <w:szCs w:val="28"/>
        </w:rPr>
        <w:t xml:space="preserve">Сенсорные экраны. Сканеры.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 xml:space="preserve">Классификация устройств печати. Основные характеристики устройств печати. 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>Ударные принтеры. Струйные принтеры. Лазерные принтеры.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 xml:space="preserve"> Плоттеры.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rPr>
          <w:szCs w:val="28"/>
        </w:rPr>
        <w:t>Многофункциональные устройства. Игровые устройства.</w:t>
      </w:r>
      <w:r>
        <w:rPr>
          <w:szCs w:val="28"/>
        </w:rPr>
        <w:t xml:space="preserve"> </w:t>
      </w:r>
      <w:r w:rsidRPr="003E18E1">
        <w:rPr>
          <w:szCs w:val="28"/>
        </w:rPr>
        <w:t xml:space="preserve">Цифровые фото- и видео камеры. </w:t>
      </w:r>
      <w:r w:rsidRPr="003E18E1">
        <w:rPr>
          <w:szCs w:val="28"/>
          <w:lang w:val="en-US"/>
        </w:rPr>
        <w:t>Flash</w:t>
      </w:r>
      <w:r w:rsidRPr="003E18E1">
        <w:rPr>
          <w:szCs w:val="28"/>
        </w:rPr>
        <w:t xml:space="preserve"> память.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  <w:rPr>
          <w:szCs w:val="28"/>
        </w:rPr>
      </w:pPr>
      <w:r w:rsidRPr="003E18E1">
        <w:rPr>
          <w:szCs w:val="28"/>
        </w:rPr>
        <w:t xml:space="preserve">Периферийные устройства специального назначения. </w:t>
      </w:r>
    </w:p>
    <w:p w:rsidR="00C72DB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 xml:space="preserve">Основные типы ПК (по назначению). </w:t>
      </w:r>
    </w:p>
    <w:p w:rsidR="00C72DB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 xml:space="preserve">Рекомендации по замене комплектующих. </w:t>
      </w:r>
    </w:p>
    <w:p w:rsidR="00C72DB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 xml:space="preserve">Рекомендации по охлаждению. </w:t>
      </w:r>
    </w:p>
    <w:p w:rsidR="00C72DB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>Рекомендации по выбору комплектующих.</w:t>
      </w:r>
    </w:p>
    <w:p w:rsidR="00C72DB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 xml:space="preserve">Рекомендации по выбору и замене процессора.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 xml:space="preserve">Рекомендации по выбору и замене видеокарты. </w:t>
      </w:r>
    </w:p>
    <w:p w:rsidR="00C72DB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>Рекомендации по выбору и замене оперативной памяти.</w:t>
      </w:r>
      <w:r>
        <w:t xml:space="preserve"> </w:t>
      </w:r>
    </w:p>
    <w:p w:rsidR="00C72DB1" w:rsidRPr="003E18E1" w:rsidRDefault="00C72DB1" w:rsidP="00C72DB1">
      <w:pPr>
        <w:numPr>
          <w:ilvl w:val="0"/>
          <w:numId w:val="1"/>
        </w:numPr>
        <w:tabs>
          <w:tab w:val="num" w:pos="720"/>
          <w:tab w:val="left" w:pos="1077"/>
        </w:tabs>
        <w:ind w:left="0" w:firstLine="720"/>
      </w:pPr>
      <w:r w:rsidRPr="003E18E1">
        <w:t>Рекомендации по выбору и замене жесткого диска.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>Энергообеспечение</w:t>
      </w:r>
      <w:r>
        <w:t xml:space="preserve"> вычислительных систем</w:t>
      </w:r>
      <w:r w:rsidRPr="003E18E1">
        <w:t xml:space="preserve">. </w:t>
      </w:r>
    </w:p>
    <w:p w:rsidR="00C72DB1" w:rsidRDefault="00C72DB1" w:rsidP="00C72DB1">
      <w:pPr>
        <w:numPr>
          <w:ilvl w:val="0"/>
          <w:numId w:val="1"/>
        </w:numPr>
        <w:tabs>
          <w:tab w:val="left" w:pos="1077"/>
        </w:tabs>
        <w:ind w:left="0" w:firstLine="720"/>
      </w:pPr>
      <w:r w:rsidRPr="003E18E1">
        <w:t>Охлаждение</w:t>
      </w:r>
      <w:r>
        <w:t xml:space="preserve"> и э</w:t>
      </w:r>
      <w:r w:rsidRPr="003E18E1">
        <w:t>нергосбережение</w:t>
      </w:r>
      <w:r>
        <w:t xml:space="preserve"> вычислительных систем</w:t>
      </w:r>
      <w:r w:rsidRPr="003E18E1">
        <w:t xml:space="preserve">. </w:t>
      </w:r>
    </w:p>
    <w:p w:rsidR="00C72DB1" w:rsidRPr="003E18E1" w:rsidRDefault="00C72DB1" w:rsidP="00C72DB1">
      <w:pPr>
        <w:tabs>
          <w:tab w:val="left" w:pos="1077"/>
        </w:tabs>
        <w:ind w:firstLine="720"/>
        <w:jc w:val="left"/>
      </w:pPr>
    </w:p>
    <w:p w:rsidR="00C72DB1" w:rsidRPr="009B0E6F" w:rsidRDefault="00C72DB1" w:rsidP="00C72DB1">
      <w:pPr>
        <w:tabs>
          <w:tab w:val="left" w:pos="1077"/>
        </w:tabs>
        <w:autoSpaceDE w:val="0"/>
        <w:autoSpaceDN w:val="0"/>
        <w:adjustRightInd w:val="0"/>
        <w:ind w:firstLine="720"/>
        <w:jc w:val="left"/>
        <w:rPr>
          <w:b/>
          <w:bCs/>
          <w:color w:val="000000"/>
          <w:szCs w:val="28"/>
        </w:rPr>
      </w:pPr>
      <w:r w:rsidRPr="004F6280">
        <w:rPr>
          <w:b/>
          <w:bCs/>
          <w:color w:val="000000"/>
          <w:szCs w:val="28"/>
        </w:rPr>
        <w:t xml:space="preserve">Задания </w:t>
      </w:r>
      <w:r>
        <w:rPr>
          <w:b/>
          <w:bCs/>
          <w:color w:val="000000"/>
          <w:szCs w:val="28"/>
        </w:rPr>
        <w:t>2</w:t>
      </w:r>
      <w:r w:rsidRPr="004F6280">
        <w:rPr>
          <w:b/>
          <w:bCs/>
          <w:color w:val="000000"/>
          <w:szCs w:val="28"/>
        </w:rPr>
        <w:t xml:space="preserve"> типа.</w:t>
      </w:r>
    </w:p>
    <w:p w:rsidR="00C72DB1" w:rsidRDefault="00C72DB1" w:rsidP="00C72DB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autoSpaceDE w:val="0"/>
        <w:autoSpaceDN w:val="0"/>
        <w:adjustRightInd w:val="0"/>
        <w:ind w:left="0" w:firstLine="720"/>
        <w:jc w:val="left"/>
        <w:rPr>
          <w:szCs w:val="28"/>
        </w:rPr>
      </w:pPr>
      <w:r w:rsidRPr="0062600E">
        <w:rPr>
          <w:szCs w:val="28"/>
        </w:rPr>
        <w:t>Может ли пользователь самостоятельно осуществлять калибровку сканера? Обоснуйте ответ</w:t>
      </w:r>
      <w:r>
        <w:rPr>
          <w:szCs w:val="28"/>
        </w:rPr>
        <w:t>.</w:t>
      </w:r>
    </w:p>
    <w:p w:rsidR="00C72DB1" w:rsidRDefault="00C72DB1" w:rsidP="00C72DB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autoSpaceDE w:val="0"/>
        <w:autoSpaceDN w:val="0"/>
        <w:adjustRightInd w:val="0"/>
        <w:ind w:left="0" w:firstLine="720"/>
        <w:jc w:val="left"/>
        <w:rPr>
          <w:szCs w:val="28"/>
        </w:rPr>
      </w:pPr>
      <w:r w:rsidRPr="0062600E">
        <w:rPr>
          <w:szCs w:val="28"/>
        </w:rPr>
        <w:t>Может ли пользователь самостоятельно осуществлять калибровку монитора? Обоснуйте ответ</w:t>
      </w:r>
      <w:r>
        <w:rPr>
          <w:szCs w:val="28"/>
        </w:rPr>
        <w:t>.</w:t>
      </w:r>
    </w:p>
    <w:p w:rsidR="00C72DB1" w:rsidRDefault="00C72DB1" w:rsidP="00C72DB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autoSpaceDE w:val="0"/>
        <w:autoSpaceDN w:val="0"/>
        <w:adjustRightInd w:val="0"/>
        <w:ind w:left="0" w:firstLine="720"/>
        <w:jc w:val="left"/>
        <w:rPr>
          <w:szCs w:val="28"/>
        </w:rPr>
      </w:pPr>
      <w:r w:rsidRPr="0062600E">
        <w:rPr>
          <w:szCs w:val="28"/>
        </w:rPr>
        <w:t>Целесообразно ли приобретать комплектующие в OEM исполнении для сборки ПК компьютерной компанией? Обоснуйте ответ</w:t>
      </w:r>
      <w:r>
        <w:rPr>
          <w:szCs w:val="28"/>
        </w:rPr>
        <w:t>.</w:t>
      </w:r>
    </w:p>
    <w:p w:rsidR="00C72DB1" w:rsidRDefault="00C72DB1" w:rsidP="00C72DB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autoSpaceDE w:val="0"/>
        <w:autoSpaceDN w:val="0"/>
        <w:adjustRightInd w:val="0"/>
        <w:ind w:left="0" w:firstLine="720"/>
        <w:jc w:val="left"/>
        <w:rPr>
          <w:szCs w:val="28"/>
        </w:rPr>
      </w:pPr>
      <w:r w:rsidRPr="0062600E">
        <w:rPr>
          <w:szCs w:val="28"/>
        </w:rPr>
        <w:t xml:space="preserve">Целесообразно ли приобретать комплектующие в OEM исполнении </w:t>
      </w:r>
      <w:r w:rsidRPr="0062600E">
        <w:rPr>
          <w:szCs w:val="28"/>
        </w:rPr>
        <w:lastRenderedPageBreak/>
        <w:t xml:space="preserve">для сборки ПК </w:t>
      </w:r>
      <w:r>
        <w:rPr>
          <w:szCs w:val="28"/>
        </w:rPr>
        <w:t>частным лицом</w:t>
      </w:r>
      <w:r w:rsidRPr="0062600E">
        <w:rPr>
          <w:szCs w:val="28"/>
        </w:rPr>
        <w:t>? Обоснуйте ответ</w:t>
      </w:r>
      <w:r>
        <w:rPr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jc w:val="left"/>
        <w:rPr>
          <w:spacing w:val="-1"/>
          <w:szCs w:val="28"/>
        </w:rPr>
      </w:pPr>
      <w:r w:rsidRPr="0062600E">
        <w:rPr>
          <w:spacing w:val="-1"/>
          <w:szCs w:val="28"/>
        </w:rPr>
        <w:t xml:space="preserve">Целесообразно ли приобретать комплектующие в </w:t>
      </w:r>
      <w:proofErr w:type="spellStart"/>
      <w:r w:rsidRPr="0062600E">
        <w:rPr>
          <w:spacing w:val="-1"/>
          <w:szCs w:val="28"/>
        </w:rPr>
        <w:t>Retail</w:t>
      </w:r>
      <w:proofErr w:type="spellEnd"/>
      <w:r w:rsidRPr="0062600E">
        <w:rPr>
          <w:spacing w:val="-1"/>
          <w:szCs w:val="28"/>
        </w:rPr>
        <w:t xml:space="preserve"> исполнении для сборки ПК компьютерной компанией? Обоснуйте ответ</w:t>
      </w:r>
      <w:r>
        <w:rPr>
          <w:spacing w:val="-1"/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jc w:val="left"/>
        <w:rPr>
          <w:spacing w:val="-1"/>
          <w:szCs w:val="28"/>
        </w:rPr>
      </w:pPr>
      <w:r w:rsidRPr="0062600E">
        <w:rPr>
          <w:spacing w:val="-1"/>
          <w:szCs w:val="28"/>
        </w:rPr>
        <w:t xml:space="preserve">Целесообразно ли приобретать комплектующие в </w:t>
      </w:r>
      <w:proofErr w:type="spellStart"/>
      <w:r w:rsidRPr="0062600E">
        <w:rPr>
          <w:spacing w:val="-1"/>
          <w:szCs w:val="28"/>
        </w:rPr>
        <w:t>Retail</w:t>
      </w:r>
      <w:proofErr w:type="spellEnd"/>
      <w:r w:rsidRPr="0062600E">
        <w:rPr>
          <w:spacing w:val="-1"/>
          <w:szCs w:val="28"/>
        </w:rPr>
        <w:t xml:space="preserve"> исполнении для сборки ПК</w:t>
      </w:r>
      <w:r>
        <w:rPr>
          <w:spacing w:val="-1"/>
          <w:szCs w:val="28"/>
        </w:rPr>
        <w:t xml:space="preserve"> </w:t>
      </w:r>
      <w:r>
        <w:rPr>
          <w:szCs w:val="28"/>
        </w:rPr>
        <w:t>частным лицом</w:t>
      </w:r>
      <w:r w:rsidRPr="0062600E">
        <w:rPr>
          <w:spacing w:val="-1"/>
          <w:szCs w:val="28"/>
        </w:rPr>
        <w:t>? Обоснуйте ответ</w:t>
      </w:r>
      <w:r>
        <w:rPr>
          <w:spacing w:val="-1"/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jc w:val="left"/>
        <w:rPr>
          <w:szCs w:val="28"/>
        </w:rPr>
      </w:pPr>
      <w:r w:rsidRPr="0062600E">
        <w:rPr>
          <w:szCs w:val="28"/>
        </w:rPr>
        <w:t xml:space="preserve">Какой источник бесперебойного питания: постоянно действующий или интерактивный следует установить для </w:t>
      </w:r>
      <w:r>
        <w:rPr>
          <w:szCs w:val="28"/>
        </w:rPr>
        <w:t xml:space="preserve">более эффективного (но и более дорогостоящего) </w:t>
      </w:r>
      <w:r w:rsidRPr="0062600E">
        <w:rPr>
          <w:szCs w:val="28"/>
        </w:rPr>
        <w:t>повышения отказоустойчивости вычислительной системы</w:t>
      </w:r>
      <w:r>
        <w:rPr>
          <w:szCs w:val="28"/>
        </w:rPr>
        <w:t>?</w:t>
      </w:r>
      <w:r w:rsidRPr="0062600E">
        <w:rPr>
          <w:szCs w:val="28"/>
        </w:rPr>
        <w:t xml:space="preserve"> Обоснуйте ответ</w:t>
      </w:r>
      <w:r>
        <w:rPr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62600E">
        <w:rPr>
          <w:szCs w:val="28"/>
        </w:rPr>
        <w:t xml:space="preserve">Какой источник бесперебойного питания: постоянно действующий или интерактивный следует установить для </w:t>
      </w:r>
      <w:r>
        <w:rPr>
          <w:szCs w:val="28"/>
        </w:rPr>
        <w:t xml:space="preserve">менее эффективного (но и менее дорогостоящего) </w:t>
      </w:r>
      <w:r w:rsidRPr="0062600E">
        <w:rPr>
          <w:szCs w:val="28"/>
        </w:rPr>
        <w:t>повышения отказоустойчивости вычислительной системы</w:t>
      </w:r>
      <w:r>
        <w:rPr>
          <w:szCs w:val="28"/>
        </w:rPr>
        <w:t>?</w:t>
      </w:r>
      <w:r w:rsidRPr="0062600E">
        <w:rPr>
          <w:szCs w:val="28"/>
        </w:rPr>
        <w:t xml:space="preserve"> Обоснуйте ответ</w:t>
      </w:r>
      <w:r>
        <w:rPr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>
        <w:rPr>
          <w:szCs w:val="28"/>
        </w:rPr>
        <w:t xml:space="preserve">В чем заключаются отличия между жидкокристаллическими и плазменными дисплеями? </w:t>
      </w:r>
      <w:r w:rsidRPr="0062600E">
        <w:rPr>
          <w:szCs w:val="28"/>
        </w:rPr>
        <w:t>Обоснуйте ответ</w:t>
      </w:r>
      <w:r>
        <w:rPr>
          <w:szCs w:val="28"/>
        </w:rPr>
        <w:t>.</w:t>
      </w:r>
    </w:p>
    <w:p w:rsidR="00C72DB1" w:rsidRPr="009914D9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9914D9">
        <w:rPr>
          <w:szCs w:val="28"/>
        </w:rPr>
        <w:t xml:space="preserve">В чем заключаются отличия между жидкокристаллическими и </w:t>
      </w:r>
      <w:r w:rsidRPr="009914D9">
        <w:rPr>
          <w:bCs/>
          <w:szCs w:val="28"/>
        </w:rPr>
        <w:t xml:space="preserve">электролюминесцентными </w:t>
      </w:r>
      <w:r w:rsidRPr="009914D9">
        <w:rPr>
          <w:szCs w:val="28"/>
        </w:rPr>
        <w:t>дисплеями?</w:t>
      </w:r>
      <w:r w:rsidRPr="00352A4A">
        <w:rPr>
          <w:szCs w:val="28"/>
        </w:rPr>
        <w:t xml:space="preserve"> </w:t>
      </w:r>
      <w:r w:rsidRPr="0062600E">
        <w:rPr>
          <w:szCs w:val="28"/>
        </w:rPr>
        <w:t>Обоснуйте ответ</w:t>
      </w:r>
      <w:r>
        <w:rPr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9914D9">
        <w:rPr>
          <w:szCs w:val="28"/>
        </w:rPr>
        <w:t xml:space="preserve">В чем заключаются отличия между плазменными и </w:t>
      </w:r>
      <w:r w:rsidRPr="009914D9">
        <w:rPr>
          <w:bCs/>
          <w:szCs w:val="28"/>
        </w:rPr>
        <w:t xml:space="preserve">электролюминесцентными </w:t>
      </w:r>
      <w:r w:rsidRPr="009914D9">
        <w:rPr>
          <w:szCs w:val="28"/>
        </w:rPr>
        <w:t>дисплеями?</w:t>
      </w:r>
      <w:r w:rsidRPr="00352A4A">
        <w:rPr>
          <w:szCs w:val="28"/>
        </w:rPr>
        <w:t xml:space="preserve"> </w:t>
      </w:r>
      <w:r w:rsidRPr="0062600E">
        <w:rPr>
          <w:szCs w:val="28"/>
        </w:rPr>
        <w:t>Обоснуйте ответ</w:t>
      </w:r>
      <w:r>
        <w:rPr>
          <w:szCs w:val="28"/>
        </w:rPr>
        <w:t>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 xml:space="preserve">В чем заключаются отличия между интерфейсами </w:t>
      </w:r>
      <w:r w:rsidRPr="00352A4A">
        <w:rPr>
          <w:bCs/>
          <w:szCs w:val="28"/>
        </w:rPr>
        <w:t xml:space="preserve">SATA и </w:t>
      </w:r>
      <w:r w:rsidRPr="00352A4A">
        <w:rPr>
          <w:bCs/>
          <w:szCs w:val="28"/>
          <w:lang w:val="en-US"/>
        </w:rPr>
        <w:t>SCSI</w:t>
      </w:r>
      <w:r w:rsidRPr="00352A4A">
        <w:rPr>
          <w:bCs/>
          <w:szCs w:val="28"/>
        </w:rPr>
        <w:t xml:space="preserve">? </w:t>
      </w:r>
      <w:r w:rsidRPr="00352A4A">
        <w:rPr>
          <w:szCs w:val="28"/>
        </w:rPr>
        <w:t>Обоснуйте ответ.</w:t>
      </w:r>
    </w:p>
    <w:p w:rsidR="00C72DB1" w:rsidRPr="00352A4A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 xml:space="preserve">В чем заключаются отличия между интерфейсами </w:t>
      </w:r>
      <w:r w:rsidRPr="00352A4A">
        <w:rPr>
          <w:bCs/>
          <w:szCs w:val="28"/>
        </w:rPr>
        <w:t xml:space="preserve">SATA и </w:t>
      </w:r>
      <w:r w:rsidRPr="00352A4A">
        <w:rPr>
          <w:bCs/>
          <w:szCs w:val="28"/>
          <w:lang w:val="en-US"/>
        </w:rPr>
        <w:t>SAS</w:t>
      </w:r>
      <w:r w:rsidRPr="00352A4A">
        <w:rPr>
          <w:bCs/>
          <w:szCs w:val="28"/>
        </w:rPr>
        <w:t xml:space="preserve">? </w:t>
      </w:r>
      <w:r w:rsidRPr="00352A4A">
        <w:rPr>
          <w:szCs w:val="28"/>
        </w:rPr>
        <w:t>Обоснуйте ответ.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 xml:space="preserve">В чем заключаются отличия между интерфейсами </w:t>
      </w:r>
      <w:r w:rsidRPr="00352A4A">
        <w:rPr>
          <w:bCs/>
          <w:szCs w:val="28"/>
          <w:lang w:val="en-US"/>
        </w:rPr>
        <w:t>SCSI</w:t>
      </w:r>
      <w:r w:rsidRPr="00352A4A">
        <w:rPr>
          <w:bCs/>
          <w:szCs w:val="28"/>
        </w:rPr>
        <w:t xml:space="preserve"> и </w:t>
      </w:r>
      <w:r w:rsidRPr="00352A4A">
        <w:rPr>
          <w:bCs/>
          <w:szCs w:val="28"/>
          <w:lang w:val="en-US"/>
        </w:rPr>
        <w:t>SAS</w:t>
      </w:r>
      <w:r w:rsidRPr="00352A4A">
        <w:rPr>
          <w:bCs/>
          <w:szCs w:val="28"/>
        </w:rPr>
        <w:t xml:space="preserve">? </w:t>
      </w:r>
      <w:r w:rsidRPr="00352A4A">
        <w:rPr>
          <w:szCs w:val="28"/>
        </w:rPr>
        <w:t>Обоснуйте ответ.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>
        <w:rPr>
          <w:szCs w:val="28"/>
        </w:rPr>
        <w:t xml:space="preserve"> техническими характеристиками и способом записи оптических дисков </w:t>
      </w:r>
      <w:r w:rsidRPr="000017A6">
        <w:rPr>
          <w:lang w:val="en-US"/>
        </w:rPr>
        <w:t>HD</w:t>
      </w:r>
      <w:r w:rsidRPr="000017A6">
        <w:t xml:space="preserve"> </w:t>
      </w:r>
      <w:r w:rsidRPr="000017A6">
        <w:rPr>
          <w:lang w:val="en-US"/>
        </w:rPr>
        <w:t>DVD</w:t>
      </w:r>
      <w:r>
        <w:t xml:space="preserve"> и </w:t>
      </w:r>
      <w:r>
        <w:br/>
      </w:r>
      <w:proofErr w:type="spellStart"/>
      <w:r w:rsidRPr="000017A6">
        <w:rPr>
          <w:lang w:val="en-US"/>
        </w:rPr>
        <w:t>Blu</w:t>
      </w:r>
      <w:proofErr w:type="spellEnd"/>
      <w:r w:rsidRPr="000017A6">
        <w:t>-</w:t>
      </w:r>
      <w:r w:rsidRPr="000017A6">
        <w:rPr>
          <w:lang w:val="en-US"/>
        </w:rPr>
        <w:t>Ray</w:t>
      </w:r>
      <w:r>
        <w:t xml:space="preserve">? </w:t>
      </w:r>
      <w:r w:rsidRPr="00352A4A">
        <w:rPr>
          <w:szCs w:val="28"/>
        </w:rPr>
        <w:t>Обоснуйте ответ.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>
        <w:rPr>
          <w:szCs w:val="28"/>
        </w:rPr>
        <w:t xml:space="preserve"> техническими характеристиками и способом записи оптических дисков </w:t>
      </w:r>
      <w:r w:rsidRPr="000017A6">
        <w:rPr>
          <w:lang w:val="en-US"/>
        </w:rPr>
        <w:t>HD</w:t>
      </w:r>
      <w:r w:rsidRPr="000017A6">
        <w:t xml:space="preserve"> </w:t>
      </w:r>
      <w:r w:rsidRPr="000017A6">
        <w:rPr>
          <w:lang w:val="en-US"/>
        </w:rPr>
        <w:t>DVD</w:t>
      </w:r>
      <w:r>
        <w:t xml:space="preserve"> и </w:t>
      </w:r>
      <w:r w:rsidRPr="000017A6">
        <w:rPr>
          <w:lang w:val="en-US"/>
        </w:rPr>
        <w:t>FMD</w:t>
      </w:r>
      <w:r>
        <w:t xml:space="preserve">? </w:t>
      </w:r>
      <w:r w:rsidRPr="00352A4A">
        <w:rPr>
          <w:szCs w:val="28"/>
        </w:rPr>
        <w:t>Обоснуйте ответ.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>
        <w:rPr>
          <w:szCs w:val="28"/>
        </w:rPr>
        <w:t xml:space="preserve"> техническими характеристиками и способом записи оптических дисков </w:t>
      </w:r>
      <w:r w:rsidRPr="000017A6">
        <w:rPr>
          <w:lang w:val="en-US"/>
        </w:rPr>
        <w:t>FMD</w:t>
      </w:r>
      <w:r>
        <w:t xml:space="preserve"> и </w:t>
      </w:r>
      <w:r>
        <w:br/>
      </w:r>
      <w:proofErr w:type="spellStart"/>
      <w:r w:rsidRPr="000017A6">
        <w:rPr>
          <w:lang w:val="en-US"/>
        </w:rPr>
        <w:t>Blu</w:t>
      </w:r>
      <w:proofErr w:type="spellEnd"/>
      <w:r w:rsidRPr="000017A6">
        <w:t>-</w:t>
      </w:r>
      <w:r w:rsidRPr="000017A6">
        <w:rPr>
          <w:lang w:val="en-US"/>
        </w:rPr>
        <w:t>Ray</w:t>
      </w:r>
      <w:r>
        <w:t xml:space="preserve">? </w:t>
      </w:r>
      <w:r w:rsidRPr="00352A4A">
        <w:rPr>
          <w:szCs w:val="28"/>
        </w:rPr>
        <w:t>Обоснуйте ответ.</w:t>
      </w:r>
    </w:p>
    <w:p w:rsidR="00C72DB1" w:rsidRPr="007971EF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 w:rsidRPr="005959A5">
        <w:rPr>
          <w:szCs w:val="28"/>
        </w:rPr>
        <w:t xml:space="preserve"> </w:t>
      </w:r>
      <w:proofErr w:type="spellStart"/>
      <w:r w:rsidRPr="005959A5">
        <w:rPr>
          <w:szCs w:val="28"/>
        </w:rPr>
        <w:t>палитров</w:t>
      </w:r>
      <w:r>
        <w:rPr>
          <w:szCs w:val="28"/>
        </w:rPr>
        <w:t>ы</w:t>
      </w:r>
      <w:r w:rsidRPr="005959A5">
        <w:rPr>
          <w:szCs w:val="28"/>
        </w:rPr>
        <w:t>м</w:t>
      </w:r>
      <w:proofErr w:type="spellEnd"/>
      <w:r w:rsidRPr="005959A5">
        <w:rPr>
          <w:szCs w:val="28"/>
        </w:rPr>
        <w:t xml:space="preserve"> </w:t>
      </w:r>
      <w:r>
        <w:rPr>
          <w:szCs w:val="28"/>
        </w:rPr>
        <w:t xml:space="preserve">и </w:t>
      </w:r>
      <w:proofErr w:type="spellStart"/>
      <w:r w:rsidRPr="005959A5">
        <w:rPr>
          <w:szCs w:val="28"/>
        </w:rPr>
        <w:t>непалитров</w:t>
      </w:r>
      <w:r>
        <w:rPr>
          <w:szCs w:val="28"/>
        </w:rPr>
        <w:t>ы</w:t>
      </w:r>
      <w:r w:rsidRPr="005959A5">
        <w:rPr>
          <w:szCs w:val="28"/>
        </w:rPr>
        <w:t>м</w:t>
      </w:r>
      <w:proofErr w:type="spellEnd"/>
      <w:r w:rsidRPr="005959A5">
        <w:rPr>
          <w:szCs w:val="28"/>
        </w:rPr>
        <w:t xml:space="preserve"> режим</w:t>
      </w:r>
      <w:r>
        <w:rPr>
          <w:szCs w:val="28"/>
        </w:rPr>
        <w:t xml:space="preserve">ами организации </w:t>
      </w:r>
      <w:r w:rsidRPr="005959A5">
        <w:rPr>
          <w:szCs w:val="28"/>
        </w:rPr>
        <w:t>видеопамят</w:t>
      </w:r>
      <w:r>
        <w:rPr>
          <w:szCs w:val="28"/>
        </w:rPr>
        <w:t>и?</w:t>
      </w:r>
      <w:r w:rsidRPr="005959A5">
        <w:rPr>
          <w:szCs w:val="28"/>
        </w:rPr>
        <w:t xml:space="preserve"> </w:t>
      </w:r>
      <w:r w:rsidRPr="00352A4A">
        <w:rPr>
          <w:szCs w:val="28"/>
        </w:rPr>
        <w:t>Обоснуйте ответ.</w:t>
      </w:r>
    </w:p>
    <w:p w:rsidR="00C72DB1" w:rsidRPr="007971EF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 w:rsidRPr="007971EF">
        <w:rPr>
          <w:szCs w:val="28"/>
        </w:rPr>
        <w:t xml:space="preserve"> </w:t>
      </w:r>
      <w:proofErr w:type="spellStart"/>
      <w:r>
        <w:rPr>
          <w:szCs w:val="28"/>
        </w:rPr>
        <w:t>видеоинтерфейсами</w:t>
      </w:r>
      <w:proofErr w:type="spellEnd"/>
      <w:r>
        <w:rPr>
          <w:szCs w:val="28"/>
        </w:rPr>
        <w:t xml:space="preserve"> </w:t>
      </w:r>
      <w:r w:rsidRPr="007971EF">
        <w:rPr>
          <w:bCs/>
          <w:szCs w:val="28"/>
          <w:lang w:val="en-US"/>
        </w:rPr>
        <w:t>DVI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HDMI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D</w:t>
      </w:r>
      <w:r w:rsidRPr="007971EF">
        <w:rPr>
          <w:bCs/>
          <w:szCs w:val="28"/>
        </w:rPr>
        <w:t>-</w:t>
      </w:r>
      <w:r w:rsidRPr="007971EF">
        <w:rPr>
          <w:bCs/>
          <w:szCs w:val="28"/>
          <w:lang w:val="en-US"/>
        </w:rPr>
        <w:t>Sub</w:t>
      </w:r>
      <w:r w:rsidRPr="007971EF">
        <w:rPr>
          <w:bCs/>
          <w:szCs w:val="28"/>
        </w:rPr>
        <w:t xml:space="preserve"> (</w:t>
      </w:r>
      <w:r w:rsidRPr="007971EF">
        <w:rPr>
          <w:bCs/>
          <w:szCs w:val="28"/>
          <w:lang w:val="en-US"/>
        </w:rPr>
        <w:t>VGA</w:t>
      </w:r>
      <w:r w:rsidRPr="007971EF">
        <w:rPr>
          <w:bCs/>
          <w:szCs w:val="28"/>
        </w:rPr>
        <w:t>)</w:t>
      </w:r>
      <w:r>
        <w:rPr>
          <w:bCs/>
          <w:szCs w:val="28"/>
        </w:rPr>
        <w:t>?</w:t>
      </w:r>
      <w:r w:rsidRPr="00410BED">
        <w:rPr>
          <w:szCs w:val="28"/>
        </w:rPr>
        <w:t xml:space="preserve"> </w:t>
      </w:r>
      <w:r w:rsidRPr="00352A4A">
        <w:rPr>
          <w:szCs w:val="28"/>
        </w:rPr>
        <w:t>Обоснуйте ответ.</w:t>
      </w:r>
    </w:p>
    <w:p w:rsidR="00C72DB1" w:rsidRPr="007971EF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 w:rsidRPr="007971EF">
        <w:rPr>
          <w:szCs w:val="28"/>
        </w:rPr>
        <w:t xml:space="preserve"> </w:t>
      </w:r>
      <w:proofErr w:type="spellStart"/>
      <w:r>
        <w:rPr>
          <w:szCs w:val="28"/>
        </w:rPr>
        <w:t>видеоинтерфейсами</w:t>
      </w:r>
      <w:proofErr w:type="spellEnd"/>
      <w:r>
        <w:rPr>
          <w:szCs w:val="28"/>
        </w:rPr>
        <w:t xml:space="preserve"> </w:t>
      </w:r>
      <w:r w:rsidRPr="007971EF">
        <w:rPr>
          <w:bCs/>
          <w:szCs w:val="28"/>
          <w:lang w:val="en-US"/>
        </w:rPr>
        <w:t>DVI</w:t>
      </w:r>
      <w:r>
        <w:rPr>
          <w:bCs/>
          <w:szCs w:val="28"/>
        </w:rPr>
        <w:t xml:space="preserve">, </w:t>
      </w:r>
      <w:r>
        <w:rPr>
          <w:bCs/>
          <w:szCs w:val="28"/>
        </w:rPr>
        <w:br/>
      </w:r>
      <w:r w:rsidRPr="007971EF">
        <w:rPr>
          <w:bCs/>
          <w:szCs w:val="28"/>
          <w:lang w:val="en-US"/>
        </w:rPr>
        <w:t>D</w:t>
      </w:r>
      <w:r w:rsidRPr="007971EF">
        <w:rPr>
          <w:bCs/>
          <w:szCs w:val="28"/>
        </w:rPr>
        <w:t>-</w:t>
      </w:r>
      <w:r w:rsidRPr="007971EF">
        <w:rPr>
          <w:bCs/>
          <w:szCs w:val="28"/>
          <w:lang w:val="en-US"/>
        </w:rPr>
        <w:t>Sub</w:t>
      </w:r>
      <w:r w:rsidRPr="007971EF">
        <w:rPr>
          <w:bCs/>
          <w:szCs w:val="28"/>
        </w:rPr>
        <w:t xml:space="preserve"> (</w:t>
      </w:r>
      <w:r w:rsidRPr="007971EF">
        <w:rPr>
          <w:bCs/>
          <w:szCs w:val="28"/>
          <w:lang w:val="en-US"/>
        </w:rPr>
        <w:t>VGA</w:t>
      </w:r>
      <w:r w:rsidRPr="007971EF">
        <w:rPr>
          <w:bCs/>
          <w:szCs w:val="28"/>
        </w:rPr>
        <w:t>)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DisplayPort</w:t>
      </w:r>
      <w:r>
        <w:rPr>
          <w:bCs/>
          <w:szCs w:val="28"/>
        </w:rPr>
        <w:t>?</w:t>
      </w:r>
      <w:r w:rsidRPr="00410BED">
        <w:rPr>
          <w:szCs w:val="28"/>
        </w:rPr>
        <w:t xml:space="preserve"> </w:t>
      </w:r>
      <w:r w:rsidRPr="00352A4A">
        <w:rPr>
          <w:szCs w:val="28"/>
        </w:rPr>
        <w:t>Обоснуйте ответ.</w:t>
      </w:r>
    </w:p>
    <w:p w:rsidR="00C72DB1" w:rsidRPr="007971EF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 w:rsidRPr="007971EF">
        <w:rPr>
          <w:szCs w:val="28"/>
        </w:rPr>
        <w:t xml:space="preserve"> </w:t>
      </w:r>
      <w:proofErr w:type="spellStart"/>
      <w:r>
        <w:rPr>
          <w:szCs w:val="28"/>
        </w:rPr>
        <w:t>видеоинтерфейсами</w:t>
      </w:r>
      <w:proofErr w:type="spellEnd"/>
      <w:r>
        <w:rPr>
          <w:szCs w:val="28"/>
        </w:rPr>
        <w:t xml:space="preserve"> </w:t>
      </w:r>
      <w:r w:rsidRPr="007971EF">
        <w:rPr>
          <w:bCs/>
          <w:szCs w:val="28"/>
          <w:lang w:val="en-US"/>
        </w:rPr>
        <w:t>DVI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DisplayPort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RCA</w:t>
      </w:r>
      <w:r>
        <w:rPr>
          <w:bCs/>
          <w:szCs w:val="28"/>
        </w:rPr>
        <w:t>?</w:t>
      </w:r>
      <w:r w:rsidRPr="00410BED">
        <w:rPr>
          <w:szCs w:val="28"/>
        </w:rPr>
        <w:t xml:space="preserve"> </w:t>
      </w:r>
      <w:r w:rsidRPr="00352A4A">
        <w:rPr>
          <w:szCs w:val="28"/>
        </w:rPr>
        <w:t>Обоснуйте ответ.</w:t>
      </w:r>
    </w:p>
    <w:p w:rsidR="00C72DB1" w:rsidRPr="007971EF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 w:rsidRPr="007971EF">
        <w:rPr>
          <w:szCs w:val="28"/>
        </w:rPr>
        <w:t xml:space="preserve"> </w:t>
      </w:r>
      <w:proofErr w:type="spellStart"/>
      <w:r>
        <w:rPr>
          <w:szCs w:val="28"/>
        </w:rPr>
        <w:t>видеоинтерфейсами</w:t>
      </w:r>
      <w:proofErr w:type="spellEnd"/>
      <w:r w:rsidRPr="007971EF">
        <w:rPr>
          <w:bCs/>
          <w:szCs w:val="28"/>
        </w:rPr>
        <w:t xml:space="preserve"> </w:t>
      </w:r>
      <w:r w:rsidRPr="007971EF">
        <w:rPr>
          <w:bCs/>
          <w:szCs w:val="28"/>
          <w:lang w:val="en-US"/>
        </w:rPr>
        <w:t>HDMI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S</w:t>
      </w:r>
      <w:r w:rsidRPr="007971EF">
        <w:rPr>
          <w:bCs/>
          <w:szCs w:val="28"/>
        </w:rPr>
        <w:t>-</w:t>
      </w:r>
      <w:r w:rsidRPr="007971EF">
        <w:rPr>
          <w:bCs/>
          <w:szCs w:val="28"/>
          <w:lang w:val="en-US"/>
        </w:rPr>
        <w:t>Video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RCA</w:t>
      </w:r>
      <w:r>
        <w:rPr>
          <w:bCs/>
          <w:szCs w:val="28"/>
        </w:rPr>
        <w:t>?</w:t>
      </w:r>
      <w:r w:rsidRPr="00410BED">
        <w:rPr>
          <w:szCs w:val="28"/>
        </w:rPr>
        <w:t xml:space="preserve"> </w:t>
      </w:r>
      <w:r w:rsidRPr="00352A4A">
        <w:rPr>
          <w:szCs w:val="28"/>
        </w:rPr>
        <w:t>Обоснуйте ответ.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352A4A">
        <w:rPr>
          <w:szCs w:val="28"/>
        </w:rPr>
        <w:t>В чем заключаются отличия между</w:t>
      </w:r>
      <w:r w:rsidRPr="007971EF">
        <w:rPr>
          <w:szCs w:val="28"/>
        </w:rPr>
        <w:t xml:space="preserve"> </w:t>
      </w:r>
      <w:proofErr w:type="spellStart"/>
      <w:r>
        <w:rPr>
          <w:szCs w:val="28"/>
        </w:rPr>
        <w:t>видеоинтерфейсами</w:t>
      </w:r>
      <w:proofErr w:type="spellEnd"/>
      <w:r>
        <w:rPr>
          <w:szCs w:val="28"/>
        </w:rPr>
        <w:t xml:space="preserve"> </w:t>
      </w:r>
      <w:r w:rsidRPr="007971EF">
        <w:rPr>
          <w:bCs/>
          <w:szCs w:val="28"/>
          <w:lang w:val="en-US"/>
        </w:rPr>
        <w:t>DVI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HDMI</w:t>
      </w:r>
      <w:r>
        <w:rPr>
          <w:bCs/>
          <w:szCs w:val="28"/>
        </w:rPr>
        <w:t xml:space="preserve">, </w:t>
      </w:r>
      <w:r w:rsidRPr="007971EF">
        <w:rPr>
          <w:bCs/>
          <w:szCs w:val="28"/>
          <w:lang w:val="en-US"/>
        </w:rPr>
        <w:t>S</w:t>
      </w:r>
      <w:r w:rsidRPr="00410BED">
        <w:rPr>
          <w:bCs/>
          <w:szCs w:val="28"/>
        </w:rPr>
        <w:t>-</w:t>
      </w:r>
      <w:r w:rsidRPr="007971EF">
        <w:rPr>
          <w:bCs/>
          <w:szCs w:val="28"/>
          <w:lang w:val="en-US"/>
        </w:rPr>
        <w:t>Video</w:t>
      </w:r>
      <w:r>
        <w:rPr>
          <w:bCs/>
          <w:szCs w:val="28"/>
        </w:rPr>
        <w:t>?</w:t>
      </w:r>
      <w:r w:rsidRPr="00410BED">
        <w:rPr>
          <w:szCs w:val="28"/>
        </w:rPr>
        <w:t xml:space="preserve"> </w:t>
      </w:r>
      <w:r w:rsidRPr="00352A4A">
        <w:rPr>
          <w:szCs w:val="28"/>
        </w:rPr>
        <w:t>Обоснуйте ответ.</w:t>
      </w:r>
    </w:p>
    <w:p w:rsidR="00C72DB1" w:rsidRPr="00410BED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410BED">
        <w:rPr>
          <w:szCs w:val="28"/>
        </w:rPr>
        <w:lastRenderedPageBreak/>
        <w:t xml:space="preserve">В чем заключаются отличия между </w:t>
      </w:r>
      <w:proofErr w:type="spellStart"/>
      <w:r w:rsidRPr="00410BED">
        <w:rPr>
          <w:szCs w:val="28"/>
        </w:rPr>
        <w:t>видеоинтерфейсами</w:t>
      </w:r>
      <w:proofErr w:type="spellEnd"/>
      <w:r w:rsidRPr="00410BED">
        <w:rPr>
          <w:szCs w:val="28"/>
        </w:rPr>
        <w:t xml:space="preserve"> </w:t>
      </w:r>
      <w:r w:rsidRPr="00410BED">
        <w:rPr>
          <w:bCs/>
          <w:szCs w:val="28"/>
          <w:lang w:val="en-US"/>
        </w:rPr>
        <w:t>HDMI</w:t>
      </w:r>
      <w:r w:rsidRPr="00410BED">
        <w:rPr>
          <w:bCs/>
          <w:szCs w:val="28"/>
        </w:rPr>
        <w:t xml:space="preserve">, </w:t>
      </w:r>
      <w:r w:rsidRPr="00410BED">
        <w:rPr>
          <w:bCs/>
          <w:szCs w:val="28"/>
          <w:lang w:val="en-US"/>
        </w:rPr>
        <w:t>S</w:t>
      </w:r>
      <w:r w:rsidRPr="00410BED">
        <w:rPr>
          <w:bCs/>
          <w:szCs w:val="28"/>
        </w:rPr>
        <w:t>-</w:t>
      </w:r>
      <w:r w:rsidRPr="00410BED">
        <w:rPr>
          <w:bCs/>
          <w:szCs w:val="28"/>
          <w:lang w:val="en-US"/>
        </w:rPr>
        <w:t>Video</w:t>
      </w:r>
      <w:r w:rsidRPr="00410BED">
        <w:rPr>
          <w:bCs/>
          <w:szCs w:val="28"/>
        </w:rPr>
        <w:t xml:space="preserve">, </w:t>
      </w:r>
      <w:r w:rsidRPr="00410BED">
        <w:rPr>
          <w:bCs/>
          <w:szCs w:val="28"/>
          <w:lang w:val="en-US"/>
        </w:rPr>
        <w:t>D</w:t>
      </w:r>
      <w:r w:rsidRPr="00410BED">
        <w:rPr>
          <w:bCs/>
          <w:szCs w:val="28"/>
        </w:rPr>
        <w:t>-</w:t>
      </w:r>
      <w:r w:rsidRPr="00410BED">
        <w:rPr>
          <w:bCs/>
          <w:szCs w:val="28"/>
          <w:lang w:val="en-US"/>
        </w:rPr>
        <w:t>Sub</w:t>
      </w:r>
      <w:r w:rsidRPr="00410BED">
        <w:rPr>
          <w:bCs/>
          <w:szCs w:val="28"/>
        </w:rPr>
        <w:t xml:space="preserve"> (</w:t>
      </w:r>
      <w:r w:rsidRPr="00410BED">
        <w:rPr>
          <w:bCs/>
          <w:szCs w:val="28"/>
          <w:lang w:val="en-US"/>
        </w:rPr>
        <w:t>VGA</w:t>
      </w:r>
      <w:r w:rsidRPr="00410BED">
        <w:rPr>
          <w:bCs/>
          <w:szCs w:val="28"/>
        </w:rPr>
        <w:t>)?</w:t>
      </w:r>
      <w:r w:rsidRPr="00410BED">
        <w:rPr>
          <w:szCs w:val="28"/>
        </w:rPr>
        <w:t xml:space="preserve"> Обоснуйте ответ.</w:t>
      </w:r>
    </w:p>
    <w:p w:rsidR="00C72DB1" w:rsidRDefault="00C72DB1" w:rsidP="00C72DB1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77"/>
        </w:tabs>
        <w:ind w:left="0" w:firstLine="720"/>
        <w:rPr>
          <w:szCs w:val="28"/>
        </w:rPr>
      </w:pPr>
      <w:r w:rsidRPr="00410BED">
        <w:rPr>
          <w:szCs w:val="28"/>
        </w:rPr>
        <w:t xml:space="preserve">В чем заключаются отличия между </w:t>
      </w:r>
      <w:proofErr w:type="spellStart"/>
      <w:r w:rsidRPr="00410BED">
        <w:rPr>
          <w:szCs w:val="28"/>
        </w:rPr>
        <w:t>пьезоструйной</w:t>
      </w:r>
      <w:proofErr w:type="spellEnd"/>
      <w:r w:rsidRPr="00410BED">
        <w:rPr>
          <w:szCs w:val="28"/>
        </w:rPr>
        <w:t xml:space="preserve"> (пьезоэлектрической) и </w:t>
      </w:r>
      <w:r>
        <w:rPr>
          <w:szCs w:val="28"/>
        </w:rPr>
        <w:t>т</w:t>
      </w:r>
      <w:r w:rsidRPr="00410BED">
        <w:rPr>
          <w:szCs w:val="28"/>
        </w:rPr>
        <w:t>ермическ</w:t>
      </w:r>
      <w:r>
        <w:rPr>
          <w:szCs w:val="28"/>
        </w:rPr>
        <w:t>ой</w:t>
      </w:r>
      <w:r w:rsidRPr="00410BED">
        <w:rPr>
          <w:szCs w:val="28"/>
        </w:rPr>
        <w:t xml:space="preserve"> (пузырьков</w:t>
      </w:r>
      <w:r>
        <w:rPr>
          <w:szCs w:val="28"/>
        </w:rPr>
        <w:t>ой</w:t>
      </w:r>
      <w:r w:rsidRPr="00410BED">
        <w:rPr>
          <w:szCs w:val="28"/>
        </w:rPr>
        <w:t>)</w:t>
      </w:r>
      <w:r>
        <w:rPr>
          <w:szCs w:val="28"/>
        </w:rPr>
        <w:t xml:space="preserve"> технологиями струйной печати? </w:t>
      </w:r>
      <w:r w:rsidRPr="00352A4A">
        <w:rPr>
          <w:szCs w:val="28"/>
        </w:rPr>
        <w:t>Обоснуйте ответ.</w:t>
      </w:r>
    </w:p>
    <w:p w:rsidR="00C72DB1" w:rsidRPr="007971EF" w:rsidRDefault="00C72DB1" w:rsidP="00C72DB1">
      <w:pPr>
        <w:widowControl/>
        <w:shd w:val="clear" w:color="auto" w:fill="FFFFFF"/>
        <w:tabs>
          <w:tab w:val="left" w:pos="1077"/>
        </w:tabs>
        <w:ind w:firstLine="720"/>
        <w:jc w:val="left"/>
        <w:rPr>
          <w:szCs w:val="28"/>
          <w:lang w:val="en-US"/>
        </w:rPr>
      </w:pPr>
    </w:p>
    <w:p w:rsidR="00C72DB1" w:rsidRPr="009B0E6F" w:rsidRDefault="00C72DB1" w:rsidP="00C72DB1">
      <w:pPr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4F6280">
        <w:rPr>
          <w:b/>
          <w:bCs/>
          <w:color w:val="000000"/>
          <w:szCs w:val="28"/>
        </w:rPr>
        <w:t xml:space="preserve">Задания </w:t>
      </w:r>
      <w:r>
        <w:rPr>
          <w:b/>
          <w:bCs/>
          <w:color w:val="000000"/>
          <w:szCs w:val="28"/>
        </w:rPr>
        <w:t>3</w:t>
      </w:r>
      <w:r w:rsidRPr="004F6280">
        <w:rPr>
          <w:b/>
          <w:bCs/>
          <w:color w:val="000000"/>
          <w:szCs w:val="28"/>
        </w:rPr>
        <w:t xml:space="preserve"> типа.</w:t>
      </w:r>
    </w:p>
    <w:p w:rsidR="00C72DB1" w:rsidRDefault="00C72DB1" w:rsidP="00C72DB1">
      <w:pPr>
        <w:ind w:firstLine="709"/>
        <w:rPr>
          <w:b/>
          <w:i/>
          <w:szCs w:val="28"/>
        </w:rPr>
      </w:pPr>
    </w:p>
    <w:p w:rsidR="00C72DB1" w:rsidRPr="00762EDD" w:rsidRDefault="00C72DB1" w:rsidP="00C72DB1">
      <w:pPr>
        <w:ind w:firstLine="709"/>
        <w:rPr>
          <w:b/>
          <w:i/>
          <w:szCs w:val="28"/>
        </w:rPr>
      </w:pPr>
      <w:r w:rsidRPr="00762EDD">
        <w:rPr>
          <w:b/>
          <w:i/>
          <w:szCs w:val="28"/>
        </w:rPr>
        <w:t>Задание 1.</w:t>
      </w:r>
    </w:p>
    <w:p w:rsidR="00C72DB1" w:rsidRPr="00762EDD" w:rsidRDefault="00C72DB1" w:rsidP="00C72DB1">
      <w:pPr>
        <w:widowControl/>
        <w:ind w:firstLine="700"/>
        <w:rPr>
          <w:szCs w:val="28"/>
        </w:rPr>
      </w:pPr>
      <w:r w:rsidRPr="00762EDD">
        <w:rPr>
          <w:szCs w:val="28"/>
        </w:rPr>
        <w:t>Определение совместимости комплектующих.</w:t>
      </w:r>
    </w:p>
    <w:p w:rsidR="00C72DB1" w:rsidRPr="00907B40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Пример задания:</w:t>
      </w:r>
    </w:p>
    <w:p w:rsidR="00C72DB1" w:rsidRPr="008112D6" w:rsidRDefault="00C72DB1" w:rsidP="00C72DB1">
      <w:pPr>
        <w:ind w:firstLine="700"/>
        <w:rPr>
          <w:szCs w:val="28"/>
        </w:rPr>
      </w:pPr>
      <w:r w:rsidRPr="008112D6">
        <w:rPr>
          <w:szCs w:val="28"/>
        </w:rPr>
        <w:t>Выберете совместимые комплектующие из предложенного списка:</w:t>
      </w:r>
    </w:p>
    <w:p w:rsidR="00C72DB1" w:rsidRDefault="00C72DB1" w:rsidP="00C72DB1">
      <w:pPr>
        <w:ind w:firstLine="700"/>
        <w:rPr>
          <w:szCs w:val="28"/>
        </w:rPr>
      </w:pPr>
      <w:r>
        <w:rPr>
          <w:szCs w:val="28"/>
          <w:lang w:val="en-US"/>
        </w:rPr>
        <w:t>M</w:t>
      </w:r>
      <w:r>
        <w:rPr>
          <w:szCs w:val="28"/>
        </w:rPr>
        <w:t xml:space="preserve"> </w:t>
      </w:r>
      <w:r w:rsidRPr="008522EC">
        <w:rPr>
          <w:szCs w:val="28"/>
        </w:rPr>
        <w:t xml:space="preserve">1. </w:t>
      </w:r>
      <w:r w:rsidRPr="001B396D">
        <w:rPr>
          <w:szCs w:val="28"/>
          <w:lang w:val="en-US"/>
        </w:rPr>
        <w:t>M</w:t>
      </w:r>
      <w:proofErr w:type="spellStart"/>
      <w:r w:rsidRPr="001B396D">
        <w:rPr>
          <w:szCs w:val="28"/>
        </w:rPr>
        <w:t>ат</w:t>
      </w:r>
      <w:proofErr w:type="spellEnd"/>
      <w:r w:rsidRPr="001B396D">
        <w:rPr>
          <w:szCs w:val="28"/>
        </w:rPr>
        <w:t xml:space="preserve">. плата </w:t>
      </w:r>
      <w:r w:rsidRPr="001B396D">
        <w:rPr>
          <w:szCs w:val="28"/>
          <w:lang w:val="en-US"/>
        </w:rPr>
        <w:t>Socket</w:t>
      </w:r>
      <w:r w:rsidRPr="001B396D">
        <w:rPr>
          <w:szCs w:val="28"/>
        </w:rPr>
        <w:t xml:space="preserve">1156 </w:t>
      </w:r>
      <w:r w:rsidRPr="001B396D">
        <w:rPr>
          <w:szCs w:val="28"/>
          <w:lang w:val="en-US"/>
        </w:rPr>
        <w:t>Intel</w:t>
      </w:r>
      <w:r w:rsidRPr="001B396D">
        <w:rPr>
          <w:szCs w:val="28"/>
        </w:rPr>
        <w:t xml:space="preserve"> "</w:t>
      </w:r>
      <w:r w:rsidRPr="001B396D">
        <w:rPr>
          <w:szCs w:val="28"/>
          <w:lang w:val="en-US"/>
        </w:rPr>
        <w:t>S</w:t>
      </w:r>
      <w:r w:rsidRPr="001B396D">
        <w:rPr>
          <w:szCs w:val="28"/>
        </w:rPr>
        <w:t>3420</w:t>
      </w:r>
      <w:r w:rsidRPr="001B396D">
        <w:rPr>
          <w:szCs w:val="28"/>
          <w:lang w:val="en-US"/>
        </w:rPr>
        <w:t>GPLX</w:t>
      </w:r>
      <w:r w:rsidRPr="001B396D">
        <w:rPr>
          <w:szCs w:val="28"/>
        </w:rPr>
        <w:t>" (</w:t>
      </w:r>
      <w:proofErr w:type="spellStart"/>
      <w:r w:rsidRPr="001B396D">
        <w:rPr>
          <w:szCs w:val="28"/>
          <w:lang w:val="en-US"/>
        </w:rPr>
        <w:t>i</w:t>
      </w:r>
      <w:proofErr w:type="spellEnd"/>
      <w:r w:rsidRPr="001B396D">
        <w:rPr>
          <w:szCs w:val="28"/>
        </w:rPr>
        <w:t>3420, 6</w:t>
      </w:r>
      <w:proofErr w:type="spellStart"/>
      <w:r w:rsidRPr="001B396D">
        <w:rPr>
          <w:szCs w:val="28"/>
          <w:lang w:val="en-US"/>
        </w:rPr>
        <w:t>xDDR</w:t>
      </w:r>
      <w:proofErr w:type="spellEnd"/>
      <w:r w:rsidRPr="001B396D">
        <w:rPr>
          <w:szCs w:val="28"/>
        </w:rPr>
        <w:t xml:space="preserve">3, </w:t>
      </w:r>
      <w:r w:rsidRPr="001B396D">
        <w:rPr>
          <w:szCs w:val="28"/>
          <w:lang w:val="en-US"/>
        </w:rPr>
        <w:t>SATA</w:t>
      </w:r>
      <w:r w:rsidRPr="001B396D">
        <w:rPr>
          <w:szCs w:val="28"/>
        </w:rPr>
        <w:t xml:space="preserve"> </w:t>
      </w:r>
      <w:r w:rsidRPr="001B396D">
        <w:rPr>
          <w:szCs w:val="28"/>
          <w:lang w:val="en-US"/>
        </w:rPr>
        <w:t>II</w:t>
      </w:r>
      <w:r w:rsidRPr="001B396D">
        <w:rPr>
          <w:szCs w:val="28"/>
        </w:rPr>
        <w:t>-</w:t>
      </w:r>
      <w:r w:rsidRPr="001B396D">
        <w:rPr>
          <w:szCs w:val="28"/>
          <w:lang w:val="en-US"/>
        </w:rPr>
        <w:t>RAID</w:t>
      </w:r>
      <w:r w:rsidRPr="001B396D">
        <w:rPr>
          <w:szCs w:val="28"/>
        </w:rPr>
        <w:t>, 1</w:t>
      </w:r>
      <w:proofErr w:type="spellStart"/>
      <w:r w:rsidRPr="001B396D">
        <w:rPr>
          <w:szCs w:val="28"/>
          <w:lang w:val="en-US"/>
        </w:rPr>
        <w:t>xPCI</w:t>
      </w:r>
      <w:proofErr w:type="spellEnd"/>
      <w:r w:rsidRPr="001B396D">
        <w:rPr>
          <w:szCs w:val="28"/>
        </w:rPr>
        <w:t>-</w:t>
      </w:r>
      <w:r w:rsidRPr="001B396D">
        <w:rPr>
          <w:szCs w:val="28"/>
          <w:lang w:val="en-US"/>
        </w:rPr>
        <w:t>E</w:t>
      </w:r>
      <w:r w:rsidRPr="001B396D">
        <w:rPr>
          <w:szCs w:val="28"/>
        </w:rPr>
        <w:t xml:space="preserve"> </w:t>
      </w:r>
      <w:r w:rsidRPr="001B396D">
        <w:rPr>
          <w:szCs w:val="28"/>
          <w:lang w:val="en-US"/>
        </w:rPr>
        <w:t>x</w:t>
      </w:r>
      <w:r w:rsidRPr="001B396D">
        <w:rPr>
          <w:szCs w:val="28"/>
        </w:rPr>
        <w:t>16, 3</w:t>
      </w:r>
      <w:proofErr w:type="spellStart"/>
      <w:r w:rsidRPr="001B396D">
        <w:rPr>
          <w:szCs w:val="28"/>
          <w:lang w:val="en-US"/>
        </w:rPr>
        <w:t>xPCI</w:t>
      </w:r>
      <w:proofErr w:type="spellEnd"/>
      <w:r w:rsidRPr="001B396D">
        <w:rPr>
          <w:szCs w:val="28"/>
        </w:rPr>
        <w:t>-</w:t>
      </w:r>
      <w:r w:rsidRPr="001B396D">
        <w:rPr>
          <w:szCs w:val="28"/>
          <w:lang w:val="en-US"/>
        </w:rPr>
        <w:t>E</w:t>
      </w:r>
      <w:r w:rsidRPr="001B396D">
        <w:rPr>
          <w:szCs w:val="28"/>
        </w:rPr>
        <w:t xml:space="preserve"> </w:t>
      </w:r>
      <w:r w:rsidRPr="001B396D">
        <w:rPr>
          <w:szCs w:val="28"/>
          <w:lang w:val="en-US"/>
        </w:rPr>
        <w:t>x</w:t>
      </w:r>
      <w:r w:rsidRPr="001B396D">
        <w:rPr>
          <w:szCs w:val="28"/>
        </w:rPr>
        <w:t>8, 1</w:t>
      </w:r>
      <w:proofErr w:type="spellStart"/>
      <w:r w:rsidRPr="001B396D">
        <w:rPr>
          <w:szCs w:val="28"/>
          <w:lang w:val="en-US"/>
        </w:rPr>
        <w:t>xPCI</w:t>
      </w:r>
      <w:proofErr w:type="spellEnd"/>
      <w:r w:rsidRPr="001B396D">
        <w:rPr>
          <w:szCs w:val="28"/>
        </w:rPr>
        <w:t>-</w:t>
      </w:r>
      <w:r w:rsidRPr="001B396D">
        <w:rPr>
          <w:szCs w:val="28"/>
          <w:lang w:val="en-US"/>
        </w:rPr>
        <w:t>E</w:t>
      </w:r>
      <w:r w:rsidRPr="001B396D">
        <w:rPr>
          <w:szCs w:val="28"/>
        </w:rPr>
        <w:t xml:space="preserve"> </w:t>
      </w:r>
      <w:r w:rsidRPr="001B396D">
        <w:rPr>
          <w:szCs w:val="28"/>
          <w:lang w:val="en-US"/>
        </w:rPr>
        <w:t>x</w:t>
      </w:r>
      <w:r w:rsidRPr="001B396D">
        <w:rPr>
          <w:szCs w:val="28"/>
        </w:rPr>
        <w:t xml:space="preserve">1, </w:t>
      </w:r>
      <w:r w:rsidRPr="001B396D">
        <w:rPr>
          <w:szCs w:val="28"/>
          <w:lang w:val="en-US"/>
        </w:rPr>
        <w:t>PCI</w:t>
      </w:r>
      <w:r w:rsidRPr="001B396D">
        <w:rPr>
          <w:szCs w:val="28"/>
        </w:rPr>
        <w:t xml:space="preserve">32, </w:t>
      </w:r>
      <w:r w:rsidRPr="001B396D">
        <w:rPr>
          <w:szCs w:val="28"/>
          <w:lang w:val="en-US"/>
        </w:rPr>
        <w:t>VGA</w:t>
      </w:r>
      <w:r w:rsidRPr="001B396D">
        <w:rPr>
          <w:szCs w:val="28"/>
        </w:rPr>
        <w:t>, 2</w:t>
      </w:r>
      <w:r w:rsidRPr="001B396D">
        <w:rPr>
          <w:szCs w:val="28"/>
          <w:lang w:val="en-US"/>
        </w:rPr>
        <w:t>x</w:t>
      </w:r>
      <w:r w:rsidRPr="001B396D">
        <w:rPr>
          <w:szCs w:val="28"/>
        </w:rPr>
        <w:t xml:space="preserve">1Гбит </w:t>
      </w:r>
      <w:r w:rsidRPr="001B396D">
        <w:rPr>
          <w:szCs w:val="28"/>
          <w:lang w:val="en-US"/>
        </w:rPr>
        <w:t>LAN</w:t>
      </w:r>
      <w:r w:rsidRPr="001B396D">
        <w:rPr>
          <w:szCs w:val="28"/>
        </w:rPr>
        <w:t xml:space="preserve">, </w:t>
      </w:r>
      <w:r w:rsidRPr="001B396D">
        <w:rPr>
          <w:szCs w:val="28"/>
          <w:lang w:val="en-US"/>
        </w:rPr>
        <w:t>PCI</w:t>
      </w:r>
      <w:r w:rsidRPr="001B396D">
        <w:rPr>
          <w:szCs w:val="28"/>
        </w:rPr>
        <w:t>-</w:t>
      </w:r>
      <w:r w:rsidRPr="001B396D">
        <w:rPr>
          <w:szCs w:val="28"/>
          <w:lang w:val="en-US"/>
        </w:rPr>
        <w:t>E</w:t>
      </w:r>
      <w:r w:rsidRPr="001B396D">
        <w:rPr>
          <w:szCs w:val="28"/>
        </w:rPr>
        <w:t xml:space="preserve">, </w:t>
      </w:r>
      <w:r w:rsidRPr="001B396D">
        <w:rPr>
          <w:szCs w:val="28"/>
          <w:lang w:val="en-US"/>
        </w:rPr>
        <w:t>USB</w:t>
      </w:r>
      <w:r w:rsidRPr="001B396D">
        <w:rPr>
          <w:szCs w:val="28"/>
        </w:rPr>
        <w:t xml:space="preserve">2.0, </w:t>
      </w:r>
      <w:r w:rsidRPr="001B396D">
        <w:rPr>
          <w:szCs w:val="28"/>
          <w:lang w:val="en-US"/>
        </w:rPr>
        <w:t>ATX</w:t>
      </w:r>
      <w:r w:rsidRPr="001B396D">
        <w:rPr>
          <w:szCs w:val="28"/>
        </w:rPr>
        <w:t>)</w:t>
      </w:r>
    </w:p>
    <w:p w:rsidR="00C72DB1" w:rsidRDefault="00C72DB1" w:rsidP="00C72DB1">
      <w:pPr>
        <w:ind w:firstLine="700"/>
        <w:rPr>
          <w:szCs w:val="28"/>
        </w:rPr>
      </w:pPr>
      <w:r>
        <w:rPr>
          <w:szCs w:val="28"/>
          <w:lang w:val="en-US"/>
        </w:rPr>
        <w:t>M</w:t>
      </w:r>
      <w:r w:rsidRPr="008522EC">
        <w:rPr>
          <w:szCs w:val="28"/>
        </w:rPr>
        <w:t xml:space="preserve"> 2</w:t>
      </w:r>
      <w:r>
        <w:rPr>
          <w:szCs w:val="28"/>
        </w:rPr>
        <w:t>.</w:t>
      </w:r>
      <w:r w:rsidRPr="008522EC">
        <w:rPr>
          <w:szCs w:val="28"/>
        </w:rPr>
        <w:t xml:space="preserve"> </w:t>
      </w:r>
      <w:r w:rsidRPr="001B396D">
        <w:rPr>
          <w:szCs w:val="28"/>
        </w:rPr>
        <w:t>Мат</w:t>
      </w:r>
      <w:r w:rsidRPr="008522EC">
        <w:rPr>
          <w:szCs w:val="28"/>
        </w:rPr>
        <w:t xml:space="preserve">. </w:t>
      </w:r>
      <w:r w:rsidRPr="001B396D">
        <w:rPr>
          <w:szCs w:val="28"/>
        </w:rPr>
        <w:t>плата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Socket</w:t>
      </w:r>
      <w:r w:rsidRPr="008522EC">
        <w:rPr>
          <w:szCs w:val="28"/>
        </w:rPr>
        <w:t xml:space="preserve">1155 </w:t>
      </w:r>
      <w:r w:rsidRPr="001B396D">
        <w:rPr>
          <w:szCs w:val="28"/>
          <w:lang w:val="en-US"/>
        </w:rPr>
        <w:t>ASUS</w:t>
      </w:r>
      <w:r w:rsidRPr="008522EC">
        <w:rPr>
          <w:szCs w:val="28"/>
        </w:rPr>
        <w:t xml:space="preserve"> "</w:t>
      </w:r>
      <w:r w:rsidRPr="001B396D">
        <w:rPr>
          <w:szCs w:val="28"/>
          <w:lang w:val="en-US"/>
        </w:rPr>
        <w:t>Maximus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V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Gene</w:t>
      </w:r>
      <w:r w:rsidRPr="008522EC">
        <w:rPr>
          <w:szCs w:val="28"/>
        </w:rPr>
        <w:t>" (</w:t>
      </w:r>
      <w:proofErr w:type="spellStart"/>
      <w:r w:rsidRPr="001B396D">
        <w:rPr>
          <w:szCs w:val="28"/>
          <w:lang w:val="en-US"/>
        </w:rPr>
        <w:t>iZ</w:t>
      </w:r>
      <w:proofErr w:type="spellEnd"/>
      <w:r w:rsidRPr="008522EC">
        <w:rPr>
          <w:szCs w:val="28"/>
        </w:rPr>
        <w:t>77, 4</w:t>
      </w:r>
      <w:proofErr w:type="spellStart"/>
      <w:r w:rsidRPr="001B396D">
        <w:rPr>
          <w:szCs w:val="28"/>
          <w:lang w:val="en-US"/>
        </w:rPr>
        <w:t>xDDR</w:t>
      </w:r>
      <w:proofErr w:type="spellEnd"/>
      <w:r w:rsidRPr="008522EC">
        <w:rPr>
          <w:szCs w:val="28"/>
        </w:rPr>
        <w:t xml:space="preserve">3, </w:t>
      </w:r>
      <w:r w:rsidRPr="001B396D">
        <w:rPr>
          <w:szCs w:val="28"/>
          <w:lang w:val="en-US"/>
        </w:rPr>
        <w:t>SATA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III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SATA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II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RAID</w:t>
      </w:r>
      <w:r w:rsidRPr="008522EC">
        <w:rPr>
          <w:szCs w:val="28"/>
        </w:rPr>
        <w:t>, 2</w:t>
      </w:r>
      <w:proofErr w:type="spellStart"/>
      <w:r w:rsidRPr="001B396D">
        <w:rPr>
          <w:szCs w:val="28"/>
          <w:lang w:val="en-US"/>
        </w:rPr>
        <w:t>xPCI</w:t>
      </w:r>
      <w:proofErr w:type="spellEnd"/>
      <w:r w:rsidRPr="008522EC">
        <w:rPr>
          <w:szCs w:val="28"/>
        </w:rPr>
        <w:t>-</w:t>
      </w:r>
      <w:r w:rsidRPr="001B396D">
        <w:rPr>
          <w:szCs w:val="28"/>
          <w:lang w:val="en-US"/>
        </w:rPr>
        <w:t>E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HDMI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DP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SB</w:t>
      </w:r>
      <w:r w:rsidRPr="008522EC">
        <w:rPr>
          <w:szCs w:val="28"/>
        </w:rPr>
        <w:t>, 1</w:t>
      </w:r>
      <w:r w:rsidRPr="001B396D">
        <w:rPr>
          <w:szCs w:val="28"/>
        </w:rPr>
        <w:t>Гбит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LAN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USB</w:t>
      </w:r>
      <w:r w:rsidRPr="008522EC">
        <w:rPr>
          <w:szCs w:val="28"/>
        </w:rPr>
        <w:t xml:space="preserve">2.0, </w:t>
      </w:r>
      <w:r w:rsidRPr="001B396D">
        <w:rPr>
          <w:szCs w:val="28"/>
          <w:lang w:val="en-US"/>
        </w:rPr>
        <w:t>USB</w:t>
      </w:r>
      <w:r w:rsidRPr="008522EC">
        <w:rPr>
          <w:szCs w:val="28"/>
        </w:rPr>
        <w:t xml:space="preserve">3.0, </w:t>
      </w:r>
      <w:proofErr w:type="spellStart"/>
      <w:r w:rsidRPr="001B396D">
        <w:rPr>
          <w:szCs w:val="28"/>
          <w:lang w:val="en-US"/>
        </w:rPr>
        <w:t>mATX</w:t>
      </w:r>
      <w:proofErr w:type="spellEnd"/>
      <w:r w:rsidRPr="008522EC">
        <w:rPr>
          <w:szCs w:val="28"/>
        </w:rPr>
        <w:t>)</w:t>
      </w:r>
    </w:p>
    <w:p w:rsidR="00C72DB1" w:rsidRPr="008522EC" w:rsidRDefault="00C72DB1" w:rsidP="00C72DB1">
      <w:pPr>
        <w:ind w:firstLine="700"/>
        <w:rPr>
          <w:szCs w:val="28"/>
        </w:rPr>
      </w:pPr>
      <w:r>
        <w:rPr>
          <w:szCs w:val="28"/>
          <w:lang w:val="en-US"/>
        </w:rPr>
        <w:t>M</w:t>
      </w:r>
      <w:r>
        <w:rPr>
          <w:szCs w:val="28"/>
        </w:rPr>
        <w:t xml:space="preserve"> </w:t>
      </w:r>
      <w:r w:rsidRPr="008522EC">
        <w:rPr>
          <w:szCs w:val="28"/>
        </w:rPr>
        <w:t>3</w:t>
      </w:r>
      <w:r>
        <w:rPr>
          <w:szCs w:val="28"/>
        </w:rPr>
        <w:t>.</w:t>
      </w:r>
      <w:r w:rsidRPr="008522EC">
        <w:rPr>
          <w:szCs w:val="28"/>
        </w:rPr>
        <w:t xml:space="preserve"> </w:t>
      </w:r>
      <w:r w:rsidRPr="001B396D">
        <w:rPr>
          <w:szCs w:val="28"/>
        </w:rPr>
        <w:t>Мат</w:t>
      </w:r>
      <w:r w:rsidRPr="008522EC">
        <w:rPr>
          <w:szCs w:val="28"/>
        </w:rPr>
        <w:t xml:space="preserve">. </w:t>
      </w:r>
      <w:r w:rsidRPr="001B396D">
        <w:rPr>
          <w:szCs w:val="28"/>
        </w:rPr>
        <w:t>плата</w:t>
      </w:r>
      <w:r w:rsidRPr="008522EC">
        <w:rPr>
          <w:szCs w:val="28"/>
        </w:rPr>
        <w:t xml:space="preserve"> </w:t>
      </w:r>
      <w:proofErr w:type="spellStart"/>
      <w:r w:rsidRPr="008522EC">
        <w:rPr>
          <w:szCs w:val="28"/>
          <w:lang w:val="en-US"/>
        </w:rPr>
        <w:t>SocketFM</w:t>
      </w:r>
      <w:proofErr w:type="spellEnd"/>
      <w:r w:rsidRPr="008522EC">
        <w:rPr>
          <w:szCs w:val="28"/>
        </w:rPr>
        <w:t xml:space="preserve">1 </w:t>
      </w:r>
      <w:r w:rsidRPr="008522EC">
        <w:rPr>
          <w:szCs w:val="28"/>
          <w:lang w:val="en-US"/>
        </w:rPr>
        <w:t>GIGABYTE</w:t>
      </w:r>
      <w:r w:rsidRPr="008522EC">
        <w:rPr>
          <w:szCs w:val="28"/>
        </w:rPr>
        <w:t xml:space="preserve"> "</w:t>
      </w:r>
      <w:r w:rsidRPr="008522EC">
        <w:rPr>
          <w:szCs w:val="28"/>
          <w:lang w:val="en-US"/>
        </w:rPr>
        <w:t>GA</w:t>
      </w:r>
      <w:r w:rsidRPr="008522EC">
        <w:rPr>
          <w:szCs w:val="28"/>
        </w:rPr>
        <w:t>-</w:t>
      </w:r>
      <w:r w:rsidRPr="008522EC">
        <w:rPr>
          <w:szCs w:val="28"/>
          <w:lang w:val="en-US"/>
        </w:rPr>
        <w:t>A</w:t>
      </w:r>
      <w:r w:rsidRPr="008522EC">
        <w:rPr>
          <w:szCs w:val="28"/>
        </w:rPr>
        <w:t>75</w:t>
      </w:r>
      <w:r w:rsidRPr="008522EC">
        <w:rPr>
          <w:szCs w:val="28"/>
          <w:lang w:val="en-US"/>
        </w:rPr>
        <w:t>N</w:t>
      </w:r>
      <w:r w:rsidRPr="008522EC">
        <w:rPr>
          <w:szCs w:val="28"/>
        </w:rPr>
        <w:t>-</w:t>
      </w:r>
      <w:r w:rsidRPr="008522EC">
        <w:rPr>
          <w:szCs w:val="28"/>
          <w:lang w:val="en-US"/>
        </w:rPr>
        <w:t>USB</w:t>
      </w:r>
      <w:r w:rsidRPr="008522EC">
        <w:rPr>
          <w:szCs w:val="28"/>
        </w:rPr>
        <w:t>3" (</w:t>
      </w:r>
      <w:r w:rsidRPr="008522EC">
        <w:rPr>
          <w:szCs w:val="28"/>
          <w:lang w:val="en-US"/>
        </w:rPr>
        <w:t>AMD</w:t>
      </w:r>
      <w:r w:rsidRPr="008522EC">
        <w:rPr>
          <w:szCs w:val="28"/>
        </w:rPr>
        <w:t xml:space="preserve"> </w:t>
      </w:r>
      <w:r w:rsidRPr="008522EC">
        <w:rPr>
          <w:szCs w:val="28"/>
          <w:lang w:val="en-US"/>
        </w:rPr>
        <w:t>A</w:t>
      </w:r>
      <w:r w:rsidRPr="008522EC">
        <w:rPr>
          <w:szCs w:val="28"/>
        </w:rPr>
        <w:t>75, 2</w:t>
      </w:r>
      <w:proofErr w:type="spellStart"/>
      <w:r w:rsidRPr="008522EC">
        <w:rPr>
          <w:szCs w:val="28"/>
          <w:lang w:val="en-US"/>
        </w:rPr>
        <w:t>xDDR</w:t>
      </w:r>
      <w:proofErr w:type="spellEnd"/>
      <w:r w:rsidRPr="008522EC">
        <w:rPr>
          <w:szCs w:val="28"/>
        </w:rPr>
        <w:t xml:space="preserve">3, </w:t>
      </w:r>
      <w:r w:rsidRPr="008522EC">
        <w:rPr>
          <w:szCs w:val="28"/>
          <w:lang w:val="en-US"/>
        </w:rPr>
        <w:t>SATA</w:t>
      </w:r>
      <w:r w:rsidRPr="008522EC">
        <w:rPr>
          <w:szCs w:val="28"/>
        </w:rPr>
        <w:t xml:space="preserve"> </w:t>
      </w:r>
      <w:r w:rsidRPr="008522EC">
        <w:rPr>
          <w:szCs w:val="28"/>
          <w:lang w:val="en-US"/>
        </w:rPr>
        <w:t>III</w:t>
      </w:r>
      <w:r w:rsidRPr="008522EC">
        <w:rPr>
          <w:szCs w:val="28"/>
        </w:rPr>
        <w:t xml:space="preserve">, </w:t>
      </w:r>
      <w:r w:rsidRPr="008522EC">
        <w:rPr>
          <w:szCs w:val="28"/>
          <w:lang w:val="en-US"/>
        </w:rPr>
        <w:t>RAID</w:t>
      </w:r>
      <w:r w:rsidRPr="008522EC">
        <w:rPr>
          <w:szCs w:val="28"/>
        </w:rPr>
        <w:t xml:space="preserve">, </w:t>
      </w:r>
      <w:r w:rsidRPr="008522EC">
        <w:rPr>
          <w:szCs w:val="28"/>
          <w:lang w:val="en-US"/>
        </w:rPr>
        <w:t>PCI</w:t>
      </w:r>
      <w:r w:rsidRPr="008522EC">
        <w:rPr>
          <w:szCs w:val="28"/>
        </w:rPr>
        <w:t>-</w:t>
      </w:r>
      <w:r w:rsidRPr="008522EC">
        <w:rPr>
          <w:szCs w:val="28"/>
          <w:lang w:val="en-US"/>
        </w:rPr>
        <w:t>E</w:t>
      </w:r>
      <w:r w:rsidRPr="008522EC">
        <w:rPr>
          <w:szCs w:val="28"/>
        </w:rPr>
        <w:t xml:space="preserve">, </w:t>
      </w:r>
      <w:r w:rsidRPr="008522EC">
        <w:rPr>
          <w:szCs w:val="28"/>
          <w:lang w:val="en-US"/>
        </w:rPr>
        <w:t>DVI</w:t>
      </w:r>
      <w:r w:rsidRPr="008522EC">
        <w:rPr>
          <w:szCs w:val="28"/>
        </w:rPr>
        <w:t xml:space="preserve">, </w:t>
      </w:r>
      <w:r w:rsidRPr="008522EC">
        <w:rPr>
          <w:szCs w:val="28"/>
          <w:lang w:val="en-US"/>
        </w:rPr>
        <w:t>HDMI</w:t>
      </w:r>
      <w:r w:rsidRPr="008522EC">
        <w:rPr>
          <w:szCs w:val="28"/>
        </w:rPr>
        <w:t xml:space="preserve">, </w:t>
      </w:r>
      <w:r w:rsidRPr="008522EC">
        <w:rPr>
          <w:szCs w:val="28"/>
          <w:lang w:val="en-US"/>
        </w:rPr>
        <w:t>SB</w:t>
      </w:r>
      <w:r w:rsidRPr="008522EC">
        <w:rPr>
          <w:szCs w:val="28"/>
        </w:rPr>
        <w:t>, 1</w:t>
      </w:r>
      <w:r w:rsidRPr="001B396D">
        <w:rPr>
          <w:szCs w:val="28"/>
        </w:rPr>
        <w:t>Гбит</w:t>
      </w:r>
      <w:r w:rsidRPr="008522EC">
        <w:rPr>
          <w:szCs w:val="28"/>
        </w:rPr>
        <w:t xml:space="preserve"> </w:t>
      </w:r>
      <w:r w:rsidRPr="008522EC">
        <w:rPr>
          <w:szCs w:val="28"/>
          <w:lang w:val="en-US"/>
        </w:rPr>
        <w:t>LAN</w:t>
      </w:r>
      <w:r w:rsidRPr="008522EC">
        <w:rPr>
          <w:szCs w:val="28"/>
        </w:rPr>
        <w:t xml:space="preserve">, </w:t>
      </w:r>
      <w:r w:rsidRPr="008522EC">
        <w:rPr>
          <w:szCs w:val="28"/>
          <w:lang w:val="en-US"/>
        </w:rPr>
        <w:t>USB</w:t>
      </w:r>
      <w:r w:rsidRPr="008522EC">
        <w:rPr>
          <w:szCs w:val="28"/>
        </w:rPr>
        <w:t xml:space="preserve">2.0, </w:t>
      </w:r>
      <w:r w:rsidRPr="008522EC">
        <w:rPr>
          <w:szCs w:val="28"/>
          <w:lang w:val="en-US"/>
        </w:rPr>
        <w:t>USB</w:t>
      </w:r>
      <w:r w:rsidRPr="008522EC">
        <w:rPr>
          <w:szCs w:val="28"/>
        </w:rPr>
        <w:t xml:space="preserve">3.0, </w:t>
      </w:r>
      <w:r w:rsidRPr="008522EC">
        <w:rPr>
          <w:szCs w:val="28"/>
          <w:lang w:val="en-US"/>
        </w:rPr>
        <w:t>mini</w:t>
      </w:r>
      <w:r w:rsidRPr="008522EC">
        <w:rPr>
          <w:szCs w:val="28"/>
        </w:rPr>
        <w:t>-</w:t>
      </w:r>
      <w:r w:rsidRPr="008522EC">
        <w:rPr>
          <w:szCs w:val="28"/>
          <w:lang w:val="en-US"/>
        </w:rPr>
        <w:t>ITX</w:t>
      </w:r>
      <w:r w:rsidRPr="008522EC">
        <w:rPr>
          <w:szCs w:val="28"/>
        </w:rPr>
        <w:t>)</w:t>
      </w:r>
    </w:p>
    <w:p w:rsidR="00C72DB1" w:rsidRDefault="00C72DB1" w:rsidP="00C72DB1">
      <w:pPr>
        <w:ind w:firstLine="700"/>
        <w:rPr>
          <w:szCs w:val="28"/>
        </w:rPr>
      </w:pPr>
      <w:r>
        <w:rPr>
          <w:szCs w:val="28"/>
        </w:rPr>
        <w:t xml:space="preserve">П </w:t>
      </w:r>
      <w:r w:rsidRPr="008522EC">
        <w:rPr>
          <w:szCs w:val="28"/>
        </w:rPr>
        <w:t>1</w:t>
      </w:r>
      <w:r>
        <w:rPr>
          <w:szCs w:val="28"/>
        </w:rPr>
        <w:t xml:space="preserve">. </w:t>
      </w:r>
      <w:r w:rsidRPr="001B396D">
        <w:rPr>
          <w:szCs w:val="28"/>
        </w:rPr>
        <w:t>Процессор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AMD</w:t>
      </w:r>
      <w:r w:rsidRPr="008522EC">
        <w:rPr>
          <w:szCs w:val="28"/>
        </w:rPr>
        <w:t xml:space="preserve"> "</w:t>
      </w:r>
      <w:r w:rsidRPr="001B396D">
        <w:rPr>
          <w:szCs w:val="28"/>
          <w:lang w:val="en-US"/>
        </w:rPr>
        <w:t>A</w:t>
      </w:r>
      <w:r w:rsidRPr="008522EC">
        <w:rPr>
          <w:szCs w:val="28"/>
        </w:rPr>
        <w:t>4-3400" (2.70</w:t>
      </w:r>
      <w:r w:rsidRPr="001B396D">
        <w:rPr>
          <w:szCs w:val="28"/>
        </w:rPr>
        <w:t>ГГц</w:t>
      </w:r>
      <w:r w:rsidRPr="008522EC">
        <w:rPr>
          <w:szCs w:val="28"/>
        </w:rPr>
        <w:t>, 2</w:t>
      </w:r>
      <w:r w:rsidRPr="001B396D">
        <w:rPr>
          <w:szCs w:val="28"/>
          <w:lang w:val="en-US"/>
        </w:rPr>
        <w:t>x</w:t>
      </w:r>
      <w:r w:rsidRPr="008522EC">
        <w:rPr>
          <w:szCs w:val="28"/>
        </w:rPr>
        <w:t>512</w:t>
      </w:r>
      <w:r w:rsidRPr="001B396D">
        <w:rPr>
          <w:szCs w:val="28"/>
        </w:rPr>
        <w:t>КБ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GPU</w:t>
      </w:r>
      <w:r w:rsidRPr="008522EC">
        <w:rPr>
          <w:szCs w:val="28"/>
        </w:rPr>
        <w:t xml:space="preserve">) </w:t>
      </w:r>
      <w:proofErr w:type="spellStart"/>
      <w:r w:rsidRPr="001B396D">
        <w:rPr>
          <w:szCs w:val="28"/>
          <w:lang w:val="en-US"/>
        </w:rPr>
        <w:t>SocketFM</w:t>
      </w:r>
      <w:proofErr w:type="spellEnd"/>
      <w:r w:rsidRPr="008522EC">
        <w:rPr>
          <w:szCs w:val="28"/>
        </w:rPr>
        <w:t>1</w:t>
      </w:r>
    </w:p>
    <w:p w:rsidR="00C72DB1" w:rsidRDefault="00C72DB1" w:rsidP="00C72DB1">
      <w:pPr>
        <w:ind w:firstLine="700"/>
        <w:rPr>
          <w:szCs w:val="28"/>
        </w:rPr>
      </w:pPr>
      <w:r>
        <w:rPr>
          <w:szCs w:val="28"/>
        </w:rPr>
        <w:t xml:space="preserve">П </w:t>
      </w:r>
      <w:r w:rsidRPr="008522EC">
        <w:rPr>
          <w:szCs w:val="28"/>
        </w:rPr>
        <w:t>2</w:t>
      </w:r>
      <w:r>
        <w:rPr>
          <w:szCs w:val="28"/>
        </w:rPr>
        <w:t>.</w:t>
      </w:r>
      <w:r w:rsidRPr="008522EC">
        <w:rPr>
          <w:szCs w:val="28"/>
        </w:rPr>
        <w:t xml:space="preserve"> </w:t>
      </w:r>
      <w:r w:rsidRPr="001B396D">
        <w:rPr>
          <w:szCs w:val="28"/>
        </w:rPr>
        <w:t>Процессор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Intel</w:t>
      </w:r>
      <w:r w:rsidRPr="008522EC">
        <w:rPr>
          <w:szCs w:val="28"/>
        </w:rPr>
        <w:t xml:space="preserve"> "</w:t>
      </w:r>
      <w:r w:rsidRPr="001B396D">
        <w:rPr>
          <w:szCs w:val="28"/>
          <w:lang w:val="en-US"/>
        </w:rPr>
        <w:t>Celeron</w:t>
      </w:r>
      <w:r w:rsidRPr="008522EC">
        <w:rPr>
          <w:szCs w:val="28"/>
        </w:rPr>
        <w:t xml:space="preserve"> </w:t>
      </w:r>
      <w:r w:rsidRPr="001B396D">
        <w:rPr>
          <w:szCs w:val="28"/>
          <w:lang w:val="en-US"/>
        </w:rPr>
        <w:t>G</w:t>
      </w:r>
      <w:r w:rsidRPr="008522EC">
        <w:rPr>
          <w:szCs w:val="28"/>
        </w:rPr>
        <w:t>530" (2.40</w:t>
      </w:r>
      <w:r w:rsidRPr="001B396D">
        <w:rPr>
          <w:szCs w:val="28"/>
        </w:rPr>
        <w:t>ГГц</w:t>
      </w:r>
      <w:r w:rsidRPr="008522EC">
        <w:rPr>
          <w:szCs w:val="28"/>
        </w:rPr>
        <w:t>, 2</w:t>
      </w:r>
      <w:r w:rsidRPr="001B396D">
        <w:rPr>
          <w:szCs w:val="28"/>
          <w:lang w:val="en-US"/>
        </w:rPr>
        <w:t>x</w:t>
      </w:r>
      <w:r w:rsidRPr="008522EC">
        <w:rPr>
          <w:szCs w:val="28"/>
        </w:rPr>
        <w:t>256</w:t>
      </w:r>
      <w:r w:rsidRPr="001B396D">
        <w:rPr>
          <w:szCs w:val="28"/>
        </w:rPr>
        <w:t>КБ</w:t>
      </w:r>
      <w:r w:rsidRPr="008522EC">
        <w:rPr>
          <w:szCs w:val="28"/>
        </w:rPr>
        <w:t>+2</w:t>
      </w:r>
      <w:r w:rsidRPr="001B396D">
        <w:rPr>
          <w:szCs w:val="28"/>
        </w:rPr>
        <w:t>МБ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EM</w:t>
      </w:r>
      <w:r w:rsidRPr="008522EC">
        <w:rPr>
          <w:szCs w:val="28"/>
        </w:rPr>
        <w:t>64</w:t>
      </w:r>
      <w:r w:rsidRPr="001B396D">
        <w:rPr>
          <w:szCs w:val="28"/>
          <w:lang w:val="en-US"/>
        </w:rPr>
        <w:t>T</w:t>
      </w:r>
      <w:r w:rsidRPr="008522EC">
        <w:rPr>
          <w:szCs w:val="28"/>
        </w:rPr>
        <w:t xml:space="preserve">, </w:t>
      </w:r>
      <w:r w:rsidRPr="001B396D">
        <w:rPr>
          <w:szCs w:val="28"/>
          <w:lang w:val="en-US"/>
        </w:rPr>
        <w:t>GPU</w:t>
      </w:r>
      <w:r w:rsidRPr="008522EC">
        <w:rPr>
          <w:szCs w:val="28"/>
        </w:rPr>
        <w:t xml:space="preserve">) </w:t>
      </w:r>
      <w:r w:rsidRPr="001B396D">
        <w:rPr>
          <w:szCs w:val="28"/>
          <w:lang w:val="en-US"/>
        </w:rPr>
        <w:t>Socket</w:t>
      </w:r>
      <w:r w:rsidRPr="008522EC">
        <w:rPr>
          <w:szCs w:val="28"/>
        </w:rPr>
        <w:t>1155</w:t>
      </w:r>
    </w:p>
    <w:p w:rsidR="00C72DB1" w:rsidRPr="00F31FD3" w:rsidRDefault="00C72DB1" w:rsidP="00C72DB1">
      <w:pPr>
        <w:ind w:firstLine="700"/>
        <w:rPr>
          <w:szCs w:val="28"/>
          <w:lang w:val="en-US"/>
        </w:rPr>
      </w:pPr>
      <w:r>
        <w:rPr>
          <w:szCs w:val="28"/>
        </w:rPr>
        <w:t>П</w:t>
      </w:r>
      <w:r w:rsidRPr="00F31FD3">
        <w:rPr>
          <w:szCs w:val="28"/>
          <w:lang w:val="en-US"/>
        </w:rPr>
        <w:t xml:space="preserve"> 3. </w:t>
      </w:r>
      <w:r w:rsidRPr="001B396D">
        <w:rPr>
          <w:szCs w:val="28"/>
        </w:rPr>
        <w:t>Процессор</w:t>
      </w:r>
      <w:r w:rsidRPr="00F31FD3">
        <w:rPr>
          <w:szCs w:val="28"/>
          <w:lang w:val="en-US"/>
        </w:rPr>
        <w:t xml:space="preserve"> </w:t>
      </w:r>
      <w:r w:rsidRPr="001B396D">
        <w:rPr>
          <w:szCs w:val="28"/>
          <w:lang w:val="en-US"/>
        </w:rPr>
        <w:t>Intel</w:t>
      </w:r>
      <w:r w:rsidRPr="00F31FD3">
        <w:rPr>
          <w:szCs w:val="28"/>
          <w:lang w:val="en-US"/>
        </w:rPr>
        <w:t xml:space="preserve"> "</w:t>
      </w:r>
      <w:r w:rsidRPr="001B396D">
        <w:rPr>
          <w:szCs w:val="28"/>
          <w:lang w:val="en-US"/>
        </w:rPr>
        <w:t>Core</w:t>
      </w:r>
      <w:r w:rsidRPr="00F31FD3">
        <w:rPr>
          <w:szCs w:val="28"/>
          <w:lang w:val="en-US"/>
        </w:rPr>
        <w:t xml:space="preserve"> </w:t>
      </w:r>
      <w:r w:rsidRPr="001B396D">
        <w:rPr>
          <w:szCs w:val="28"/>
          <w:lang w:val="en-US"/>
        </w:rPr>
        <w:t>i</w:t>
      </w:r>
      <w:r w:rsidRPr="00F31FD3">
        <w:rPr>
          <w:szCs w:val="28"/>
          <w:lang w:val="en-US"/>
        </w:rPr>
        <w:t>3-540" (3.06</w:t>
      </w:r>
      <w:r w:rsidRPr="001B396D">
        <w:rPr>
          <w:szCs w:val="28"/>
        </w:rPr>
        <w:t>ГГц</w:t>
      </w:r>
      <w:r w:rsidRPr="00F31FD3">
        <w:rPr>
          <w:szCs w:val="28"/>
          <w:lang w:val="en-US"/>
        </w:rPr>
        <w:t>, 2</w:t>
      </w:r>
      <w:r w:rsidRPr="001B396D">
        <w:rPr>
          <w:szCs w:val="28"/>
          <w:lang w:val="en-US"/>
        </w:rPr>
        <w:t>x</w:t>
      </w:r>
      <w:r w:rsidRPr="00F31FD3">
        <w:rPr>
          <w:szCs w:val="28"/>
          <w:lang w:val="en-US"/>
        </w:rPr>
        <w:t>256</w:t>
      </w:r>
      <w:r w:rsidRPr="001B396D">
        <w:rPr>
          <w:szCs w:val="28"/>
        </w:rPr>
        <w:t>КБ</w:t>
      </w:r>
      <w:r w:rsidRPr="00F31FD3">
        <w:rPr>
          <w:szCs w:val="28"/>
          <w:lang w:val="en-US"/>
        </w:rPr>
        <w:t>+4</w:t>
      </w:r>
      <w:r w:rsidRPr="001B396D">
        <w:rPr>
          <w:szCs w:val="28"/>
        </w:rPr>
        <w:t>МБ</w:t>
      </w:r>
      <w:r w:rsidRPr="00F31FD3">
        <w:rPr>
          <w:szCs w:val="28"/>
          <w:lang w:val="en-US"/>
        </w:rPr>
        <w:t xml:space="preserve">, </w:t>
      </w:r>
      <w:r w:rsidRPr="001B396D">
        <w:rPr>
          <w:szCs w:val="28"/>
          <w:lang w:val="en-US"/>
        </w:rPr>
        <w:t>EM</w:t>
      </w:r>
      <w:r w:rsidRPr="00F31FD3">
        <w:rPr>
          <w:szCs w:val="28"/>
          <w:lang w:val="en-US"/>
        </w:rPr>
        <w:t>64</w:t>
      </w:r>
      <w:r w:rsidRPr="001B396D">
        <w:rPr>
          <w:szCs w:val="28"/>
          <w:lang w:val="en-US"/>
        </w:rPr>
        <w:t>T</w:t>
      </w:r>
      <w:r w:rsidRPr="00F31FD3">
        <w:rPr>
          <w:szCs w:val="28"/>
          <w:lang w:val="en-US"/>
        </w:rPr>
        <w:t xml:space="preserve">, </w:t>
      </w:r>
      <w:r w:rsidRPr="001B396D">
        <w:rPr>
          <w:szCs w:val="28"/>
          <w:lang w:val="en-US"/>
        </w:rPr>
        <w:t>GPU</w:t>
      </w:r>
      <w:r w:rsidRPr="00F31FD3">
        <w:rPr>
          <w:szCs w:val="28"/>
          <w:lang w:val="en-US"/>
        </w:rPr>
        <w:t xml:space="preserve">) </w:t>
      </w:r>
      <w:r w:rsidRPr="001B396D">
        <w:rPr>
          <w:szCs w:val="28"/>
          <w:lang w:val="en-US"/>
        </w:rPr>
        <w:t>Socket</w:t>
      </w:r>
      <w:r w:rsidRPr="00F31FD3">
        <w:rPr>
          <w:szCs w:val="28"/>
          <w:lang w:val="en-US"/>
        </w:rPr>
        <w:t>1156</w:t>
      </w:r>
    </w:p>
    <w:p w:rsidR="00C72DB1" w:rsidRPr="00F31FD3" w:rsidRDefault="00C72DB1" w:rsidP="00C72DB1">
      <w:pPr>
        <w:ind w:firstLine="709"/>
        <w:rPr>
          <w:b/>
          <w:i/>
          <w:szCs w:val="28"/>
          <w:lang w:val="en-US"/>
        </w:rPr>
      </w:pPr>
    </w:p>
    <w:p w:rsidR="00C72DB1" w:rsidRPr="00762EDD" w:rsidRDefault="00C72DB1" w:rsidP="00C72DB1">
      <w:pPr>
        <w:ind w:firstLine="700"/>
        <w:rPr>
          <w:b/>
          <w:i/>
          <w:szCs w:val="28"/>
        </w:rPr>
      </w:pPr>
      <w:r w:rsidRPr="00762EDD">
        <w:rPr>
          <w:b/>
          <w:i/>
          <w:szCs w:val="28"/>
        </w:rPr>
        <w:t>Задание 2.</w:t>
      </w:r>
    </w:p>
    <w:p w:rsidR="00C72DB1" w:rsidRPr="00762EDD" w:rsidRDefault="00C72DB1" w:rsidP="00C72DB1">
      <w:pPr>
        <w:widowControl/>
        <w:ind w:firstLine="700"/>
        <w:rPr>
          <w:szCs w:val="28"/>
        </w:rPr>
      </w:pPr>
      <w:r w:rsidRPr="00762EDD">
        <w:rPr>
          <w:szCs w:val="28"/>
        </w:rPr>
        <w:t>Определение технических параметров ПК в зависимости от его типа (сервер, игровой, графическая станция, офисный и так далее).</w:t>
      </w:r>
    </w:p>
    <w:p w:rsidR="00C72DB1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Пример задания:</w:t>
      </w:r>
      <w:r>
        <w:rPr>
          <w:szCs w:val="28"/>
        </w:rPr>
        <w:t xml:space="preserve"> </w:t>
      </w:r>
    </w:p>
    <w:p w:rsidR="00C72DB1" w:rsidRPr="00907B40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Определите технические параметры игрового ПК.</w:t>
      </w:r>
    </w:p>
    <w:p w:rsidR="00C72DB1" w:rsidRPr="00762EDD" w:rsidRDefault="00C72DB1" w:rsidP="00C72DB1">
      <w:pPr>
        <w:ind w:firstLine="700"/>
        <w:rPr>
          <w:b/>
          <w:i/>
          <w:szCs w:val="28"/>
        </w:rPr>
      </w:pPr>
    </w:p>
    <w:p w:rsidR="00C72DB1" w:rsidRPr="00762EDD" w:rsidRDefault="00C72DB1" w:rsidP="00C72DB1">
      <w:pPr>
        <w:ind w:firstLine="700"/>
        <w:rPr>
          <w:b/>
          <w:i/>
          <w:szCs w:val="28"/>
        </w:rPr>
      </w:pPr>
      <w:r w:rsidRPr="00762EDD">
        <w:rPr>
          <w:b/>
          <w:i/>
          <w:szCs w:val="28"/>
        </w:rPr>
        <w:t>Задание 3.</w:t>
      </w:r>
    </w:p>
    <w:p w:rsidR="00C72DB1" w:rsidRPr="00762EDD" w:rsidRDefault="00C72DB1" w:rsidP="00C72DB1">
      <w:pPr>
        <w:widowControl/>
        <w:ind w:firstLine="700"/>
        <w:rPr>
          <w:szCs w:val="28"/>
        </w:rPr>
      </w:pPr>
      <w:r w:rsidRPr="00762EDD">
        <w:rPr>
          <w:szCs w:val="28"/>
        </w:rPr>
        <w:t>Расчет объема графического файла (формат без сжатия).</w:t>
      </w:r>
    </w:p>
    <w:p w:rsidR="00C72DB1" w:rsidRPr="00907B40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Пример задания:</w:t>
      </w:r>
    </w:p>
    <w:p w:rsidR="00C72DB1" w:rsidRPr="00907B40" w:rsidRDefault="00C72DB1" w:rsidP="00C72DB1">
      <w:pPr>
        <w:ind w:firstLine="700"/>
        <w:rPr>
          <w:szCs w:val="28"/>
        </w:rPr>
      </w:pPr>
      <w:r w:rsidRPr="00907B40">
        <w:rPr>
          <w:szCs w:val="28"/>
        </w:rPr>
        <w:t>Рассчитать объем следующего графического файла: разрешение 1024х768 пикселей, 256 цветов.</w:t>
      </w:r>
    </w:p>
    <w:p w:rsidR="00C72DB1" w:rsidRPr="00762EDD" w:rsidRDefault="00C72DB1" w:rsidP="00C72DB1">
      <w:pPr>
        <w:ind w:firstLine="700"/>
        <w:rPr>
          <w:b/>
          <w:i/>
          <w:szCs w:val="28"/>
        </w:rPr>
      </w:pPr>
    </w:p>
    <w:p w:rsidR="00C72DB1" w:rsidRPr="00762EDD" w:rsidRDefault="00C72DB1" w:rsidP="00C72DB1">
      <w:pPr>
        <w:ind w:firstLine="700"/>
        <w:rPr>
          <w:b/>
          <w:i/>
          <w:szCs w:val="28"/>
        </w:rPr>
      </w:pPr>
      <w:r w:rsidRPr="00762EDD">
        <w:rPr>
          <w:b/>
          <w:i/>
          <w:szCs w:val="28"/>
        </w:rPr>
        <w:t>Задание 4.</w:t>
      </w:r>
    </w:p>
    <w:p w:rsidR="00C72DB1" w:rsidRPr="00762EDD" w:rsidRDefault="00C72DB1" w:rsidP="00C72DB1">
      <w:pPr>
        <w:widowControl/>
        <w:ind w:firstLine="700"/>
        <w:rPr>
          <w:szCs w:val="28"/>
        </w:rPr>
      </w:pPr>
      <w:r w:rsidRPr="00762EDD">
        <w:rPr>
          <w:szCs w:val="28"/>
        </w:rPr>
        <w:t>Расчет объема звукового файла (формат без сжатия).</w:t>
      </w:r>
    </w:p>
    <w:p w:rsidR="00C72DB1" w:rsidRPr="00907B40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Пример задания:</w:t>
      </w:r>
    </w:p>
    <w:p w:rsidR="00C72DB1" w:rsidRPr="00907B40" w:rsidRDefault="00C72DB1" w:rsidP="00C72DB1">
      <w:pPr>
        <w:ind w:firstLine="700"/>
        <w:rPr>
          <w:szCs w:val="28"/>
        </w:rPr>
      </w:pPr>
      <w:r w:rsidRPr="00907B40">
        <w:rPr>
          <w:szCs w:val="28"/>
        </w:rPr>
        <w:t>Рассчитать объем следующего звукового файла: частота дискретизации 8КГц, разрядность 16 битов, время записи 15 секунд.</w:t>
      </w:r>
    </w:p>
    <w:p w:rsidR="00C72DB1" w:rsidRDefault="00C72DB1" w:rsidP="00C72DB1">
      <w:pPr>
        <w:ind w:firstLine="700"/>
      </w:pPr>
    </w:p>
    <w:p w:rsidR="00C72DB1" w:rsidRDefault="00C72DB1" w:rsidP="00C72DB1">
      <w:pPr>
        <w:ind w:firstLine="700"/>
      </w:pPr>
      <w:bookmarkStart w:id="0" w:name="_GoBack"/>
      <w:bookmarkEnd w:id="0"/>
    </w:p>
    <w:p w:rsidR="00C72DB1" w:rsidRDefault="00C72DB1" w:rsidP="00C72DB1">
      <w:pPr>
        <w:ind w:firstLine="700"/>
        <w:rPr>
          <w:b/>
          <w:i/>
          <w:szCs w:val="28"/>
        </w:rPr>
      </w:pPr>
      <w:r w:rsidRPr="00762EDD">
        <w:rPr>
          <w:b/>
          <w:i/>
          <w:szCs w:val="28"/>
        </w:rPr>
        <w:lastRenderedPageBreak/>
        <w:t xml:space="preserve">Задание </w:t>
      </w:r>
      <w:r>
        <w:rPr>
          <w:b/>
          <w:i/>
          <w:szCs w:val="28"/>
        </w:rPr>
        <w:t>5.</w:t>
      </w:r>
    </w:p>
    <w:p w:rsidR="00C72DB1" w:rsidRPr="00606BE2" w:rsidRDefault="00C72DB1" w:rsidP="00C72DB1">
      <w:pPr>
        <w:shd w:val="clear" w:color="auto" w:fill="FFFFFF"/>
        <w:autoSpaceDE w:val="0"/>
        <w:autoSpaceDN w:val="0"/>
        <w:adjustRightInd w:val="0"/>
        <w:ind w:firstLine="700"/>
        <w:rPr>
          <w:szCs w:val="28"/>
        </w:rPr>
      </w:pPr>
      <w:r>
        <w:rPr>
          <w:szCs w:val="28"/>
        </w:rPr>
        <w:t>Описание технических параметров представленного устройства</w:t>
      </w:r>
      <w:r w:rsidRPr="00762EDD">
        <w:rPr>
          <w:b/>
          <w:i/>
          <w:szCs w:val="28"/>
        </w:rPr>
        <w:t>.</w:t>
      </w:r>
    </w:p>
    <w:p w:rsidR="00C72DB1" w:rsidRPr="00907B40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Пример задания:</w:t>
      </w:r>
    </w:p>
    <w:p w:rsidR="00C72DB1" w:rsidRPr="00606BE2" w:rsidRDefault="00C72DB1" w:rsidP="00C72DB1">
      <w:pPr>
        <w:ind w:firstLine="700"/>
      </w:pPr>
      <w:r w:rsidRPr="00606BE2">
        <w:t xml:space="preserve">Видеокарта </w:t>
      </w:r>
      <w:r w:rsidRPr="00606BE2">
        <w:rPr>
          <w:lang w:val="en-US"/>
        </w:rPr>
        <w:t>PCI</w:t>
      </w:r>
      <w:r w:rsidRPr="00606BE2">
        <w:t>-</w:t>
      </w:r>
      <w:r w:rsidRPr="00606BE2">
        <w:rPr>
          <w:lang w:val="en-US"/>
        </w:rPr>
        <w:t>E</w:t>
      </w:r>
      <w:r w:rsidRPr="00606BE2">
        <w:t xml:space="preserve"> 1024МБ </w:t>
      </w:r>
      <w:r w:rsidRPr="00606BE2">
        <w:rPr>
          <w:lang w:val="en-US"/>
        </w:rPr>
        <w:t>ASUS</w:t>
      </w:r>
      <w:r w:rsidRPr="00606BE2">
        <w:t xml:space="preserve"> "</w:t>
      </w:r>
      <w:r w:rsidRPr="00606BE2">
        <w:rPr>
          <w:lang w:val="en-US"/>
        </w:rPr>
        <w:t>EAH</w:t>
      </w:r>
      <w:r w:rsidRPr="00606BE2">
        <w:t xml:space="preserve">6770 </w:t>
      </w:r>
      <w:r w:rsidRPr="00606BE2">
        <w:rPr>
          <w:lang w:val="en-US"/>
        </w:rPr>
        <w:t>DC</w:t>
      </w:r>
      <w:r w:rsidRPr="00606BE2">
        <w:t>/</w:t>
      </w:r>
      <w:r w:rsidRPr="00606BE2">
        <w:rPr>
          <w:lang w:val="en-US"/>
        </w:rPr>
        <w:t>G</w:t>
      </w:r>
      <w:r w:rsidRPr="00606BE2">
        <w:t>/2</w:t>
      </w:r>
      <w:r w:rsidRPr="00606BE2">
        <w:rPr>
          <w:lang w:val="en-US"/>
        </w:rPr>
        <w:t>DI</w:t>
      </w:r>
      <w:r w:rsidRPr="00606BE2">
        <w:t>/1</w:t>
      </w:r>
      <w:r w:rsidRPr="00606BE2">
        <w:rPr>
          <w:lang w:val="en-US"/>
        </w:rPr>
        <w:t>GD</w:t>
      </w:r>
      <w:r w:rsidRPr="00606BE2">
        <w:t>5" (</w:t>
      </w:r>
      <w:r w:rsidRPr="00606BE2">
        <w:rPr>
          <w:lang w:val="en-US"/>
        </w:rPr>
        <w:t>Radeon</w:t>
      </w:r>
      <w:r w:rsidRPr="00606BE2">
        <w:t xml:space="preserve"> </w:t>
      </w:r>
      <w:r w:rsidRPr="00606BE2">
        <w:rPr>
          <w:lang w:val="en-US"/>
        </w:rPr>
        <w:t>HD</w:t>
      </w:r>
      <w:r w:rsidRPr="00606BE2">
        <w:t xml:space="preserve"> 6770, </w:t>
      </w:r>
      <w:r w:rsidRPr="00606BE2">
        <w:rPr>
          <w:lang w:val="en-US"/>
        </w:rPr>
        <w:t>DDR</w:t>
      </w:r>
      <w:r w:rsidRPr="00606BE2">
        <w:t xml:space="preserve">5, </w:t>
      </w:r>
      <w:r w:rsidRPr="00606BE2">
        <w:rPr>
          <w:lang w:val="en-US"/>
        </w:rPr>
        <w:t>D</w:t>
      </w:r>
      <w:r w:rsidRPr="00606BE2">
        <w:t>-</w:t>
      </w:r>
      <w:r w:rsidRPr="00606BE2">
        <w:rPr>
          <w:lang w:val="en-US"/>
        </w:rPr>
        <w:t>Sub</w:t>
      </w:r>
      <w:r w:rsidRPr="00606BE2">
        <w:t xml:space="preserve">, </w:t>
      </w:r>
      <w:r w:rsidRPr="00606BE2">
        <w:rPr>
          <w:lang w:val="en-US"/>
        </w:rPr>
        <w:t>DVI</w:t>
      </w:r>
      <w:r w:rsidRPr="00606BE2">
        <w:t xml:space="preserve">, </w:t>
      </w:r>
      <w:r w:rsidRPr="00606BE2">
        <w:rPr>
          <w:lang w:val="en-US"/>
        </w:rPr>
        <w:t>HDMI</w:t>
      </w:r>
      <w:r w:rsidRPr="00606BE2">
        <w:t>)</w:t>
      </w:r>
    </w:p>
    <w:p w:rsidR="00C72DB1" w:rsidRDefault="00C72DB1" w:rsidP="00C72DB1">
      <w:pPr>
        <w:ind w:firstLine="700"/>
      </w:pPr>
    </w:p>
    <w:p w:rsidR="00C72DB1" w:rsidRPr="00762EDD" w:rsidRDefault="00C72DB1" w:rsidP="00C72DB1">
      <w:pPr>
        <w:ind w:firstLine="700"/>
        <w:rPr>
          <w:b/>
          <w:i/>
          <w:szCs w:val="28"/>
        </w:rPr>
      </w:pPr>
      <w:r w:rsidRPr="00762EDD">
        <w:rPr>
          <w:b/>
          <w:i/>
          <w:szCs w:val="28"/>
        </w:rPr>
        <w:t xml:space="preserve">Задание </w:t>
      </w:r>
      <w:r>
        <w:rPr>
          <w:b/>
          <w:i/>
          <w:szCs w:val="28"/>
        </w:rPr>
        <w:t>6</w:t>
      </w:r>
      <w:r w:rsidRPr="00762EDD">
        <w:rPr>
          <w:b/>
          <w:i/>
          <w:szCs w:val="28"/>
        </w:rPr>
        <w:t>.</w:t>
      </w:r>
    </w:p>
    <w:p w:rsidR="00C72DB1" w:rsidRPr="00AB454F" w:rsidRDefault="00C72DB1" w:rsidP="00C72DB1">
      <w:pPr>
        <w:widowControl/>
        <w:shd w:val="clear" w:color="auto" w:fill="FFFFFF"/>
        <w:ind w:firstLine="700"/>
        <w:rPr>
          <w:szCs w:val="28"/>
        </w:rPr>
      </w:pPr>
      <w:r>
        <w:rPr>
          <w:szCs w:val="28"/>
        </w:rPr>
        <w:t xml:space="preserve">Определение последовательности «0» и «1», представленной на приведенном фрагменте дорожки </w:t>
      </w:r>
      <w:r>
        <w:rPr>
          <w:szCs w:val="28"/>
          <w:lang w:val="en-US"/>
        </w:rPr>
        <w:t>CD</w:t>
      </w:r>
      <w:r w:rsidRPr="00AB454F">
        <w:rPr>
          <w:szCs w:val="28"/>
        </w:rPr>
        <w:t>-</w:t>
      </w:r>
      <w:r>
        <w:rPr>
          <w:szCs w:val="28"/>
          <w:lang w:val="en-US"/>
        </w:rPr>
        <w:t>DVD</w:t>
      </w:r>
      <w:r>
        <w:rPr>
          <w:szCs w:val="28"/>
        </w:rPr>
        <w:t xml:space="preserve"> диска.</w:t>
      </w:r>
    </w:p>
    <w:p w:rsidR="00C72DB1" w:rsidRDefault="00C72DB1" w:rsidP="00C72DB1">
      <w:pPr>
        <w:widowControl/>
        <w:ind w:firstLine="700"/>
        <w:rPr>
          <w:szCs w:val="28"/>
        </w:rPr>
      </w:pPr>
      <w:r w:rsidRPr="00907B40">
        <w:rPr>
          <w:szCs w:val="28"/>
        </w:rPr>
        <w:t>Пример задания:</w:t>
      </w:r>
    </w:p>
    <w:tbl>
      <w:tblPr>
        <w:tblpPr w:leftFromText="180" w:rightFromText="180" w:vertAnchor="text" w:horzAnchor="page" w:tblpX="2053" w:tblpY="105"/>
        <w:tblW w:w="672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72DB1" w:rsidRPr="00AB454F" w:rsidTr="00413DB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</w:tr>
      <w:tr w:rsidR="00C72DB1" w:rsidRPr="00AB454F" w:rsidTr="00413D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</w:tr>
      <w:tr w:rsidR="00C72DB1" w:rsidRPr="00AB454F" w:rsidTr="00413D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</w:rPr>
            </w:pPr>
            <w:r w:rsidRPr="00AB454F">
              <w:rPr>
                <w:rFonts w:ascii="Courier New" w:hAnsi="Courier New"/>
              </w:rPr>
              <w:t> </w:t>
            </w:r>
          </w:p>
        </w:tc>
      </w:tr>
      <w:tr w:rsidR="00C72DB1" w:rsidRPr="00AB454F" w:rsidTr="00413DB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B1" w:rsidRPr="00AB454F" w:rsidRDefault="00C72DB1" w:rsidP="00413DBB">
            <w:pPr>
              <w:rPr>
                <w:rFonts w:ascii="Courier New" w:hAnsi="Courier New"/>
                <w:sz w:val="20"/>
              </w:rPr>
            </w:pPr>
            <w:r w:rsidRPr="00AB454F">
              <w:rPr>
                <w:rFonts w:ascii="Courier New" w:hAnsi="Courier New"/>
                <w:sz w:val="20"/>
              </w:rPr>
              <w:t> </w:t>
            </w:r>
          </w:p>
        </w:tc>
      </w:tr>
    </w:tbl>
    <w:p w:rsidR="00C72DB1" w:rsidRPr="00907B40" w:rsidRDefault="00C72DB1" w:rsidP="00C72DB1">
      <w:pPr>
        <w:widowControl/>
        <w:ind w:firstLine="0"/>
        <w:rPr>
          <w:szCs w:val="28"/>
        </w:rPr>
      </w:pPr>
    </w:p>
    <w:p w:rsidR="00C72DB1" w:rsidRDefault="00C72DB1" w:rsidP="00C72DB1">
      <w:pPr>
        <w:ind w:firstLine="0"/>
      </w:pPr>
    </w:p>
    <w:p w:rsidR="00DA1C39" w:rsidRDefault="00C72DB1"/>
    <w:sectPr w:rsidR="00DA1C39" w:rsidSect="00F31FD3">
      <w:footerReference w:type="even" r:id="rId5"/>
      <w:footerReference w:type="default" r:id="rId6"/>
      <w:pgSz w:w="11907" w:h="16840" w:code="9"/>
      <w:pgMar w:top="851" w:right="851" w:bottom="1134" w:left="1701" w:header="567" w:footer="494" w:gutter="0"/>
      <w:cols w:space="6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79" w:rsidRDefault="00C72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379" w:rsidRDefault="00C72D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79" w:rsidRPr="00172A32" w:rsidRDefault="00C72DB1" w:rsidP="00172A32">
    <w:pPr>
      <w:pStyle w:val="a3"/>
      <w:framePr w:wrap="around" w:vAnchor="text" w:hAnchor="margin" w:xAlign="center" w:y="1"/>
      <w:ind w:firstLine="0"/>
      <w:rPr>
        <w:rStyle w:val="a5"/>
        <w:sz w:val="24"/>
        <w:szCs w:val="24"/>
      </w:rPr>
    </w:pPr>
    <w:r w:rsidRPr="00172A32">
      <w:rPr>
        <w:rStyle w:val="a5"/>
        <w:sz w:val="24"/>
        <w:szCs w:val="24"/>
      </w:rPr>
      <w:fldChar w:fldCharType="begin"/>
    </w:r>
    <w:r w:rsidRPr="00172A32">
      <w:rPr>
        <w:rStyle w:val="a5"/>
        <w:sz w:val="24"/>
        <w:szCs w:val="24"/>
      </w:rPr>
      <w:instrText xml:space="preserve">PAGE  </w:instrText>
    </w:r>
    <w:r w:rsidRPr="00172A32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72A32">
      <w:rPr>
        <w:rStyle w:val="a5"/>
        <w:sz w:val="24"/>
        <w:szCs w:val="24"/>
      </w:rPr>
      <w:fldChar w:fldCharType="end"/>
    </w:r>
  </w:p>
  <w:p w:rsidR="00F42379" w:rsidRDefault="00C72DB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4AAC"/>
    <w:multiLevelType w:val="hybridMultilevel"/>
    <w:tmpl w:val="D99E0A1C"/>
    <w:lvl w:ilvl="0" w:tplc="535A3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7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1"/>
    <w:rsid w:val="000C1B18"/>
    <w:rsid w:val="004C17D6"/>
    <w:rsid w:val="00C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253"/>
  <w15:chartTrackingRefBased/>
  <w15:docId w15:val="{56EC5599-6525-4282-BD58-A44FBD19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1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DB1"/>
    <w:pPr>
      <w:keepNext/>
      <w:spacing w:line="260" w:lineRule="auto"/>
      <w:ind w:right="400"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rsid w:val="00C72D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2D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page number"/>
    <w:basedOn w:val="a0"/>
    <w:rsid w:val="00C7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MSK3 Lectorium 506</dc:creator>
  <cp:keywords/>
  <dc:description/>
  <cp:lastModifiedBy>MSK3 Lectorium 506</cp:lastModifiedBy>
  <cp:revision>1</cp:revision>
  <dcterms:created xsi:type="dcterms:W3CDTF">2017-02-17T14:03:00Z</dcterms:created>
  <dcterms:modified xsi:type="dcterms:W3CDTF">2017-02-17T14:05:00Z</dcterms:modified>
</cp:coreProperties>
</file>