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C" w:rsidRDefault="008A309C" w:rsidP="008A309C">
      <w:bookmarkStart w:id="0" w:name="_GoBack"/>
      <w:bookmarkEnd w:id="0"/>
      <w:r>
        <w:t>Для объяснения продажной цены двухкомнатных квартир (</w:t>
      </w:r>
      <w:r w:rsidRPr="007B002E">
        <w:rPr>
          <w:i/>
          <w:lang w:val="en-US"/>
        </w:rPr>
        <w:t>price</w:t>
      </w:r>
      <w:r w:rsidRPr="00766B87">
        <w:t xml:space="preserve">) </w:t>
      </w:r>
      <w:r>
        <w:t xml:space="preserve">в пригородах некоего </w:t>
      </w:r>
      <w:proofErr w:type="gramStart"/>
      <w:r>
        <w:t>мегаполиса  из</w:t>
      </w:r>
      <w:proofErr w:type="gramEnd"/>
      <w:r>
        <w:t xml:space="preserve"> всех таких квартир, проданных в течение одного и того же года, случайным образом были отобраны 62 квартиры. По каждой сделке были получены значения следующих показателей:</w:t>
      </w:r>
    </w:p>
    <w:p w:rsidR="008A309C" w:rsidRDefault="008A309C" w:rsidP="008A309C">
      <w:proofErr w:type="gramStart"/>
      <w:r w:rsidRPr="007B002E">
        <w:rPr>
          <w:i/>
          <w:lang w:val="en-US"/>
        </w:rPr>
        <w:t>price</w:t>
      </w:r>
      <w:proofErr w:type="gramEnd"/>
      <w:r>
        <w:t xml:space="preserve"> – цена квартиры в млн. рублей,</w:t>
      </w:r>
    </w:p>
    <w:p w:rsidR="008A309C" w:rsidRPr="00766B87" w:rsidRDefault="008A309C" w:rsidP="008A309C">
      <w:proofErr w:type="spellStart"/>
      <w:proofErr w:type="gramStart"/>
      <w:r w:rsidRPr="007B002E">
        <w:rPr>
          <w:i/>
          <w:lang w:val="en-US"/>
        </w:rPr>
        <w:t>totsp</w:t>
      </w:r>
      <w:proofErr w:type="spellEnd"/>
      <w:proofErr w:type="gramEnd"/>
      <w:r w:rsidRPr="00766B87">
        <w:t xml:space="preserve"> – </w:t>
      </w:r>
      <w:r>
        <w:t xml:space="preserve">общая площадь квартиры в </w:t>
      </w:r>
      <w:proofErr w:type="spellStart"/>
      <w:r>
        <w:t>кв.м</w:t>
      </w:r>
      <w:proofErr w:type="spellEnd"/>
      <w:r>
        <w:t>.,</w:t>
      </w:r>
    </w:p>
    <w:p w:rsidR="008A309C" w:rsidRDefault="008A309C" w:rsidP="008A309C">
      <w:proofErr w:type="spellStart"/>
      <w:proofErr w:type="gramStart"/>
      <w:r w:rsidRPr="007B002E">
        <w:rPr>
          <w:i/>
          <w:lang w:val="en-US"/>
        </w:rPr>
        <w:t>livsp</w:t>
      </w:r>
      <w:proofErr w:type="spellEnd"/>
      <w:proofErr w:type="gramEnd"/>
      <w:r w:rsidRPr="00766B87">
        <w:t xml:space="preserve"> – </w:t>
      </w:r>
      <w:r>
        <w:t>жилая площадь квартиры в кв. м.,</w:t>
      </w:r>
    </w:p>
    <w:p w:rsidR="008A309C" w:rsidRPr="00766B87" w:rsidRDefault="008A309C" w:rsidP="008A309C">
      <w:r>
        <w:rPr>
          <w:i/>
          <w:lang w:val="en-US"/>
        </w:rPr>
        <w:t>walk</w:t>
      </w:r>
      <w:r w:rsidRPr="008938F0">
        <w:rPr>
          <w:i/>
        </w:rPr>
        <w:t>_</w:t>
      </w:r>
      <w:r>
        <w:rPr>
          <w:i/>
          <w:lang w:val="en-US"/>
        </w:rPr>
        <w:t>t</w:t>
      </w:r>
      <w:r w:rsidRPr="00766B87">
        <w:t xml:space="preserve"> –</w:t>
      </w:r>
      <w:r>
        <w:t xml:space="preserve"> расстояние до ближайшей остановки общественного транспорта в минутах,</w:t>
      </w:r>
    </w:p>
    <w:p w:rsidR="008A309C" w:rsidRDefault="008A309C" w:rsidP="008A309C">
      <w:r>
        <w:rPr>
          <w:i/>
          <w:lang w:val="en-US"/>
        </w:rPr>
        <w:t>walk</w:t>
      </w:r>
      <w:r w:rsidRPr="008938F0">
        <w:rPr>
          <w:i/>
        </w:rPr>
        <w:t>_</w:t>
      </w:r>
      <w:r>
        <w:rPr>
          <w:i/>
          <w:lang w:val="en-US"/>
        </w:rPr>
        <w:t>s</w:t>
      </w:r>
      <w:r w:rsidRPr="00766B87">
        <w:t xml:space="preserve"> –</w:t>
      </w:r>
      <w:r>
        <w:t xml:space="preserve"> время поездки общественным транспортом до ж.-д. станции в минутах,</w:t>
      </w:r>
    </w:p>
    <w:p w:rsidR="008A309C" w:rsidRDefault="008A309C" w:rsidP="008A309C">
      <w:r>
        <w:rPr>
          <w:i/>
          <w:lang w:val="en-US"/>
        </w:rPr>
        <w:t>walk</w:t>
      </w:r>
      <w:r w:rsidRPr="008938F0">
        <w:rPr>
          <w:i/>
        </w:rPr>
        <w:t>_</w:t>
      </w:r>
      <w:r>
        <w:rPr>
          <w:i/>
          <w:lang w:val="en-US"/>
        </w:rPr>
        <w:t>m</w:t>
      </w:r>
      <w:r w:rsidRPr="00766B87">
        <w:t xml:space="preserve"> –</w:t>
      </w:r>
      <w:r>
        <w:t xml:space="preserve"> время поездки электричкой от ж.-д. станции до мегаполиса в минутах,</w:t>
      </w:r>
    </w:p>
    <w:p w:rsidR="008A309C" w:rsidRDefault="008A309C" w:rsidP="008A309C">
      <w:proofErr w:type="gramStart"/>
      <w:r>
        <w:rPr>
          <w:i/>
          <w:lang w:val="en-US"/>
        </w:rPr>
        <w:t>walk</w:t>
      </w:r>
      <w:proofErr w:type="gramEnd"/>
      <w:r w:rsidRPr="00766B87">
        <w:t xml:space="preserve"> – </w:t>
      </w:r>
      <w:r>
        <w:t xml:space="preserve">расстояние от квартиры до мегаполиса в минутах </w:t>
      </w:r>
    </w:p>
    <w:p w:rsidR="008A309C" w:rsidRPr="006869FA" w:rsidRDefault="008A309C" w:rsidP="008A309C">
      <w:pPr>
        <w:rPr>
          <w:lang w:val="en-US"/>
        </w:rPr>
      </w:pPr>
      <w:r w:rsidRPr="006869FA">
        <w:rPr>
          <w:lang w:val="en-US"/>
        </w:rPr>
        <w:t>(</w:t>
      </w:r>
      <w:proofErr w:type="gramStart"/>
      <w:r w:rsidRPr="00786658">
        <w:rPr>
          <w:b/>
          <w:i/>
          <w:sz w:val="28"/>
          <w:szCs w:val="28"/>
          <w:lang w:val="en-US"/>
        </w:rPr>
        <w:t>walk</w:t>
      </w:r>
      <w:proofErr w:type="gramEnd"/>
      <w:r w:rsidRPr="006869FA">
        <w:rPr>
          <w:b/>
          <w:sz w:val="28"/>
          <w:szCs w:val="28"/>
          <w:lang w:val="en-US"/>
        </w:rPr>
        <w:t xml:space="preserve"> = </w:t>
      </w:r>
      <w:r w:rsidRPr="00786658">
        <w:rPr>
          <w:b/>
          <w:i/>
          <w:sz w:val="28"/>
          <w:szCs w:val="28"/>
          <w:lang w:val="en-US"/>
        </w:rPr>
        <w:t>walk</w:t>
      </w:r>
      <w:r w:rsidRPr="006869FA">
        <w:rPr>
          <w:b/>
          <w:i/>
          <w:sz w:val="28"/>
          <w:szCs w:val="28"/>
          <w:lang w:val="en-US"/>
        </w:rPr>
        <w:t xml:space="preserve">_ </w:t>
      </w:r>
      <w:r w:rsidRPr="00786658">
        <w:rPr>
          <w:b/>
          <w:i/>
          <w:sz w:val="28"/>
          <w:szCs w:val="28"/>
          <w:lang w:val="en-US"/>
        </w:rPr>
        <w:t>t</w:t>
      </w:r>
      <w:r w:rsidRPr="006869FA">
        <w:rPr>
          <w:b/>
          <w:sz w:val="28"/>
          <w:szCs w:val="28"/>
          <w:lang w:val="en-US"/>
        </w:rPr>
        <w:t xml:space="preserve"> + </w:t>
      </w:r>
      <w:proofErr w:type="spellStart"/>
      <w:r w:rsidRPr="00786658">
        <w:rPr>
          <w:b/>
          <w:i/>
          <w:sz w:val="28"/>
          <w:szCs w:val="28"/>
          <w:lang w:val="en-US"/>
        </w:rPr>
        <w:t>walk</w:t>
      </w:r>
      <w:r w:rsidRPr="006869FA">
        <w:rPr>
          <w:b/>
          <w:i/>
          <w:sz w:val="28"/>
          <w:szCs w:val="28"/>
          <w:lang w:val="en-US"/>
        </w:rPr>
        <w:t>_</w:t>
      </w:r>
      <w:r>
        <w:rPr>
          <w:b/>
          <w:i/>
          <w:sz w:val="28"/>
          <w:szCs w:val="28"/>
          <w:lang w:val="en-US"/>
        </w:rPr>
        <w:t>s</w:t>
      </w:r>
      <w:proofErr w:type="spellEnd"/>
      <w:r w:rsidRPr="006869FA">
        <w:rPr>
          <w:b/>
          <w:i/>
          <w:sz w:val="28"/>
          <w:szCs w:val="28"/>
          <w:lang w:val="en-US"/>
        </w:rPr>
        <w:t xml:space="preserve"> </w:t>
      </w:r>
      <w:r w:rsidRPr="006869FA">
        <w:rPr>
          <w:b/>
          <w:sz w:val="28"/>
          <w:szCs w:val="28"/>
          <w:lang w:val="en-US"/>
        </w:rPr>
        <w:t xml:space="preserve">+ </w:t>
      </w:r>
      <w:proofErr w:type="spellStart"/>
      <w:r w:rsidRPr="00786658">
        <w:rPr>
          <w:b/>
          <w:i/>
          <w:sz w:val="28"/>
          <w:szCs w:val="28"/>
          <w:lang w:val="en-US"/>
        </w:rPr>
        <w:t>walk</w:t>
      </w:r>
      <w:r w:rsidRPr="006869FA">
        <w:rPr>
          <w:b/>
          <w:i/>
          <w:sz w:val="28"/>
          <w:szCs w:val="28"/>
          <w:lang w:val="en-US"/>
        </w:rPr>
        <w:t>_</w:t>
      </w:r>
      <w:r>
        <w:rPr>
          <w:b/>
          <w:i/>
          <w:sz w:val="28"/>
          <w:szCs w:val="28"/>
          <w:lang w:val="en-US"/>
        </w:rPr>
        <w:t>m</w:t>
      </w:r>
      <w:proofErr w:type="spellEnd"/>
      <w:r w:rsidRPr="006869FA">
        <w:rPr>
          <w:lang w:val="en-US"/>
        </w:rPr>
        <w:t>).</w:t>
      </w:r>
    </w:p>
    <w:p w:rsidR="008A309C" w:rsidRDefault="008A309C" w:rsidP="008A309C">
      <w:r>
        <w:t xml:space="preserve">Были рассчитаны коэффициенты корреляции между всеми парами показателей, причем коэффициент корреляции между </w:t>
      </w:r>
      <w:proofErr w:type="spellStart"/>
      <w:r w:rsidRPr="007B002E">
        <w:rPr>
          <w:i/>
          <w:lang w:val="en-US"/>
        </w:rPr>
        <w:t>totsp</w:t>
      </w:r>
      <w:proofErr w:type="spellEnd"/>
      <w:r w:rsidRPr="007B1CBD">
        <w:t xml:space="preserve"> </w:t>
      </w:r>
      <w:r>
        <w:t xml:space="preserve">и </w:t>
      </w:r>
      <w:proofErr w:type="spellStart"/>
      <w:r w:rsidRPr="007B002E">
        <w:rPr>
          <w:i/>
          <w:lang w:val="en-US"/>
        </w:rPr>
        <w:t>livsp</w:t>
      </w:r>
      <w:proofErr w:type="spellEnd"/>
      <w:r>
        <w:t xml:space="preserve"> оказался равен 0,9</w:t>
      </w:r>
      <w:r w:rsidRPr="00550A43">
        <w:t>2</w:t>
      </w:r>
      <w:r>
        <w:t xml:space="preserve">, остальные коэффициенты корреляции по модулю не превосходили 0,5. Отметим также, что между </w:t>
      </w:r>
      <w:proofErr w:type="spellStart"/>
      <w:r w:rsidRPr="007B002E">
        <w:rPr>
          <w:i/>
          <w:lang w:val="en-US"/>
        </w:rPr>
        <w:t>totsp</w:t>
      </w:r>
      <w:proofErr w:type="spellEnd"/>
      <w:r w:rsidRPr="007B1CBD">
        <w:t xml:space="preserve"> </w:t>
      </w:r>
      <w:r>
        <w:t xml:space="preserve">и </w:t>
      </w:r>
      <w:r>
        <w:rPr>
          <w:i/>
          <w:lang w:val="en-US"/>
        </w:rPr>
        <w:t>walk</w:t>
      </w:r>
      <w:r w:rsidRPr="007B1CBD">
        <w:t xml:space="preserve"> </w:t>
      </w:r>
      <w:r>
        <w:t xml:space="preserve">коэффициент корреляции был </w:t>
      </w:r>
      <w:proofErr w:type="gramStart"/>
      <w:r>
        <w:t xml:space="preserve">равен  </w:t>
      </w:r>
      <w:r w:rsidRPr="00550A43">
        <w:t>-</w:t>
      </w:r>
      <w:proofErr w:type="gramEnd"/>
      <w:r>
        <w:t xml:space="preserve">0,56. Далее по МНК были оценены 4 модели, в которых зависимой переменной выступал </w:t>
      </w:r>
      <w:r w:rsidRPr="00BB134F">
        <w:rPr>
          <w:b/>
          <w:sz w:val="28"/>
          <w:szCs w:val="28"/>
        </w:rPr>
        <w:t>логарифм  цены квартиры</w:t>
      </w:r>
      <w:r w:rsidRPr="00BB134F">
        <w:rPr>
          <w:sz w:val="28"/>
          <w:szCs w:val="28"/>
        </w:rPr>
        <w:t xml:space="preserve"> </w:t>
      </w:r>
      <w:r w:rsidRPr="00BB134F">
        <w:rPr>
          <w:sz w:val="28"/>
          <w:szCs w:val="28"/>
          <w:lang w:val="en-US"/>
        </w:rPr>
        <w:t>ln</w:t>
      </w:r>
      <w:r w:rsidRPr="00BB134F">
        <w:rPr>
          <w:sz w:val="28"/>
          <w:szCs w:val="28"/>
        </w:rPr>
        <w:t>(</w:t>
      </w:r>
      <w:r w:rsidRPr="00BB134F">
        <w:rPr>
          <w:i/>
          <w:sz w:val="28"/>
          <w:szCs w:val="28"/>
          <w:lang w:val="en-US"/>
        </w:rPr>
        <w:t>price</w:t>
      </w:r>
      <w:r w:rsidRPr="00BB134F">
        <w:rPr>
          <w:sz w:val="28"/>
          <w:szCs w:val="28"/>
        </w:rPr>
        <w:t>).</w:t>
      </w:r>
      <w:r>
        <w:t xml:space="preserve"> (</w:t>
      </w:r>
      <w:proofErr w:type="gramStart"/>
      <w:r>
        <w:t>В</w:t>
      </w:r>
      <w:proofErr w:type="gramEnd"/>
      <w:r>
        <w:t xml:space="preserve"> скобках – стандартные ошибки).</w:t>
      </w:r>
    </w:p>
    <w:p w:rsidR="008A309C" w:rsidRPr="00C6456A" w:rsidRDefault="008A309C" w:rsidP="008A309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5"/>
        <w:gridCol w:w="1870"/>
        <w:gridCol w:w="1870"/>
        <w:gridCol w:w="1870"/>
        <w:gridCol w:w="1870"/>
      </w:tblGrid>
      <w:tr w:rsidR="008A309C" w:rsidTr="0094577C">
        <w:tc>
          <w:tcPr>
            <w:tcW w:w="1914" w:type="dxa"/>
          </w:tcPr>
          <w:p w:rsidR="008A309C" w:rsidRPr="007B002E" w:rsidRDefault="008A309C" w:rsidP="0094577C">
            <w:pPr>
              <w:jc w:val="center"/>
            </w:pPr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Pr="00055234" w:rsidRDefault="008A309C" w:rsidP="0094577C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const</w:t>
            </w:r>
            <w:proofErr w:type="spellEnd"/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0,088</w:t>
            </w:r>
          </w:p>
          <w:p w:rsidR="008A309C" w:rsidRPr="00657AB6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(0,062)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0,102</w:t>
            </w:r>
          </w:p>
          <w:p w:rsidR="008A309C" w:rsidRDefault="008A309C" w:rsidP="0094577C">
            <w:pPr>
              <w:jc w:val="center"/>
            </w:pPr>
            <w:r>
              <w:rPr>
                <w:lang w:val="en-US"/>
              </w:rPr>
              <w:t>(0,070)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0,096</w:t>
            </w:r>
          </w:p>
          <w:p w:rsidR="008A309C" w:rsidRDefault="008A309C" w:rsidP="0094577C">
            <w:pPr>
              <w:jc w:val="center"/>
            </w:pPr>
            <w:r>
              <w:rPr>
                <w:lang w:val="en-US"/>
              </w:rPr>
              <w:t>(0,056)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0,111</w:t>
            </w:r>
          </w:p>
          <w:p w:rsidR="008A309C" w:rsidRDefault="008A309C" w:rsidP="0094577C">
            <w:pPr>
              <w:jc w:val="center"/>
            </w:pPr>
            <w:r>
              <w:rPr>
                <w:lang w:val="en-US"/>
              </w:rPr>
              <w:t>(0,097)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Pr="007B002E" w:rsidRDefault="008A309C" w:rsidP="0094577C">
            <w:pPr>
              <w:jc w:val="center"/>
              <w:rPr>
                <w:i/>
                <w:lang w:val="en-US"/>
              </w:rPr>
            </w:pPr>
            <w:proofErr w:type="spellStart"/>
            <w:r w:rsidRPr="007B002E">
              <w:rPr>
                <w:i/>
                <w:lang w:val="en-US"/>
              </w:rPr>
              <w:t>totsp</w:t>
            </w:r>
            <w:proofErr w:type="spellEnd"/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</w:pPr>
            <w:r>
              <w:t>0,281</w:t>
            </w:r>
          </w:p>
          <w:p w:rsidR="008A309C" w:rsidRPr="00370751" w:rsidRDefault="008A309C" w:rsidP="0094577C">
            <w:pPr>
              <w:jc w:val="center"/>
            </w:pPr>
            <w:r>
              <w:t>(0,119)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0,015</w:t>
            </w:r>
          </w:p>
          <w:p w:rsidR="008A309C" w:rsidRPr="003D3A88" w:rsidRDefault="008A309C" w:rsidP="0094577C">
            <w:pPr>
              <w:jc w:val="center"/>
            </w:pPr>
            <w:r>
              <w:t>(0,0066)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0,016</w:t>
            </w:r>
          </w:p>
          <w:p w:rsidR="008A309C" w:rsidRPr="008D3F85" w:rsidRDefault="008A309C" w:rsidP="0094577C">
            <w:pPr>
              <w:jc w:val="center"/>
            </w:pPr>
            <w:r>
              <w:t>(0,0055)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</w:pPr>
            <w:r>
              <w:t>0,022</w:t>
            </w:r>
          </w:p>
          <w:p w:rsidR="008A309C" w:rsidRPr="00715043" w:rsidRDefault="008A309C" w:rsidP="0094577C">
            <w:pPr>
              <w:jc w:val="center"/>
            </w:pPr>
            <w:r>
              <w:t>(0,0020)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Pr="007B002E" w:rsidRDefault="008A309C" w:rsidP="0094577C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livsp</w:t>
            </w:r>
            <w:proofErr w:type="spellEnd"/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</w:pPr>
            <w:r>
              <w:t>0,233</w:t>
            </w:r>
          </w:p>
          <w:p w:rsidR="008A309C" w:rsidRPr="00370751" w:rsidRDefault="008A309C" w:rsidP="0094577C">
            <w:pPr>
              <w:jc w:val="center"/>
            </w:pPr>
            <w:r>
              <w:t>(0,085)</w:t>
            </w:r>
          </w:p>
        </w:tc>
        <w:tc>
          <w:tcPr>
            <w:tcW w:w="1914" w:type="dxa"/>
            <w:vAlign w:val="center"/>
          </w:tcPr>
          <w:p w:rsidR="008A309C" w:rsidRPr="003D3A88" w:rsidRDefault="008A309C" w:rsidP="0094577C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8A309C" w:rsidRPr="008D3F85" w:rsidRDefault="008A309C" w:rsidP="0094577C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8A309C" w:rsidRPr="00715043" w:rsidRDefault="008A309C" w:rsidP="0094577C">
            <w:pPr>
              <w:jc w:val="center"/>
            </w:pPr>
            <w:r>
              <w:t>-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walk</w:t>
            </w:r>
            <w:r w:rsidRPr="008938F0">
              <w:rPr>
                <w:i/>
              </w:rPr>
              <w:t>_</w:t>
            </w:r>
            <w:r>
              <w:rPr>
                <w:i/>
                <w:lang w:val="en-US"/>
              </w:rPr>
              <w:t xml:space="preserve">t </w:t>
            </w:r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</w:pPr>
            <w:r>
              <w:t>-0,002</w:t>
            </w:r>
          </w:p>
          <w:p w:rsidR="008A309C" w:rsidRPr="003350CD" w:rsidRDefault="008A309C" w:rsidP="0094577C">
            <w:pPr>
              <w:jc w:val="center"/>
            </w:pPr>
            <w:r>
              <w:t>(0,0008)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-0,0024</w:t>
            </w:r>
          </w:p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t>(0,0007)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</w:pPr>
            <w:r>
              <w:t>-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walk</w:t>
            </w:r>
            <w:r w:rsidRPr="008938F0">
              <w:rPr>
                <w:i/>
              </w:rPr>
              <w:t>_</w:t>
            </w:r>
            <w:r>
              <w:rPr>
                <w:i/>
                <w:lang w:val="en-US"/>
              </w:rPr>
              <w:t>s</w:t>
            </w:r>
            <w:r w:rsidRPr="00766B87">
              <w:t xml:space="preserve"> </w:t>
            </w:r>
          </w:p>
        </w:tc>
        <w:tc>
          <w:tcPr>
            <w:tcW w:w="1914" w:type="dxa"/>
          </w:tcPr>
          <w:p w:rsidR="008A309C" w:rsidRDefault="008A309C" w:rsidP="0094577C">
            <w:pPr>
              <w:jc w:val="center"/>
            </w:pPr>
            <w:r>
              <w:t>-0,0011</w:t>
            </w:r>
          </w:p>
          <w:p w:rsidR="008A309C" w:rsidRPr="003350CD" w:rsidRDefault="008A309C" w:rsidP="0094577C">
            <w:pPr>
              <w:jc w:val="center"/>
            </w:pPr>
            <w:r>
              <w:t>(0,0003)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-0,0019</w:t>
            </w:r>
          </w:p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t>(0,0004)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</w:pPr>
            <w:r>
              <w:t>-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walk</w:t>
            </w:r>
            <w:r w:rsidRPr="008938F0">
              <w:rPr>
                <w:i/>
              </w:rPr>
              <w:t>_</w:t>
            </w:r>
            <w:r>
              <w:rPr>
                <w:i/>
                <w:lang w:val="en-US"/>
              </w:rPr>
              <w:t>m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-0,0031</w:t>
            </w:r>
          </w:p>
          <w:p w:rsidR="008A309C" w:rsidRDefault="008A309C" w:rsidP="0094577C">
            <w:pPr>
              <w:jc w:val="center"/>
            </w:pPr>
            <w:r>
              <w:t>(0,0011)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t>-0,0029</w:t>
            </w:r>
          </w:p>
          <w:p w:rsidR="008A309C" w:rsidRDefault="008A309C" w:rsidP="0094577C">
            <w:pPr>
              <w:jc w:val="center"/>
            </w:pPr>
            <w:r>
              <w:t>(0,0012)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8A309C" w:rsidRDefault="008A309C" w:rsidP="0094577C">
            <w:pPr>
              <w:jc w:val="center"/>
            </w:pPr>
            <w:r>
              <w:t>-</w:t>
            </w:r>
          </w:p>
        </w:tc>
      </w:tr>
      <w:tr w:rsidR="008A309C" w:rsidTr="0094577C">
        <w:tc>
          <w:tcPr>
            <w:tcW w:w="1914" w:type="dxa"/>
            <w:vAlign w:val="center"/>
          </w:tcPr>
          <w:p w:rsidR="008A309C" w:rsidRPr="007B002E" w:rsidRDefault="008A309C" w:rsidP="0094577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walk</w:t>
            </w:r>
          </w:p>
        </w:tc>
        <w:tc>
          <w:tcPr>
            <w:tcW w:w="1914" w:type="dxa"/>
            <w:vAlign w:val="center"/>
          </w:tcPr>
          <w:p w:rsidR="008A309C" w:rsidRPr="00370751" w:rsidRDefault="008A309C" w:rsidP="0094577C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8A309C" w:rsidRPr="00D079B1" w:rsidRDefault="008A309C" w:rsidP="0094577C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8A309C" w:rsidRDefault="008A309C" w:rsidP="0094577C">
            <w:pPr>
              <w:jc w:val="center"/>
            </w:pPr>
            <w:r>
              <w:rPr>
                <w:lang w:val="en-US"/>
              </w:rPr>
              <w:t>-</w:t>
            </w:r>
            <w:r>
              <w:t>0,0042</w:t>
            </w:r>
          </w:p>
          <w:p w:rsidR="008A309C" w:rsidRPr="008D3F85" w:rsidRDefault="008A309C" w:rsidP="0094577C">
            <w:pPr>
              <w:jc w:val="center"/>
            </w:pPr>
            <w:r>
              <w:t>(0,0012)</w:t>
            </w:r>
          </w:p>
        </w:tc>
        <w:tc>
          <w:tcPr>
            <w:tcW w:w="1915" w:type="dxa"/>
            <w:vAlign w:val="center"/>
          </w:tcPr>
          <w:p w:rsidR="008A309C" w:rsidRPr="00715043" w:rsidRDefault="008A309C" w:rsidP="0094577C">
            <w:pPr>
              <w:jc w:val="center"/>
            </w:pPr>
            <w:r>
              <w:t>-</w:t>
            </w:r>
          </w:p>
        </w:tc>
      </w:tr>
      <w:tr w:rsidR="008A309C" w:rsidTr="0094577C">
        <w:tc>
          <w:tcPr>
            <w:tcW w:w="1914" w:type="dxa"/>
          </w:tcPr>
          <w:p w:rsidR="008A309C" w:rsidRPr="007B002E" w:rsidRDefault="008A309C" w:rsidP="0094577C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14" w:type="dxa"/>
          </w:tcPr>
          <w:p w:rsidR="008A309C" w:rsidRPr="00222DA5" w:rsidRDefault="008A309C" w:rsidP="0094577C">
            <w:pPr>
              <w:jc w:val="center"/>
              <w:rPr>
                <w:lang w:val="en-US"/>
              </w:rPr>
            </w:pPr>
            <w:r>
              <w:t>0,8</w:t>
            </w:r>
            <w:r>
              <w:rPr>
                <w:lang w:val="en-US"/>
              </w:rPr>
              <w:t>85</w:t>
            </w:r>
          </w:p>
        </w:tc>
        <w:tc>
          <w:tcPr>
            <w:tcW w:w="1914" w:type="dxa"/>
            <w:vAlign w:val="center"/>
          </w:tcPr>
          <w:p w:rsidR="008A309C" w:rsidRPr="00222DA5" w:rsidRDefault="008A309C" w:rsidP="0094577C">
            <w:pPr>
              <w:jc w:val="center"/>
              <w:rPr>
                <w:lang w:val="en-US"/>
              </w:rPr>
            </w:pPr>
            <w:r>
              <w:t>0,86</w:t>
            </w:r>
            <w:r>
              <w:rPr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8A309C" w:rsidRPr="000C5248" w:rsidRDefault="008A309C" w:rsidP="0094577C">
            <w:pPr>
              <w:jc w:val="center"/>
            </w:pPr>
            <w:r>
              <w:t>0,8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915" w:type="dxa"/>
            <w:vAlign w:val="center"/>
          </w:tcPr>
          <w:p w:rsidR="008A309C" w:rsidRPr="00A33128" w:rsidRDefault="008A309C" w:rsidP="0094577C">
            <w:pPr>
              <w:jc w:val="center"/>
            </w:pPr>
            <w:r>
              <w:t>0,812</w:t>
            </w:r>
          </w:p>
        </w:tc>
      </w:tr>
    </w:tbl>
    <w:p w:rsidR="008A309C" w:rsidRDefault="008A309C" w:rsidP="008A309C">
      <w:pPr>
        <w:rPr>
          <w:b/>
        </w:rPr>
      </w:pPr>
    </w:p>
    <w:p w:rsidR="008A309C" w:rsidRDefault="008A309C" w:rsidP="008A309C">
      <w:r w:rsidRPr="00FC2833">
        <w:rPr>
          <w:b/>
        </w:rPr>
        <w:t>А.</w:t>
      </w:r>
      <w:r>
        <w:t xml:space="preserve"> Какая проблема имеет место в 1-м уравнении? Как она проявляется? </w:t>
      </w:r>
    </w:p>
    <w:p w:rsidR="008A309C" w:rsidRDefault="008A309C" w:rsidP="008A309C">
      <w:r w:rsidRPr="00FC2833">
        <w:rPr>
          <w:b/>
        </w:rPr>
        <w:t>Б.</w:t>
      </w:r>
      <w:r>
        <w:t xml:space="preserve">  Для модели (2) проверьте гипотезу о том, что увеличение на 1 минуту расстояния что до общественного транспорта, что до ж.-д. станции, что на электричке до мегаполиса, изменяет цену квартиры одинаково.</w:t>
      </w:r>
    </w:p>
    <w:p w:rsidR="008A309C" w:rsidRDefault="008A309C" w:rsidP="008A309C">
      <w:r w:rsidRPr="00FC2833">
        <w:rPr>
          <w:b/>
        </w:rPr>
        <w:t>В.</w:t>
      </w:r>
      <w:r>
        <w:t xml:space="preserve"> В модели (3) проинтерпретируйте коэффициент при переменной </w:t>
      </w:r>
      <w:r>
        <w:rPr>
          <w:i/>
          <w:lang w:val="en-US"/>
        </w:rPr>
        <w:t>walk</w:t>
      </w:r>
      <w:r>
        <w:rPr>
          <w:i/>
        </w:rPr>
        <w:t xml:space="preserve"> </w:t>
      </w:r>
      <w:r>
        <w:t>(Напоминание: предварительно надо проверить его значимость).</w:t>
      </w:r>
      <w:r>
        <w:rPr>
          <w:i/>
        </w:rPr>
        <w:t xml:space="preserve"> </w:t>
      </w:r>
      <w:r>
        <w:t xml:space="preserve"> Проверьте гипотезу о том, что коэффициент при </w:t>
      </w:r>
      <w:proofErr w:type="spellStart"/>
      <w:r w:rsidRPr="007B002E">
        <w:rPr>
          <w:i/>
          <w:lang w:val="en-US"/>
        </w:rPr>
        <w:t>totsp</w:t>
      </w:r>
      <w:proofErr w:type="spellEnd"/>
      <w:r>
        <w:t xml:space="preserve"> больше 0,01.</w:t>
      </w:r>
    </w:p>
    <w:p w:rsidR="008A309C" w:rsidRDefault="008A309C" w:rsidP="008A309C">
      <w:r w:rsidRPr="00FC2833">
        <w:rPr>
          <w:b/>
        </w:rPr>
        <w:t>Г.</w:t>
      </w:r>
      <w:r>
        <w:t xml:space="preserve"> Можно ли было ожидать заранее, что выбрасывание из модели (3) существенного фактора </w:t>
      </w:r>
      <w:r>
        <w:rPr>
          <w:i/>
          <w:lang w:val="en-US"/>
        </w:rPr>
        <w:t>walk</w:t>
      </w:r>
      <w:r>
        <w:t xml:space="preserve"> приведет к увеличению оценки при факторе </w:t>
      </w:r>
      <w:proofErr w:type="spellStart"/>
      <w:r w:rsidRPr="007B002E">
        <w:rPr>
          <w:i/>
          <w:lang w:val="en-US"/>
        </w:rPr>
        <w:t>totsp</w:t>
      </w:r>
      <w:proofErr w:type="spellEnd"/>
      <w:r>
        <w:t>? Ответ обоснуйте соответствующей формулой.</w:t>
      </w:r>
    </w:p>
    <w:p w:rsidR="00964C06" w:rsidRDefault="00964C06"/>
    <w:sectPr w:rsidR="0096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F"/>
    <w:rsid w:val="002816C6"/>
    <w:rsid w:val="008A309C"/>
    <w:rsid w:val="00964C06"/>
    <w:rsid w:val="009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549D-4937-4A13-9E02-EFA89F7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09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2017-03-01T17:06:00Z</dcterms:created>
  <dcterms:modified xsi:type="dcterms:W3CDTF">2017-03-01T17:07:00Z</dcterms:modified>
</cp:coreProperties>
</file>