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9C" w:rsidRDefault="00DB489C" w:rsidP="00DB489C">
      <w:pPr>
        <w:ind w:right="-58"/>
        <w:jc w:val="center"/>
      </w:pPr>
      <w:r>
        <w:rPr>
          <w:noProof/>
        </w:rPr>
        <w:drawing>
          <wp:inline distT="0" distB="0" distL="0" distR="0">
            <wp:extent cx="507365" cy="667385"/>
            <wp:effectExtent l="0" t="0" r="698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9C" w:rsidRDefault="00DB489C" w:rsidP="00DB489C">
      <w:pPr>
        <w:ind w:right="-58"/>
        <w:jc w:val="center"/>
      </w:pPr>
    </w:p>
    <w:p w:rsidR="00DB489C" w:rsidRDefault="00DB489C" w:rsidP="00DB489C">
      <w:pPr>
        <w:ind w:right="-58"/>
        <w:jc w:val="center"/>
      </w:pPr>
    </w:p>
    <w:p w:rsidR="00DB489C" w:rsidRDefault="00DB489C" w:rsidP="00DB489C">
      <w:pPr>
        <w:ind w:right="-58"/>
        <w:jc w:val="center"/>
      </w:pPr>
    </w:p>
    <w:p w:rsidR="00DB489C" w:rsidRPr="00985FE4" w:rsidRDefault="00DB489C" w:rsidP="00DB489C">
      <w:pPr>
        <w:ind w:right="-58"/>
        <w:jc w:val="center"/>
      </w:pPr>
      <w:r w:rsidRPr="00985FE4">
        <w:t>МИНОБРНАУКИ РОССИИ</w:t>
      </w:r>
    </w:p>
    <w:p w:rsidR="00DB489C" w:rsidRPr="00985FE4" w:rsidRDefault="00DB489C" w:rsidP="00DB489C">
      <w:pPr>
        <w:ind w:right="-58"/>
        <w:jc w:val="center"/>
      </w:pPr>
      <w:r w:rsidRPr="00985FE4">
        <w:t xml:space="preserve">федеральное государственное бюджетное образовательное учреждение </w:t>
      </w:r>
      <w:r w:rsidRPr="00985FE4">
        <w:br/>
        <w:t xml:space="preserve">высшего образования </w:t>
      </w:r>
      <w:r w:rsidRPr="00985FE4">
        <w:br/>
        <w:t>«Санкт-Петербургский государственный технологический институт</w:t>
      </w:r>
      <w:r w:rsidRPr="00985FE4">
        <w:br/>
        <w:t>(технический университет)»</w:t>
      </w:r>
      <w:r w:rsidRPr="00985FE4">
        <w:br/>
      </w:r>
      <w:proofErr w:type="spellStart"/>
      <w:r w:rsidRPr="00985FE4">
        <w:t>СПбГТИ</w:t>
      </w:r>
      <w:proofErr w:type="spellEnd"/>
      <w:r>
        <w:t xml:space="preserve"> </w:t>
      </w:r>
      <w:r w:rsidRPr="00985FE4">
        <w:t>(ТУ)</w:t>
      </w:r>
    </w:p>
    <w:p w:rsidR="00DB489C" w:rsidRPr="00985FE4" w:rsidRDefault="00DB489C" w:rsidP="00DB489C">
      <w:pPr>
        <w:ind w:right="-58"/>
        <w:jc w:val="center"/>
      </w:pPr>
    </w:p>
    <w:p w:rsidR="00DB489C" w:rsidRPr="00985FE4" w:rsidRDefault="00DB489C" w:rsidP="00DB489C">
      <w:pPr>
        <w:tabs>
          <w:tab w:val="left" w:pos="426"/>
        </w:tabs>
        <w:spacing w:line="280" w:lineRule="exact"/>
        <w:ind w:left="661" w:right="686"/>
        <w:jc w:val="center"/>
        <w:rPr>
          <w:b/>
          <w:color w:val="000000"/>
        </w:rPr>
      </w:pPr>
      <w:r w:rsidRPr="00985FE4">
        <w:rPr>
          <w:b/>
          <w:color w:val="000000"/>
        </w:rPr>
        <w:t xml:space="preserve">ЗАДАНИЕ НА </w:t>
      </w:r>
      <w:r w:rsidRPr="009B3DFE">
        <w:rPr>
          <w:b/>
          <w:color w:val="000000"/>
        </w:rPr>
        <w:t>УЧЕБН</w:t>
      </w:r>
      <w:r w:rsidRPr="00985FE4">
        <w:rPr>
          <w:b/>
          <w:color w:val="000000"/>
        </w:rPr>
        <w:t>УЮ ПРАКТИКУ</w:t>
      </w:r>
    </w:p>
    <w:p w:rsidR="00DB489C" w:rsidRPr="00985FE4" w:rsidRDefault="00DB489C" w:rsidP="00DB489C">
      <w:pPr>
        <w:tabs>
          <w:tab w:val="left" w:pos="426"/>
        </w:tabs>
        <w:spacing w:line="280" w:lineRule="exact"/>
        <w:ind w:left="661" w:right="686"/>
        <w:jc w:val="center"/>
        <w:rPr>
          <w:b/>
          <w:color w:val="000000"/>
        </w:rPr>
      </w:pPr>
    </w:p>
    <w:p w:rsidR="00DB489C" w:rsidRPr="00985FE4" w:rsidRDefault="00DB489C" w:rsidP="00DB489C">
      <w:pPr>
        <w:tabs>
          <w:tab w:val="left" w:pos="426"/>
        </w:tabs>
        <w:spacing w:line="280" w:lineRule="exact"/>
        <w:ind w:right="686"/>
        <w:jc w:val="center"/>
        <w:rPr>
          <w:i/>
          <w:color w:val="000000"/>
        </w:rPr>
      </w:pPr>
    </w:p>
    <w:tbl>
      <w:tblPr>
        <w:tblW w:w="172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10"/>
        <w:gridCol w:w="1950"/>
        <w:gridCol w:w="5162"/>
        <w:gridCol w:w="185"/>
        <w:gridCol w:w="4314"/>
        <w:gridCol w:w="35"/>
        <w:gridCol w:w="4499"/>
      </w:tblGrid>
      <w:tr w:rsidR="00DB489C" w:rsidRPr="00985FE4" w:rsidTr="00934B3B">
        <w:trPr>
          <w:gridAfter w:val="2"/>
          <w:wAfter w:w="4534" w:type="dxa"/>
        </w:trPr>
        <w:tc>
          <w:tcPr>
            <w:tcW w:w="1110" w:type="dxa"/>
            <w:shd w:val="clear" w:color="auto" w:fill="auto"/>
          </w:tcPr>
          <w:p w:rsidR="00DB489C" w:rsidRPr="00985FE4" w:rsidRDefault="00DB489C" w:rsidP="00934B3B">
            <w:pPr>
              <w:spacing w:line="360" w:lineRule="auto"/>
            </w:pPr>
            <w:r w:rsidRPr="00985FE4">
              <w:t>Студент</w:t>
            </w:r>
          </w:p>
        </w:tc>
        <w:tc>
          <w:tcPr>
            <w:tcW w:w="11611" w:type="dxa"/>
            <w:gridSpan w:val="4"/>
            <w:shd w:val="clear" w:color="auto" w:fill="auto"/>
          </w:tcPr>
          <w:p w:rsidR="00DB489C" w:rsidRPr="00985FE4" w:rsidRDefault="00DB489C" w:rsidP="00934B3B">
            <w:pPr>
              <w:spacing w:line="240" w:lineRule="atLeast"/>
            </w:pPr>
          </w:p>
        </w:tc>
      </w:tr>
      <w:tr w:rsidR="00DB489C" w:rsidRPr="00985FE4" w:rsidTr="00934B3B">
        <w:tc>
          <w:tcPr>
            <w:tcW w:w="3060" w:type="dxa"/>
            <w:gridSpan w:val="2"/>
            <w:shd w:val="clear" w:color="auto" w:fill="auto"/>
          </w:tcPr>
          <w:p w:rsidR="00DB489C" w:rsidRDefault="00DB489C" w:rsidP="00934B3B">
            <w:r w:rsidRPr="00985FE4">
              <w:t xml:space="preserve">УГНС </w:t>
            </w:r>
          </w:p>
          <w:p w:rsidR="00DB489C" w:rsidRDefault="00DB489C" w:rsidP="00934B3B"/>
          <w:p w:rsidR="00DB489C" w:rsidRDefault="00DB489C" w:rsidP="00934B3B"/>
          <w:p w:rsidR="00DB489C" w:rsidRPr="00985FE4" w:rsidRDefault="00DB489C" w:rsidP="00934B3B">
            <w:r w:rsidRPr="00985FE4">
              <w:t>Направление подготовки</w:t>
            </w:r>
          </w:p>
        </w:tc>
        <w:tc>
          <w:tcPr>
            <w:tcW w:w="9696" w:type="dxa"/>
            <w:gridSpan w:val="4"/>
            <w:shd w:val="clear" w:color="auto" w:fill="auto"/>
            <w:vAlign w:val="bottom"/>
          </w:tcPr>
          <w:p w:rsidR="00DB489C" w:rsidRPr="003403A2" w:rsidRDefault="00DB489C" w:rsidP="00934B3B">
            <w:pPr>
              <w:pStyle w:val="ConsPlusNormal"/>
              <w:widowControl/>
              <w:tabs>
                <w:tab w:val="left" w:pos="8647"/>
              </w:tabs>
              <w:ind w:left="-1667" w:firstLine="16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3403A2">
              <w:rPr>
                <w:rFonts w:ascii="Times New Roman" w:hAnsi="Times New Roman" w:cs="Times New Roman"/>
                <w:sz w:val="26"/>
                <w:szCs w:val="26"/>
              </w:rPr>
              <w:t xml:space="preserve">0000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техника и технологии строительства</w:t>
            </w:r>
            <w:r w:rsidRPr="003403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B489C" w:rsidRPr="003403A2" w:rsidRDefault="00DB489C" w:rsidP="00934B3B">
            <w:pPr>
              <w:spacing w:line="360" w:lineRule="auto"/>
              <w:rPr>
                <w:sz w:val="26"/>
                <w:szCs w:val="26"/>
              </w:rPr>
            </w:pPr>
          </w:p>
          <w:p w:rsidR="00DB489C" w:rsidRPr="00C661C8" w:rsidRDefault="00DB489C" w:rsidP="00934B3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08.03.01</w:t>
            </w:r>
            <w:r w:rsidRPr="003403A2">
              <w:rPr>
                <w:sz w:val="26"/>
                <w:szCs w:val="26"/>
              </w:rPr>
              <w:t xml:space="preserve">.62 </w:t>
            </w:r>
            <w:r>
              <w:rPr>
                <w:sz w:val="26"/>
                <w:szCs w:val="26"/>
              </w:rPr>
              <w:t xml:space="preserve"> Строительство</w:t>
            </w:r>
          </w:p>
          <w:p w:rsidR="00DB489C" w:rsidRPr="003403A2" w:rsidRDefault="00DB489C" w:rsidP="00934B3B">
            <w:pPr>
              <w:pStyle w:val="ConsPlusNormal"/>
              <w:widowControl/>
              <w:tabs>
                <w:tab w:val="left" w:pos="709"/>
                <w:tab w:val="left" w:pos="8647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499" w:type="dxa"/>
            <w:shd w:val="clear" w:color="auto" w:fill="auto"/>
          </w:tcPr>
          <w:p w:rsidR="00DB489C" w:rsidRPr="00EF6302" w:rsidRDefault="00DB489C" w:rsidP="00934B3B">
            <w:pPr>
              <w:rPr>
                <w:highlight w:val="yellow"/>
              </w:rPr>
            </w:pPr>
          </w:p>
        </w:tc>
      </w:tr>
      <w:tr w:rsidR="00DB489C" w:rsidRPr="00985FE4" w:rsidTr="00934B3B">
        <w:trPr>
          <w:gridAfter w:val="2"/>
          <w:wAfter w:w="4534" w:type="dxa"/>
        </w:trPr>
        <w:tc>
          <w:tcPr>
            <w:tcW w:w="3060" w:type="dxa"/>
            <w:gridSpan w:val="2"/>
            <w:shd w:val="clear" w:color="auto" w:fill="auto"/>
          </w:tcPr>
          <w:p w:rsidR="00DB489C" w:rsidRPr="00985FE4" w:rsidRDefault="00DB489C" w:rsidP="00934B3B">
            <w:r w:rsidRPr="00985FE4">
              <w:t>Профиль подготовки бак</w:t>
            </w:r>
            <w:r w:rsidRPr="00985FE4">
              <w:t>а</w:t>
            </w:r>
            <w:r w:rsidRPr="00985FE4">
              <w:t>лавра</w:t>
            </w:r>
          </w:p>
        </w:tc>
        <w:tc>
          <w:tcPr>
            <w:tcW w:w="5162" w:type="dxa"/>
            <w:shd w:val="clear" w:color="auto" w:fill="auto"/>
            <w:vAlign w:val="bottom"/>
          </w:tcPr>
          <w:p w:rsidR="00DB489C" w:rsidRPr="00C661C8" w:rsidRDefault="00DB489C" w:rsidP="00934B3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Промышленное и гражданское строительство</w:t>
            </w:r>
          </w:p>
          <w:p w:rsidR="00DB489C" w:rsidRDefault="00DB489C" w:rsidP="00934B3B">
            <w:pPr>
              <w:jc w:val="center"/>
              <w:rPr>
                <w:sz w:val="28"/>
                <w:szCs w:val="28"/>
              </w:rPr>
            </w:pPr>
          </w:p>
          <w:p w:rsidR="00DB489C" w:rsidRDefault="00DB489C" w:rsidP="00934B3B">
            <w:pPr>
              <w:jc w:val="center"/>
              <w:rPr>
                <w:sz w:val="28"/>
                <w:szCs w:val="28"/>
              </w:rPr>
            </w:pPr>
          </w:p>
          <w:p w:rsidR="00DB489C" w:rsidRDefault="00DB489C" w:rsidP="00934B3B">
            <w:pPr>
              <w:jc w:val="center"/>
              <w:rPr>
                <w:sz w:val="28"/>
                <w:szCs w:val="28"/>
              </w:rPr>
            </w:pPr>
          </w:p>
          <w:p w:rsidR="00DB489C" w:rsidRPr="0048510D" w:rsidRDefault="00DB489C" w:rsidP="00934B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99" w:type="dxa"/>
            <w:gridSpan w:val="2"/>
            <w:shd w:val="clear" w:color="auto" w:fill="auto"/>
          </w:tcPr>
          <w:p w:rsidR="00DB489C" w:rsidRPr="00EF6302" w:rsidRDefault="00DB489C" w:rsidP="00934B3B">
            <w:pPr>
              <w:rPr>
                <w:highlight w:val="yellow"/>
              </w:rPr>
            </w:pPr>
          </w:p>
        </w:tc>
      </w:tr>
      <w:tr w:rsidR="00DB489C" w:rsidRPr="00985FE4" w:rsidTr="00934B3B">
        <w:trPr>
          <w:gridAfter w:val="2"/>
          <w:wAfter w:w="4534" w:type="dxa"/>
        </w:trPr>
        <w:tc>
          <w:tcPr>
            <w:tcW w:w="3060" w:type="dxa"/>
            <w:gridSpan w:val="2"/>
            <w:shd w:val="clear" w:color="auto" w:fill="auto"/>
          </w:tcPr>
          <w:p w:rsidR="00DB489C" w:rsidRPr="00985FE4" w:rsidRDefault="00DB489C" w:rsidP="00934B3B">
            <w:pPr>
              <w:rPr>
                <w:i/>
              </w:rPr>
            </w:pPr>
            <w:r w:rsidRPr="00985FE4">
              <w:t>Факультет</w:t>
            </w:r>
          </w:p>
        </w:tc>
        <w:tc>
          <w:tcPr>
            <w:tcW w:w="9661" w:type="dxa"/>
            <w:gridSpan w:val="3"/>
            <w:shd w:val="clear" w:color="auto" w:fill="auto"/>
            <w:vAlign w:val="bottom"/>
          </w:tcPr>
          <w:p w:rsidR="00DB489C" w:rsidRPr="00C661C8" w:rsidRDefault="00DB489C" w:rsidP="00934B3B">
            <w:pPr>
              <w:rPr>
                <w:sz w:val="26"/>
                <w:szCs w:val="26"/>
              </w:rPr>
            </w:pPr>
            <w:r w:rsidRPr="00C661C8">
              <w:rPr>
                <w:sz w:val="26"/>
                <w:szCs w:val="26"/>
              </w:rPr>
              <w:t>механический</w:t>
            </w:r>
          </w:p>
        </w:tc>
      </w:tr>
      <w:tr w:rsidR="00DB489C" w:rsidRPr="00985FE4" w:rsidTr="00934B3B">
        <w:trPr>
          <w:gridAfter w:val="2"/>
          <w:wAfter w:w="4534" w:type="dxa"/>
        </w:trPr>
        <w:tc>
          <w:tcPr>
            <w:tcW w:w="3060" w:type="dxa"/>
            <w:gridSpan w:val="2"/>
            <w:shd w:val="clear" w:color="auto" w:fill="auto"/>
          </w:tcPr>
          <w:p w:rsidR="00DB489C" w:rsidRPr="00985FE4" w:rsidRDefault="00DB489C" w:rsidP="00934B3B">
            <w:pPr>
              <w:spacing w:line="360" w:lineRule="auto"/>
            </w:pPr>
          </w:p>
          <w:p w:rsidR="00DB489C" w:rsidRPr="00985FE4" w:rsidRDefault="00DB489C" w:rsidP="00934B3B">
            <w:pPr>
              <w:spacing w:line="360" w:lineRule="auto"/>
            </w:pPr>
            <w:r w:rsidRPr="00985FE4">
              <w:t>Кафедра</w:t>
            </w:r>
            <w:r w:rsidRPr="007A0AE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661" w:type="dxa"/>
            <w:gridSpan w:val="3"/>
            <w:shd w:val="clear" w:color="auto" w:fill="auto"/>
            <w:vAlign w:val="bottom"/>
          </w:tcPr>
          <w:p w:rsidR="00DB489C" w:rsidRPr="00C661C8" w:rsidRDefault="00DB489C" w:rsidP="00934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Инженерного проектирования</w:t>
            </w:r>
          </w:p>
        </w:tc>
      </w:tr>
      <w:tr w:rsidR="00DB489C" w:rsidRPr="00985FE4" w:rsidTr="00934B3B">
        <w:trPr>
          <w:gridAfter w:val="2"/>
          <w:wAfter w:w="4534" w:type="dxa"/>
        </w:trPr>
        <w:tc>
          <w:tcPr>
            <w:tcW w:w="3060" w:type="dxa"/>
            <w:gridSpan w:val="2"/>
            <w:shd w:val="clear" w:color="auto" w:fill="auto"/>
          </w:tcPr>
          <w:p w:rsidR="00DB489C" w:rsidRPr="00985FE4" w:rsidRDefault="00DB489C" w:rsidP="00934B3B">
            <w:pPr>
              <w:spacing w:line="360" w:lineRule="auto"/>
            </w:pPr>
          </w:p>
        </w:tc>
        <w:tc>
          <w:tcPr>
            <w:tcW w:w="9661" w:type="dxa"/>
            <w:gridSpan w:val="3"/>
            <w:shd w:val="clear" w:color="auto" w:fill="auto"/>
          </w:tcPr>
          <w:p w:rsidR="00DB489C" w:rsidRPr="0048510D" w:rsidRDefault="00DB489C" w:rsidP="00934B3B">
            <w:pPr>
              <w:ind w:left="6696" w:hanging="4003"/>
              <w:jc w:val="center"/>
              <w:rPr>
                <w:b/>
                <w:sz w:val="26"/>
                <w:szCs w:val="26"/>
              </w:rPr>
            </w:pPr>
          </w:p>
        </w:tc>
      </w:tr>
      <w:tr w:rsidR="00DB489C" w:rsidRPr="00985FE4" w:rsidTr="00934B3B">
        <w:trPr>
          <w:gridAfter w:val="2"/>
          <w:wAfter w:w="4534" w:type="dxa"/>
        </w:trPr>
        <w:tc>
          <w:tcPr>
            <w:tcW w:w="3060" w:type="dxa"/>
            <w:gridSpan w:val="2"/>
            <w:shd w:val="clear" w:color="auto" w:fill="auto"/>
          </w:tcPr>
          <w:p w:rsidR="00DB489C" w:rsidRPr="00985FE4" w:rsidRDefault="00DB489C" w:rsidP="00934B3B">
            <w:pPr>
              <w:spacing w:line="360" w:lineRule="auto"/>
            </w:pPr>
            <w:r w:rsidRPr="00985FE4">
              <w:t>Группа</w:t>
            </w:r>
          </w:p>
        </w:tc>
        <w:tc>
          <w:tcPr>
            <w:tcW w:w="9661" w:type="dxa"/>
            <w:gridSpan w:val="3"/>
            <w:shd w:val="clear" w:color="auto" w:fill="auto"/>
          </w:tcPr>
          <w:p w:rsidR="00DB489C" w:rsidRPr="007B2E83" w:rsidRDefault="00DB489C" w:rsidP="00934B3B">
            <w:pPr>
              <w:spacing w:line="360" w:lineRule="auto"/>
            </w:pPr>
            <w:r w:rsidRPr="007B2E83">
              <w:t>33905</w:t>
            </w:r>
          </w:p>
        </w:tc>
      </w:tr>
      <w:tr w:rsidR="00DB489C" w:rsidRPr="00985FE4" w:rsidTr="00934B3B">
        <w:trPr>
          <w:gridAfter w:val="2"/>
          <w:wAfter w:w="4534" w:type="dxa"/>
        </w:trPr>
        <w:tc>
          <w:tcPr>
            <w:tcW w:w="3060" w:type="dxa"/>
            <w:gridSpan w:val="2"/>
            <w:shd w:val="clear" w:color="auto" w:fill="auto"/>
          </w:tcPr>
          <w:p w:rsidR="00DB489C" w:rsidRPr="00985FE4" w:rsidRDefault="00DB489C" w:rsidP="00934B3B">
            <w:pPr>
              <w:spacing w:line="360" w:lineRule="auto"/>
            </w:pPr>
            <w:r w:rsidRPr="00985FE4">
              <w:t>База практики</w:t>
            </w:r>
          </w:p>
        </w:tc>
        <w:tc>
          <w:tcPr>
            <w:tcW w:w="9661" w:type="dxa"/>
            <w:gridSpan w:val="3"/>
            <w:shd w:val="clear" w:color="auto" w:fill="auto"/>
          </w:tcPr>
          <w:p w:rsidR="00DB489C" w:rsidRPr="00542289" w:rsidRDefault="00DB489C" w:rsidP="00934B3B">
            <w:pPr>
              <w:spacing w:line="360" w:lineRule="auto"/>
              <w:rPr>
                <w:highlight w:val="yellow"/>
              </w:rPr>
            </w:pPr>
            <w:proofErr w:type="spellStart"/>
            <w:r w:rsidRPr="00271EED">
              <w:t>СПбГТ</w:t>
            </w:r>
            <w:proofErr w:type="gramStart"/>
            <w:r w:rsidRPr="00271EED">
              <w:t>И</w:t>
            </w:r>
            <w:proofErr w:type="spellEnd"/>
            <w:r w:rsidRPr="00271EED">
              <w:t>(</w:t>
            </w:r>
            <w:proofErr w:type="gramEnd"/>
            <w:r w:rsidRPr="00271EED">
              <w:t>ТУ)</w:t>
            </w:r>
          </w:p>
        </w:tc>
      </w:tr>
      <w:tr w:rsidR="00DB489C" w:rsidRPr="00985FE4" w:rsidTr="00934B3B">
        <w:trPr>
          <w:gridAfter w:val="2"/>
          <w:wAfter w:w="4534" w:type="dxa"/>
        </w:trPr>
        <w:tc>
          <w:tcPr>
            <w:tcW w:w="3060" w:type="dxa"/>
            <w:gridSpan w:val="2"/>
            <w:shd w:val="clear" w:color="auto" w:fill="auto"/>
          </w:tcPr>
          <w:p w:rsidR="00DB489C" w:rsidRPr="00985FE4" w:rsidRDefault="00DB489C" w:rsidP="00934B3B">
            <w:pPr>
              <w:spacing w:line="360" w:lineRule="auto"/>
            </w:pPr>
            <w:r w:rsidRPr="00985FE4">
              <w:t xml:space="preserve">Действующий договор </w:t>
            </w:r>
          </w:p>
        </w:tc>
        <w:tc>
          <w:tcPr>
            <w:tcW w:w="9661" w:type="dxa"/>
            <w:gridSpan w:val="3"/>
            <w:shd w:val="clear" w:color="auto" w:fill="auto"/>
          </w:tcPr>
          <w:p w:rsidR="00DB489C" w:rsidRPr="00542289" w:rsidRDefault="00DB489C" w:rsidP="00934B3B">
            <w:pPr>
              <w:spacing w:line="360" w:lineRule="auto"/>
              <w:rPr>
                <w:b/>
                <w:highlight w:val="yellow"/>
              </w:rPr>
            </w:pPr>
          </w:p>
        </w:tc>
      </w:tr>
      <w:tr w:rsidR="00DB489C" w:rsidRPr="00985FE4" w:rsidTr="00934B3B">
        <w:trPr>
          <w:gridAfter w:val="2"/>
          <w:wAfter w:w="4534" w:type="dxa"/>
        </w:trPr>
        <w:tc>
          <w:tcPr>
            <w:tcW w:w="3060" w:type="dxa"/>
            <w:gridSpan w:val="2"/>
            <w:shd w:val="clear" w:color="auto" w:fill="auto"/>
          </w:tcPr>
          <w:p w:rsidR="00DB489C" w:rsidRPr="00985FE4" w:rsidRDefault="00DB489C" w:rsidP="00934B3B">
            <w:pPr>
              <w:spacing w:line="360" w:lineRule="auto"/>
            </w:pPr>
            <w:r w:rsidRPr="00985FE4">
              <w:t xml:space="preserve">Срок  проведения </w:t>
            </w:r>
          </w:p>
        </w:tc>
        <w:tc>
          <w:tcPr>
            <w:tcW w:w="5347" w:type="dxa"/>
            <w:gridSpan w:val="2"/>
            <w:shd w:val="clear" w:color="auto" w:fill="auto"/>
          </w:tcPr>
          <w:p w:rsidR="00DB489C" w:rsidRPr="00DC20ED" w:rsidRDefault="00DB489C" w:rsidP="00934B3B">
            <w:pPr>
              <w:spacing w:line="360" w:lineRule="auto"/>
              <w:rPr>
                <w:highlight w:val="yellow"/>
              </w:rPr>
            </w:pPr>
            <w:r w:rsidRPr="00C661C8">
              <w:t xml:space="preserve">с </w:t>
            </w:r>
            <w:r>
              <w:t>27</w:t>
            </w:r>
            <w:r w:rsidRPr="00C661C8">
              <w:t>.0</w:t>
            </w:r>
            <w:r>
              <w:t>2</w:t>
            </w:r>
            <w:r w:rsidRPr="00C661C8">
              <w:t>.201</w:t>
            </w:r>
            <w:r>
              <w:t xml:space="preserve">7 </w:t>
            </w:r>
            <w:r w:rsidRPr="00C661C8">
              <w:t xml:space="preserve">по </w:t>
            </w:r>
            <w:r>
              <w:t>12</w:t>
            </w:r>
            <w:r w:rsidRPr="00C661C8">
              <w:t>.0</w:t>
            </w:r>
            <w:r>
              <w:t>3</w:t>
            </w:r>
            <w:r w:rsidRPr="00C661C8">
              <w:t>.201</w:t>
            </w:r>
            <w:r>
              <w:t>7</w:t>
            </w:r>
          </w:p>
        </w:tc>
        <w:tc>
          <w:tcPr>
            <w:tcW w:w="4314" w:type="dxa"/>
            <w:shd w:val="clear" w:color="auto" w:fill="auto"/>
          </w:tcPr>
          <w:p w:rsidR="00DB489C" w:rsidRPr="00DC20ED" w:rsidRDefault="00DB489C" w:rsidP="00934B3B">
            <w:pPr>
              <w:spacing w:line="360" w:lineRule="auto"/>
              <w:rPr>
                <w:highlight w:val="yellow"/>
              </w:rPr>
            </w:pPr>
          </w:p>
        </w:tc>
      </w:tr>
      <w:tr w:rsidR="00DB489C" w:rsidRPr="00985FE4" w:rsidTr="00934B3B">
        <w:trPr>
          <w:gridAfter w:val="2"/>
          <w:wAfter w:w="4534" w:type="dxa"/>
        </w:trPr>
        <w:tc>
          <w:tcPr>
            <w:tcW w:w="12721" w:type="dxa"/>
            <w:gridSpan w:val="5"/>
            <w:shd w:val="clear" w:color="auto" w:fill="auto"/>
          </w:tcPr>
          <w:p w:rsidR="00DB489C" w:rsidRPr="00985FE4" w:rsidRDefault="00DB489C" w:rsidP="00934B3B">
            <w:pPr>
              <w:spacing w:line="360" w:lineRule="auto"/>
              <w:rPr>
                <w:b/>
              </w:rPr>
            </w:pPr>
            <w:r w:rsidRPr="00985FE4">
              <w:t xml:space="preserve">Срок сдачи отчета по практике </w:t>
            </w:r>
            <w:r>
              <w:t>12</w:t>
            </w:r>
            <w:r w:rsidRPr="00C661C8">
              <w:t>.0</w:t>
            </w:r>
            <w:r>
              <w:t>3</w:t>
            </w:r>
            <w:r w:rsidRPr="00C661C8">
              <w:t>.201</w:t>
            </w:r>
            <w:r>
              <w:t>7</w:t>
            </w:r>
          </w:p>
        </w:tc>
      </w:tr>
    </w:tbl>
    <w:p w:rsidR="00DB489C" w:rsidRPr="00985FE4" w:rsidRDefault="00DB489C" w:rsidP="00DB489C">
      <w:pPr>
        <w:tabs>
          <w:tab w:val="left" w:pos="426"/>
        </w:tabs>
        <w:spacing w:line="280" w:lineRule="exact"/>
        <w:ind w:right="686"/>
        <w:jc w:val="both"/>
        <w:rPr>
          <w:color w:val="000000"/>
        </w:rPr>
      </w:pPr>
      <w:r w:rsidRPr="00985FE4">
        <w:rPr>
          <w:b/>
          <w:color w:val="000000"/>
        </w:rPr>
        <w:br w:type="page"/>
      </w:r>
      <w:r w:rsidRPr="00985FE4">
        <w:rPr>
          <w:color w:val="000000"/>
        </w:rPr>
        <w:lastRenderedPageBreak/>
        <w:t xml:space="preserve">Продолжение </w:t>
      </w:r>
      <w:r>
        <w:rPr>
          <w:color w:val="000000"/>
        </w:rPr>
        <w:t>задания</w:t>
      </w:r>
    </w:p>
    <w:p w:rsidR="00DB489C" w:rsidRPr="00985FE4" w:rsidRDefault="00DB489C" w:rsidP="00DB489C">
      <w:pPr>
        <w:tabs>
          <w:tab w:val="left" w:pos="426"/>
        </w:tabs>
        <w:spacing w:line="280" w:lineRule="exact"/>
        <w:ind w:left="661" w:right="686"/>
        <w:jc w:val="both"/>
        <w:rPr>
          <w:color w:val="000000"/>
        </w:rPr>
      </w:pPr>
    </w:p>
    <w:p w:rsidR="00DB489C" w:rsidRPr="00271EED" w:rsidRDefault="00DB489C" w:rsidP="00DB489C">
      <w:pPr>
        <w:tabs>
          <w:tab w:val="left" w:pos="426"/>
        </w:tabs>
        <w:rPr>
          <w:color w:val="000000"/>
          <w:highlight w:val="yellow"/>
        </w:rPr>
      </w:pPr>
      <w:r w:rsidRPr="00456D4F">
        <w:rPr>
          <w:color w:val="000000"/>
        </w:rPr>
        <w:t>Тема задания</w:t>
      </w:r>
      <w:r w:rsidRPr="00D20BD2">
        <w:t xml:space="preserve"> </w:t>
      </w:r>
      <w:r>
        <w:t xml:space="preserve">      </w:t>
      </w:r>
      <w:r w:rsidRPr="00D20BD2">
        <w:rPr>
          <w:color w:val="000000"/>
        </w:rPr>
        <w:t>Интерьерные решения полов</w:t>
      </w:r>
      <w:r>
        <w:rPr>
          <w:color w:val="000000"/>
        </w:rPr>
        <w:t xml:space="preserve"> для «мокрых» процессов</w:t>
      </w:r>
      <w:r w:rsidRPr="00D20BD2">
        <w:rPr>
          <w:color w:val="000000"/>
        </w:rPr>
        <w:t xml:space="preserve">. </w:t>
      </w:r>
      <w:r w:rsidRPr="005D1E51">
        <w:rPr>
          <w:color w:val="000000"/>
        </w:rPr>
        <w:t>Область применения. Порядок проектирования и конструктивные решения. Технико-экономические показатели.</w:t>
      </w:r>
    </w:p>
    <w:p w:rsidR="00DB489C" w:rsidRPr="00A46447" w:rsidRDefault="00DB489C" w:rsidP="00DB489C">
      <w:pPr>
        <w:tabs>
          <w:tab w:val="left" w:pos="426"/>
        </w:tabs>
        <w:rPr>
          <w:color w:val="000000"/>
          <w:highlight w:val="yellow"/>
        </w:rPr>
      </w:pPr>
    </w:p>
    <w:p w:rsidR="00DB489C" w:rsidRPr="00DC20ED" w:rsidRDefault="00DB489C" w:rsidP="00DB489C">
      <w:pPr>
        <w:tabs>
          <w:tab w:val="left" w:pos="426"/>
        </w:tabs>
        <w:ind w:left="661" w:right="686"/>
        <w:jc w:val="center"/>
        <w:rPr>
          <w:color w:val="000000"/>
        </w:rPr>
      </w:pPr>
    </w:p>
    <w:p w:rsidR="00DB489C" w:rsidRDefault="00DB489C" w:rsidP="00DB489C">
      <w:pPr>
        <w:tabs>
          <w:tab w:val="left" w:pos="426"/>
        </w:tabs>
        <w:spacing w:line="280" w:lineRule="exact"/>
        <w:ind w:left="661" w:right="686"/>
        <w:jc w:val="center"/>
        <w:rPr>
          <w:color w:val="000000"/>
        </w:rPr>
      </w:pPr>
      <w:r w:rsidRPr="00985FE4">
        <w:rPr>
          <w:color w:val="000000"/>
        </w:rPr>
        <w:t xml:space="preserve">Календарный план </w:t>
      </w:r>
      <w:r>
        <w:rPr>
          <w:color w:val="000000"/>
        </w:rPr>
        <w:t>учебной</w:t>
      </w:r>
      <w:r w:rsidRPr="00985FE4">
        <w:rPr>
          <w:color w:val="000000"/>
        </w:rPr>
        <w:t xml:space="preserve"> практики</w:t>
      </w:r>
    </w:p>
    <w:p w:rsidR="00DB489C" w:rsidRPr="00985FE4" w:rsidRDefault="00DB489C" w:rsidP="00DB489C">
      <w:pPr>
        <w:tabs>
          <w:tab w:val="left" w:pos="426"/>
        </w:tabs>
        <w:spacing w:line="280" w:lineRule="exact"/>
        <w:ind w:left="661" w:right="686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00"/>
      </w:tblGrid>
      <w:tr w:rsidR="00DB489C" w:rsidRPr="00985FE4" w:rsidTr="00934B3B">
        <w:tblPrEx>
          <w:tblCellMar>
            <w:top w:w="0" w:type="dxa"/>
            <w:bottom w:w="0" w:type="dxa"/>
          </w:tblCellMar>
        </w:tblPrEx>
        <w:tc>
          <w:tcPr>
            <w:tcW w:w="6408" w:type="dxa"/>
            <w:vAlign w:val="center"/>
          </w:tcPr>
          <w:p w:rsidR="00DB489C" w:rsidRPr="00985FE4" w:rsidRDefault="00DB489C" w:rsidP="00934B3B">
            <w:pPr>
              <w:tabs>
                <w:tab w:val="left" w:pos="426"/>
              </w:tabs>
              <w:spacing w:line="280" w:lineRule="exact"/>
              <w:ind w:left="207" w:right="686"/>
              <w:jc w:val="center"/>
              <w:rPr>
                <w:color w:val="000000"/>
              </w:rPr>
            </w:pPr>
            <w:r w:rsidRPr="00985FE4">
              <w:rPr>
                <w:color w:val="000000"/>
              </w:rPr>
              <w:t>Наименование задач (мероприятий)</w:t>
            </w:r>
          </w:p>
        </w:tc>
        <w:tc>
          <w:tcPr>
            <w:tcW w:w="2700" w:type="dxa"/>
            <w:vAlign w:val="center"/>
          </w:tcPr>
          <w:p w:rsidR="00DB489C" w:rsidRPr="00985FE4" w:rsidRDefault="00DB489C" w:rsidP="00934B3B">
            <w:pPr>
              <w:tabs>
                <w:tab w:val="left" w:pos="-61"/>
              </w:tabs>
              <w:spacing w:line="280" w:lineRule="exact"/>
              <w:jc w:val="center"/>
              <w:rPr>
                <w:color w:val="000000"/>
              </w:rPr>
            </w:pPr>
            <w:r w:rsidRPr="00985FE4">
              <w:rPr>
                <w:color w:val="000000"/>
              </w:rPr>
              <w:t>Срок выполнения зад</w:t>
            </w:r>
            <w:r w:rsidRPr="00985FE4">
              <w:rPr>
                <w:color w:val="000000"/>
              </w:rPr>
              <w:t>а</w:t>
            </w:r>
            <w:r w:rsidRPr="00985FE4">
              <w:rPr>
                <w:color w:val="000000"/>
              </w:rPr>
              <w:t>чи (мероприятия)</w:t>
            </w:r>
          </w:p>
        </w:tc>
      </w:tr>
      <w:tr w:rsidR="00DB489C" w:rsidRPr="00AC6756" w:rsidTr="00934B3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408" w:type="dxa"/>
            <w:vAlign w:val="center"/>
          </w:tcPr>
          <w:p w:rsidR="00DB489C" w:rsidRPr="00AC6756" w:rsidRDefault="00DB489C" w:rsidP="00934B3B">
            <w:pPr>
              <w:ind w:right="74"/>
              <w:rPr>
                <w:color w:val="000000"/>
              </w:rPr>
            </w:pPr>
            <w:r>
              <w:rPr>
                <w:color w:val="000000"/>
              </w:rPr>
              <w:t xml:space="preserve">Типы конструкций </w:t>
            </w:r>
            <w:r w:rsidRPr="00D20BD2">
              <w:rPr>
                <w:color w:val="000000"/>
              </w:rPr>
              <w:t xml:space="preserve">полов. </w:t>
            </w:r>
            <w:r w:rsidRPr="001E31DB">
              <w:rPr>
                <w:color w:val="000000"/>
              </w:rPr>
              <w:t>Область применения.</w:t>
            </w:r>
          </w:p>
        </w:tc>
        <w:tc>
          <w:tcPr>
            <w:tcW w:w="2700" w:type="dxa"/>
            <w:vAlign w:val="center"/>
          </w:tcPr>
          <w:p w:rsidR="00DB489C" w:rsidRPr="00AC6756" w:rsidRDefault="00DB489C" w:rsidP="00934B3B">
            <w:pPr>
              <w:tabs>
                <w:tab w:val="left" w:pos="426"/>
                <w:tab w:val="left" w:pos="1944"/>
                <w:tab w:val="left" w:pos="2227"/>
              </w:tabs>
              <w:spacing w:line="280" w:lineRule="exact"/>
              <w:ind w:left="-108" w:hanging="31"/>
              <w:jc w:val="center"/>
              <w:rPr>
                <w:color w:val="000000"/>
              </w:rPr>
            </w:pPr>
          </w:p>
        </w:tc>
      </w:tr>
      <w:tr w:rsidR="00DB489C" w:rsidRPr="00AC6756" w:rsidTr="00934B3B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408" w:type="dxa"/>
            <w:vAlign w:val="center"/>
          </w:tcPr>
          <w:p w:rsidR="00DB489C" w:rsidRPr="00AC6756" w:rsidRDefault="00DB489C" w:rsidP="00934B3B">
            <w:pPr>
              <w:tabs>
                <w:tab w:val="left" w:pos="-4140"/>
              </w:tabs>
              <w:rPr>
                <w:color w:val="000000"/>
              </w:rPr>
            </w:pPr>
            <w:r w:rsidRPr="00D20BD2">
              <w:rPr>
                <w:color w:val="000000"/>
              </w:rPr>
              <w:t>Интерьерные решения полов</w:t>
            </w:r>
            <w:r>
              <w:rPr>
                <w:color w:val="000000"/>
              </w:rPr>
              <w:t xml:space="preserve"> для «мокрых» процессов</w:t>
            </w:r>
            <w:r w:rsidRPr="00D20BD2">
              <w:rPr>
                <w:color w:val="000000"/>
              </w:rPr>
              <w:t>.</w:t>
            </w:r>
          </w:p>
        </w:tc>
        <w:tc>
          <w:tcPr>
            <w:tcW w:w="2700" w:type="dxa"/>
            <w:vAlign w:val="center"/>
          </w:tcPr>
          <w:p w:rsidR="00DB489C" w:rsidRPr="00AC6756" w:rsidRDefault="00DB489C" w:rsidP="00934B3B">
            <w:pPr>
              <w:spacing w:line="280" w:lineRule="exact"/>
              <w:ind w:left="-108"/>
              <w:jc w:val="center"/>
              <w:rPr>
                <w:color w:val="000000"/>
              </w:rPr>
            </w:pPr>
          </w:p>
        </w:tc>
      </w:tr>
      <w:tr w:rsidR="00DB489C" w:rsidRPr="00AC6756" w:rsidTr="00934B3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408" w:type="dxa"/>
            <w:vAlign w:val="center"/>
          </w:tcPr>
          <w:p w:rsidR="00DB489C" w:rsidRPr="00AC6756" w:rsidRDefault="00DB489C" w:rsidP="00934B3B">
            <w:pPr>
              <w:shd w:val="clear" w:color="auto" w:fill="FFFFFF"/>
              <w:tabs>
                <w:tab w:val="left" w:pos="2261"/>
              </w:tabs>
              <w:rPr>
                <w:color w:val="000000"/>
              </w:rPr>
            </w:pPr>
            <w:r w:rsidRPr="001E31DB">
              <w:rPr>
                <w:rFonts w:eastAsia="Courier New"/>
                <w:color w:val="000000"/>
              </w:rPr>
              <w:t>Порядок проектирования и конструктивные решения.</w:t>
            </w:r>
          </w:p>
        </w:tc>
        <w:tc>
          <w:tcPr>
            <w:tcW w:w="2700" w:type="dxa"/>
            <w:vAlign w:val="center"/>
          </w:tcPr>
          <w:p w:rsidR="00DB489C" w:rsidRPr="00AC6756" w:rsidRDefault="00DB489C" w:rsidP="00934B3B">
            <w:pPr>
              <w:spacing w:line="312" w:lineRule="auto"/>
              <w:ind w:left="-108"/>
              <w:jc w:val="center"/>
              <w:rPr>
                <w:color w:val="000000"/>
              </w:rPr>
            </w:pPr>
          </w:p>
        </w:tc>
      </w:tr>
      <w:tr w:rsidR="00DB489C" w:rsidRPr="00985FE4" w:rsidTr="00934B3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408" w:type="dxa"/>
            <w:vAlign w:val="center"/>
          </w:tcPr>
          <w:p w:rsidR="00DB489C" w:rsidRPr="00AC6756" w:rsidRDefault="00DB489C" w:rsidP="00934B3B">
            <w:pPr>
              <w:shd w:val="clear" w:color="auto" w:fill="FFFFFF"/>
              <w:tabs>
                <w:tab w:val="left" w:pos="2261"/>
              </w:tabs>
              <w:rPr>
                <w:rFonts w:eastAsia="Courier New"/>
                <w:color w:val="000000"/>
              </w:rPr>
            </w:pPr>
            <w:r w:rsidRPr="001E31DB">
              <w:rPr>
                <w:rFonts w:eastAsia="Courier New"/>
                <w:color w:val="000000"/>
              </w:rPr>
              <w:t>Технико-экономические показатели.</w:t>
            </w:r>
          </w:p>
        </w:tc>
        <w:tc>
          <w:tcPr>
            <w:tcW w:w="2700" w:type="dxa"/>
            <w:vAlign w:val="center"/>
          </w:tcPr>
          <w:p w:rsidR="00DB489C" w:rsidRPr="00985FE4" w:rsidRDefault="00DB489C" w:rsidP="00934B3B">
            <w:pPr>
              <w:spacing w:line="312" w:lineRule="auto"/>
              <w:ind w:left="-108"/>
              <w:jc w:val="center"/>
              <w:rPr>
                <w:color w:val="000000"/>
              </w:rPr>
            </w:pPr>
          </w:p>
        </w:tc>
      </w:tr>
      <w:tr w:rsidR="00DB489C" w:rsidRPr="00985FE4" w:rsidTr="00934B3B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6408" w:type="dxa"/>
            <w:vAlign w:val="center"/>
          </w:tcPr>
          <w:p w:rsidR="00DB489C" w:rsidRPr="00985FE4" w:rsidRDefault="00DB489C" w:rsidP="00934B3B">
            <w:pPr>
              <w:tabs>
                <w:tab w:val="left" w:pos="-5940"/>
                <w:tab w:val="left" w:pos="-4860"/>
              </w:tabs>
              <w:spacing w:line="280" w:lineRule="exact"/>
              <w:rPr>
                <w:color w:val="000000"/>
              </w:rPr>
            </w:pPr>
            <w:r w:rsidRPr="00985FE4">
              <w:rPr>
                <w:color w:val="000000"/>
              </w:rPr>
              <w:t>Оформление отчета по практике</w:t>
            </w:r>
          </w:p>
        </w:tc>
        <w:tc>
          <w:tcPr>
            <w:tcW w:w="2700" w:type="dxa"/>
            <w:vAlign w:val="center"/>
          </w:tcPr>
          <w:p w:rsidR="00DB489C" w:rsidRPr="00985FE4" w:rsidRDefault="00DB489C" w:rsidP="00934B3B">
            <w:pPr>
              <w:spacing w:line="280" w:lineRule="exact"/>
              <w:ind w:left="-108"/>
              <w:jc w:val="center"/>
              <w:rPr>
                <w:color w:val="000000"/>
              </w:rPr>
            </w:pPr>
          </w:p>
        </w:tc>
      </w:tr>
    </w:tbl>
    <w:p w:rsidR="00DB489C" w:rsidRPr="00DC20ED" w:rsidRDefault="00DB489C" w:rsidP="00DB489C">
      <w:pPr>
        <w:tabs>
          <w:tab w:val="left" w:pos="426"/>
        </w:tabs>
        <w:ind w:left="661" w:right="686"/>
        <w:jc w:val="center"/>
        <w:rPr>
          <w:color w:val="000000"/>
        </w:rPr>
      </w:pPr>
    </w:p>
    <w:p w:rsidR="00DB489C" w:rsidRPr="00DC20ED" w:rsidRDefault="00DB489C" w:rsidP="00DB489C">
      <w:pPr>
        <w:tabs>
          <w:tab w:val="left" w:pos="426"/>
        </w:tabs>
        <w:ind w:left="661" w:right="686"/>
        <w:jc w:val="center"/>
        <w:rPr>
          <w:color w:val="000000"/>
        </w:rPr>
      </w:pPr>
    </w:p>
    <w:p w:rsidR="00DB489C" w:rsidRDefault="00DB489C" w:rsidP="00DB489C">
      <w:pPr>
        <w:tabs>
          <w:tab w:val="left" w:pos="426"/>
        </w:tabs>
        <w:spacing w:line="280" w:lineRule="exact"/>
        <w:ind w:left="661" w:right="686"/>
        <w:jc w:val="both"/>
        <w:rPr>
          <w:color w:val="000000"/>
        </w:rPr>
      </w:pPr>
      <w:r>
        <w:rPr>
          <w:color w:val="000000"/>
        </w:rPr>
        <w:t>Рекомендуемая литература</w:t>
      </w:r>
    </w:p>
    <w:p w:rsidR="00DB489C" w:rsidRDefault="00DB489C" w:rsidP="00DB489C">
      <w:pPr>
        <w:tabs>
          <w:tab w:val="left" w:pos="426"/>
        </w:tabs>
        <w:spacing w:line="280" w:lineRule="exact"/>
        <w:ind w:left="661" w:right="686"/>
        <w:jc w:val="both"/>
        <w:rPr>
          <w:color w:val="000000"/>
        </w:rPr>
      </w:pPr>
    </w:p>
    <w:p w:rsidR="00DB489C" w:rsidRDefault="00DB489C" w:rsidP="00DB489C">
      <w:pPr>
        <w:numPr>
          <w:ilvl w:val="0"/>
          <w:numId w:val="21"/>
        </w:numPr>
        <w:jc w:val="both"/>
      </w:pPr>
      <w:r w:rsidRPr="00BE0E11">
        <w:t>СП 29.13330.2011. Свод правил. Полы. Актуализированная редакция СНиП 2.03.13-88</w:t>
      </w:r>
    </w:p>
    <w:p w:rsidR="00DB489C" w:rsidRDefault="00DB489C" w:rsidP="00DB489C">
      <w:pPr>
        <w:numPr>
          <w:ilvl w:val="0"/>
          <w:numId w:val="21"/>
        </w:numPr>
        <w:jc w:val="both"/>
      </w:pPr>
      <w:r>
        <w:t xml:space="preserve">Основы архитектуры зданий и сооружений: учебник для вузов / Е.А. </w:t>
      </w:r>
      <w:proofErr w:type="spellStart"/>
      <w:r>
        <w:t>Белоконев</w:t>
      </w:r>
      <w:proofErr w:type="spellEnd"/>
      <w:r>
        <w:t xml:space="preserve">, А.З. </w:t>
      </w:r>
      <w:proofErr w:type="spellStart"/>
      <w:r>
        <w:t>Абуханов</w:t>
      </w:r>
      <w:proofErr w:type="spellEnd"/>
      <w:r>
        <w:t xml:space="preserve">, </w:t>
      </w:r>
      <w:proofErr w:type="spellStart"/>
      <w:r>
        <w:t>Т.М.Белоконева</w:t>
      </w:r>
      <w:proofErr w:type="spellEnd"/>
      <w:r>
        <w:t xml:space="preserve">, </w:t>
      </w:r>
      <w:proofErr w:type="spellStart"/>
      <w:r>
        <w:t>А.А.Частиков</w:t>
      </w:r>
      <w:proofErr w:type="spellEnd"/>
      <w:r>
        <w:t>. – Ростов н / Д.: Изд-во «Феникс», 2009. – 328 с.</w:t>
      </w:r>
    </w:p>
    <w:p w:rsidR="00DB489C" w:rsidRPr="00575D09" w:rsidRDefault="00DB489C" w:rsidP="00DB489C">
      <w:pPr>
        <w:numPr>
          <w:ilvl w:val="0"/>
          <w:numId w:val="21"/>
        </w:numPr>
        <w:jc w:val="both"/>
      </w:pPr>
      <w:r>
        <w:t xml:space="preserve">Основы архитектуры и строительных конструкций: учебник для вузов / </w:t>
      </w:r>
      <w:proofErr w:type="gramStart"/>
      <w:r>
        <w:t>под</w:t>
      </w:r>
      <w:proofErr w:type="gramEnd"/>
      <w:r>
        <w:t xml:space="preserve"> общ. Ред. А.К. Соловьева, Е.А. </w:t>
      </w:r>
      <w:proofErr w:type="spellStart"/>
      <w:r>
        <w:t>Белоконев</w:t>
      </w:r>
      <w:proofErr w:type="spellEnd"/>
      <w:r>
        <w:t xml:space="preserve">, А.З. </w:t>
      </w:r>
      <w:proofErr w:type="spellStart"/>
      <w:r>
        <w:t>Абуханов</w:t>
      </w:r>
      <w:proofErr w:type="spellEnd"/>
      <w:r>
        <w:t xml:space="preserve">, </w:t>
      </w:r>
      <w:proofErr w:type="spellStart"/>
      <w:r>
        <w:t>Т.М.Белоконева</w:t>
      </w:r>
      <w:proofErr w:type="spellEnd"/>
      <w:r>
        <w:t xml:space="preserve">, </w:t>
      </w:r>
      <w:proofErr w:type="spellStart"/>
      <w:r>
        <w:t>А.А.Частиков</w:t>
      </w:r>
      <w:proofErr w:type="spellEnd"/>
      <w:r>
        <w:t xml:space="preserve">. – Ростов н / Д.: Изд-во </w:t>
      </w:r>
      <w:proofErr w:type="spellStart"/>
      <w:r>
        <w:t>Юрайт</w:t>
      </w:r>
      <w:proofErr w:type="spellEnd"/>
      <w:r>
        <w:t>, 2015. – 458 с.</w:t>
      </w:r>
    </w:p>
    <w:p w:rsidR="00DB489C" w:rsidRPr="00575D09" w:rsidRDefault="00DB489C" w:rsidP="00DB489C">
      <w:pPr>
        <w:numPr>
          <w:ilvl w:val="0"/>
          <w:numId w:val="21"/>
        </w:numPr>
        <w:jc w:val="both"/>
      </w:pPr>
      <w:r w:rsidRPr="002D2FC4">
        <w:t xml:space="preserve">Симонова Л.В. Основы промышленного строительства.: текст лекций / Л. В. Симонова, Т. Б. Васильева ; - СПб. : </w:t>
      </w:r>
      <w:proofErr w:type="spellStart"/>
      <w:r w:rsidRPr="002D2FC4">
        <w:t>СПбГТ</w:t>
      </w:r>
      <w:proofErr w:type="gramStart"/>
      <w:r w:rsidRPr="002D2FC4">
        <w:t>И</w:t>
      </w:r>
      <w:proofErr w:type="spellEnd"/>
      <w:r w:rsidRPr="002D2FC4">
        <w:t>(</w:t>
      </w:r>
      <w:proofErr w:type="gramEnd"/>
      <w:r w:rsidRPr="002D2FC4">
        <w:t>ТУ). Каф</w:t>
      </w:r>
      <w:proofErr w:type="gramStart"/>
      <w:r w:rsidRPr="002D2FC4">
        <w:t>.</w:t>
      </w:r>
      <w:proofErr w:type="gramEnd"/>
      <w:r w:rsidRPr="002D2FC4">
        <w:t xml:space="preserve"> </w:t>
      </w:r>
      <w:proofErr w:type="spellStart"/>
      <w:proofErr w:type="gramStart"/>
      <w:r w:rsidRPr="002D2FC4">
        <w:t>и</w:t>
      </w:r>
      <w:proofErr w:type="gramEnd"/>
      <w:r w:rsidRPr="002D2FC4">
        <w:t>нж</w:t>
      </w:r>
      <w:proofErr w:type="spellEnd"/>
      <w:r w:rsidRPr="002D2FC4">
        <w:t>. проектирования. 2012. - 87 с. (ЭБ)</w:t>
      </w:r>
      <w:r>
        <w:t>.</w:t>
      </w:r>
      <w:r w:rsidRPr="00575D09">
        <w:t xml:space="preserve"> </w:t>
      </w:r>
    </w:p>
    <w:p w:rsidR="00DB489C" w:rsidRPr="00575D09" w:rsidRDefault="00DB489C" w:rsidP="00DB489C">
      <w:pPr>
        <w:numPr>
          <w:ilvl w:val="0"/>
          <w:numId w:val="21"/>
        </w:numPr>
        <w:jc w:val="both"/>
      </w:pPr>
      <w:proofErr w:type="spellStart"/>
      <w:r w:rsidRPr="00575D09">
        <w:t>Хайдаров</w:t>
      </w:r>
      <w:proofErr w:type="spellEnd"/>
      <w:r w:rsidRPr="00575D09">
        <w:t xml:space="preserve"> Г. Г. </w:t>
      </w:r>
      <w:r>
        <w:t xml:space="preserve">Выполнение архитектурно-строительных чертежей. </w:t>
      </w:r>
      <w:r w:rsidRPr="00575D09">
        <w:t xml:space="preserve">/Г. Г. </w:t>
      </w:r>
      <w:proofErr w:type="spellStart"/>
      <w:r w:rsidRPr="00575D09">
        <w:t>Хайдаров</w:t>
      </w:r>
      <w:proofErr w:type="spellEnd"/>
      <w:r w:rsidRPr="00575D09">
        <w:t>. – 2015. -33 с. (ЭБ)</w:t>
      </w:r>
      <w:r>
        <w:t>.</w:t>
      </w:r>
    </w:p>
    <w:p w:rsidR="00DB489C" w:rsidRDefault="00DB489C" w:rsidP="00DB489C">
      <w:pPr>
        <w:numPr>
          <w:ilvl w:val="0"/>
          <w:numId w:val="21"/>
        </w:numPr>
        <w:jc w:val="both"/>
      </w:pPr>
      <w:proofErr w:type="spellStart"/>
      <w:r w:rsidRPr="00575D09">
        <w:t>Хайдаров</w:t>
      </w:r>
      <w:proofErr w:type="spellEnd"/>
      <w:r w:rsidRPr="00575D09">
        <w:t xml:space="preserve"> Г. Г. Применение графического редактора "КОМПАС-3D" для проектирования строительных изделий /Г. Г. </w:t>
      </w:r>
      <w:proofErr w:type="spellStart"/>
      <w:r w:rsidRPr="00575D09">
        <w:t>Хайдаров</w:t>
      </w:r>
      <w:proofErr w:type="spellEnd"/>
      <w:r w:rsidRPr="00575D09">
        <w:t>. – 2013. -54 с. (ЭБ)</w:t>
      </w:r>
      <w:r>
        <w:t>.</w:t>
      </w:r>
    </w:p>
    <w:p w:rsidR="00DB489C" w:rsidRDefault="00DB489C" w:rsidP="00DB489C">
      <w:pPr>
        <w:numPr>
          <w:ilvl w:val="0"/>
          <w:numId w:val="21"/>
        </w:numPr>
        <w:jc w:val="both"/>
      </w:pPr>
      <w:proofErr w:type="spellStart"/>
      <w:r w:rsidRPr="006418AD">
        <w:t>Технониколь</w:t>
      </w:r>
      <w:proofErr w:type="spellEnd"/>
      <w:r w:rsidRPr="006418AD">
        <w:t>: кровли,  гидроиз</w:t>
      </w:r>
      <w:r>
        <w:t>оляция, мембраны, теплоизоляция, полы.</w:t>
      </w:r>
      <w:r w:rsidRPr="006418AD">
        <w:t xml:space="preserve">  </w:t>
      </w:r>
      <w:hyperlink r:id="rId7" w:history="1">
        <w:r w:rsidRPr="00D56E9C">
          <w:rPr>
            <w:rStyle w:val="ab"/>
          </w:rPr>
          <w:t>http://www.tn.ru/</w:t>
        </w:r>
      </w:hyperlink>
    </w:p>
    <w:p w:rsidR="00DB489C" w:rsidRDefault="00DB489C" w:rsidP="00DB489C">
      <w:pPr>
        <w:numPr>
          <w:ilvl w:val="0"/>
          <w:numId w:val="21"/>
        </w:numPr>
        <w:jc w:val="both"/>
      </w:pPr>
      <w:r w:rsidRPr="008C1BAD">
        <w:t xml:space="preserve">Полы, потолки, облицовки, фасады, перегородки. </w:t>
      </w:r>
      <w:hyperlink r:id="rId8" w:history="1">
        <w:r w:rsidRPr="00D56E9C">
          <w:rPr>
            <w:rStyle w:val="ab"/>
          </w:rPr>
          <w:t>http://www.knauf.ru/</w:t>
        </w:r>
      </w:hyperlink>
    </w:p>
    <w:p w:rsidR="00DB489C" w:rsidRPr="002D2FC4" w:rsidRDefault="00DB489C" w:rsidP="00DB489C">
      <w:pPr>
        <w:ind w:left="360"/>
        <w:jc w:val="both"/>
      </w:pPr>
    </w:p>
    <w:p w:rsidR="00DB489C" w:rsidRPr="00E12C52" w:rsidRDefault="00DB489C" w:rsidP="00DB489C"/>
    <w:p w:rsidR="00DB489C" w:rsidRPr="00985FE4" w:rsidRDefault="00DB489C" w:rsidP="00DB489C">
      <w:pPr>
        <w:tabs>
          <w:tab w:val="left" w:pos="426"/>
        </w:tabs>
        <w:spacing w:line="280" w:lineRule="exact"/>
        <w:ind w:left="661" w:right="686"/>
        <w:jc w:val="both"/>
        <w:rPr>
          <w:color w:val="000000"/>
        </w:rPr>
      </w:pPr>
    </w:p>
    <w:tbl>
      <w:tblPr>
        <w:tblW w:w="9324" w:type="dxa"/>
        <w:tblLayout w:type="fixed"/>
        <w:tblLook w:val="01E0" w:firstRow="1" w:lastRow="1" w:firstColumn="1" w:lastColumn="1" w:noHBand="0" w:noVBand="0"/>
      </w:tblPr>
      <w:tblGrid>
        <w:gridCol w:w="3348"/>
        <w:gridCol w:w="3420"/>
        <w:gridCol w:w="2556"/>
      </w:tblGrid>
      <w:tr w:rsidR="00DB489C" w:rsidRPr="00271EED" w:rsidTr="00934B3B">
        <w:trPr>
          <w:trHeight w:val="692"/>
        </w:trPr>
        <w:tc>
          <w:tcPr>
            <w:tcW w:w="3348" w:type="dxa"/>
            <w:shd w:val="clear" w:color="auto" w:fill="auto"/>
          </w:tcPr>
          <w:p w:rsidR="00DB489C" w:rsidRPr="00985FE4" w:rsidRDefault="00DB489C" w:rsidP="00934B3B">
            <w:r w:rsidRPr="00985FE4">
              <w:t>Руководитель практики,</w:t>
            </w:r>
          </w:p>
          <w:p w:rsidR="00DB489C" w:rsidRPr="00985FE4" w:rsidRDefault="00DB489C" w:rsidP="00934B3B">
            <w:r w:rsidRPr="00985FE4">
              <w:t>доцент</w:t>
            </w:r>
          </w:p>
        </w:tc>
        <w:tc>
          <w:tcPr>
            <w:tcW w:w="3420" w:type="dxa"/>
            <w:shd w:val="clear" w:color="auto" w:fill="auto"/>
          </w:tcPr>
          <w:p w:rsidR="00DB489C" w:rsidRPr="00985FE4" w:rsidRDefault="00DB489C" w:rsidP="00934B3B">
            <w:pPr>
              <w:jc w:val="center"/>
            </w:pPr>
          </w:p>
        </w:tc>
        <w:tc>
          <w:tcPr>
            <w:tcW w:w="2556" w:type="dxa"/>
            <w:shd w:val="clear" w:color="auto" w:fill="auto"/>
          </w:tcPr>
          <w:p w:rsidR="00DB489C" w:rsidRPr="00271EED" w:rsidRDefault="00DB489C" w:rsidP="00934B3B">
            <w:pPr>
              <w:rPr>
                <w:highlight w:val="yellow"/>
              </w:rPr>
            </w:pPr>
          </w:p>
          <w:p w:rsidR="00DB489C" w:rsidRPr="00271EED" w:rsidRDefault="00DB489C" w:rsidP="00934B3B">
            <w:pPr>
              <w:rPr>
                <w:highlight w:val="yellow"/>
              </w:rPr>
            </w:pPr>
            <w:r>
              <w:t>А.В. Александрин</w:t>
            </w:r>
          </w:p>
        </w:tc>
      </w:tr>
      <w:tr w:rsidR="00DB489C" w:rsidRPr="00985FE4" w:rsidTr="00934B3B">
        <w:tc>
          <w:tcPr>
            <w:tcW w:w="3348" w:type="dxa"/>
            <w:shd w:val="clear" w:color="auto" w:fill="auto"/>
          </w:tcPr>
          <w:p w:rsidR="00DB489C" w:rsidRDefault="00DB489C" w:rsidP="00934B3B"/>
          <w:p w:rsidR="00DB489C" w:rsidRPr="00985FE4" w:rsidRDefault="00DB489C" w:rsidP="00934B3B">
            <w:r w:rsidRPr="00985FE4">
              <w:t xml:space="preserve">Задание принял </w:t>
            </w:r>
            <w:r w:rsidRPr="00985FE4">
              <w:br/>
              <w:t>к выполнению студент</w:t>
            </w:r>
          </w:p>
        </w:tc>
        <w:tc>
          <w:tcPr>
            <w:tcW w:w="3420" w:type="dxa"/>
            <w:shd w:val="clear" w:color="auto" w:fill="auto"/>
          </w:tcPr>
          <w:p w:rsidR="00DB489C" w:rsidRPr="00985FE4" w:rsidRDefault="00DB489C" w:rsidP="00934B3B">
            <w:pPr>
              <w:jc w:val="center"/>
            </w:pPr>
          </w:p>
        </w:tc>
        <w:tc>
          <w:tcPr>
            <w:tcW w:w="2556" w:type="dxa"/>
            <w:shd w:val="clear" w:color="auto" w:fill="auto"/>
          </w:tcPr>
          <w:p w:rsidR="00DB489C" w:rsidRPr="00271EED" w:rsidRDefault="00DB489C" w:rsidP="00934B3B">
            <w:pPr>
              <w:rPr>
                <w:highlight w:val="yellow"/>
              </w:rPr>
            </w:pPr>
          </w:p>
          <w:p w:rsidR="00DB489C" w:rsidRPr="00271EED" w:rsidRDefault="00DB489C" w:rsidP="00934B3B">
            <w:pPr>
              <w:rPr>
                <w:highlight w:val="yellow"/>
              </w:rPr>
            </w:pPr>
          </w:p>
        </w:tc>
      </w:tr>
    </w:tbl>
    <w:p w:rsidR="00DB489C" w:rsidRDefault="00DB489C" w:rsidP="00DB489C"/>
    <w:p w:rsidR="00DB489C" w:rsidRPr="00985FE4" w:rsidRDefault="00DB489C" w:rsidP="00DB489C">
      <w:r>
        <w:br w:type="page"/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DB489C" w:rsidRPr="00C661C8" w:rsidTr="00934B3B">
        <w:tc>
          <w:tcPr>
            <w:tcW w:w="9356" w:type="dxa"/>
            <w:shd w:val="clear" w:color="auto" w:fill="auto"/>
            <w:vAlign w:val="bottom"/>
          </w:tcPr>
          <w:p w:rsidR="00DB489C" w:rsidRPr="002F081F" w:rsidRDefault="00DB489C" w:rsidP="00934B3B">
            <w:pPr>
              <w:jc w:val="both"/>
              <w:rPr>
                <w:b/>
                <w:sz w:val="32"/>
                <w:szCs w:val="32"/>
              </w:rPr>
            </w:pPr>
            <w:r>
              <w:rPr>
                <w:i/>
              </w:rPr>
              <w:lastRenderedPageBreak/>
              <w:br w:type="page"/>
            </w:r>
            <w:r w:rsidRPr="002F081F">
              <w:rPr>
                <w:b/>
                <w:sz w:val="32"/>
                <w:szCs w:val="32"/>
              </w:rPr>
              <w:t xml:space="preserve">Требования к содержанию и оформлению </w:t>
            </w:r>
            <w:r>
              <w:rPr>
                <w:b/>
                <w:sz w:val="32"/>
                <w:szCs w:val="32"/>
              </w:rPr>
              <w:t>отчета по практике</w:t>
            </w:r>
          </w:p>
          <w:p w:rsidR="00DB489C" w:rsidRPr="00A728A9" w:rsidRDefault="00DB489C" w:rsidP="00934B3B">
            <w:pPr>
              <w:jc w:val="both"/>
            </w:pPr>
          </w:p>
          <w:p w:rsidR="00DB489C" w:rsidRPr="002F081F" w:rsidRDefault="00DB489C" w:rsidP="00934B3B">
            <w:pPr>
              <w:jc w:val="both"/>
            </w:pPr>
            <w:r>
              <w:tab/>
              <w:t>Отчет</w:t>
            </w:r>
            <w:r w:rsidRPr="002F081F">
              <w:t xml:space="preserve"> включает титульный лист, содержание с ук</w:t>
            </w:r>
            <w:r>
              <w:t>а</w:t>
            </w:r>
            <w:r w:rsidRPr="002F081F">
              <w:t>за</w:t>
            </w:r>
            <w:r>
              <w:t>ние</w:t>
            </w:r>
            <w:r w:rsidRPr="002F081F">
              <w:t xml:space="preserve">м страниц, введение, разделы основной части, заключение и список </w:t>
            </w:r>
            <w:r>
              <w:t>использованных источников. Объем отчета</w:t>
            </w:r>
            <w:r w:rsidRPr="002F081F">
              <w:t xml:space="preserve"> </w:t>
            </w:r>
            <w:r>
              <w:t>–</w:t>
            </w:r>
            <w:r w:rsidRPr="00A728A9">
              <w:t xml:space="preserve"> 10 </w:t>
            </w:r>
            <w:r>
              <w:t>– 1</w:t>
            </w:r>
            <w:r w:rsidRPr="00A728A9">
              <w:t>5</w:t>
            </w:r>
            <w:r w:rsidRPr="002F081F">
              <w:t xml:space="preserve"> страниц машинописного текста.</w:t>
            </w:r>
          </w:p>
          <w:p w:rsidR="00DB489C" w:rsidRDefault="00DB489C" w:rsidP="00934B3B">
            <w:pPr>
              <w:jc w:val="both"/>
            </w:pPr>
            <w:r>
              <w:tab/>
            </w:r>
            <w:r w:rsidRPr="002F081F">
              <w:t>Во введении характеризуется актуальность рассматриваемой проблемы, приводятся основные понятия</w:t>
            </w:r>
            <w:r>
              <w:t>.</w:t>
            </w:r>
            <w:r w:rsidRPr="002F081F">
              <w:t xml:space="preserve"> Разделы основной части компонуются в зависимости от специфики темы </w:t>
            </w:r>
            <w:r>
              <w:t>отчета</w:t>
            </w:r>
            <w:r w:rsidRPr="002F081F">
              <w:t xml:space="preserve">. Структура </w:t>
            </w:r>
            <w:r>
              <w:t>отчета</w:t>
            </w:r>
            <w:r w:rsidRPr="002F081F">
              <w:t xml:space="preserve"> в целом, а также о</w:t>
            </w:r>
            <w:r w:rsidRPr="002F081F">
              <w:t>т</w:t>
            </w:r>
            <w:r w:rsidRPr="002F081F">
              <w:t xml:space="preserve">дельных частей может </w:t>
            </w:r>
            <w:r>
              <w:t>формироваться</w:t>
            </w:r>
            <w:r w:rsidRPr="002F081F">
              <w:t xml:space="preserve"> </w:t>
            </w:r>
            <w:r>
              <w:t>с использованием графических, справочных материалов (каталогов) производителей конструкций и</w:t>
            </w:r>
            <w:r w:rsidRPr="002F081F">
              <w:t xml:space="preserve"> </w:t>
            </w:r>
            <w:r>
              <w:t xml:space="preserve">изделий, отражением нормативных положений, сравнением технико-экономических показателей с аналогами. </w:t>
            </w:r>
            <w:r w:rsidRPr="002F081F">
              <w:t xml:space="preserve">В заключении приводятся выводы по ранее изложенному материалу, перспективы развития объектов и </w:t>
            </w:r>
            <w:r>
              <w:t>решений</w:t>
            </w:r>
            <w:r w:rsidRPr="002F081F">
              <w:t>, рассмотренных в данной теме, отражается свое отношение к ра</w:t>
            </w:r>
            <w:r w:rsidRPr="002F081F">
              <w:t>с</w:t>
            </w:r>
            <w:r w:rsidRPr="002F081F">
              <w:t>смотренным вопросам.</w:t>
            </w:r>
          </w:p>
          <w:p w:rsidR="00DB489C" w:rsidRPr="00FF02C1" w:rsidRDefault="00DB489C" w:rsidP="00934B3B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Отчёт </w:t>
            </w:r>
            <w:r w:rsidRPr="00BB2A80">
              <w:rPr>
                <w:szCs w:val="28"/>
              </w:rPr>
              <w:t>долж</w:t>
            </w:r>
            <w:r>
              <w:rPr>
                <w:szCs w:val="28"/>
              </w:rPr>
              <w:t>е</w:t>
            </w:r>
            <w:r w:rsidRPr="00BB2A80">
              <w:rPr>
                <w:szCs w:val="28"/>
              </w:rPr>
              <w:t>н быть отпечатан на одной стороне белой бумаги форм</w:t>
            </w:r>
            <w:r w:rsidRPr="00BB2A80">
              <w:rPr>
                <w:szCs w:val="28"/>
              </w:rPr>
              <w:t>а</w:t>
            </w:r>
            <w:r w:rsidRPr="00BB2A80">
              <w:rPr>
                <w:szCs w:val="28"/>
              </w:rPr>
              <w:t>та А</w:t>
            </w:r>
            <w:proofErr w:type="gramStart"/>
            <w:r w:rsidRPr="00BB2A80">
              <w:rPr>
                <w:szCs w:val="28"/>
              </w:rPr>
              <w:t>4</w:t>
            </w:r>
            <w:proofErr w:type="gramEnd"/>
            <w:r w:rsidRPr="00BB2A80">
              <w:rPr>
                <w:szCs w:val="28"/>
              </w:rPr>
              <w:t xml:space="preserve"> с полями </w:t>
            </w:r>
            <w:r>
              <w:rPr>
                <w:szCs w:val="28"/>
              </w:rPr>
              <w:t xml:space="preserve">слева </w:t>
            </w:r>
            <w:r w:rsidRPr="00BB2A80">
              <w:rPr>
                <w:szCs w:val="28"/>
              </w:rPr>
              <w:t xml:space="preserve">по </w:t>
            </w:r>
            <w:r>
              <w:rPr>
                <w:szCs w:val="28"/>
              </w:rPr>
              <w:t>3</w:t>
            </w:r>
            <w:r w:rsidRPr="00BB2A80">
              <w:rPr>
                <w:szCs w:val="28"/>
              </w:rPr>
              <w:t xml:space="preserve"> см</w:t>
            </w:r>
            <w:r>
              <w:rPr>
                <w:szCs w:val="28"/>
              </w:rPr>
              <w:t>, справа 1,5 см. сверху и снизу по 2 см.</w:t>
            </w:r>
            <w:r w:rsidRPr="00BB2A80">
              <w:rPr>
                <w:szCs w:val="28"/>
              </w:rPr>
              <w:t xml:space="preserve"> Текст сл</w:t>
            </w:r>
            <w:r w:rsidRPr="00BB2A80">
              <w:rPr>
                <w:szCs w:val="28"/>
              </w:rPr>
              <w:t>е</w:t>
            </w:r>
            <w:r w:rsidRPr="00BB2A80">
              <w:rPr>
                <w:szCs w:val="28"/>
              </w:rPr>
              <w:t>дует располагать в одну колонку.</w:t>
            </w:r>
            <w:r>
              <w:rPr>
                <w:szCs w:val="28"/>
              </w:rPr>
              <w:t xml:space="preserve"> </w:t>
            </w:r>
            <w:r w:rsidRPr="00BB2A80">
              <w:rPr>
                <w:szCs w:val="28"/>
              </w:rPr>
              <w:t xml:space="preserve">Рекомендуемый шрифт - </w:t>
            </w:r>
            <w:proofErr w:type="spellStart"/>
            <w:r w:rsidRPr="00BB2A80">
              <w:rPr>
                <w:szCs w:val="28"/>
              </w:rPr>
              <w:t>Times</w:t>
            </w:r>
            <w:proofErr w:type="spellEnd"/>
            <w:r w:rsidRPr="00BB2A80">
              <w:rPr>
                <w:szCs w:val="28"/>
              </w:rPr>
              <w:t xml:space="preserve"> </w:t>
            </w:r>
            <w:proofErr w:type="spellStart"/>
            <w:r w:rsidRPr="00BB2A80">
              <w:rPr>
                <w:szCs w:val="28"/>
              </w:rPr>
              <w:t>New</w:t>
            </w:r>
            <w:proofErr w:type="spellEnd"/>
            <w:r w:rsidRPr="00BB2A80">
              <w:rPr>
                <w:szCs w:val="28"/>
              </w:rPr>
              <w:t xml:space="preserve"> </w:t>
            </w:r>
            <w:proofErr w:type="spellStart"/>
            <w:r w:rsidRPr="00BB2A80">
              <w:rPr>
                <w:szCs w:val="28"/>
              </w:rPr>
              <w:t>Roman</w:t>
            </w:r>
            <w:proofErr w:type="spellEnd"/>
            <w:r w:rsidRPr="00BB2A80">
              <w:rPr>
                <w:szCs w:val="28"/>
              </w:rPr>
              <w:t xml:space="preserve"> 14 </w:t>
            </w:r>
            <w:proofErr w:type="spellStart"/>
            <w:r w:rsidRPr="00BB2A80">
              <w:rPr>
                <w:szCs w:val="28"/>
              </w:rPr>
              <w:t>pt</w:t>
            </w:r>
            <w:proofErr w:type="spellEnd"/>
            <w:r w:rsidRPr="00BB2A80">
              <w:rPr>
                <w:szCs w:val="28"/>
              </w:rPr>
              <w:t xml:space="preserve">, с </w:t>
            </w:r>
            <w:r>
              <w:rPr>
                <w:szCs w:val="28"/>
              </w:rPr>
              <w:t>1,5</w:t>
            </w:r>
            <w:r w:rsidRPr="00BB2A80">
              <w:rPr>
                <w:szCs w:val="28"/>
              </w:rPr>
              <w:t xml:space="preserve"> междустрочным интервалом</w:t>
            </w:r>
            <w:r>
              <w:rPr>
                <w:szCs w:val="28"/>
              </w:rPr>
              <w:t>,</w:t>
            </w:r>
            <w:r w:rsidRPr="00BB2A80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BB2A80">
              <w:rPr>
                <w:szCs w:val="28"/>
              </w:rPr>
              <w:t>квозная нумер</w:t>
            </w:r>
            <w:r w:rsidRPr="00BB2A80">
              <w:rPr>
                <w:szCs w:val="28"/>
              </w:rPr>
              <w:t>а</w:t>
            </w:r>
            <w:r w:rsidRPr="00BB2A80">
              <w:rPr>
                <w:szCs w:val="28"/>
              </w:rPr>
              <w:t>ция</w:t>
            </w:r>
            <w:r>
              <w:rPr>
                <w:szCs w:val="28"/>
              </w:rPr>
              <w:t xml:space="preserve">. Вместе с напечатанным рефератом обязательно сдаётся электронная версия реферата в формате документов </w:t>
            </w:r>
            <w:r>
              <w:rPr>
                <w:szCs w:val="28"/>
                <w:lang w:val="en-US"/>
              </w:rPr>
              <w:t>Word</w:t>
            </w:r>
            <w:r w:rsidRPr="00D520C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или </w:t>
            </w:r>
            <w:proofErr w:type="spellStart"/>
            <w:r>
              <w:rPr>
                <w:szCs w:val="28"/>
                <w:lang w:val="en-US"/>
              </w:rPr>
              <w:t>OpenOffice</w:t>
            </w:r>
            <w:proofErr w:type="spellEnd"/>
            <w:r>
              <w:rPr>
                <w:szCs w:val="28"/>
              </w:rPr>
              <w:t>. Вместе с отчётом также могут прилагаться электронные материалы в виде презентаций и видеоклипов по теме практики.</w:t>
            </w:r>
          </w:p>
          <w:p w:rsidR="00DB489C" w:rsidRPr="00D520C5" w:rsidRDefault="00DB489C" w:rsidP="00934B3B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Образец титульного листа приведен в приложении 1.</w:t>
            </w:r>
          </w:p>
          <w:p w:rsidR="00DB489C" w:rsidRPr="00C661C8" w:rsidRDefault="00DB489C" w:rsidP="00934B3B">
            <w:pPr>
              <w:jc w:val="both"/>
              <w:rPr>
                <w:sz w:val="26"/>
                <w:szCs w:val="26"/>
              </w:rPr>
            </w:pPr>
          </w:p>
        </w:tc>
      </w:tr>
      <w:tr w:rsidR="00DB489C" w:rsidRPr="0048510D" w:rsidTr="00934B3B">
        <w:tc>
          <w:tcPr>
            <w:tcW w:w="9356" w:type="dxa"/>
            <w:shd w:val="clear" w:color="auto" w:fill="auto"/>
          </w:tcPr>
          <w:p w:rsidR="00DB489C" w:rsidRPr="0048510D" w:rsidRDefault="00DB489C" w:rsidP="00934B3B">
            <w:pPr>
              <w:ind w:left="6696" w:hanging="4003"/>
              <w:jc w:val="center"/>
              <w:rPr>
                <w:b/>
                <w:sz w:val="26"/>
                <w:szCs w:val="26"/>
              </w:rPr>
            </w:pPr>
          </w:p>
        </w:tc>
      </w:tr>
      <w:tr w:rsidR="00DB489C" w:rsidRPr="00985FE4" w:rsidTr="00934B3B">
        <w:tc>
          <w:tcPr>
            <w:tcW w:w="9356" w:type="dxa"/>
            <w:shd w:val="clear" w:color="auto" w:fill="auto"/>
          </w:tcPr>
          <w:p w:rsidR="00DB489C" w:rsidRPr="00985FE4" w:rsidRDefault="00DB489C" w:rsidP="00934B3B">
            <w:pPr>
              <w:spacing w:line="360" w:lineRule="auto"/>
            </w:pPr>
          </w:p>
        </w:tc>
      </w:tr>
    </w:tbl>
    <w:p w:rsidR="00DB489C" w:rsidRDefault="00DB489C" w:rsidP="00DB489C">
      <w:r>
        <w:br w:type="page"/>
      </w:r>
    </w:p>
    <w:p w:rsidR="00DB489C" w:rsidRDefault="00DB489C" w:rsidP="00DB489C">
      <w:pPr>
        <w:pStyle w:val="a7"/>
        <w:spacing w:line="360" w:lineRule="auto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507365" cy="667385"/>
            <wp:effectExtent l="0" t="0" r="698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9C" w:rsidRPr="00C301BD" w:rsidRDefault="00DB489C" w:rsidP="00DB489C">
      <w:pPr>
        <w:pStyle w:val="a"/>
        <w:numPr>
          <w:ilvl w:val="0"/>
          <w:numId w:val="0"/>
        </w:numPr>
        <w:ind w:right="0"/>
        <w:jc w:val="center"/>
        <w:rPr>
          <w:sz w:val="16"/>
          <w:szCs w:val="16"/>
        </w:rPr>
      </w:pPr>
    </w:p>
    <w:p w:rsidR="00DB489C" w:rsidRPr="009B3DFE" w:rsidRDefault="00DB489C" w:rsidP="00DB489C">
      <w:pPr>
        <w:jc w:val="center"/>
      </w:pPr>
      <w:r w:rsidRPr="009B3DFE">
        <w:t>МИНОБРНАУКИ РОССИИ</w:t>
      </w:r>
    </w:p>
    <w:p w:rsidR="00DB489C" w:rsidRPr="009B3DFE" w:rsidRDefault="00DB489C" w:rsidP="00DB489C">
      <w:pPr>
        <w:jc w:val="center"/>
      </w:pPr>
      <w:r w:rsidRPr="009B3DFE">
        <w:t xml:space="preserve">федеральное государственное бюджетное образовательное учреждение </w:t>
      </w:r>
      <w:r w:rsidRPr="009B3DFE">
        <w:br/>
        <w:t xml:space="preserve">высшего образования </w:t>
      </w:r>
      <w:r w:rsidRPr="009B3DFE">
        <w:br/>
        <w:t>«Санкт-Петербургский государственный технологический институт</w:t>
      </w:r>
      <w:r w:rsidRPr="009B3DFE">
        <w:br/>
        <w:t>(технический университет)»</w:t>
      </w:r>
      <w:r w:rsidRPr="009B3DFE">
        <w:br/>
        <w:t>(</w:t>
      </w:r>
      <w:proofErr w:type="spellStart"/>
      <w:r w:rsidRPr="009B3DFE">
        <w:t>СПбГТ</w:t>
      </w:r>
      <w:proofErr w:type="gramStart"/>
      <w:r w:rsidRPr="009B3DFE">
        <w:t>И</w:t>
      </w:r>
      <w:proofErr w:type="spellEnd"/>
      <w:r w:rsidRPr="009B3DFE">
        <w:t>(</w:t>
      </w:r>
      <w:proofErr w:type="gramEnd"/>
      <w:r w:rsidRPr="009B3DFE">
        <w:t>ТУ))</w:t>
      </w:r>
    </w:p>
    <w:p w:rsidR="00DB489C" w:rsidRPr="009B3DFE" w:rsidRDefault="00DB489C" w:rsidP="00DB489C">
      <w:pPr>
        <w:jc w:val="center"/>
      </w:pPr>
    </w:p>
    <w:p w:rsidR="00DB489C" w:rsidRPr="009B3DFE" w:rsidRDefault="00DB489C" w:rsidP="00DB489C">
      <w:pPr>
        <w:pStyle w:val="a"/>
        <w:numPr>
          <w:ilvl w:val="0"/>
          <w:numId w:val="0"/>
        </w:numPr>
        <w:tabs>
          <w:tab w:val="left" w:pos="426"/>
        </w:tabs>
        <w:ind w:left="661"/>
        <w:jc w:val="center"/>
        <w:rPr>
          <w:b/>
        </w:rPr>
      </w:pPr>
      <w:r w:rsidRPr="000241F5">
        <w:rPr>
          <w:rFonts w:ascii="Times New Roman" w:hAnsi="Times New Roman"/>
          <w:b/>
        </w:rPr>
        <w:t xml:space="preserve">ОТЧЁТ ПО </w:t>
      </w:r>
      <w:r w:rsidRPr="00456D4F">
        <w:rPr>
          <w:rFonts w:ascii="Times New Roman" w:hAnsi="Times New Roman"/>
          <w:b/>
        </w:rPr>
        <w:t>УЧЕБНОЙ ПРАКТИКЕ</w:t>
      </w:r>
    </w:p>
    <w:p w:rsidR="00DB489C" w:rsidRPr="000241F5" w:rsidRDefault="00DB489C" w:rsidP="00DB489C">
      <w:pPr>
        <w:pStyle w:val="a"/>
        <w:numPr>
          <w:ilvl w:val="0"/>
          <w:numId w:val="0"/>
        </w:numPr>
        <w:tabs>
          <w:tab w:val="left" w:pos="426"/>
        </w:tabs>
        <w:ind w:left="661"/>
        <w:jc w:val="center"/>
        <w:rPr>
          <w:rFonts w:ascii="Times New Roman" w:hAnsi="Times New Roman"/>
          <w:b/>
        </w:rPr>
      </w:pPr>
    </w:p>
    <w:p w:rsidR="00DB489C" w:rsidRPr="009B3DFE" w:rsidRDefault="00DB489C" w:rsidP="00DB489C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jc w:val="center"/>
        <w:rPr>
          <w:i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085"/>
        <w:gridCol w:w="803"/>
        <w:gridCol w:w="2700"/>
        <w:gridCol w:w="1364"/>
        <w:gridCol w:w="1335"/>
        <w:gridCol w:w="105"/>
        <w:gridCol w:w="497"/>
      </w:tblGrid>
      <w:tr w:rsidR="00DB489C" w:rsidRPr="009B3DFE" w:rsidTr="00934B3B">
        <w:tc>
          <w:tcPr>
            <w:tcW w:w="3085" w:type="dxa"/>
            <w:shd w:val="clear" w:color="auto" w:fill="auto"/>
          </w:tcPr>
          <w:p w:rsidR="00DB489C" w:rsidRPr="009B3DFE" w:rsidRDefault="00DB489C" w:rsidP="00934B3B">
            <w:r w:rsidRPr="009B3DFE">
              <w:t xml:space="preserve">УГНС </w:t>
            </w:r>
          </w:p>
        </w:tc>
        <w:tc>
          <w:tcPr>
            <w:tcW w:w="4867" w:type="dxa"/>
            <w:gridSpan w:val="3"/>
            <w:shd w:val="clear" w:color="auto" w:fill="auto"/>
          </w:tcPr>
          <w:p w:rsidR="00DB489C" w:rsidRPr="00271EED" w:rsidRDefault="00DB489C" w:rsidP="00934B3B">
            <w:pPr>
              <w:rPr>
                <w:highlight w:val="yellow"/>
              </w:rPr>
            </w:pPr>
            <w:r>
              <w:rPr>
                <w:sz w:val="26"/>
                <w:szCs w:val="26"/>
              </w:rPr>
              <w:t>08</w:t>
            </w:r>
            <w:r w:rsidRPr="003403A2">
              <w:rPr>
                <w:sz w:val="26"/>
                <w:szCs w:val="26"/>
              </w:rPr>
              <w:t xml:space="preserve">0000 – </w:t>
            </w:r>
            <w:r>
              <w:rPr>
                <w:sz w:val="26"/>
                <w:szCs w:val="26"/>
              </w:rPr>
              <w:t>техника и технологии строительства</w:t>
            </w:r>
            <w:r w:rsidRPr="003403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37" w:type="dxa"/>
            <w:gridSpan w:val="3"/>
            <w:shd w:val="clear" w:color="auto" w:fill="auto"/>
          </w:tcPr>
          <w:p w:rsidR="00DB489C" w:rsidRPr="00271EED" w:rsidRDefault="00DB489C" w:rsidP="00934B3B">
            <w:pPr>
              <w:rPr>
                <w:highlight w:val="yellow"/>
              </w:rPr>
            </w:pPr>
          </w:p>
        </w:tc>
      </w:tr>
      <w:tr w:rsidR="00DB489C" w:rsidRPr="009B3DFE" w:rsidTr="00934B3B">
        <w:trPr>
          <w:trHeight w:val="806"/>
        </w:trPr>
        <w:tc>
          <w:tcPr>
            <w:tcW w:w="3085" w:type="dxa"/>
            <w:shd w:val="clear" w:color="auto" w:fill="auto"/>
          </w:tcPr>
          <w:p w:rsidR="00DB489C" w:rsidRPr="009B3DFE" w:rsidRDefault="00DB489C" w:rsidP="00934B3B">
            <w:r w:rsidRPr="009B3DFE">
              <w:t xml:space="preserve">Направление подготовки </w:t>
            </w:r>
          </w:p>
        </w:tc>
        <w:tc>
          <w:tcPr>
            <w:tcW w:w="4867" w:type="dxa"/>
            <w:gridSpan w:val="3"/>
            <w:shd w:val="clear" w:color="auto" w:fill="auto"/>
          </w:tcPr>
          <w:p w:rsidR="00DB489C" w:rsidRPr="00C661C8" w:rsidRDefault="00DB489C" w:rsidP="00934B3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08.03.01</w:t>
            </w:r>
            <w:r w:rsidRPr="003403A2">
              <w:rPr>
                <w:sz w:val="26"/>
                <w:szCs w:val="26"/>
              </w:rPr>
              <w:t xml:space="preserve">.62 </w:t>
            </w:r>
            <w:r>
              <w:rPr>
                <w:sz w:val="26"/>
                <w:szCs w:val="26"/>
              </w:rPr>
              <w:t xml:space="preserve"> Строительство</w:t>
            </w:r>
          </w:p>
          <w:p w:rsidR="00DB489C" w:rsidRPr="00271EED" w:rsidRDefault="00DB489C" w:rsidP="00934B3B">
            <w:pPr>
              <w:rPr>
                <w:highlight w:val="yell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DB489C" w:rsidRPr="00271EED" w:rsidRDefault="00DB489C" w:rsidP="00934B3B">
            <w:pPr>
              <w:rPr>
                <w:highlight w:val="yellow"/>
              </w:rPr>
            </w:pPr>
          </w:p>
        </w:tc>
      </w:tr>
      <w:tr w:rsidR="00DB489C" w:rsidRPr="009B3DFE" w:rsidTr="00934B3B">
        <w:tc>
          <w:tcPr>
            <w:tcW w:w="3085" w:type="dxa"/>
            <w:shd w:val="clear" w:color="auto" w:fill="auto"/>
          </w:tcPr>
          <w:p w:rsidR="00DB489C" w:rsidRPr="009B3DFE" w:rsidRDefault="00DB489C" w:rsidP="00934B3B">
            <w:pPr>
              <w:rPr>
                <w:i/>
              </w:rPr>
            </w:pPr>
            <w:r w:rsidRPr="009B3DFE">
              <w:t>Профиль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DB489C" w:rsidRPr="00C661C8" w:rsidRDefault="00DB489C" w:rsidP="00934B3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Промышленное и гражданское строительство</w:t>
            </w:r>
          </w:p>
          <w:p w:rsidR="00DB489C" w:rsidRPr="00271EED" w:rsidRDefault="00DB489C" w:rsidP="00934B3B">
            <w:pPr>
              <w:rPr>
                <w:highlight w:val="yellow"/>
              </w:rPr>
            </w:pPr>
          </w:p>
        </w:tc>
      </w:tr>
      <w:tr w:rsidR="00DB489C" w:rsidRPr="009B3DFE" w:rsidTr="00934B3B">
        <w:tc>
          <w:tcPr>
            <w:tcW w:w="3085" w:type="dxa"/>
            <w:shd w:val="clear" w:color="auto" w:fill="auto"/>
            <w:vAlign w:val="bottom"/>
          </w:tcPr>
          <w:p w:rsidR="00DB489C" w:rsidRDefault="00DB489C" w:rsidP="00934B3B">
            <w:pPr>
              <w:spacing w:line="360" w:lineRule="auto"/>
            </w:pPr>
          </w:p>
          <w:p w:rsidR="00DB489C" w:rsidRDefault="00DB489C" w:rsidP="00934B3B">
            <w:pPr>
              <w:spacing w:line="360" w:lineRule="auto"/>
            </w:pPr>
          </w:p>
          <w:p w:rsidR="00DB489C" w:rsidRPr="009B3DFE" w:rsidRDefault="00DB489C" w:rsidP="00934B3B">
            <w:pPr>
              <w:spacing w:line="360" w:lineRule="auto"/>
            </w:pPr>
            <w:r w:rsidRPr="009B3DFE">
              <w:t>Факультет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DB489C" w:rsidRDefault="00DB489C" w:rsidP="00934B3B">
            <w:pPr>
              <w:spacing w:line="360" w:lineRule="auto"/>
            </w:pPr>
          </w:p>
          <w:p w:rsidR="00DB489C" w:rsidRDefault="00DB489C" w:rsidP="00934B3B">
            <w:pPr>
              <w:spacing w:line="360" w:lineRule="auto"/>
            </w:pPr>
          </w:p>
          <w:p w:rsidR="00DB489C" w:rsidRPr="009B3DFE" w:rsidRDefault="00DB489C" w:rsidP="00934B3B">
            <w:r>
              <w:t>Механический</w:t>
            </w:r>
          </w:p>
        </w:tc>
      </w:tr>
      <w:tr w:rsidR="00DB489C" w:rsidRPr="009B3DFE" w:rsidTr="00934B3B">
        <w:tc>
          <w:tcPr>
            <w:tcW w:w="3085" w:type="dxa"/>
            <w:shd w:val="clear" w:color="auto" w:fill="auto"/>
          </w:tcPr>
          <w:p w:rsidR="00DB489C" w:rsidRPr="00271EED" w:rsidRDefault="00DB489C" w:rsidP="00934B3B">
            <w:pPr>
              <w:spacing w:line="360" w:lineRule="auto"/>
            </w:pPr>
            <w:r w:rsidRPr="00271EED">
              <w:t>Кафедра</w:t>
            </w:r>
          </w:p>
        </w:tc>
        <w:tc>
          <w:tcPr>
            <w:tcW w:w="6804" w:type="dxa"/>
            <w:gridSpan w:val="6"/>
            <w:shd w:val="clear" w:color="auto" w:fill="auto"/>
            <w:vAlign w:val="bottom"/>
          </w:tcPr>
          <w:p w:rsidR="00DB489C" w:rsidRPr="00271EED" w:rsidRDefault="00DB489C" w:rsidP="00934B3B">
            <w:pPr>
              <w:rPr>
                <w:highlight w:val="yellow"/>
              </w:rPr>
            </w:pPr>
            <w:r>
              <w:rPr>
                <w:sz w:val="26"/>
                <w:szCs w:val="26"/>
              </w:rPr>
              <w:t>Инженерного проектирования</w:t>
            </w:r>
          </w:p>
        </w:tc>
      </w:tr>
      <w:tr w:rsidR="00DB489C" w:rsidRPr="009B3DFE" w:rsidTr="00934B3B">
        <w:trPr>
          <w:trHeight w:val="311"/>
        </w:trPr>
        <w:tc>
          <w:tcPr>
            <w:tcW w:w="3085" w:type="dxa"/>
            <w:shd w:val="clear" w:color="auto" w:fill="auto"/>
          </w:tcPr>
          <w:p w:rsidR="00DB489C" w:rsidRPr="00271EED" w:rsidRDefault="00DB489C" w:rsidP="00934B3B">
            <w:pPr>
              <w:spacing w:line="360" w:lineRule="auto"/>
            </w:pPr>
            <w:r w:rsidRPr="00271EED">
              <w:t>Гру</w:t>
            </w:r>
            <w:r w:rsidRPr="00271EED">
              <w:t>п</w:t>
            </w:r>
            <w:r w:rsidRPr="00271EED">
              <w:t>па</w:t>
            </w:r>
          </w:p>
        </w:tc>
        <w:tc>
          <w:tcPr>
            <w:tcW w:w="6804" w:type="dxa"/>
            <w:gridSpan w:val="6"/>
            <w:shd w:val="clear" w:color="auto" w:fill="auto"/>
            <w:vAlign w:val="bottom"/>
          </w:tcPr>
          <w:p w:rsidR="00DB489C" w:rsidRPr="00271EED" w:rsidRDefault="00DB489C" w:rsidP="00934B3B">
            <w:pPr>
              <w:spacing w:line="360" w:lineRule="auto"/>
              <w:rPr>
                <w:highlight w:val="yellow"/>
              </w:rPr>
            </w:pPr>
            <w:r w:rsidRPr="009B065B">
              <w:t>33905</w:t>
            </w:r>
          </w:p>
        </w:tc>
      </w:tr>
      <w:tr w:rsidR="00DB489C" w:rsidRPr="009B3DFE" w:rsidTr="00934B3B">
        <w:trPr>
          <w:trHeight w:val="531"/>
        </w:trPr>
        <w:tc>
          <w:tcPr>
            <w:tcW w:w="3085" w:type="dxa"/>
            <w:shd w:val="clear" w:color="auto" w:fill="auto"/>
          </w:tcPr>
          <w:p w:rsidR="00DB489C" w:rsidRPr="00271EED" w:rsidRDefault="00DB489C" w:rsidP="00934B3B">
            <w:pPr>
              <w:spacing w:line="360" w:lineRule="auto"/>
              <w:rPr>
                <w:highlight w:val="yellow"/>
              </w:rPr>
            </w:pPr>
            <w:r w:rsidRPr="00271EED">
              <w:t>Студент</w:t>
            </w:r>
          </w:p>
        </w:tc>
        <w:tc>
          <w:tcPr>
            <w:tcW w:w="6804" w:type="dxa"/>
            <w:gridSpan w:val="6"/>
            <w:shd w:val="clear" w:color="auto" w:fill="auto"/>
            <w:vAlign w:val="bottom"/>
          </w:tcPr>
          <w:p w:rsidR="00DB489C" w:rsidRPr="00271EED" w:rsidRDefault="00DB489C" w:rsidP="00934B3B">
            <w:pPr>
              <w:jc w:val="center"/>
              <w:rPr>
                <w:sz w:val="18"/>
                <w:szCs w:val="18"/>
                <w:highlight w:val="yellow"/>
              </w:rPr>
            </w:pPr>
            <w:r w:rsidRPr="009B065B">
              <w:rPr>
                <w:lang w:val="x-none"/>
              </w:rPr>
              <w:t xml:space="preserve"> (</w:t>
            </w:r>
            <w:proofErr w:type="spellStart"/>
            <w:r w:rsidRPr="009B065B">
              <w:rPr>
                <w:lang w:val="x-none"/>
              </w:rPr>
              <w:t>ф.и.о.</w:t>
            </w:r>
            <w:proofErr w:type="spellEnd"/>
            <w:r w:rsidRPr="009B065B">
              <w:rPr>
                <w:lang w:val="x-none"/>
              </w:rPr>
              <w:t>)</w:t>
            </w:r>
          </w:p>
        </w:tc>
      </w:tr>
      <w:tr w:rsidR="00DB489C" w:rsidRPr="009B3DFE" w:rsidTr="00934B3B">
        <w:trPr>
          <w:trHeight w:val="1346"/>
        </w:trPr>
        <w:tc>
          <w:tcPr>
            <w:tcW w:w="3085" w:type="dxa"/>
            <w:shd w:val="clear" w:color="auto" w:fill="auto"/>
          </w:tcPr>
          <w:p w:rsidR="00DB489C" w:rsidRPr="009417E9" w:rsidRDefault="00DB489C" w:rsidP="00934B3B">
            <w:pPr>
              <w:pStyle w:val="a5"/>
              <w:spacing w:after="0"/>
              <w:jc w:val="center"/>
              <w:rPr>
                <w:lang w:val="ru-RU"/>
              </w:rPr>
            </w:pPr>
          </w:p>
        </w:tc>
        <w:tc>
          <w:tcPr>
            <w:tcW w:w="6307" w:type="dxa"/>
            <w:gridSpan w:val="5"/>
            <w:shd w:val="clear" w:color="auto" w:fill="auto"/>
          </w:tcPr>
          <w:p w:rsidR="00DB489C" w:rsidRPr="009417E9" w:rsidRDefault="00DB489C" w:rsidP="00934B3B">
            <w:pPr>
              <w:pStyle w:val="a5"/>
              <w:spacing w:after="0"/>
              <w:jc w:val="center"/>
              <w:rPr>
                <w:lang w:val="ru-RU"/>
              </w:rPr>
            </w:pPr>
          </w:p>
        </w:tc>
        <w:tc>
          <w:tcPr>
            <w:tcW w:w="497" w:type="dxa"/>
            <w:shd w:val="clear" w:color="auto" w:fill="auto"/>
          </w:tcPr>
          <w:p w:rsidR="00DB489C" w:rsidRPr="005F40C2" w:rsidRDefault="00DB489C" w:rsidP="00934B3B">
            <w:pPr>
              <w:pStyle w:val="a5"/>
              <w:spacing w:after="0"/>
              <w:jc w:val="center"/>
              <w:rPr>
                <w:highlight w:val="yellow"/>
                <w:lang w:val="ru-RU"/>
              </w:rPr>
            </w:pPr>
          </w:p>
        </w:tc>
      </w:tr>
      <w:tr w:rsidR="00DB489C" w:rsidRPr="009B3DFE" w:rsidTr="00934B3B">
        <w:trPr>
          <w:gridAfter w:val="2"/>
          <w:wAfter w:w="602" w:type="dxa"/>
          <w:trHeight w:val="753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DB489C" w:rsidRPr="009B3DFE" w:rsidRDefault="00DB489C" w:rsidP="00934B3B">
            <w:r w:rsidRPr="009B3DFE">
              <w:t>Оценка за практику</w:t>
            </w:r>
          </w:p>
        </w:tc>
        <w:tc>
          <w:tcPr>
            <w:tcW w:w="5399" w:type="dxa"/>
            <w:gridSpan w:val="3"/>
            <w:shd w:val="clear" w:color="auto" w:fill="auto"/>
            <w:vAlign w:val="center"/>
          </w:tcPr>
          <w:p w:rsidR="00DB489C" w:rsidRPr="009B3DFE" w:rsidRDefault="00DB489C" w:rsidP="00934B3B">
            <w:pPr>
              <w:rPr>
                <w:b/>
              </w:rPr>
            </w:pPr>
            <w:r w:rsidRPr="009B3DFE">
              <w:rPr>
                <w:b/>
              </w:rPr>
              <w:t>_______________________________</w:t>
            </w:r>
          </w:p>
        </w:tc>
      </w:tr>
      <w:tr w:rsidR="00DB489C" w:rsidRPr="009B3DFE" w:rsidTr="00934B3B">
        <w:trPr>
          <w:gridAfter w:val="2"/>
          <w:wAfter w:w="602" w:type="dxa"/>
        </w:trPr>
        <w:tc>
          <w:tcPr>
            <w:tcW w:w="3888" w:type="dxa"/>
            <w:gridSpan w:val="2"/>
            <w:shd w:val="clear" w:color="auto" w:fill="auto"/>
          </w:tcPr>
          <w:p w:rsidR="00DB489C" w:rsidRDefault="00DB489C" w:rsidP="00934B3B">
            <w:pPr>
              <w:pStyle w:val="a5"/>
              <w:spacing w:after="0"/>
              <w:rPr>
                <w:lang w:val="ru-RU"/>
              </w:rPr>
            </w:pPr>
            <w:r w:rsidRPr="009B3DFE">
              <w:t>Руководитель практики от института,</w:t>
            </w:r>
            <w:r w:rsidRPr="009B3DFE">
              <w:br/>
            </w:r>
            <w:r>
              <w:rPr>
                <w:lang w:val="ru-RU"/>
              </w:rPr>
              <w:t>Доцент</w:t>
            </w:r>
          </w:p>
          <w:p w:rsidR="00DB489C" w:rsidRPr="00456D4F" w:rsidRDefault="00DB489C" w:rsidP="00934B3B">
            <w:pPr>
              <w:pStyle w:val="a5"/>
              <w:spacing w:after="0"/>
              <w:rPr>
                <w:sz w:val="18"/>
                <w:szCs w:val="18"/>
              </w:rPr>
            </w:pPr>
            <w:r w:rsidRPr="00456D4F">
              <w:rPr>
                <w:sz w:val="18"/>
                <w:szCs w:val="18"/>
              </w:rPr>
              <w:t>(дол</w:t>
            </w:r>
            <w:r w:rsidRPr="00456D4F">
              <w:rPr>
                <w:sz w:val="18"/>
                <w:szCs w:val="18"/>
              </w:rPr>
              <w:t>ж</w:t>
            </w:r>
            <w:r w:rsidRPr="00456D4F">
              <w:rPr>
                <w:sz w:val="18"/>
                <w:szCs w:val="18"/>
              </w:rPr>
              <w:t>ность)</w:t>
            </w:r>
          </w:p>
        </w:tc>
        <w:tc>
          <w:tcPr>
            <w:tcW w:w="2700" w:type="dxa"/>
            <w:shd w:val="clear" w:color="auto" w:fill="auto"/>
          </w:tcPr>
          <w:p w:rsidR="00DB489C" w:rsidRPr="009B3DFE" w:rsidRDefault="00DB489C" w:rsidP="00934B3B">
            <w:pPr>
              <w:pStyle w:val="a5"/>
              <w:spacing w:after="0"/>
            </w:pPr>
          </w:p>
          <w:p w:rsidR="00DB489C" w:rsidRPr="009B3DFE" w:rsidRDefault="00DB489C" w:rsidP="00934B3B">
            <w:pPr>
              <w:pStyle w:val="a5"/>
              <w:spacing w:after="0"/>
            </w:pPr>
          </w:p>
          <w:p w:rsidR="00DB489C" w:rsidRPr="009B3DFE" w:rsidRDefault="00DB489C" w:rsidP="00934B3B">
            <w:pPr>
              <w:pStyle w:val="a5"/>
              <w:spacing w:after="0"/>
            </w:pPr>
            <w:r w:rsidRPr="009B3DFE">
              <w:t>__________________</w:t>
            </w:r>
          </w:p>
          <w:p w:rsidR="00DB489C" w:rsidRPr="009B3DFE" w:rsidRDefault="00DB489C" w:rsidP="00934B3B">
            <w:pPr>
              <w:pStyle w:val="a5"/>
              <w:spacing w:after="0"/>
              <w:jc w:val="center"/>
            </w:pPr>
            <w:r w:rsidRPr="009B3DFE">
              <w:t>(подпись)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DB489C" w:rsidRPr="009B3DFE" w:rsidRDefault="00DB489C" w:rsidP="00934B3B">
            <w:pPr>
              <w:pStyle w:val="a5"/>
              <w:spacing w:after="0"/>
            </w:pPr>
          </w:p>
          <w:p w:rsidR="00DB489C" w:rsidRPr="009B3DFE" w:rsidRDefault="00DB489C" w:rsidP="00934B3B">
            <w:pPr>
              <w:pStyle w:val="a5"/>
              <w:spacing w:after="0"/>
            </w:pPr>
          </w:p>
          <w:p w:rsidR="00DB489C" w:rsidRPr="009B065B" w:rsidRDefault="00DB489C" w:rsidP="00934B3B">
            <w:pPr>
              <w:pStyle w:val="a5"/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А.В Александрин</w:t>
            </w:r>
          </w:p>
          <w:p w:rsidR="00DB489C" w:rsidRPr="00456D4F" w:rsidRDefault="00DB489C" w:rsidP="00934B3B">
            <w:pPr>
              <w:pStyle w:val="a5"/>
              <w:spacing w:after="0"/>
              <w:jc w:val="center"/>
              <w:rPr>
                <w:sz w:val="18"/>
                <w:szCs w:val="18"/>
              </w:rPr>
            </w:pPr>
            <w:r w:rsidRPr="00456D4F">
              <w:rPr>
                <w:sz w:val="18"/>
                <w:szCs w:val="18"/>
              </w:rPr>
              <w:t>(инициалы, ф</w:t>
            </w:r>
            <w:r w:rsidRPr="00456D4F">
              <w:rPr>
                <w:sz w:val="18"/>
                <w:szCs w:val="18"/>
              </w:rPr>
              <w:t>а</w:t>
            </w:r>
            <w:r w:rsidRPr="00456D4F">
              <w:rPr>
                <w:sz w:val="18"/>
                <w:szCs w:val="18"/>
              </w:rPr>
              <w:t>милия)</w:t>
            </w:r>
          </w:p>
        </w:tc>
      </w:tr>
    </w:tbl>
    <w:p w:rsidR="00DB489C" w:rsidRDefault="00DB489C" w:rsidP="00DB489C">
      <w:pPr>
        <w:pStyle w:val="a"/>
        <w:numPr>
          <w:ilvl w:val="0"/>
          <w:numId w:val="0"/>
        </w:numPr>
        <w:spacing w:line="240" w:lineRule="auto"/>
        <w:ind w:right="0"/>
        <w:jc w:val="center"/>
        <w:rPr>
          <w:rFonts w:ascii="Times New Roman" w:hAnsi="Times New Roman"/>
        </w:rPr>
      </w:pPr>
    </w:p>
    <w:p w:rsidR="00DB489C" w:rsidRDefault="00DB489C" w:rsidP="00DB489C">
      <w:pPr>
        <w:pStyle w:val="a"/>
        <w:numPr>
          <w:ilvl w:val="0"/>
          <w:numId w:val="0"/>
        </w:numPr>
        <w:spacing w:line="240" w:lineRule="auto"/>
        <w:ind w:right="0"/>
        <w:jc w:val="center"/>
        <w:rPr>
          <w:rFonts w:ascii="Times New Roman" w:hAnsi="Times New Roman"/>
        </w:rPr>
      </w:pPr>
    </w:p>
    <w:p w:rsidR="00DB489C" w:rsidRPr="00456D4F" w:rsidRDefault="00DB489C" w:rsidP="00DB489C">
      <w:pPr>
        <w:pStyle w:val="a"/>
        <w:numPr>
          <w:ilvl w:val="0"/>
          <w:numId w:val="0"/>
        </w:numPr>
        <w:spacing w:line="240" w:lineRule="auto"/>
        <w:ind w:right="0"/>
        <w:jc w:val="center"/>
        <w:rPr>
          <w:rFonts w:ascii="Times New Roman" w:hAnsi="Times New Roman"/>
        </w:rPr>
      </w:pPr>
      <w:r w:rsidRPr="00456D4F">
        <w:rPr>
          <w:rFonts w:ascii="Times New Roman" w:hAnsi="Times New Roman"/>
        </w:rPr>
        <w:t>Санкт-Петербург</w:t>
      </w:r>
    </w:p>
    <w:p w:rsidR="00DB489C" w:rsidRPr="00456D4F" w:rsidRDefault="00DB489C" w:rsidP="00DB489C">
      <w:pPr>
        <w:pStyle w:val="a"/>
        <w:numPr>
          <w:ilvl w:val="0"/>
          <w:numId w:val="0"/>
        </w:numPr>
        <w:tabs>
          <w:tab w:val="left" w:pos="-2340"/>
        </w:tabs>
        <w:spacing w:line="240" w:lineRule="auto"/>
        <w:ind w:right="0"/>
        <w:jc w:val="center"/>
        <w:rPr>
          <w:rFonts w:ascii="Times New Roman" w:hAnsi="Times New Roman"/>
        </w:rPr>
      </w:pPr>
      <w:r w:rsidRPr="00893CFA">
        <w:rPr>
          <w:rFonts w:ascii="Times New Roman" w:hAnsi="Times New Roman"/>
        </w:rPr>
        <w:t>2017</w:t>
      </w:r>
    </w:p>
    <w:tbl>
      <w:tblPr>
        <w:tblW w:w="155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14"/>
        <w:gridCol w:w="851"/>
        <w:gridCol w:w="5511"/>
      </w:tblGrid>
      <w:tr w:rsidR="00DB489C" w:rsidRPr="003403A2" w:rsidTr="00934B3B">
        <w:tc>
          <w:tcPr>
            <w:tcW w:w="15576" w:type="dxa"/>
            <w:gridSpan w:val="3"/>
            <w:shd w:val="clear" w:color="auto" w:fill="auto"/>
            <w:vAlign w:val="bottom"/>
          </w:tcPr>
          <w:p w:rsidR="00DB489C" w:rsidRPr="003403A2" w:rsidRDefault="00DB489C" w:rsidP="00934B3B">
            <w:pPr>
              <w:pStyle w:val="ConsPlusNormal"/>
              <w:widowControl/>
              <w:tabs>
                <w:tab w:val="left" w:pos="709"/>
                <w:tab w:val="left" w:pos="8647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B489C" w:rsidRPr="00EF6302" w:rsidTr="00934B3B">
        <w:trPr>
          <w:gridAfter w:val="1"/>
          <w:wAfter w:w="5511" w:type="dxa"/>
        </w:trPr>
        <w:tc>
          <w:tcPr>
            <w:tcW w:w="9214" w:type="dxa"/>
            <w:shd w:val="clear" w:color="auto" w:fill="auto"/>
            <w:vAlign w:val="bottom"/>
          </w:tcPr>
          <w:p w:rsidR="00DB489C" w:rsidRPr="009417E9" w:rsidRDefault="00DB489C" w:rsidP="00934B3B">
            <w:pPr>
              <w:tabs>
                <w:tab w:val="left" w:pos="-4680"/>
              </w:tabs>
              <w:ind w:firstLine="720"/>
              <w:rPr>
                <w:b/>
                <w:sz w:val="26"/>
                <w:szCs w:val="26"/>
                <w:lang w:val="x-none"/>
              </w:rPr>
            </w:pPr>
          </w:p>
        </w:tc>
        <w:tc>
          <w:tcPr>
            <w:tcW w:w="851" w:type="dxa"/>
            <w:shd w:val="clear" w:color="auto" w:fill="auto"/>
          </w:tcPr>
          <w:p w:rsidR="00DB489C" w:rsidRPr="009417E9" w:rsidRDefault="00DB489C" w:rsidP="00934B3B"/>
        </w:tc>
      </w:tr>
      <w:tr w:rsidR="00DB489C" w:rsidRPr="00C661C8" w:rsidTr="00934B3B">
        <w:trPr>
          <w:gridAfter w:val="1"/>
          <w:wAfter w:w="5511" w:type="dxa"/>
        </w:trPr>
        <w:tc>
          <w:tcPr>
            <w:tcW w:w="10065" w:type="dxa"/>
            <w:gridSpan w:val="2"/>
            <w:shd w:val="clear" w:color="auto" w:fill="auto"/>
            <w:vAlign w:val="bottom"/>
          </w:tcPr>
          <w:p w:rsidR="00DB489C" w:rsidRPr="00C661C8" w:rsidRDefault="00DB489C" w:rsidP="00934B3B">
            <w:pPr>
              <w:rPr>
                <w:sz w:val="26"/>
                <w:szCs w:val="26"/>
              </w:rPr>
            </w:pPr>
          </w:p>
        </w:tc>
      </w:tr>
    </w:tbl>
    <w:p w:rsidR="00DB489C" w:rsidRDefault="00DB489C" w:rsidP="00DB489C">
      <w:pPr>
        <w:pStyle w:val="a"/>
        <w:numPr>
          <w:ilvl w:val="0"/>
          <w:numId w:val="0"/>
        </w:numPr>
        <w:ind w:right="0"/>
        <w:jc w:val="center"/>
      </w:pPr>
    </w:p>
    <w:p w:rsidR="00C214D9" w:rsidRPr="00DB489C" w:rsidRDefault="00C214D9" w:rsidP="00DB489C">
      <w:bookmarkStart w:id="0" w:name="_GoBack"/>
      <w:bookmarkEnd w:id="0"/>
    </w:p>
    <w:sectPr w:rsidR="00C214D9" w:rsidRPr="00DB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E73"/>
    <w:multiLevelType w:val="hybridMultilevel"/>
    <w:tmpl w:val="464C5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D252A"/>
    <w:multiLevelType w:val="hybridMultilevel"/>
    <w:tmpl w:val="E89C4E1A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B537E"/>
    <w:multiLevelType w:val="hybridMultilevel"/>
    <w:tmpl w:val="454A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339F7"/>
    <w:multiLevelType w:val="hybridMultilevel"/>
    <w:tmpl w:val="15CA3C5A"/>
    <w:lvl w:ilvl="0" w:tplc="27847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76BA1"/>
    <w:multiLevelType w:val="hybridMultilevel"/>
    <w:tmpl w:val="7A7A342E"/>
    <w:lvl w:ilvl="0" w:tplc="27847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D00215"/>
    <w:multiLevelType w:val="hybridMultilevel"/>
    <w:tmpl w:val="34AE82CC"/>
    <w:lvl w:ilvl="0" w:tplc="27847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D3406"/>
    <w:multiLevelType w:val="hybridMultilevel"/>
    <w:tmpl w:val="FD92643A"/>
    <w:lvl w:ilvl="0" w:tplc="27847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93893"/>
    <w:multiLevelType w:val="hybridMultilevel"/>
    <w:tmpl w:val="1EEEED36"/>
    <w:lvl w:ilvl="0" w:tplc="27847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732AB"/>
    <w:multiLevelType w:val="hybridMultilevel"/>
    <w:tmpl w:val="18303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201DEE"/>
    <w:multiLevelType w:val="hybridMultilevel"/>
    <w:tmpl w:val="F774DAEE"/>
    <w:lvl w:ilvl="0" w:tplc="27847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36488"/>
    <w:multiLevelType w:val="hybridMultilevel"/>
    <w:tmpl w:val="EA28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D54DD"/>
    <w:multiLevelType w:val="hybridMultilevel"/>
    <w:tmpl w:val="D7547274"/>
    <w:lvl w:ilvl="0" w:tplc="27847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3710E"/>
    <w:multiLevelType w:val="hybridMultilevel"/>
    <w:tmpl w:val="0694C068"/>
    <w:lvl w:ilvl="0" w:tplc="27847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04D82"/>
    <w:multiLevelType w:val="hybridMultilevel"/>
    <w:tmpl w:val="90045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FB4741"/>
    <w:multiLevelType w:val="hybridMultilevel"/>
    <w:tmpl w:val="99DE4CF0"/>
    <w:lvl w:ilvl="0" w:tplc="27847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1462C"/>
    <w:multiLevelType w:val="hybridMultilevel"/>
    <w:tmpl w:val="94167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D25935"/>
    <w:multiLevelType w:val="hybridMultilevel"/>
    <w:tmpl w:val="FCDE8366"/>
    <w:lvl w:ilvl="0" w:tplc="27847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0693E"/>
    <w:multiLevelType w:val="hybridMultilevel"/>
    <w:tmpl w:val="8EB2AB12"/>
    <w:lvl w:ilvl="0" w:tplc="27847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9422B"/>
    <w:multiLevelType w:val="hybridMultilevel"/>
    <w:tmpl w:val="3548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C5DB5"/>
    <w:multiLevelType w:val="hybridMultilevel"/>
    <w:tmpl w:val="4044D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963F92"/>
    <w:multiLevelType w:val="hybridMultilevel"/>
    <w:tmpl w:val="E53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15"/>
  </w:num>
  <w:num w:numId="6">
    <w:abstractNumId w:val="13"/>
  </w:num>
  <w:num w:numId="7">
    <w:abstractNumId w:val="10"/>
  </w:num>
  <w:num w:numId="8">
    <w:abstractNumId w:val="19"/>
  </w:num>
  <w:num w:numId="9">
    <w:abstractNumId w:val="18"/>
  </w:num>
  <w:num w:numId="10">
    <w:abstractNumId w:val="20"/>
  </w:num>
  <w:num w:numId="11">
    <w:abstractNumId w:val="4"/>
  </w:num>
  <w:num w:numId="12">
    <w:abstractNumId w:val="17"/>
  </w:num>
  <w:num w:numId="13">
    <w:abstractNumId w:val="11"/>
  </w:num>
  <w:num w:numId="14">
    <w:abstractNumId w:val="16"/>
  </w:num>
  <w:num w:numId="15">
    <w:abstractNumId w:val="7"/>
  </w:num>
  <w:num w:numId="16">
    <w:abstractNumId w:val="14"/>
  </w:num>
  <w:num w:numId="17">
    <w:abstractNumId w:val="3"/>
  </w:num>
  <w:num w:numId="18">
    <w:abstractNumId w:val="9"/>
  </w:num>
  <w:num w:numId="19">
    <w:abstractNumId w:val="12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E2"/>
    <w:rsid w:val="00043C61"/>
    <w:rsid w:val="000A1E14"/>
    <w:rsid w:val="00107232"/>
    <w:rsid w:val="001A0822"/>
    <w:rsid w:val="002F3EB2"/>
    <w:rsid w:val="003D2036"/>
    <w:rsid w:val="00487D85"/>
    <w:rsid w:val="007642D1"/>
    <w:rsid w:val="0076497A"/>
    <w:rsid w:val="00835C90"/>
    <w:rsid w:val="0084609D"/>
    <w:rsid w:val="00900EE2"/>
    <w:rsid w:val="009E0325"/>
    <w:rsid w:val="009F6770"/>
    <w:rsid w:val="00A33E1F"/>
    <w:rsid w:val="00A34D89"/>
    <w:rsid w:val="00B10BB2"/>
    <w:rsid w:val="00B84BF2"/>
    <w:rsid w:val="00C10E1F"/>
    <w:rsid w:val="00C214D9"/>
    <w:rsid w:val="00D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,Нумерованный список !!,Надин стиль"/>
    <w:basedOn w:val="a0"/>
    <w:link w:val="a4"/>
    <w:rsid w:val="00900EE2"/>
    <w:pPr>
      <w:numPr>
        <w:numId w:val="1"/>
      </w:numPr>
      <w:spacing w:line="280" w:lineRule="exact"/>
      <w:ind w:right="686"/>
      <w:jc w:val="both"/>
    </w:pPr>
    <w:rPr>
      <w:rFonts w:ascii="Calibri" w:eastAsia="Calibri" w:hAnsi="Calibri"/>
      <w:color w:val="000000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900EE2"/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5">
    <w:name w:val="Body Text"/>
    <w:basedOn w:val="a0"/>
    <w:link w:val="a6"/>
    <w:rsid w:val="00900EE2"/>
    <w:pPr>
      <w:spacing w:after="120"/>
    </w:pPr>
    <w:rPr>
      <w:lang w:val="x-none"/>
    </w:rPr>
  </w:style>
  <w:style w:type="character" w:customStyle="1" w:styleId="a6">
    <w:name w:val="Основной текст Знак"/>
    <w:basedOn w:val="a1"/>
    <w:link w:val="a5"/>
    <w:rsid w:val="00900EE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Plain Text"/>
    <w:basedOn w:val="a0"/>
    <w:link w:val="a8"/>
    <w:unhideWhenUsed/>
    <w:rsid w:val="00900EE2"/>
    <w:rPr>
      <w:rFonts w:ascii="Courier New" w:hAnsi="Courier New"/>
      <w:sz w:val="20"/>
      <w:szCs w:val="20"/>
      <w:lang w:val="x-none"/>
    </w:rPr>
  </w:style>
  <w:style w:type="character" w:customStyle="1" w:styleId="a8">
    <w:name w:val="Текст Знак"/>
    <w:basedOn w:val="a1"/>
    <w:link w:val="a7"/>
    <w:rsid w:val="00900EE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900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900E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00EE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764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,Нумерованный список !!,Надин стиль"/>
    <w:basedOn w:val="a0"/>
    <w:link w:val="a4"/>
    <w:rsid w:val="00900EE2"/>
    <w:pPr>
      <w:numPr>
        <w:numId w:val="1"/>
      </w:numPr>
      <w:spacing w:line="280" w:lineRule="exact"/>
      <w:ind w:right="686"/>
      <w:jc w:val="both"/>
    </w:pPr>
    <w:rPr>
      <w:rFonts w:ascii="Calibri" w:eastAsia="Calibri" w:hAnsi="Calibri"/>
      <w:color w:val="000000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900EE2"/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5">
    <w:name w:val="Body Text"/>
    <w:basedOn w:val="a0"/>
    <w:link w:val="a6"/>
    <w:rsid w:val="00900EE2"/>
    <w:pPr>
      <w:spacing w:after="120"/>
    </w:pPr>
    <w:rPr>
      <w:lang w:val="x-none"/>
    </w:rPr>
  </w:style>
  <w:style w:type="character" w:customStyle="1" w:styleId="a6">
    <w:name w:val="Основной текст Знак"/>
    <w:basedOn w:val="a1"/>
    <w:link w:val="a5"/>
    <w:rsid w:val="00900EE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Plain Text"/>
    <w:basedOn w:val="a0"/>
    <w:link w:val="a8"/>
    <w:unhideWhenUsed/>
    <w:rsid w:val="00900EE2"/>
    <w:rPr>
      <w:rFonts w:ascii="Courier New" w:hAnsi="Courier New"/>
      <w:sz w:val="20"/>
      <w:szCs w:val="20"/>
      <w:lang w:val="x-none"/>
    </w:rPr>
  </w:style>
  <w:style w:type="character" w:customStyle="1" w:styleId="a8">
    <w:name w:val="Текст Знак"/>
    <w:basedOn w:val="a1"/>
    <w:link w:val="a7"/>
    <w:rsid w:val="00900EE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900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900E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00EE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764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u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2017-01-29T18:50:00Z</dcterms:created>
  <dcterms:modified xsi:type="dcterms:W3CDTF">2017-01-29T18:50:00Z</dcterms:modified>
</cp:coreProperties>
</file>