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71" w:rsidRPr="004B723A" w:rsidRDefault="004B723A">
      <w:pPr>
        <w:rPr>
          <w:b/>
        </w:rPr>
      </w:pPr>
      <w:r w:rsidRPr="004B723A">
        <w:rPr>
          <w:b/>
        </w:rPr>
        <w:t xml:space="preserve">Задание: для указанной структурной схемой системы вывести передаточную функцию и построить </w:t>
      </w:r>
      <w:proofErr w:type="spellStart"/>
      <w:r w:rsidRPr="004B723A">
        <w:rPr>
          <w:b/>
        </w:rPr>
        <w:t>амплитудофазочастотную</w:t>
      </w:r>
      <w:proofErr w:type="spellEnd"/>
      <w:r w:rsidRPr="004B723A">
        <w:rPr>
          <w:b/>
        </w:rPr>
        <w:t xml:space="preserve"> характеристику.</w:t>
      </w:r>
    </w:p>
    <w:p w:rsidR="004B723A" w:rsidRDefault="004B723A">
      <w:r>
        <w:t>Выполнение задания про</w:t>
      </w:r>
      <w:r>
        <w:t>изводится в следующей последова</w:t>
      </w:r>
      <w:r>
        <w:t xml:space="preserve">тельности. </w:t>
      </w:r>
    </w:p>
    <w:p w:rsidR="004B723A" w:rsidRDefault="004B723A">
      <w:r>
        <w:t>1. Вывод передаточных функций динамических звеньев.</w:t>
      </w:r>
    </w:p>
    <w:p w:rsidR="004B723A" w:rsidRDefault="004B723A">
      <w:r>
        <w:t xml:space="preserve"> 2. Вывод передаточной функции всей системы. </w:t>
      </w:r>
    </w:p>
    <w:p w:rsidR="004B723A" w:rsidRDefault="004B723A">
      <w:r>
        <w:t xml:space="preserve">3. Определение устойчивости. </w:t>
      </w:r>
    </w:p>
    <w:p w:rsidR="004B723A" w:rsidRDefault="004B723A">
      <w:r>
        <w:t xml:space="preserve">4. Определение статической ошибки. </w:t>
      </w:r>
    </w:p>
    <w:p w:rsidR="004B723A" w:rsidRDefault="004B723A">
      <w:r>
        <w:t xml:space="preserve">5. Построение </w:t>
      </w:r>
      <w:proofErr w:type="spellStart"/>
      <w:r>
        <w:t>амплитудофазочастотной</w:t>
      </w:r>
      <w:proofErr w:type="spellEnd"/>
      <w:r>
        <w:t xml:space="preserve"> характеристики.</w:t>
      </w:r>
    </w:p>
    <w:p w:rsidR="00576DC5" w:rsidRDefault="00576DC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76625" cy="2371725"/>
            <wp:effectExtent l="0" t="0" r="9525" b="9525"/>
            <wp:wrapSquare wrapText="bothSides"/>
            <wp:docPr id="3" name="Рисунок 3" descr="C:\Users\Александр\Desktop\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Безымянный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640">
        <w:br w:type="textWrapping" w:clear="all"/>
      </w:r>
    </w:p>
    <w:p w:rsidR="00F85640" w:rsidRDefault="00F85640" w:rsidP="00576DC5">
      <w:pPr>
        <w:tabs>
          <w:tab w:val="left" w:pos="1305"/>
        </w:tabs>
      </w:pPr>
      <w:r>
        <w:rPr>
          <w:noProof/>
          <w:lang w:eastAsia="ru-RU"/>
        </w:rPr>
        <w:drawing>
          <wp:inline distT="0" distB="0" distL="0" distR="0" wp14:anchorId="7E328DFB" wp14:editId="747DD064">
            <wp:extent cx="1552575" cy="914400"/>
            <wp:effectExtent l="0" t="0" r="9525" b="0"/>
            <wp:docPr id="6" name="Рисунок 6" descr="C:\Users\Александ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DC5">
        <w:tab/>
      </w:r>
      <w:r w:rsidR="00576DC5">
        <w:rPr>
          <w:noProof/>
          <w:lang w:eastAsia="ru-RU"/>
        </w:rPr>
        <w:drawing>
          <wp:inline distT="0" distB="0" distL="0" distR="0" wp14:anchorId="19B0700F" wp14:editId="20C7C04D">
            <wp:extent cx="1552575" cy="1066800"/>
            <wp:effectExtent l="0" t="0" r="9525" b="0"/>
            <wp:docPr id="4" name="Рисунок 4" descr="C:\Users\Александ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6084E1" wp14:editId="2DD682CE">
            <wp:extent cx="1809750" cy="1066800"/>
            <wp:effectExtent l="0" t="0" r="0" b="0"/>
            <wp:docPr id="5" name="Рисунок 5" descr="C:\Users\Александ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3A" w:rsidRDefault="00F85640" w:rsidP="00F85640">
      <w:pPr>
        <w:tabs>
          <w:tab w:val="left" w:pos="3150"/>
          <w:tab w:val="left" w:pos="6330"/>
        </w:tabs>
        <w:rPr>
          <w:lang w:val="en-US"/>
        </w:rPr>
      </w:pPr>
      <w:r>
        <w:t xml:space="preserve">Передаточное звено </w:t>
      </w:r>
      <w:r>
        <w:rPr>
          <w:lang w:val="en-US"/>
        </w:rPr>
        <w:t>W</w:t>
      </w:r>
      <w:r w:rsidRPr="00F85640">
        <w:t>2</w:t>
      </w:r>
      <w:r>
        <w:tab/>
      </w:r>
      <w:r>
        <w:t xml:space="preserve">Передаточное звено </w:t>
      </w:r>
      <w:r>
        <w:rPr>
          <w:lang w:val="en-US"/>
        </w:rPr>
        <w:t>W</w:t>
      </w:r>
      <w:r w:rsidRPr="00F85640">
        <w:t>3</w:t>
      </w:r>
      <w:r>
        <w:tab/>
        <w:t xml:space="preserve">Передаточное звено </w:t>
      </w:r>
      <w:r>
        <w:rPr>
          <w:lang w:val="en-US"/>
        </w:rPr>
        <w:t>W</w:t>
      </w:r>
      <w:r w:rsidRPr="00F85640">
        <w:t>1</w:t>
      </w:r>
    </w:p>
    <w:p w:rsidR="00F85640" w:rsidRDefault="00F85640" w:rsidP="00F85640">
      <w:pPr>
        <w:tabs>
          <w:tab w:val="left" w:pos="3150"/>
          <w:tab w:val="left" w:pos="6330"/>
        </w:tabs>
        <w:rPr>
          <w:lang w:val="en-US"/>
        </w:rPr>
      </w:pPr>
    </w:p>
    <w:p w:rsidR="00F85640" w:rsidRDefault="00F85640" w:rsidP="00F85640">
      <w:pPr>
        <w:tabs>
          <w:tab w:val="left" w:pos="3150"/>
          <w:tab w:val="left" w:pos="6330"/>
        </w:tabs>
      </w:pPr>
      <w:r>
        <w:t>Необходимо составит рефераты по трем темам:</w:t>
      </w:r>
    </w:p>
    <w:p w:rsidR="00F85640" w:rsidRDefault="00F85640" w:rsidP="00A76474">
      <w:pPr>
        <w:pStyle w:val="a5"/>
        <w:numPr>
          <w:ilvl w:val="0"/>
          <w:numId w:val="1"/>
        </w:numPr>
        <w:tabs>
          <w:tab w:val="left" w:pos="3150"/>
          <w:tab w:val="left" w:pos="6330"/>
        </w:tabs>
      </w:pPr>
      <w:r>
        <w:t>Стабилизация</w:t>
      </w:r>
      <w:r>
        <w:t xml:space="preserve"> в Основах</w:t>
      </w:r>
      <w:r>
        <w:t xml:space="preserve"> теории автоматического управления</w:t>
      </w:r>
    </w:p>
    <w:p w:rsidR="00A76474" w:rsidRDefault="00A76474" w:rsidP="00A76474">
      <w:pPr>
        <w:pStyle w:val="a5"/>
        <w:numPr>
          <w:ilvl w:val="0"/>
          <w:numId w:val="1"/>
        </w:numPr>
        <w:tabs>
          <w:tab w:val="left" w:pos="3150"/>
          <w:tab w:val="left" w:pos="6330"/>
        </w:tabs>
      </w:pPr>
      <w:r>
        <w:t>Типовые динамические звенья</w:t>
      </w:r>
    </w:p>
    <w:p w:rsidR="00A76474" w:rsidRPr="00F85640" w:rsidRDefault="00A76474" w:rsidP="00A76474">
      <w:pPr>
        <w:pStyle w:val="a5"/>
        <w:numPr>
          <w:ilvl w:val="0"/>
          <w:numId w:val="1"/>
        </w:numPr>
        <w:tabs>
          <w:tab w:val="left" w:pos="3150"/>
          <w:tab w:val="left" w:pos="6330"/>
        </w:tabs>
      </w:pPr>
      <w:r>
        <w:t>Численный расчет характеристик САУ</w:t>
      </w:r>
      <w:r>
        <w:t xml:space="preserve">  в разделе » </w:t>
      </w:r>
      <w:r>
        <w:t>Качество систем автоматического управления</w:t>
      </w:r>
      <w:r>
        <w:t>»</w:t>
      </w:r>
      <w:bookmarkStart w:id="0" w:name="_GoBack"/>
      <w:bookmarkEnd w:id="0"/>
    </w:p>
    <w:sectPr w:rsidR="00A76474" w:rsidRPr="00F85640" w:rsidSect="00576D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0E7"/>
    <w:multiLevelType w:val="hybridMultilevel"/>
    <w:tmpl w:val="81EE0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3A"/>
    <w:rsid w:val="00171771"/>
    <w:rsid w:val="004B723A"/>
    <w:rsid w:val="00576DC5"/>
    <w:rsid w:val="00A76474"/>
    <w:rsid w:val="00F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2017-02-24T13:37:00Z</dcterms:created>
  <dcterms:modified xsi:type="dcterms:W3CDTF">2017-02-24T14:15:00Z</dcterms:modified>
</cp:coreProperties>
</file>