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45237766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5567707"/>
        <w:docPartObj>
          <w:docPartGallery w:val="Table of Contents"/>
          <w:docPartUnique/>
        </w:docPartObj>
      </w:sdtPr>
      <w:sdtContent>
        <w:p w:rsidR="00D5416A" w:rsidRPr="00D5416A" w:rsidRDefault="00D5416A">
          <w:pPr>
            <w:pStyle w:val="af0"/>
            <w:rPr>
              <w:rFonts w:ascii="Times New Roman" w:hAnsi="Times New Roman" w:cs="Times New Roman"/>
            </w:rPr>
          </w:pPr>
          <w:r w:rsidRPr="00D5416A">
            <w:rPr>
              <w:rFonts w:ascii="Times New Roman" w:hAnsi="Times New Roman" w:cs="Times New Roman"/>
            </w:rPr>
            <w:t>Оглавление</w:t>
          </w:r>
        </w:p>
        <w:p w:rsidR="00D5416A" w:rsidRPr="00D5416A" w:rsidRDefault="00D5416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5416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5416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5416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73315325" w:history="1">
            <w:r w:rsidRPr="00D5416A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Задача 1.</w:t>
            </w:r>
            <w:r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_Toc473315325 \h </w:instrText>
            </w:r>
            <w:r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49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16A" w:rsidRPr="00D5416A" w:rsidRDefault="000C693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3315326" w:history="1">
            <w:r w:rsidR="00D5416A" w:rsidRPr="00D5416A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Задача 2.</w:t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_Toc473315326 \h </w:instrText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49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16A" w:rsidRPr="00D5416A" w:rsidRDefault="000C693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3315327" w:history="1">
            <w:r w:rsidR="00D5416A" w:rsidRPr="00D5416A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Задание 3.</w:t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_Toc473315327 \h </w:instrText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49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16A" w:rsidRPr="00D5416A" w:rsidRDefault="000C693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3315328" w:history="1">
            <w:r w:rsidR="00D5416A" w:rsidRPr="00D5416A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Задание 4.</w:t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_Toc473315328 \h </w:instrText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49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16A" w:rsidRPr="00D5416A" w:rsidRDefault="000C693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3315329" w:history="1">
            <w:r w:rsidR="00D5416A" w:rsidRPr="00D5416A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Задание 5.</w:t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_Toc473315329 \h </w:instrText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49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16A" w:rsidRPr="00D5416A" w:rsidRDefault="000C693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3315330" w:history="1">
            <w:r w:rsidR="00D5416A" w:rsidRPr="00D5416A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_Toc473315330 \h </w:instrText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49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D5416A" w:rsidRPr="00D541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16A" w:rsidRDefault="00D5416A">
          <w:r w:rsidRPr="00D5416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5416A" w:rsidRDefault="00D5416A" w:rsidP="003471A6">
      <w:pPr>
        <w:pStyle w:val="1"/>
        <w:ind w:firstLine="851"/>
      </w:pPr>
      <w:bookmarkStart w:id="1" w:name="_Toc473315325"/>
    </w:p>
    <w:p w:rsidR="00D5416A" w:rsidRPr="00D5416A" w:rsidRDefault="00D5416A" w:rsidP="00D5416A"/>
    <w:p w:rsidR="00D5416A" w:rsidRDefault="00D5416A" w:rsidP="003471A6">
      <w:pPr>
        <w:pStyle w:val="1"/>
        <w:ind w:firstLine="851"/>
      </w:pPr>
    </w:p>
    <w:p w:rsidR="00D5416A" w:rsidRDefault="00D5416A" w:rsidP="003471A6">
      <w:pPr>
        <w:pStyle w:val="1"/>
        <w:ind w:firstLine="851"/>
      </w:pPr>
    </w:p>
    <w:p w:rsidR="00D3761E" w:rsidRDefault="00D3761E" w:rsidP="00D3761E"/>
    <w:p w:rsidR="00D3761E" w:rsidRPr="00D3761E" w:rsidRDefault="00D3761E" w:rsidP="00D3761E"/>
    <w:p w:rsidR="00D5416A" w:rsidRDefault="00D5416A" w:rsidP="003471A6">
      <w:pPr>
        <w:pStyle w:val="1"/>
        <w:ind w:firstLine="851"/>
      </w:pPr>
    </w:p>
    <w:p w:rsidR="003471A6" w:rsidRDefault="003471A6" w:rsidP="003471A6">
      <w:pPr>
        <w:pStyle w:val="1"/>
        <w:ind w:firstLine="851"/>
      </w:pPr>
      <w:r>
        <w:t>Задача</w:t>
      </w:r>
      <w:r w:rsidRPr="00E77B5C">
        <w:t xml:space="preserve"> </w:t>
      </w:r>
      <w:r>
        <w:t>1</w:t>
      </w:r>
      <w:r w:rsidRPr="00E77B5C">
        <w:t>.</w:t>
      </w:r>
      <w:bookmarkEnd w:id="0"/>
      <w:bookmarkEnd w:id="1"/>
    </w:p>
    <w:p w:rsidR="003471A6" w:rsidRDefault="00B167C2" w:rsidP="003471A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31236" cy="220370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236" cy="220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1A6" w:rsidRPr="00A71E2D" w:rsidRDefault="003471A6" w:rsidP="003471A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Pr="00E77B5C">
        <w:rPr>
          <w:rFonts w:ascii="Times New Roman" w:hAnsi="Times New Roman" w:cs="Times New Roman"/>
          <w:sz w:val="28"/>
          <w:szCs w:val="28"/>
        </w:rPr>
        <w:t xml:space="preserve"> </w:t>
      </w:r>
      <w:r w:rsidRPr="00A71E2D">
        <w:rPr>
          <w:rFonts w:ascii="Times New Roman" w:hAnsi="Times New Roman" w:cs="Times New Roman"/>
          <w:sz w:val="28"/>
          <w:szCs w:val="28"/>
        </w:rPr>
        <w:t>1</w:t>
      </w:r>
      <w:r w:rsidRPr="00E77B5C">
        <w:rPr>
          <w:rFonts w:ascii="Times New Roman" w:hAnsi="Times New Roman" w:cs="Times New Roman"/>
          <w:sz w:val="28"/>
          <w:szCs w:val="28"/>
        </w:rPr>
        <w:t>.</w:t>
      </w:r>
    </w:p>
    <w:p w:rsidR="003471A6" w:rsidRDefault="003471A6" w:rsidP="00347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1EF">
        <w:rPr>
          <w:rFonts w:ascii="Times New Roman" w:hAnsi="Times New Roman" w:cs="Times New Roman"/>
          <w:sz w:val="28"/>
          <w:szCs w:val="28"/>
        </w:rPr>
        <w:t>ИСХОДНЫЕ</w:t>
      </w:r>
      <w:r w:rsidRPr="00E77B5C">
        <w:rPr>
          <w:rFonts w:ascii="Times New Roman" w:hAnsi="Times New Roman" w:cs="Times New Roman"/>
          <w:sz w:val="28"/>
          <w:szCs w:val="28"/>
        </w:rPr>
        <w:t xml:space="preserve"> </w:t>
      </w:r>
      <w:r w:rsidRPr="00CA51EF">
        <w:rPr>
          <w:rFonts w:ascii="Times New Roman" w:hAnsi="Times New Roman" w:cs="Times New Roman"/>
          <w:sz w:val="28"/>
          <w:szCs w:val="28"/>
        </w:rPr>
        <w:t>ДАННЫЕ</w:t>
      </w:r>
      <w:r w:rsidRPr="00E77B5C">
        <w:rPr>
          <w:rFonts w:ascii="Times New Roman" w:hAnsi="Times New Roman" w:cs="Times New Roman"/>
          <w:sz w:val="28"/>
          <w:szCs w:val="28"/>
        </w:rPr>
        <w:t xml:space="preserve"> </w:t>
      </w:r>
      <w:r w:rsidRPr="00CA51EF">
        <w:rPr>
          <w:rFonts w:ascii="Times New Roman" w:hAnsi="Times New Roman" w:cs="Times New Roman"/>
          <w:sz w:val="28"/>
          <w:szCs w:val="28"/>
        </w:rPr>
        <w:t>К</w:t>
      </w:r>
      <w:r w:rsidRPr="00E77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ЗАДАЧЕ №1</w:t>
      </w:r>
    </w:p>
    <w:p w:rsidR="003471A6" w:rsidRPr="00CA51EF" w:rsidRDefault="003471A6" w:rsidP="003471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0"/>
        <w:gridCol w:w="1329"/>
        <w:gridCol w:w="1336"/>
        <w:gridCol w:w="1327"/>
        <w:gridCol w:w="1480"/>
        <w:gridCol w:w="1489"/>
        <w:gridCol w:w="1480"/>
      </w:tblGrid>
      <w:tr w:rsidR="003471A6" w:rsidRPr="00CA51EF" w:rsidTr="003471A6">
        <w:trPr>
          <w:trHeight w:val="630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1A6" w:rsidRPr="0090576A" w:rsidRDefault="003471A6" w:rsidP="001D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Uл</w:t>
            </w:r>
            <w:r w:rsidRPr="00E7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1A6" w:rsidRPr="00CA51EF" w:rsidRDefault="003471A6" w:rsidP="001D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1A6" w:rsidRPr="00CA51EF" w:rsidRDefault="003471A6" w:rsidP="001D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1A6" w:rsidRPr="00CA51EF" w:rsidRDefault="003471A6" w:rsidP="001D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1A6" w:rsidRPr="00CA51EF" w:rsidRDefault="003471A6" w:rsidP="001D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CA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1A6" w:rsidRPr="00CA51EF" w:rsidRDefault="003471A6" w:rsidP="001D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CA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1A6" w:rsidRPr="00CA51EF" w:rsidRDefault="003471A6" w:rsidP="001D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CA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</w:t>
            </w:r>
          </w:p>
        </w:tc>
      </w:tr>
      <w:tr w:rsidR="003471A6" w:rsidRPr="00CA51EF" w:rsidTr="003471A6">
        <w:trPr>
          <w:trHeight w:val="465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1A6" w:rsidRPr="00CA51EF" w:rsidRDefault="003471A6" w:rsidP="001D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1A6" w:rsidRPr="00CA51EF" w:rsidRDefault="003471A6" w:rsidP="001D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1A6" w:rsidRPr="00CA51EF" w:rsidRDefault="003471A6" w:rsidP="001D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1A6" w:rsidRPr="00CA51EF" w:rsidRDefault="003471A6" w:rsidP="001D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1A6" w:rsidRPr="003471A6" w:rsidRDefault="003471A6" w:rsidP="001D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1A6" w:rsidRPr="003471A6" w:rsidRDefault="003471A6" w:rsidP="001D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1A6" w:rsidRPr="003471A6" w:rsidRDefault="003471A6" w:rsidP="001D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</w:tbl>
    <w:p w:rsidR="00B167C2" w:rsidRDefault="00B167C2" w:rsidP="00B1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трехфазную четырехпроводную цепь с симметричным линейным напряжением </w:t>
      </w:r>
      <w:r w:rsidRPr="00B167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включены звездой сопротивления </w:t>
      </w:r>
      <w:r w:rsidRPr="00B167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</w:t>
      </w:r>
      <w:r w:rsidRPr="00B167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,R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B</w:t>
      </w:r>
      <w:r w:rsidRPr="00B167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,R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C</w:t>
      </w:r>
      <w:r w:rsidRPr="00B167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,X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</w:t>
      </w:r>
      <w:r w:rsidRPr="00B167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,X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B</w:t>
      </w:r>
      <w:r w:rsidRPr="00B167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,X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C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71A6" w:rsidRPr="00CA51EF" w:rsidRDefault="00606D57" w:rsidP="003471A6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</w:t>
      </w:r>
      <w:r w:rsidRPr="00CA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фазные</w:t>
      </w:r>
      <w:r w:rsidR="003471A6" w:rsidRPr="00CA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линейные токи.</w:t>
      </w:r>
    </w:p>
    <w:p w:rsidR="003471A6" w:rsidRPr="00CA51EF" w:rsidRDefault="00606D57" w:rsidP="003471A6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ток нейтрального провода</w:t>
      </w:r>
      <w:r w:rsidR="003471A6" w:rsidRPr="00CA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1A6" w:rsidRPr="00CA51EF" w:rsidRDefault="00606D57" w:rsidP="003471A6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мощности всей цепи и в каждой фазы</w:t>
      </w:r>
      <w:r w:rsidR="003471A6" w:rsidRPr="00CA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471A6" w:rsidRPr="00CA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="003471A6" w:rsidRPr="00CA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1A6" w:rsidRPr="00CA51EF" w:rsidRDefault="00606D57" w:rsidP="003471A6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векторную диаграмму цепи</w:t>
      </w:r>
      <w:r w:rsidR="003471A6" w:rsidRPr="00CA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FD7" w:rsidRPr="00A71E2D" w:rsidRDefault="00047FD7"/>
    <w:p w:rsidR="008B5C67" w:rsidRDefault="008B5C67" w:rsidP="008B5C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8B5C67" w:rsidRPr="00126006" w:rsidRDefault="00B167C2" w:rsidP="00B167C2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           </w:t>
      </w:r>
      <w:r w:rsidR="008B5C67">
        <w:rPr>
          <w:rFonts w:ascii="Times New Roman" w:hAnsi="Times New Roman"/>
          <w:bCs/>
          <w:color w:val="000000"/>
          <w:sz w:val="28"/>
          <w:szCs w:val="28"/>
        </w:rPr>
        <w:t>Полное</w:t>
      </w:r>
      <w:r w:rsidR="008B5C67" w:rsidRPr="003F5BE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B5C67">
        <w:rPr>
          <w:rFonts w:ascii="Times New Roman" w:hAnsi="Times New Roman"/>
          <w:bCs/>
          <w:color w:val="000000"/>
          <w:sz w:val="28"/>
          <w:szCs w:val="28"/>
        </w:rPr>
        <w:t>сопротивление</w:t>
      </w:r>
      <w:r w:rsidR="008B5C67" w:rsidRPr="003F5BE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B5C67">
        <w:rPr>
          <w:rFonts w:ascii="Times New Roman" w:hAnsi="Times New Roman"/>
          <w:bCs/>
          <w:color w:val="000000"/>
          <w:sz w:val="28"/>
          <w:szCs w:val="28"/>
          <w:lang w:val="en-US"/>
        </w:rPr>
        <w:t>фазы</w:t>
      </w:r>
      <w:r w:rsidR="008B5C67" w:rsidRPr="00126006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8B5C67" w:rsidRPr="00092EB1" w:rsidRDefault="000C6932" w:rsidP="008B5C67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20" w:after="120"/>
        <w:ind w:firstLine="993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+j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  <w:lang w:val="en-US"/>
                </w:rPr>
                <m:t>(X</m:t>
              </m:r>
            </m:e>
            <m:sub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  <m:t>Li</m:t>
              </m:r>
            </m:sub>
          </m:sSub>
          <m:r>
            <w:rPr>
              <w:rFonts w:ascii="Cambria Math" w:eastAsiaTheme="minorEastAsia" w:hAnsi="Cambria Math"/>
              <w:color w:val="00000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С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/>
              <w:color w:val="000000"/>
              <w:sz w:val="28"/>
              <w:szCs w:val="28"/>
            </w:rPr>
            <m:t>)</m:t>
          </m:r>
        </m:oMath>
      </m:oMathPara>
    </w:p>
    <w:p w:rsidR="008B5C67" w:rsidRDefault="008B5C67" w:rsidP="008B5C67">
      <w:pPr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Ток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фаз:</w:t>
      </w:r>
      <w:r w:rsidR="000C6932" w:rsidRPr="000C6932">
        <w:rPr>
          <w:i/>
          <w:iCs/>
          <w:color w:val="FF0000"/>
          <w:spacing w:val="48"/>
          <w:sz w:val="39"/>
          <w:szCs w:val="39"/>
          <w:shd w:val="clear" w:color="auto" w:fill="FFFFFF"/>
        </w:rPr>
        <w:t xml:space="preserve"> </w:t>
      </w:r>
      <w:r w:rsidR="000C6932" w:rsidRPr="000C6932">
        <w:rPr>
          <w:rFonts w:ascii="Times New Roman" w:hAnsi="Times New Roman"/>
          <w:i/>
          <w:iCs/>
          <w:sz w:val="28"/>
          <w:szCs w:val="28"/>
        </w:rPr>
        <w:t>I</w:t>
      </w:r>
      <w:r w:rsidR="000C6932" w:rsidRPr="000C6932">
        <w:rPr>
          <w:rFonts w:ascii="Times New Roman" w:hAnsi="Times New Roman"/>
          <w:sz w:val="28"/>
          <w:szCs w:val="28"/>
          <w:vertAlign w:val="subscript"/>
        </w:rPr>
        <w:t>Ф</w:t>
      </w:r>
      <w:r w:rsidR="000C6932" w:rsidRPr="000C6932">
        <w:rPr>
          <w:rFonts w:ascii="Times New Roman" w:hAnsi="Times New Roman"/>
          <w:sz w:val="28"/>
          <w:szCs w:val="28"/>
        </w:rPr>
        <w:t>=</w:t>
      </w:r>
      <w:r w:rsidR="000C6932" w:rsidRPr="000C6932">
        <w:rPr>
          <w:rFonts w:ascii="Times New Roman" w:hAnsi="Times New Roman"/>
          <w:i/>
          <w:iCs/>
          <w:sz w:val="28"/>
          <w:szCs w:val="28"/>
        </w:rPr>
        <w:t>I</w:t>
      </w:r>
      <w:r w:rsidR="000C6932" w:rsidRPr="000C6932">
        <w:rPr>
          <w:rFonts w:ascii="Times New Roman" w:hAnsi="Times New Roman"/>
          <w:sz w:val="28"/>
          <w:szCs w:val="28"/>
          <w:vertAlign w:val="subscript"/>
        </w:rPr>
        <w:t>Л</w:t>
      </w:r>
      <w:r w:rsidR="000C6932" w:rsidRPr="000C6932">
        <w:rPr>
          <w:rFonts w:ascii="Times New Roman" w:hAnsi="Times New Roman"/>
          <w:sz w:val="28"/>
          <w:szCs w:val="28"/>
        </w:rPr>
        <w:t>.</w:t>
      </w:r>
    </w:p>
    <w:p w:rsidR="008B5C67" w:rsidRDefault="000C6932" w:rsidP="008B5C67">
      <w:pPr>
        <w:ind w:firstLine="851"/>
        <w:jc w:val="both"/>
        <w:rPr>
          <w:rFonts w:ascii="Times New Roman" w:eastAsiaTheme="minorEastAsia" w:hAnsi="Times New Roman"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U</m:t>
              </m:r>
              <m:sSup>
                <m:sSup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lang w:val="en-US"/>
                    </w:rPr>
                    <m:t>j0°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∙Z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U</m:t>
              </m:r>
              <m:sSup>
                <m:sSup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lang w:val="en-US"/>
                    </w:rPr>
                    <m:t>-j120°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∙Z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U</m:t>
              </m:r>
              <m:sSup>
                <m:sSup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lang w:val="en-US"/>
                    </w:rPr>
                    <m:t>j120°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∙Z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den>
          </m:f>
        </m:oMath>
      </m:oMathPara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5C67" w:rsidRPr="00291372" w:rsidTr="001D3A7F">
        <w:tc>
          <w:tcPr>
            <w:tcW w:w="2392" w:type="dxa"/>
          </w:tcPr>
          <w:p w:rsidR="008B5C67" w:rsidRPr="004942BA" w:rsidRDefault="008B5C67" w:rsidP="001D3A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137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93" w:type="dxa"/>
          </w:tcPr>
          <w:p w:rsidR="008B5C67" w:rsidRDefault="008B5C67" w:rsidP="001D3A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393" w:type="dxa"/>
          </w:tcPr>
          <w:p w:rsidR="008B5C67" w:rsidRDefault="008B5C67" w:rsidP="001D3A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393" w:type="dxa"/>
          </w:tcPr>
          <w:p w:rsidR="008B5C67" w:rsidRDefault="008B5C67" w:rsidP="001D3A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8B5C67" w:rsidRPr="00291372" w:rsidTr="001D3A7F">
        <w:tc>
          <w:tcPr>
            <w:tcW w:w="2392" w:type="dxa"/>
          </w:tcPr>
          <w:p w:rsidR="008B5C67" w:rsidRDefault="000C6932" w:rsidP="001D3A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Ом</m:t>
                </m:r>
              </m:oMath>
            </m:oMathPara>
          </w:p>
        </w:tc>
        <w:tc>
          <w:tcPr>
            <w:tcW w:w="2393" w:type="dxa"/>
          </w:tcPr>
          <w:p w:rsidR="008B5C67" w:rsidRDefault="00405875" w:rsidP="001D3A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-j53.13°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8B5C67" w:rsidRDefault="00405875" w:rsidP="001D3A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6.946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j59.744°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8B5C67" w:rsidRDefault="00405875" w:rsidP="001D3A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8.732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j66.371°</m:t>
                    </m:r>
                  </m:sup>
                </m:sSup>
              </m:oMath>
            </m:oMathPara>
          </w:p>
        </w:tc>
      </w:tr>
      <w:tr w:rsidR="008B5C67" w:rsidTr="001D3A7F">
        <w:tc>
          <w:tcPr>
            <w:tcW w:w="2392" w:type="dxa"/>
          </w:tcPr>
          <w:p w:rsidR="008B5C67" w:rsidRDefault="000C6932" w:rsidP="001D3A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А</m:t>
                </m:r>
              </m:oMath>
            </m:oMathPara>
          </w:p>
        </w:tc>
        <w:tc>
          <w:tcPr>
            <w:tcW w:w="2393" w:type="dxa"/>
          </w:tcPr>
          <w:p w:rsidR="008B5C67" w:rsidRDefault="00291372" w:rsidP="001D3A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25.403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j53.13°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8B5C67" w:rsidRDefault="00291372" w:rsidP="001D3A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18.286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-j179.744°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8B5C67" w:rsidRDefault="00291372" w:rsidP="001D3A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14.546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j53.629°</m:t>
                    </m:r>
                  </m:sup>
                </m:sSup>
              </m:oMath>
            </m:oMathPara>
          </w:p>
        </w:tc>
      </w:tr>
    </w:tbl>
    <w:p w:rsidR="008B5C67" w:rsidRDefault="008B5C67" w:rsidP="008B5C6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</w:t>
      </w:r>
      <w:r w:rsidRPr="00F14BB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силы</w:t>
      </w:r>
      <w:r w:rsidR="00F335E4">
        <w:rPr>
          <w:rFonts w:ascii="Times New Roman" w:hAnsi="Times New Roman"/>
          <w:sz w:val="28"/>
          <w:szCs w:val="28"/>
        </w:rPr>
        <w:t xml:space="preserve"> тока в нейтральном</w:t>
      </w:r>
      <w:r w:rsidRPr="002A7092">
        <w:rPr>
          <w:rFonts w:ascii="Times New Roman" w:hAnsi="Times New Roman"/>
          <w:sz w:val="28"/>
          <w:szCs w:val="28"/>
        </w:rPr>
        <w:t xml:space="preserve"> проводе</w:t>
      </w:r>
      <w:r>
        <w:rPr>
          <w:rFonts w:ascii="Times New Roman" w:hAnsi="Times New Roman"/>
          <w:sz w:val="28"/>
          <w:szCs w:val="28"/>
        </w:rPr>
        <w:t>:</w:t>
      </w:r>
    </w:p>
    <w:p w:rsidR="008B5C67" w:rsidRDefault="000C6932" w:rsidP="008B5C67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bar>
            <m:bar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e>
          </m:ba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=</m:t>
          </m:r>
          <m:bar>
            <m:bar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</m:e>
          </m:ba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+</m:t>
          </m:r>
          <m:bar>
            <m:bar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sub>
              </m:sSub>
            </m:e>
          </m:ba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+</m:t>
          </m:r>
          <m:bar>
            <m:bar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</m:t>
                  </m:r>
                </m:sub>
              </m:sSub>
            </m:e>
          </m:ba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color w:val="000000"/>
              <w:sz w:val="28"/>
              <w:szCs w:val="28"/>
              <w:lang w:val="en-US"/>
            </w:rPr>
            <m:t>25.403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8"/>
                  <w:szCs w:val="28"/>
                  <w:lang w:val="en-US"/>
                </w:rPr>
                <m:t>j53.13°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color w:val="000000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  <w:color w:val="000000"/>
              <w:sz w:val="28"/>
              <w:szCs w:val="28"/>
              <w:lang w:val="en-US"/>
            </w:rPr>
            <m:t>18.286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8"/>
                  <w:szCs w:val="28"/>
                  <w:lang w:val="en-US"/>
                </w:rPr>
                <m:t>-j179.744°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color w:val="000000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  <w:color w:val="000000"/>
              <w:sz w:val="28"/>
              <w:szCs w:val="28"/>
              <w:lang w:val="en-US"/>
            </w:rPr>
            <m:t>14.546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  <m:t>j53.629°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color w:val="000000"/>
              <w:sz w:val="28"/>
              <w:szCs w:val="28"/>
            </w:rPr>
            <m:t>=32.437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  <m:t>j80.09°</m:t>
              </m:r>
            </m:sup>
          </m:sSup>
        </m:oMath>
      </m:oMathPara>
    </w:p>
    <w:p w:rsidR="008B5C67" w:rsidRPr="007B07BC" w:rsidRDefault="008B5C67" w:rsidP="008B5C67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20" w:after="120"/>
        <w:ind w:firstLine="993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7B07BC">
        <w:rPr>
          <w:rFonts w:ascii="Times New Roman" w:eastAsiaTheme="minorEastAsia" w:hAnsi="Times New Roman"/>
          <w:color w:val="000000"/>
          <w:sz w:val="28"/>
          <w:szCs w:val="28"/>
        </w:rPr>
        <w:t>Выберем масштаб по напряжению m</w:t>
      </w:r>
      <w:r w:rsidRPr="00740220">
        <w:rPr>
          <w:rFonts w:ascii="Times New Roman" w:eastAsiaTheme="minorEastAsia" w:hAnsi="Times New Roman"/>
          <w:color w:val="000000"/>
          <w:sz w:val="28"/>
          <w:szCs w:val="28"/>
          <w:vertAlign w:val="subscript"/>
        </w:rPr>
        <w:t>U</w:t>
      </w:r>
      <w:r w:rsidRPr="007B07BC">
        <w:rPr>
          <w:rFonts w:ascii="Times New Roman" w:eastAsiaTheme="minorEastAsia" w:hAnsi="Times New Roman"/>
          <w:color w:val="000000"/>
          <w:sz w:val="28"/>
          <w:szCs w:val="28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  <w:color w:val="000000"/>
            <w:sz w:val="28"/>
            <w:szCs w:val="28"/>
          </w:rPr>
          <m:t>1</m:t>
        </m:r>
      </m:oMath>
      <w:r w:rsidRPr="007B07BC">
        <w:rPr>
          <w:rFonts w:ascii="Times New Roman" w:eastAsiaTheme="minorEastAsia" w:hAnsi="Times New Roman"/>
          <w:color w:val="000000"/>
          <w:sz w:val="28"/>
          <w:szCs w:val="28"/>
        </w:rPr>
        <w:t xml:space="preserve"> В/мм</w:t>
      </w:r>
    </w:p>
    <w:p w:rsidR="008B5C67" w:rsidRPr="007B07BC" w:rsidRDefault="008B5C67" w:rsidP="008B5C67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20" w:after="120"/>
        <w:ind w:firstLine="993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7B07BC">
        <w:rPr>
          <w:rFonts w:ascii="Times New Roman" w:eastAsiaTheme="minorEastAsia" w:hAnsi="Times New Roman"/>
          <w:color w:val="000000"/>
          <w:sz w:val="28"/>
          <w:szCs w:val="28"/>
        </w:rPr>
        <w:t>Выберем масштаб по току m</w:t>
      </w:r>
      <w:r w:rsidRPr="00740220">
        <w:rPr>
          <w:rFonts w:ascii="Times New Roman" w:eastAsiaTheme="minorEastAsia" w:hAnsi="Times New Roman"/>
          <w:color w:val="000000"/>
          <w:sz w:val="28"/>
          <w:szCs w:val="28"/>
          <w:vertAlign w:val="subscript"/>
        </w:rPr>
        <w:t>I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=</w:t>
      </w:r>
      <w:r w:rsidR="00AE0EB3" w:rsidRPr="00AE0EB3">
        <w:rPr>
          <w:rFonts w:ascii="Times New Roman" w:eastAsiaTheme="minorEastAsia" w:hAnsi="Times New Roman"/>
          <w:color w:val="000000"/>
          <w:sz w:val="28"/>
          <w:szCs w:val="28"/>
        </w:rPr>
        <w:t>2</w:t>
      </w:r>
      <w:r w:rsidRPr="007B07BC">
        <w:rPr>
          <w:rFonts w:ascii="Times New Roman" w:eastAsiaTheme="minorEastAsia" w:hAnsi="Times New Roman"/>
          <w:color w:val="000000"/>
          <w:sz w:val="28"/>
          <w:szCs w:val="28"/>
        </w:rPr>
        <w:t xml:space="preserve"> мм/А</w:t>
      </w:r>
    </w:p>
    <w:p w:rsidR="008B5C67" w:rsidRPr="003F5BE9" w:rsidRDefault="00F335E4" w:rsidP="008B5C67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20" w:after="120"/>
        <w:ind w:firstLine="993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Ток в нейтральном</w:t>
      </w:r>
      <w:r w:rsidR="008B5C67">
        <w:rPr>
          <w:rFonts w:ascii="Times New Roman" w:eastAsiaTheme="minorEastAsia" w:hAnsi="Times New Roman"/>
          <w:color w:val="000000"/>
          <w:sz w:val="28"/>
          <w:szCs w:val="28"/>
        </w:rPr>
        <w:t xml:space="preserve"> проводе:</w:t>
      </w:r>
    </w:p>
    <w:p w:rsidR="008B5C67" w:rsidRDefault="000C6932" w:rsidP="008B5C67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20" w:after="120"/>
        <w:ind w:firstLine="993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  <m:t>64.88мм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color w:val="000000"/>
              <w:sz w:val="28"/>
              <w:szCs w:val="28"/>
            </w:rPr>
            <m:t>=32.44 А</m:t>
          </m:r>
        </m:oMath>
      </m:oMathPara>
    </w:p>
    <w:p w:rsidR="00A71E2D" w:rsidRPr="00F10B41" w:rsidRDefault="00A71E2D" w:rsidP="00A71E2D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0B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Активная,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реактивная и полная мощности фазы</w:t>
      </w:r>
      <w:r w:rsidRPr="004F5B9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71E2D" w:rsidRDefault="00A71E2D" w:rsidP="00A71E2D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</w:rPr>
            <m:t>Р=</m:t>
          </m:r>
          <m:sSub>
            <m:sSubPr>
              <m:ctrlPr>
                <w:rPr>
                  <w:rFonts w:ascii="Cambria Math" w:eastAsia="Arial Unicode MS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Arial Unicode MS" w:hAnsi="Cambria Math"/>
                  <w:sz w:val="28"/>
                  <w:szCs w:val="28"/>
                  <w:lang w:eastAsia="ru-RU"/>
                </w:rPr>
                <m:t xml:space="preserve"> I</m:t>
              </m:r>
            </m:e>
            <m:sub>
              <m:r>
                <w:rPr>
                  <w:rFonts w:ascii="Cambria Math" w:eastAsia="Arial Unicode MS" w:hAnsi="Cambria Math"/>
                  <w:sz w:val="28"/>
                  <w:szCs w:val="28"/>
                  <w:lang w:eastAsia="ru-RU"/>
                </w:rPr>
                <m:t>л</m:t>
              </m:r>
            </m:sub>
          </m:sSub>
          <m:r>
            <w:rPr>
              <w:rFonts w:ascii="Cambria Math" w:eastAsia="Arial Unicode MS" w:hAnsi="Cambria Math"/>
              <w:sz w:val="28"/>
              <w:szCs w:val="28"/>
              <w:lang w:eastAsia="ru-RU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л</m:t>
              </m:r>
            </m:sub>
          </m:sSub>
          <m:r>
            <w:rPr>
              <w:rFonts w:ascii="Cambria Math" w:eastAsia="Arial Unicode MS" w:hAnsi="Cambria Math"/>
              <w:sz w:val="28"/>
              <w:szCs w:val="28"/>
              <w:lang w:eastAsia="ru-RU"/>
            </w:rPr>
            <m:t>∙</m:t>
          </m:r>
          <m:func>
            <m:funcPr>
              <m:ctrlPr>
                <w:rPr>
                  <w:rFonts w:ascii="Cambria Math" w:eastAsia="Arial Unicode MS" w:hAnsi="Cambria Math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Arial Unicode MS" w:hAnsi="Cambria Math"/>
                  <w:sz w:val="28"/>
                  <w:szCs w:val="28"/>
                  <w:lang w:val="en-US" w:eastAsia="ru-RU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φ</m:t>
              </m:r>
            </m:e>
          </m:func>
        </m:oMath>
      </m:oMathPara>
    </w:p>
    <w:p w:rsidR="00A71E2D" w:rsidRPr="009163DE" w:rsidRDefault="00A71E2D" w:rsidP="00A71E2D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Q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Arial Unicode MS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Arial Unicode MS" w:hAnsi="Cambria Math"/>
                  <w:sz w:val="28"/>
                  <w:szCs w:val="28"/>
                  <w:lang w:eastAsia="ru-RU"/>
                </w:rPr>
                <m:t xml:space="preserve"> I</m:t>
              </m:r>
            </m:e>
            <m:sub>
              <m:r>
                <w:rPr>
                  <w:rFonts w:ascii="Cambria Math" w:eastAsia="Arial Unicode MS" w:hAnsi="Cambria Math"/>
                  <w:sz w:val="28"/>
                  <w:szCs w:val="28"/>
                  <w:lang w:eastAsia="ru-RU"/>
                </w:rPr>
                <m:t>л</m:t>
              </m:r>
            </m:sub>
          </m:sSub>
          <m:r>
            <w:rPr>
              <w:rFonts w:ascii="Cambria Math" w:eastAsia="Arial Unicode MS" w:hAnsi="Cambria Math"/>
              <w:sz w:val="28"/>
              <w:szCs w:val="28"/>
              <w:lang w:eastAsia="ru-RU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л</m:t>
              </m:r>
            </m:sub>
          </m:sSub>
          <m:r>
            <w:rPr>
              <w:rFonts w:ascii="Cambria Math" w:eastAsia="Arial Unicode MS" w:hAnsi="Cambria Math"/>
              <w:sz w:val="28"/>
              <w:szCs w:val="28"/>
              <w:lang w:eastAsia="ru-RU"/>
            </w:rPr>
            <m:t>∙</m:t>
          </m:r>
          <m:func>
            <m:funcPr>
              <m:ctrlPr>
                <w:rPr>
                  <w:rFonts w:ascii="Cambria Math" w:eastAsia="Arial Unicode MS" w:hAnsi="Cambria Math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Arial Unicode MS" w:hAnsi="Cambria Math"/>
                  <w:sz w:val="28"/>
                  <w:szCs w:val="28"/>
                  <w:lang w:val="en-US" w:eastAsia="ru-RU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φ</m:t>
              </m:r>
            </m:e>
          </m:func>
        </m:oMath>
      </m:oMathPara>
    </w:p>
    <w:p w:rsidR="00A71E2D" w:rsidRPr="009163DE" w:rsidRDefault="00A71E2D" w:rsidP="00A71E2D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</w:rPr>
            <m:t>S=</m:t>
          </m:r>
          <m:rad>
            <m:radPr>
              <m:degHide m:val="1"/>
              <m:ctrlP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A71E2D" w:rsidRPr="009163DE" w:rsidRDefault="00A71E2D" w:rsidP="00A71E2D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</w:t>
      </w:r>
      <w:r w:rsidRPr="00FA72D8">
        <w:rPr>
          <w:rFonts w:ascii="Times New Roman" w:hAnsi="Times New Roman" w:cs="Times New Roman"/>
          <w:bCs/>
          <w:color w:val="000000"/>
          <w:sz w:val="28"/>
          <w:szCs w:val="28"/>
        </w:rPr>
        <w:t>соединении "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звезда</w:t>
      </w:r>
      <w:r w:rsidRPr="00FA72D8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4F5B9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1008"/>
        <w:gridCol w:w="998"/>
        <w:gridCol w:w="1124"/>
        <w:gridCol w:w="1008"/>
        <w:gridCol w:w="976"/>
        <w:gridCol w:w="1122"/>
        <w:gridCol w:w="1010"/>
        <w:gridCol w:w="996"/>
      </w:tblGrid>
      <w:tr w:rsidR="00A71E2D" w:rsidRPr="00FA1299" w:rsidTr="001D3A7F">
        <w:trPr>
          <w:trHeight w:val="605"/>
        </w:trPr>
        <w:tc>
          <w:tcPr>
            <w:tcW w:w="1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FA1299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Фаза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</w:p>
        </w:tc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9163DE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Фаза В</w:t>
            </w: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9163DE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Фаза С</w:t>
            </w:r>
          </w:p>
        </w:tc>
      </w:tr>
      <w:tr w:rsidR="00A71E2D" w:rsidRPr="0084520D" w:rsidTr="001D3A7F">
        <w:trPr>
          <w:trHeight w:val="60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84520D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 xml:space="preserve">Р, 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кВт</m:t>
                </m:r>
              </m:oMath>
            </m:oMathPara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84520D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Q, кВар</m:t>
                </m:r>
              </m:oMath>
            </m:oMathPara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84520D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S, кВА </m:t>
              </m:r>
            </m:oMath>
            <w:r w:rsidRPr="008452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84520D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 xml:space="preserve">Р, 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кВт</m:t>
                </m:r>
              </m:oMath>
            </m:oMathPara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84520D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Q, кВар</m:t>
                </m:r>
              </m:oMath>
            </m:oMathPara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84520D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S, кВА </m:t>
              </m:r>
            </m:oMath>
            <w:r w:rsidRPr="008452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84520D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 xml:space="preserve">Р, 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кВт</m:t>
                </m:r>
              </m:oMath>
            </m:oMathPara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84520D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Q, кВар</m:t>
                </m:r>
              </m:oMath>
            </m:oMathPara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84520D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S, кВА </m:t>
              </m:r>
            </m:oMath>
            <w:r w:rsidRPr="008452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A71E2D" w:rsidRPr="00FD72F7" w:rsidTr="001D3A7F">
        <w:trPr>
          <w:trHeight w:val="36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FA1299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1.936</m:t>
                </m:r>
              </m:oMath>
            </m:oMathPara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FA1299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2.581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F070F9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3.227</m:t>
                </m:r>
              </m:oMath>
            </m:oMathPara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84520D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FD72F7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2.675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FD72F7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84520D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740.546</m:t>
                </m:r>
              </m:oMath>
            </m:oMathPara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FD72F7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1.693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2D" w:rsidRPr="00FD72F7" w:rsidRDefault="00A71E2D" w:rsidP="001D3A7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1.848</m:t>
                </m:r>
              </m:oMath>
            </m:oMathPara>
          </w:p>
        </w:tc>
      </w:tr>
    </w:tbl>
    <w:p w:rsidR="00A71E2D" w:rsidRPr="007B07BC" w:rsidRDefault="00A71E2D" w:rsidP="008B5C67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20" w:after="120"/>
        <w:ind w:firstLine="993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</w:p>
    <w:p w:rsidR="008459C5" w:rsidRDefault="00AE0EB3" w:rsidP="008459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6247765"/>
            <wp:effectExtent l="19050" t="0" r="3175" b="0"/>
            <wp:docPr id="2" name="Рисунок 1" descr="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4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Toc446063937"/>
      <w:bookmarkStart w:id="3" w:name="_Toc473315326"/>
      <w:bookmarkStart w:id="4" w:name="_GoBack"/>
      <w:bookmarkEnd w:id="2"/>
      <w:bookmarkEnd w:id="3"/>
      <w:bookmarkEnd w:id="4"/>
    </w:p>
    <w:sectPr w:rsidR="008459C5" w:rsidSect="00D3761E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6E" w:rsidRDefault="0056386E" w:rsidP="00E16E77">
      <w:pPr>
        <w:spacing w:after="0" w:line="240" w:lineRule="auto"/>
      </w:pPr>
      <w:r>
        <w:separator/>
      </w:r>
    </w:p>
  </w:endnote>
  <w:endnote w:type="continuationSeparator" w:id="0">
    <w:p w:rsidR="0056386E" w:rsidRDefault="0056386E" w:rsidP="00E1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0000000000000000000"/>
    <w:charset w:val="CC"/>
    <w:family w:val="roman"/>
    <w:pitch w:val="variable"/>
    <w:sig w:usb0="A00002EF" w:usb1="420020EB" w:usb2="00000000" w:usb3="00000000" w:csb0="0000019F" w:csb1="00000000"/>
  </w:font>
  <w:font w:name="Arial Unicode MS">
    <w:altName w:val="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32" w:rsidRPr="00D3761E" w:rsidRDefault="000C6932" w:rsidP="00D3761E">
    <w:pPr>
      <w:pStyle w:val="ae"/>
      <w:jc w:val="right"/>
      <w:rPr>
        <w:rFonts w:ascii="Times New Roman" w:hAnsi="Times New Roman" w:cs="Times New Roman"/>
        <w:sz w:val="28"/>
        <w:szCs w:val="28"/>
      </w:rPr>
    </w:pPr>
    <w:r w:rsidRPr="00D3761E">
      <w:rPr>
        <w:rFonts w:ascii="Times New Roman" w:hAnsi="Times New Roman" w:cs="Times New Roman"/>
        <w:sz w:val="28"/>
        <w:szCs w:val="28"/>
      </w:rPr>
      <w:fldChar w:fldCharType="begin"/>
    </w:r>
    <w:r w:rsidRPr="00D3761E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D3761E">
      <w:rPr>
        <w:rFonts w:ascii="Times New Roman" w:hAnsi="Times New Roman" w:cs="Times New Roman"/>
        <w:sz w:val="28"/>
        <w:szCs w:val="28"/>
      </w:rPr>
      <w:fldChar w:fldCharType="separate"/>
    </w:r>
    <w:r w:rsidR="00640330">
      <w:rPr>
        <w:rFonts w:ascii="Times New Roman" w:hAnsi="Times New Roman" w:cs="Times New Roman"/>
        <w:noProof/>
        <w:sz w:val="28"/>
        <w:szCs w:val="28"/>
      </w:rPr>
      <w:t>3</w:t>
    </w:r>
    <w:r w:rsidRPr="00D3761E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6E" w:rsidRDefault="0056386E" w:rsidP="00E16E77">
      <w:pPr>
        <w:spacing w:after="0" w:line="240" w:lineRule="auto"/>
      </w:pPr>
      <w:r>
        <w:separator/>
      </w:r>
    </w:p>
  </w:footnote>
  <w:footnote w:type="continuationSeparator" w:id="0">
    <w:p w:rsidR="0056386E" w:rsidRDefault="0056386E" w:rsidP="00E16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05870E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EF15B59"/>
    <w:multiLevelType w:val="multilevel"/>
    <w:tmpl w:val="57CC9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731E8"/>
    <w:multiLevelType w:val="multilevel"/>
    <w:tmpl w:val="B2FCE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921C2E"/>
    <w:multiLevelType w:val="hybridMultilevel"/>
    <w:tmpl w:val="709C83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81B"/>
    <w:rsid w:val="00024CEF"/>
    <w:rsid w:val="00047FD7"/>
    <w:rsid w:val="00053EA4"/>
    <w:rsid w:val="0008082A"/>
    <w:rsid w:val="000C6932"/>
    <w:rsid w:val="001766C4"/>
    <w:rsid w:val="001A142C"/>
    <w:rsid w:val="001C492C"/>
    <w:rsid w:val="001C508F"/>
    <w:rsid w:val="001D3A7F"/>
    <w:rsid w:val="001E4A55"/>
    <w:rsid w:val="00214017"/>
    <w:rsid w:val="00222B21"/>
    <w:rsid w:val="00225825"/>
    <w:rsid w:val="00291372"/>
    <w:rsid w:val="002A2825"/>
    <w:rsid w:val="0032420D"/>
    <w:rsid w:val="0034293D"/>
    <w:rsid w:val="003452B5"/>
    <w:rsid w:val="003471A6"/>
    <w:rsid w:val="003E64A4"/>
    <w:rsid w:val="00405875"/>
    <w:rsid w:val="00405BBC"/>
    <w:rsid w:val="00430971"/>
    <w:rsid w:val="00452DF6"/>
    <w:rsid w:val="00460655"/>
    <w:rsid w:val="0047539E"/>
    <w:rsid w:val="004D7062"/>
    <w:rsid w:val="004F34EB"/>
    <w:rsid w:val="005048D4"/>
    <w:rsid w:val="00557755"/>
    <w:rsid w:val="0056386E"/>
    <w:rsid w:val="0057655E"/>
    <w:rsid w:val="00606D57"/>
    <w:rsid w:val="006237F0"/>
    <w:rsid w:val="00632D9F"/>
    <w:rsid w:val="00640330"/>
    <w:rsid w:val="00651CDE"/>
    <w:rsid w:val="00670401"/>
    <w:rsid w:val="0068108F"/>
    <w:rsid w:val="006D5C2E"/>
    <w:rsid w:val="006E2738"/>
    <w:rsid w:val="00707F0B"/>
    <w:rsid w:val="007272A5"/>
    <w:rsid w:val="00811E3C"/>
    <w:rsid w:val="00824E0E"/>
    <w:rsid w:val="00825313"/>
    <w:rsid w:val="008459C5"/>
    <w:rsid w:val="00863141"/>
    <w:rsid w:val="00873FAE"/>
    <w:rsid w:val="00874E6B"/>
    <w:rsid w:val="008801FE"/>
    <w:rsid w:val="008B5C67"/>
    <w:rsid w:val="008D129A"/>
    <w:rsid w:val="008E14C1"/>
    <w:rsid w:val="008E5EA8"/>
    <w:rsid w:val="009A2ED0"/>
    <w:rsid w:val="00A71E2D"/>
    <w:rsid w:val="00AE0EB3"/>
    <w:rsid w:val="00B0496F"/>
    <w:rsid w:val="00B167C2"/>
    <w:rsid w:val="00B42DB2"/>
    <w:rsid w:val="00B87492"/>
    <w:rsid w:val="00C04E67"/>
    <w:rsid w:val="00C4281B"/>
    <w:rsid w:val="00C82C0C"/>
    <w:rsid w:val="00C8578C"/>
    <w:rsid w:val="00C93886"/>
    <w:rsid w:val="00D3761E"/>
    <w:rsid w:val="00D5416A"/>
    <w:rsid w:val="00D67C91"/>
    <w:rsid w:val="00DE1261"/>
    <w:rsid w:val="00DF718A"/>
    <w:rsid w:val="00E16E77"/>
    <w:rsid w:val="00E20FE7"/>
    <w:rsid w:val="00E4398E"/>
    <w:rsid w:val="00E73A56"/>
    <w:rsid w:val="00E81D0E"/>
    <w:rsid w:val="00E82040"/>
    <w:rsid w:val="00E958DD"/>
    <w:rsid w:val="00F07ACB"/>
    <w:rsid w:val="00F335E4"/>
    <w:rsid w:val="00FA0208"/>
    <w:rsid w:val="00FD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EBC22-D4D3-4E9D-A766-CF54216E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47FD7"/>
  </w:style>
  <w:style w:type="paragraph" w:styleId="1">
    <w:name w:val="heading 1"/>
    <w:basedOn w:val="a"/>
    <w:next w:val="a"/>
    <w:link w:val="10"/>
    <w:uiPriority w:val="9"/>
    <w:qFormat/>
    <w:rsid w:val="003471A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1A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4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1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5C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53EA4"/>
    <w:pPr>
      <w:ind w:left="720"/>
      <w:contextualSpacing/>
    </w:pPr>
  </w:style>
  <w:style w:type="character" w:customStyle="1" w:styleId="2">
    <w:name w:val="Основной текст (2)_"/>
    <w:basedOn w:val="a0"/>
    <w:rsid w:val="001D3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1D3A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1D3A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rsid w:val="001D3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7"/>
    <w:rsid w:val="001D3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1D3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9pt">
    <w:name w:val="Основной текст (2) + 19 pt"/>
    <w:basedOn w:val="2"/>
    <w:rsid w:val="001D3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1D3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eorgia24pt">
    <w:name w:val="Основной текст (2) + Georgia;24 pt"/>
    <w:basedOn w:val="2"/>
    <w:rsid w:val="001D3A7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styleId="a9">
    <w:name w:val="Placeholder Text"/>
    <w:basedOn w:val="a0"/>
    <w:uiPriority w:val="99"/>
    <w:semiHidden/>
    <w:rsid w:val="00E73A56"/>
    <w:rPr>
      <w:color w:val="808080"/>
    </w:rPr>
  </w:style>
  <w:style w:type="paragraph" w:styleId="aa">
    <w:name w:val="Normal (Web)"/>
    <w:basedOn w:val="a"/>
    <w:uiPriority w:val="99"/>
    <w:semiHidden/>
    <w:unhideWhenUsed/>
    <w:rsid w:val="0070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Подпись к картинке Exact"/>
    <w:basedOn w:val="a0"/>
    <w:link w:val="ab"/>
    <w:rsid w:val="00FD63E3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D63E3"/>
    <w:rPr>
      <w:rFonts w:ascii="Franklin Gothic Heavy" w:eastAsia="Franklin Gothic Heavy" w:hAnsi="Franklin Gothic Heavy" w:cs="Franklin Gothic Heavy"/>
      <w:i/>
      <w:iCs/>
      <w:sz w:val="26"/>
      <w:szCs w:val="26"/>
      <w:shd w:val="clear" w:color="auto" w:fill="FFFFFF"/>
    </w:rPr>
  </w:style>
  <w:style w:type="character" w:customStyle="1" w:styleId="3TimesNewRoman">
    <w:name w:val="Основной текст (3) + Times New Roman;Не курсив"/>
    <w:basedOn w:val="3"/>
    <w:rsid w:val="00FD63E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FranklinGothicHeavy">
    <w:name w:val="Основной текст (2) + Franklin Gothic Heavy;Курсив"/>
    <w:basedOn w:val="2"/>
    <w:rsid w:val="00FD63E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FD6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FD63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0pt">
    <w:name w:val="Основной текст (2) + 6;5 pt;Курсив;Интервал 0 pt"/>
    <w:basedOn w:val="2"/>
    <w:rsid w:val="00FD63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MicrosoftSansSerif16pt-1pt">
    <w:name w:val="Основной текст (2) + Microsoft Sans Serif;16 pt;Интервал -1 pt"/>
    <w:basedOn w:val="2"/>
    <w:rsid w:val="00FD63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ab">
    <w:name w:val="Подпись к картинке"/>
    <w:basedOn w:val="a"/>
    <w:link w:val="Exact"/>
    <w:rsid w:val="00FD63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30">
    <w:name w:val="Основной текст (3)"/>
    <w:basedOn w:val="a"/>
    <w:link w:val="3"/>
    <w:rsid w:val="00FD63E3"/>
    <w:pPr>
      <w:widowControl w:val="0"/>
      <w:shd w:val="clear" w:color="auto" w:fill="FFFFFF"/>
      <w:spacing w:before="60" w:after="0" w:line="130" w:lineRule="exact"/>
      <w:jc w:val="both"/>
    </w:pPr>
    <w:rPr>
      <w:rFonts w:ascii="Franklin Gothic Heavy" w:eastAsia="Franklin Gothic Heavy" w:hAnsi="Franklin Gothic Heavy" w:cs="Franklin Gothic Heavy"/>
      <w:i/>
      <w:iCs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E1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16E77"/>
  </w:style>
  <w:style w:type="paragraph" w:styleId="ae">
    <w:name w:val="footer"/>
    <w:basedOn w:val="a"/>
    <w:link w:val="af"/>
    <w:uiPriority w:val="99"/>
    <w:semiHidden/>
    <w:unhideWhenUsed/>
    <w:rsid w:val="00E1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16E77"/>
  </w:style>
  <w:style w:type="paragraph" w:styleId="af0">
    <w:name w:val="TOC Heading"/>
    <w:basedOn w:val="1"/>
    <w:next w:val="a"/>
    <w:uiPriority w:val="39"/>
    <w:semiHidden/>
    <w:unhideWhenUsed/>
    <w:qFormat/>
    <w:rsid w:val="00D5416A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D5416A"/>
    <w:pPr>
      <w:spacing w:after="100"/>
    </w:pPr>
  </w:style>
  <w:style w:type="character" w:styleId="af1">
    <w:name w:val="Hyperlink"/>
    <w:basedOn w:val="a0"/>
    <w:uiPriority w:val="99"/>
    <w:unhideWhenUsed/>
    <w:rsid w:val="00D54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8D3D-1100-4083-89E5-B7A16D28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2</cp:revision>
  <dcterms:created xsi:type="dcterms:W3CDTF">2017-02-10T06:27:00Z</dcterms:created>
  <dcterms:modified xsi:type="dcterms:W3CDTF">2017-02-10T06:27:00Z</dcterms:modified>
</cp:coreProperties>
</file>