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37B" w:rsidRPr="00E75E78" w:rsidRDefault="00564F25" w:rsidP="00564F25">
      <w:pPr>
        <w:rPr>
          <w:rFonts w:ascii="Times New Roman" w:hAnsi="Times New Roman" w:cs="Times New Roman"/>
          <w:szCs w:val="28"/>
        </w:rPr>
      </w:pPr>
      <w:r w:rsidRPr="00E75E78">
        <w:rPr>
          <w:rFonts w:ascii="Times New Roman" w:hAnsi="Times New Roman" w:cs="Times New Roman"/>
          <w:szCs w:val="28"/>
        </w:rPr>
        <w:t xml:space="preserve">3. Напишите электронно-графические формулы атомов марганца и мышьяка в нормальном и возбужденном состояниях. Какое правило используют для определения числа </w:t>
      </w:r>
      <w:proofErr w:type="spellStart"/>
      <w:r w:rsidRPr="00E75E78">
        <w:rPr>
          <w:rFonts w:ascii="Times New Roman" w:hAnsi="Times New Roman" w:cs="Times New Roman"/>
          <w:szCs w:val="28"/>
        </w:rPr>
        <w:t>неспаренных</w:t>
      </w:r>
      <w:proofErr w:type="spellEnd"/>
      <w:r w:rsidRPr="00E75E78">
        <w:rPr>
          <w:rFonts w:ascii="Times New Roman" w:hAnsi="Times New Roman" w:cs="Times New Roman"/>
          <w:szCs w:val="28"/>
        </w:rPr>
        <w:t xml:space="preserve"> электронов у каждого из этих элементов?</w:t>
      </w:r>
    </w:p>
    <w:p w:rsidR="00564F25" w:rsidRPr="00E75E78" w:rsidRDefault="00564F25" w:rsidP="00564F25">
      <w:pPr>
        <w:pStyle w:val="Default"/>
        <w:spacing w:line="276" w:lineRule="auto"/>
        <w:rPr>
          <w:sz w:val="22"/>
          <w:szCs w:val="28"/>
        </w:rPr>
      </w:pPr>
      <w:r w:rsidRPr="00E75E78">
        <w:rPr>
          <w:sz w:val="22"/>
          <w:szCs w:val="28"/>
        </w:rPr>
        <w:t>14. Реакция горения этана выражается термохимическим уравнением: С</w:t>
      </w:r>
      <w:r w:rsidRPr="00E75E78">
        <w:rPr>
          <w:sz w:val="16"/>
          <w:szCs w:val="20"/>
        </w:rPr>
        <w:t>2</w:t>
      </w:r>
      <w:r w:rsidRPr="00E75E78">
        <w:rPr>
          <w:sz w:val="22"/>
          <w:szCs w:val="28"/>
        </w:rPr>
        <w:t>Н</w:t>
      </w:r>
      <w:r w:rsidRPr="00E75E78">
        <w:rPr>
          <w:sz w:val="16"/>
          <w:szCs w:val="20"/>
        </w:rPr>
        <w:t>6(г)</w:t>
      </w:r>
      <w:r w:rsidRPr="00E75E78">
        <w:rPr>
          <w:sz w:val="22"/>
          <w:szCs w:val="28"/>
        </w:rPr>
        <w:t>+3</w:t>
      </w:r>
      <m:oMath>
        <m:f>
          <m:fPr>
            <m:ctrlPr>
              <w:rPr>
                <w:rFonts w:ascii="Cambria Math"/>
                <w:sz w:val="22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2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/>
                <w:sz w:val="22"/>
                <w:szCs w:val="28"/>
              </w:rPr>
              <m:t>2</m:t>
            </m:r>
          </m:den>
        </m:f>
      </m:oMath>
      <w:r w:rsidRPr="00E75E78">
        <w:rPr>
          <w:sz w:val="22"/>
          <w:szCs w:val="28"/>
        </w:rPr>
        <w:t xml:space="preserve"> О</w:t>
      </w:r>
      <w:r w:rsidRPr="00E75E78">
        <w:rPr>
          <w:sz w:val="16"/>
          <w:szCs w:val="20"/>
        </w:rPr>
        <w:t xml:space="preserve">2(г) </w:t>
      </w:r>
      <w:r w:rsidRPr="00E75E78">
        <w:rPr>
          <w:sz w:val="22"/>
          <w:szCs w:val="28"/>
        </w:rPr>
        <w:t>→ 2 СО</w:t>
      </w:r>
      <w:r w:rsidRPr="00E75E78">
        <w:rPr>
          <w:sz w:val="16"/>
          <w:szCs w:val="20"/>
        </w:rPr>
        <w:t>2(г)</w:t>
      </w:r>
      <w:r w:rsidRPr="00E75E78">
        <w:rPr>
          <w:sz w:val="22"/>
          <w:szCs w:val="28"/>
        </w:rPr>
        <w:t>+3 Н</w:t>
      </w:r>
      <w:r w:rsidRPr="00E75E78">
        <w:rPr>
          <w:sz w:val="16"/>
          <w:szCs w:val="20"/>
        </w:rPr>
        <w:t>2</w:t>
      </w:r>
      <w:proofErr w:type="gramStart"/>
      <w:r w:rsidRPr="00E75E78">
        <w:rPr>
          <w:sz w:val="22"/>
          <w:szCs w:val="28"/>
        </w:rPr>
        <w:t>О</w:t>
      </w:r>
      <w:r w:rsidRPr="00E75E78">
        <w:rPr>
          <w:sz w:val="16"/>
          <w:szCs w:val="20"/>
        </w:rPr>
        <w:t>(</w:t>
      </w:r>
      <w:proofErr w:type="gramEnd"/>
      <w:r w:rsidRPr="00E75E78">
        <w:rPr>
          <w:sz w:val="16"/>
          <w:szCs w:val="20"/>
        </w:rPr>
        <w:t xml:space="preserve">ж),  </w:t>
      </w:r>
      <w:r w:rsidRPr="00E75E78">
        <w:rPr>
          <w:sz w:val="22"/>
          <w:szCs w:val="28"/>
        </w:rPr>
        <w:t>∆Н</w:t>
      </w:r>
      <w:r w:rsidRPr="00E75E78">
        <w:rPr>
          <w:sz w:val="22"/>
          <w:szCs w:val="28"/>
          <w:vertAlign w:val="superscript"/>
        </w:rPr>
        <w:t>0</w:t>
      </w:r>
      <w:r w:rsidRPr="00E75E78">
        <w:rPr>
          <w:sz w:val="16"/>
          <w:szCs w:val="20"/>
        </w:rPr>
        <w:t>х.р</w:t>
      </w:r>
      <w:r w:rsidRPr="00E75E78">
        <w:rPr>
          <w:sz w:val="22"/>
          <w:szCs w:val="28"/>
        </w:rPr>
        <w:t xml:space="preserve">= –1559,87 кДж </w:t>
      </w:r>
    </w:p>
    <w:p w:rsidR="00564F25" w:rsidRPr="00E75E78" w:rsidRDefault="00564F25" w:rsidP="00564F25">
      <w:pPr>
        <w:rPr>
          <w:rFonts w:ascii="Times New Roman" w:hAnsi="Times New Roman" w:cs="Times New Roman"/>
          <w:szCs w:val="28"/>
          <w:lang w:val="en-US"/>
        </w:rPr>
      </w:pPr>
      <w:r w:rsidRPr="00E75E78">
        <w:rPr>
          <w:rFonts w:ascii="Times New Roman" w:hAnsi="Times New Roman" w:cs="Times New Roman"/>
          <w:szCs w:val="28"/>
        </w:rPr>
        <w:t>Вычислите теплоту образования этана, если известны значения теплоты образования СО</w:t>
      </w:r>
      <w:r w:rsidRPr="00E75E78">
        <w:rPr>
          <w:rFonts w:ascii="Times New Roman" w:hAnsi="Times New Roman" w:cs="Times New Roman"/>
          <w:sz w:val="14"/>
          <w:szCs w:val="18"/>
        </w:rPr>
        <w:t xml:space="preserve">2(г) </w:t>
      </w:r>
      <w:r w:rsidRPr="00E75E78">
        <w:rPr>
          <w:rFonts w:ascii="Times New Roman" w:hAnsi="Times New Roman" w:cs="Times New Roman"/>
          <w:szCs w:val="28"/>
        </w:rPr>
        <w:t>и Н</w:t>
      </w:r>
      <w:r w:rsidRPr="00E75E78">
        <w:rPr>
          <w:rFonts w:ascii="Times New Roman" w:hAnsi="Times New Roman" w:cs="Times New Roman"/>
          <w:sz w:val="14"/>
          <w:szCs w:val="18"/>
        </w:rPr>
        <w:t>2</w:t>
      </w:r>
      <w:proofErr w:type="gramStart"/>
      <w:r w:rsidRPr="00E75E78">
        <w:rPr>
          <w:rFonts w:ascii="Times New Roman" w:hAnsi="Times New Roman" w:cs="Times New Roman"/>
          <w:szCs w:val="28"/>
        </w:rPr>
        <w:t>О</w:t>
      </w:r>
      <w:r w:rsidRPr="00E75E78">
        <w:rPr>
          <w:rFonts w:ascii="Times New Roman" w:hAnsi="Times New Roman" w:cs="Times New Roman"/>
          <w:sz w:val="14"/>
          <w:szCs w:val="18"/>
        </w:rPr>
        <w:t>(</w:t>
      </w:r>
      <w:proofErr w:type="gramEnd"/>
      <w:r w:rsidRPr="00E75E78">
        <w:rPr>
          <w:rFonts w:ascii="Times New Roman" w:hAnsi="Times New Roman" w:cs="Times New Roman"/>
          <w:sz w:val="14"/>
          <w:szCs w:val="18"/>
        </w:rPr>
        <w:t>ж)</w:t>
      </w:r>
      <w:r w:rsidRPr="00E75E78">
        <w:rPr>
          <w:rFonts w:ascii="Times New Roman" w:hAnsi="Times New Roman" w:cs="Times New Roman"/>
          <w:szCs w:val="28"/>
        </w:rPr>
        <w:t>.</w:t>
      </w:r>
    </w:p>
    <w:p w:rsidR="00564F25" w:rsidRPr="00E75E78" w:rsidRDefault="00564F25" w:rsidP="00564F25">
      <w:pPr>
        <w:rPr>
          <w:rFonts w:ascii="Times New Roman" w:hAnsi="Times New Roman" w:cs="Times New Roman"/>
          <w:szCs w:val="28"/>
          <w:lang w:val="en-US"/>
        </w:rPr>
      </w:pPr>
      <w:r w:rsidRPr="00E75E78">
        <w:rPr>
          <w:rFonts w:ascii="Times New Roman" w:hAnsi="Times New Roman" w:cs="Times New Roman"/>
          <w:szCs w:val="28"/>
        </w:rPr>
        <w:t>25. Во сколько раз увеличится скорость прямой реакции H</w:t>
      </w:r>
      <w:r w:rsidRPr="00E75E78">
        <w:rPr>
          <w:rFonts w:ascii="Times New Roman" w:hAnsi="Times New Roman" w:cs="Times New Roman"/>
          <w:sz w:val="14"/>
          <w:szCs w:val="18"/>
        </w:rPr>
        <w:t xml:space="preserve">2 </w:t>
      </w:r>
      <w:r w:rsidRPr="00E75E78">
        <w:rPr>
          <w:rFonts w:ascii="Times New Roman" w:hAnsi="Times New Roman" w:cs="Times New Roman"/>
          <w:szCs w:val="28"/>
        </w:rPr>
        <w:t>+ Cl</w:t>
      </w:r>
      <w:r w:rsidRPr="00E75E78">
        <w:rPr>
          <w:rFonts w:ascii="Times New Roman" w:hAnsi="Times New Roman" w:cs="Times New Roman"/>
          <w:sz w:val="14"/>
          <w:szCs w:val="18"/>
        </w:rPr>
        <w:t xml:space="preserve">2 </w:t>
      </w:r>
      <w:r w:rsidRPr="00E75E78">
        <w:rPr>
          <w:rFonts w:ascii="Times New Roman" w:hAnsi="Times New Roman" w:cs="Times New Roman"/>
          <w:szCs w:val="28"/>
        </w:rPr>
        <w:t xml:space="preserve">= 2HCl при повышении температуры от 25 до 200 </w:t>
      </w:r>
      <w:r w:rsidRPr="00E75E78">
        <w:rPr>
          <w:rFonts w:ascii="Times New Roman" w:hAnsi="Times New Roman" w:cs="Times New Roman"/>
          <w:szCs w:val="28"/>
          <w:vertAlign w:val="superscript"/>
        </w:rPr>
        <w:t>0</w:t>
      </w:r>
      <w:r w:rsidRPr="00E75E78">
        <w:rPr>
          <w:rFonts w:ascii="Times New Roman" w:hAnsi="Times New Roman" w:cs="Times New Roman"/>
          <w:szCs w:val="28"/>
        </w:rPr>
        <w:t xml:space="preserve">С, если известно, что при повышении температуры на каждые 25 </w:t>
      </w:r>
      <w:r w:rsidRPr="00E75E78">
        <w:rPr>
          <w:rFonts w:ascii="Times New Roman" w:hAnsi="Times New Roman" w:cs="Times New Roman"/>
          <w:szCs w:val="28"/>
          <w:vertAlign w:val="superscript"/>
        </w:rPr>
        <w:t>0</w:t>
      </w:r>
      <w:r w:rsidRPr="00E75E78">
        <w:rPr>
          <w:rFonts w:ascii="Times New Roman" w:hAnsi="Times New Roman" w:cs="Times New Roman"/>
          <w:szCs w:val="28"/>
        </w:rPr>
        <w:t>С скорость этой реакции увеличивается в четыре раза?</w:t>
      </w:r>
    </w:p>
    <w:p w:rsidR="00564F25" w:rsidRPr="00E75E78" w:rsidRDefault="00564F25" w:rsidP="00564F25">
      <w:pPr>
        <w:rPr>
          <w:rFonts w:ascii="Times New Roman" w:hAnsi="Times New Roman" w:cs="Times New Roman"/>
          <w:szCs w:val="28"/>
          <w:lang w:val="en-US"/>
        </w:rPr>
      </w:pPr>
      <w:r w:rsidRPr="00E75E78">
        <w:rPr>
          <w:rFonts w:ascii="Times New Roman" w:hAnsi="Times New Roman" w:cs="Times New Roman"/>
          <w:szCs w:val="28"/>
        </w:rPr>
        <w:t>36. Какие из солей подвергаются гидролизу: а) KNO</w:t>
      </w:r>
      <w:r w:rsidRPr="00E75E78">
        <w:rPr>
          <w:rFonts w:ascii="Times New Roman" w:hAnsi="Times New Roman" w:cs="Times New Roman"/>
          <w:sz w:val="14"/>
          <w:szCs w:val="18"/>
        </w:rPr>
        <w:t>2</w:t>
      </w:r>
      <w:r w:rsidRPr="00E75E78">
        <w:rPr>
          <w:rFonts w:ascii="Times New Roman" w:hAnsi="Times New Roman" w:cs="Times New Roman"/>
          <w:szCs w:val="28"/>
        </w:rPr>
        <w:t>, б) Na</w:t>
      </w:r>
      <w:r w:rsidRPr="00E75E78">
        <w:rPr>
          <w:rFonts w:ascii="Times New Roman" w:hAnsi="Times New Roman" w:cs="Times New Roman"/>
          <w:sz w:val="14"/>
          <w:szCs w:val="18"/>
        </w:rPr>
        <w:t>2</w:t>
      </w:r>
      <w:r w:rsidRPr="00E75E78">
        <w:rPr>
          <w:rFonts w:ascii="Times New Roman" w:hAnsi="Times New Roman" w:cs="Times New Roman"/>
          <w:szCs w:val="28"/>
        </w:rPr>
        <w:t>CO</w:t>
      </w:r>
      <w:r w:rsidRPr="00E75E78">
        <w:rPr>
          <w:rFonts w:ascii="Times New Roman" w:hAnsi="Times New Roman" w:cs="Times New Roman"/>
          <w:sz w:val="14"/>
          <w:szCs w:val="18"/>
        </w:rPr>
        <w:t>3</w:t>
      </w:r>
      <w:r w:rsidRPr="00E75E78">
        <w:rPr>
          <w:rFonts w:ascii="Times New Roman" w:hAnsi="Times New Roman" w:cs="Times New Roman"/>
          <w:szCs w:val="28"/>
        </w:rPr>
        <w:t>, в) NH</w:t>
      </w:r>
      <w:r w:rsidRPr="00E75E78">
        <w:rPr>
          <w:rFonts w:ascii="Times New Roman" w:hAnsi="Times New Roman" w:cs="Times New Roman"/>
          <w:sz w:val="14"/>
          <w:szCs w:val="18"/>
        </w:rPr>
        <w:t>4</w:t>
      </w:r>
      <w:r w:rsidRPr="00E75E78">
        <w:rPr>
          <w:rFonts w:ascii="Times New Roman" w:hAnsi="Times New Roman" w:cs="Times New Roman"/>
          <w:szCs w:val="28"/>
        </w:rPr>
        <w:t>Cl, г) ZnSO</w:t>
      </w:r>
      <w:r w:rsidRPr="00E75E78">
        <w:rPr>
          <w:rFonts w:ascii="Times New Roman" w:hAnsi="Times New Roman" w:cs="Times New Roman"/>
          <w:sz w:val="14"/>
          <w:szCs w:val="18"/>
        </w:rPr>
        <w:t>4</w:t>
      </w:r>
      <w:r w:rsidRPr="00E75E78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E75E78">
        <w:rPr>
          <w:rFonts w:ascii="Times New Roman" w:hAnsi="Times New Roman" w:cs="Times New Roman"/>
          <w:szCs w:val="28"/>
        </w:rPr>
        <w:t>д</w:t>
      </w:r>
      <w:proofErr w:type="spellEnd"/>
      <w:r w:rsidRPr="00E75E78">
        <w:rPr>
          <w:rFonts w:ascii="Times New Roman" w:hAnsi="Times New Roman" w:cs="Times New Roman"/>
          <w:szCs w:val="28"/>
        </w:rPr>
        <w:t xml:space="preserve">) </w:t>
      </w:r>
      <w:proofErr w:type="spellStart"/>
      <w:r w:rsidRPr="00E75E78">
        <w:rPr>
          <w:rFonts w:ascii="Times New Roman" w:hAnsi="Times New Roman" w:cs="Times New Roman"/>
          <w:szCs w:val="28"/>
        </w:rPr>
        <w:t>NaCl</w:t>
      </w:r>
      <w:proofErr w:type="spellEnd"/>
      <w:r w:rsidRPr="00E75E78">
        <w:rPr>
          <w:rFonts w:ascii="Times New Roman" w:hAnsi="Times New Roman" w:cs="Times New Roman"/>
          <w:szCs w:val="28"/>
        </w:rPr>
        <w:t xml:space="preserve">? Напишите возможные молекулярные и ионно-молекулярные уравнения гидролиза. Укажите, какое значение </w:t>
      </w:r>
      <w:proofErr w:type="spellStart"/>
      <w:r w:rsidRPr="00E75E78">
        <w:rPr>
          <w:rFonts w:ascii="Times New Roman" w:hAnsi="Times New Roman" w:cs="Times New Roman"/>
          <w:szCs w:val="28"/>
        </w:rPr>
        <w:t>рН</w:t>
      </w:r>
      <w:proofErr w:type="spellEnd"/>
      <w:r w:rsidRPr="00E75E78">
        <w:rPr>
          <w:rFonts w:ascii="Times New Roman" w:hAnsi="Times New Roman" w:cs="Times New Roman"/>
          <w:szCs w:val="28"/>
        </w:rPr>
        <w:t xml:space="preserve"> (&gt;7 ил &lt;7) имеют растворы этих солей.</w:t>
      </w:r>
    </w:p>
    <w:p w:rsidR="00564F25" w:rsidRPr="00E75E78" w:rsidRDefault="00564F25" w:rsidP="00564F25">
      <w:pPr>
        <w:pStyle w:val="Default"/>
        <w:spacing w:line="276" w:lineRule="auto"/>
        <w:rPr>
          <w:sz w:val="22"/>
          <w:szCs w:val="28"/>
        </w:rPr>
      </w:pPr>
      <w:r w:rsidRPr="00E75E78">
        <w:rPr>
          <w:sz w:val="22"/>
          <w:szCs w:val="28"/>
        </w:rPr>
        <w:t>47. Коллоидный раствор (золь) получен при смешивании объема V</w:t>
      </w:r>
      <w:r w:rsidRPr="00E75E78">
        <w:rPr>
          <w:sz w:val="14"/>
          <w:szCs w:val="18"/>
        </w:rPr>
        <w:t xml:space="preserve">1 </w:t>
      </w:r>
      <w:r w:rsidRPr="00E75E78">
        <w:rPr>
          <w:sz w:val="22"/>
          <w:szCs w:val="28"/>
        </w:rPr>
        <w:t>водного раствора 1 с молярной концентрацией эквивалентов (нормальной концентрацией) Сн</w:t>
      </w:r>
      <w:proofErr w:type="gramStart"/>
      <w:r w:rsidRPr="00E75E78">
        <w:rPr>
          <w:sz w:val="12"/>
          <w:szCs w:val="16"/>
        </w:rPr>
        <w:t>1</w:t>
      </w:r>
      <w:proofErr w:type="gramEnd"/>
      <w:r w:rsidRPr="00E75E78">
        <w:rPr>
          <w:sz w:val="12"/>
          <w:szCs w:val="16"/>
        </w:rPr>
        <w:t xml:space="preserve"> </w:t>
      </w:r>
      <w:r w:rsidRPr="00E75E78">
        <w:rPr>
          <w:sz w:val="22"/>
          <w:szCs w:val="28"/>
        </w:rPr>
        <w:t>и объема V</w:t>
      </w:r>
      <w:r w:rsidRPr="00E75E78">
        <w:rPr>
          <w:sz w:val="14"/>
          <w:szCs w:val="18"/>
        </w:rPr>
        <w:t xml:space="preserve">2 </w:t>
      </w:r>
      <w:r w:rsidRPr="00E75E78">
        <w:rPr>
          <w:sz w:val="22"/>
          <w:szCs w:val="28"/>
        </w:rPr>
        <w:t>водного раствора 2 с молярной концентрацией эквивалентов (нормальной концентрацией) Сн</w:t>
      </w:r>
      <w:r w:rsidRPr="00E75E78">
        <w:rPr>
          <w:sz w:val="12"/>
          <w:szCs w:val="16"/>
        </w:rPr>
        <w:t xml:space="preserve">2 </w:t>
      </w:r>
      <w:r w:rsidRPr="00E75E78">
        <w:rPr>
          <w:sz w:val="22"/>
          <w:szCs w:val="28"/>
        </w:rPr>
        <w:t xml:space="preserve">(табл. 2) . </w:t>
      </w:r>
    </w:p>
    <w:p w:rsidR="00564F25" w:rsidRPr="00E75E78" w:rsidRDefault="00564F25" w:rsidP="00564F25">
      <w:pPr>
        <w:pStyle w:val="Default"/>
        <w:spacing w:line="276" w:lineRule="auto"/>
        <w:rPr>
          <w:sz w:val="22"/>
          <w:szCs w:val="28"/>
        </w:rPr>
      </w:pPr>
      <w:r w:rsidRPr="00E75E78">
        <w:rPr>
          <w:sz w:val="22"/>
          <w:szCs w:val="28"/>
        </w:rPr>
        <w:t xml:space="preserve">1. Напишите уравнение реакции получения вещества, образующего золь. </w:t>
      </w:r>
    </w:p>
    <w:p w:rsidR="00564F25" w:rsidRPr="00E75E78" w:rsidRDefault="00564F25" w:rsidP="00564F25">
      <w:pPr>
        <w:pStyle w:val="Default"/>
        <w:spacing w:line="276" w:lineRule="auto"/>
        <w:rPr>
          <w:sz w:val="22"/>
          <w:szCs w:val="28"/>
        </w:rPr>
      </w:pPr>
      <w:r w:rsidRPr="00E75E78">
        <w:rPr>
          <w:sz w:val="22"/>
          <w:szCs w:val="28"/>
        </w:rPr>
        <w:t xml:space="preserve">2. Рассчитайте, какое из исходных веществ 1 или 2 дано в избытке. </w:t>
      </w:r>
    </w:p>
    <w:p w:rsidR="00564F25" w:rsidRPr="00E75E78" w:rsidRDefault="00564F25" w:rsidP="00564F25">
      <w:pPr>
        <w:pStyle w:val="Default"/>
        <w:spacing w:line="276" w:lineRule="auto"/>
        <w:rPr>
          <w:sz w:val="22"/>
          <w:szCs w:val="28"/>
        </w:rPr>
      </w:pPr>
      <w:r w:rsidRPr="00E75E78">
        <w:rPr>
          <w:sz w:val="22"/>
          <w:szCs w:val="28"/>
        </w:rPr>
        <w:t xml:space="preserve">3. Напишите формулу мицеллы в гидрозоле 1 и назовите все ее составные части. </w:t>
      </w:r>
    </w:p>
    <w:p w:rsidR="00564F25" w:rsidRPr="00E75E78" w:rsidRDefault="00564F25" w:rsidP="00564F25">
      <w:pPr>
        <w:pStyle w:val="Default"/>
        <w:spacing w:line="276" w:lineRule="auto"/>
        <w:rPr>
          <w:sz w:val="22"/>
          <w:szCs w:val="28"/>
        </w:rPr>
      </w:pPr>
      <w:r w:rsidRPr="00E75E78">
        <w:rPr>
          <w:sz w:val="22"/>
          <w:szCs w:val="28"/>
        </w:rPr>
        <w:t xml:space="preserve">4. Определите заряд коллоидной частицы (гранулы) и направление ее движения при </w:t>
      </w:r>
      <w:proofErr w:type="spellStart"/>
      <w:r w:rsidRPr="00E75E78">
        <w:rPr>
          <w:sz w:val="22"/>
          <w:szCs w:val="28"/>
        </w:rPr>
        <w:t>элекрофорезе</w:t>
      </w:r>
      <w:proofErr w:type="spellEnd"/>
      <w:r w:rsidRPr="00E75E78">
        <w:rPr>
          <w:sz w:val="22"/>
          <w:szCs w:val="28"/>
        </w:rPr>
        <w:t xml:space="preserve">. </w:t>
      </w:r>
    </w:p>
    <w:p w:rsidR="00564F25" w:rsidRPr="00E75E78" w:rsidRDefault="00564F25" w:rsidP="00564F25">
      <w:pPr>
        <w:pStyle w:val="Default"/>
        <w:rPr>
          <w:sz w:val="22"/>
          <w:szCs w:val="28"/>
          <w:lang w:val="en-US"/>
        </w:rPr>
      </w:pPr>
    </w:p>
    <w:p w:rsidR="00564F25" w:rsidRPr="00E75E78" w:rsidRDefault="00564F25" w:rsidP="00564F25">
      <w:pPr>
        <w:pStyle w:val="Default"/>
        <w:rPr>
          <w:sz w:val="22"/>
          <w:szCs w:val="28"/>
        </w:rPr>
      </w:pPr>
      <w:r w:rsidRPr="00E75E78">
        <w:rPr>
          <w:sz w:val="22"/>
          <w:szCs w:val="28"/>
        </w:rPr>
        <w:t xml:space="preserve">Таблица 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134"/>
        <w:gridCol w:w="1418"/>
        <w:gridCol w:w="992"/>
        <w:gridCol w:w="1134"/>
        <w:gridCol w:w="1417"/>
        <w:gridCol w:w="993"/>
        <w:gridCol w:w="1072"/>
      </w:tblGrid>
      <w:tr w:rsidR="00564F25" w:rsidRPr="00E75E78" w:rsidTr="00564F2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384" w:type="dxa"/>
          </w:tcPr>
          <w:p w:rsidR="00564F25" w:rsidRPr="00E75E78" w:rsidRDefault="00564F25" w:rsidP="00564F25">
            <w:pPr>
              <w:pStyle w:val="Default"/>
              <w:rPr>
                <w:sz w:val="22"/>
                <w:szCs w:val="28"/>
              </w:rPr>
            </w:pPr>
            <w:r w:rsidRPr="00E75E78">
              <w:rPr>
                <w:sz w:val="22"/>
                <w:szCs w:val="28"/>
              </w:rPr>
              <w:t>Задания для варианта</w:t>
            </w:r>
          </w:p>
        </w:tc>
        <w:tc>
          <w:tcPr>
            <w:tcW w:w="1134" w:type="dxa"/>
          </w:tcPr>
          <w:p w:rsidR="00564F25" w:rsidRPr="00E75E78" w:rsidRDefault="00564F25">
            <w:pPr>
              <w:pStyle w:val="Default"/>
              <w:rPr>
                <w:sz w:val="22"/>
                <w:szCs w:val="27"/>
              </w:rPr>
            </w:pPr>
            <w:r w:rsidRPr="00E75E78">
              <w:rPr>
                <w:sz w:val="22"/>
                <w:szCs w:val="27"/>
              </w:rPr>
              <w:t xml:space="preserve">Золь </w:t>
            </w:r>
          </w:p>
        </w:tc>
        <w:tc>
          <w:tcPr>
            <w:tcW w:w="1418" w:type="dxa"/>
          </w:tcPr>
          <w:p w:rsidR="00564F25" w:rsidRPr="00E75E78" w:rsidRDefault="00564F25">
            <w:pPr>
              <w:pStyle w:val="Default"/>
              <w:rPr>
                <w:sz w:val="22"/>
                <w:szCs w:val="27"/>
              </w:rPr>
            </w:pPr>
            <w:r w:rsidRPr="00E75E78">
              <w:rPr>
                <w:sz w:val="22"/>
                <w:szCs w:val="27"/>
              </w:rPr>
              <w:t xml:space="preserve">Раствор 1 </w:t>
            </w:r>
          </w:p>
        </w:tc>
        <w:tc>
          <w:tcPr>
            <w:tcW w:w="992" w:type="dxa"/>
          </w:tcPr>
          <w:p w:rsidR="00564F25" w:rsidRPr="00E75E78" w:rsidRDefault="00564F25">
            <w:pPr>
              <w:pStyle w:val="Default"/>
              <w:rPr>
                <w:sz w:val="22"/>
                <w:szCs w:val="27"/>
              </w:rPr>
            </w:pPr>
            <w:r w:rsidRPr="00E75E78">
              <w:rPr>
                <w:sz w:val="22"/>
                <w:szCs w:val="27"/>
              </w:rPr>
              <w:t xml:space="preserve">V1, мл </w:t>
            </w:r>
          </w:p>
        </w:tc>
        <w:tc>
          <w:tcPr>
            <w:tcW w:w="1134" w:type="dxa"/>
          </w:tcPr>
          <w:p w:rsidR="00564F25" w:rsidRPr="00E75E78" w:rsidRDefault="00564F25">
            <w:pPr>
              <w:pStyle w:val="Default"/>
              <w:rPr>
                <w:sz w:val="22"/>
                <w:szCs w:val="27"/>
              </w:rPr>
            </w:pPr>
            <w:r w:rsidRPr="00E75E78">
              <w:rPr>
                <w:sz w:val="22"/>
                <w:szCs w:val="27"/>
              </w:rPr>
              <w:t>Сн</w:t>
            </w:r>
            <w:proofErr w:type="gramStart"/>
            <w:r w:rsidRPr="00E75E78">
              <w:rPr>
                <w:sz w:val="22"/>
                <w:szCs w:val="27"/>
              </w:rPr>
              <w:t>1</w:t>
            </w:r>
            <w:proofErr w:type="gramEnd"/>
            <w:r w:rsidRPr="00E75E78">
              <w:rPr>
                <w:sz w:val="22"/>
                <w:szCs w:val="27"/>
              </w:rPr>
              <w:t>, н.</w:t>
            </w:r>
          </w:p>
        </w:tc>
        <w:tc>
          <w:tcPr>
            <w:tcW w:w="1417" w:type="dxa"/>
          </w:tcPr>
          <w:p w:rsidR="00564F25" w:rsidRPr="00E75E78" w:rsidRDefault="00564F25">
            <w:pPr>
              <w:pStyle w:val="Default"/>
              <w:rPr>
                <w:sz w:val="22"/>
                <w:szCs w:val="27"/>
              </w:rPr>
            </w:pPr>
            <w:r w:rsidRPr="00E75E78">
              <w:rPr>
                <w:sz w:val="22"/>
                <w:szCs w:val="27"/>
              </w:rPr>
              <w:t xml:space="preserve">Раствор 2 </w:t>
            </w:r>
          </w:p>
        </w:tc>
        <w:tc>
          <w:tcPr>
            <w:tcW w:w="993" w:type="dxa"/>
          </w:tcPr>
          <w:p w:rsidR="00564F25" w:rsidRPr="00E75E78" w:rsidRDefault="00564F25">
            <w:pPr>
              <w:pStyle w:val="Default"/>
              <w:rPr>
                <w:sz w:val="22"/>
                <w:szCs w:val="27"/>
              </w:rPr>
            </w:pPr>
            <w:r w:rsidRPr="00E75E78">
              <w:rPr>
                <w:sz w:val="22"/>
                <w:szCs w:val="27"/>
              </w:rPr>
              <w:t xml:space="preserve">V2, мл </w:t>
            </w:r>
          </w:p>
        </w:tc>
        <w:tc>
          <w:tcPr>
            <w:tcW w:w="1072" w:type="dxa"/>
          </w:tcPr>
          <w:p w:rsidR="00564F25" w:rsidRPr="00E75E78" w:rsidRDefault="00564F25">
            <w:pPr>
              <w:pStyle w:val="Default"/>
              <w:rPr>
                <w:sz w:val="22"/>
                <w:szCs w:val="27"/>
              </w:rPr>
            </w:pPr>
            <w:r w:rsidRPr="00E75E78">
              <w:rPr>
                <w:sz w:val="22"/>
                <w:szCs w:val="27"/>
              </w:rPr>
              <w:t>Сн</w:t>
            </w:r>
            <w:proofErr w:type="gramStart"/>
            <w:r w:rsidRPr="00E75E78">
              <w:rPr>
                <w:sz w:val="22"/>
                <w:szCs w:val="27"/>
              </w:rPr>
              <w:t>2</w:t>
            </w:r>
            <w:proofErr w:type="gramEnd"/>
            <w:r w:rsidRPr="00E75E78">
              <w:rPr>
                <w:sz w:val="22"/>
                <w:szCs w:val="27"/>
              </w:rPr>
              <w:t xml:space="preserve">, н. </w:t>
            </w:r>
          </w:p>
        </w:tc>
      </w:tr>
      <w:tr w:rsidR="00564F25" w:rsidRPr="00E75E78" w:rsidTr="00564F25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1384" w:type="dxa"/>
          </w:tcPr>
          <w:p w:rsidR="00564F25" w:rsidRPr="00E75E78" w:rsidRDefault="00564F25">
            <w:pPr>
              <w:pStyle w:val="Default"/>
              <w:rPr>
                <w:sz w:val="22"/>
                <w:szCs w:val="28"/>
              </w:rPr>
            </w:pPr>
            <w:r w:rsidRPr="00E75E78">
              <w:rPr>
                <w:sz w:val="22"/>
                <w:szCs w:val="28"/>
              </w:rPr>
              <w:t xml:space="preserve">47 </w:t>
            </w:r>
          </w:p>
        </w:tc>
        <w:tc>
          <w:tcPr>
            <w:tcW w:w="1134" w:type="dxa"/>
          </w:tcPr>
          <w:p w:rsidR="00564F25" w:rsidRPr="00E75E78" w:rsidRDefault="00564F25">
            <w:pPr>
              <w:pStyle w:val="Default"/>
              <w:rPr>
                <w:sz w:val="22"/>
                <w:szCs w:val="28"/>
              </w:rPr>
            </w:pPr>
            <w:r w:rsidRPr="00E75E78">
              <w:rPr>
                <w:sz w:val="22"/>
                <w:szCs w:val="28"/>
              </w:rPr>
              <w:t xml:space="preserve">BaSO4 </w:t>
            </w:r>
          </w:p>
        </w:tc>
        <w:tc>
          <w:tcPr>
            <w:tcW w:w="1418" w:type="dxa"/>
          </w:tcPr>
          <w:p w:rsidR="00564F25" w:rsidRPr="00E75E78" w:rsidRDefault="00564F25">
            <w:pPr>
              <w:pStyle w:val="Default"/>
              <w:rPr>
                <w:sz w:val="22"/>
                <w:szCs w:val="28"/>
              </w:rPr>
            </w:pPr>
            <w:proofErr w:type="spellStart"/>
            <w:r w:rsidRPr="00E75E78">
              <w:rPr>
                <w:sz w:val="22"/>
                <w:szCs w:val="28"/>
              </w:rPr>
              <w:t>Ba</w:t>
            </w:r>
            <w:proofErr w:type="spellEnd"/>
            <w:r w:rsidRPr="00E75E78">
              <w:rPr>
                <w:sz w:val="22"/>
                <w:szCs w:val="28"/>
              </w:rPr>
              <w:t xml:space="preserve">(NO3)2 </w:t>
            </w:r>
          </w:p>
        </w:tc>
        <w:tc>
          <w:tcPr>
            <w:tcW w:w="992" w:type="dxa"/>
          </w:tcPr>
          <w:p w:rsidR="00564F25" w:rsidRPr="00E75E78" w:rsidRDefault="00564F25">
            <w:pPr>
              <w:pStyle w:val="Default"/>
              <w:rPr>
                <w:sz w:val="22"/>
                <w:szCs w:val="28"/>
              </w:rPr>
            </w:pPr>
            <w:r w:rsidRPr="00E75E78">
              <w:rPr>
                <w:sz w:val="22"/>
                <w:szCs w:val="28"/>
              </w:rPr>
              <w:t xml:space="preserve">10 </w:t>
            </w:r>
          </w:p>
        </w:tc>
        <w:tc>
          <w:tcPr>
            <w:tcW w:w="1134" w:type="dxa"/>
          </w:tcPr>
          <w:p w:rsidR="00564F25" w:rsidRPr="00E75E78" w:rsidRDefault="00564F25">
            <w:pPr>
              <w:pStyle w:val="Default"/>
              <w:rPr>
                <w:sz w:val="22"/>
                <w:szCs w:val="28"/>
              </w:rPr>
            </w:pPr>
            <w:r w:rsidRPr="00E75E78">
              <w:rPr>
                <w:sz w:val="22"/>
                <w:szCs w:val="28"/>
              </w:rPr>
              <w:t xml:space="preserve">0,02 </w:t>
            </w:r>
          </w:p>
        </w:tc>
        <w:tc>
          <w:tcPr>
            <w:tcW w:w="1417" w:type="dxa"/>
          </w:tcPr>
          <w:p w:rsidR="00564F25" w:rsidRPr="00E75E78" w:rsidRDefault="00564F25">
            <w:pPr>
              <w:pStyle w:val="Default"/>
              <w:rPr>
                <w:sz w:val="14"/>
                <w:szCs w:val="18"/>
              </w:rPr>
            </w:pPr>
            <w:r w:rsidRPr="00E75E78">
              <w:rPr>
                <w:sz w:val="22"/>
                <w:szCs w:val="28"/>
              </w:rPr>
              <w:t>Na</w:t>
            </w:r>
            <w:r w:rsidRPr="00E75E78">
              <w:rPr>
                <w:sz w:val="14"/>
                <w:szCs w:val="18"/>
              </w:rPr>
              <w:t>2</w:t>
            </w:r>
            <w:r w:rsidRPr="00E75E78">
              <w:rPr>
                <w:sz w:val="22"/>
                <w:szCs w:val="28"/>
              </w:rPr>
              <w:t>SO</w:t>
            </w:r>
            <w:r w:rsidRPr="00E75E78">
              <w:rPr>
                <w:sz w:val="14"/>
                <w:szCs w:val="18"/>
              </w:rPr>
              <w:t xml:space="preserve">4 </w:t>
            </w:r>
          </w:p>
        </w:tc>
        <w:tc>
          <w:tcPr>
            <w:tcW w:w="993" w:type="dxa"/>
          </w:tcPr>
          <w:p w:rsidR="00564F25" w:rsidRPr="00E75E78" w:rsidRDefault="00564F25">
            <w:pPr>
              <w:pStyle w:val="Default"/>
              <w:rPr>
                <w:sz w:val="22"/>
                <w:szCs w:val="28"/>
              </w:rPr>
            </w:pPr>
            <w:r w:rsidRPr="00E75E78">
              <w:rPr>
                <w:sz w:val="22"/>
                <w:szCs w:val="28"/>
              </w:rPr>
              <w:t xml:space="preserve">15 </w:t>
            </w:r>
          </w:p>
        </w:tc>
        <w:tc>
          <w:tcPr>
            <w:tcW w:w="1072" w:type="dxa"/>
          </w:tcPr>
          <w:p w:rsidR="00564F25" w:rsidRPr="00E75E78" w:rsidRDefault="00564F25">
            <w:pPr>
              <w:pStyle w:val="Default"/>
              <w:rPr>
                <w:sz w:val="22"/>
                <w:szCs w:val="28"/>
              </w:rPr>
            </w:pPr>
            <w:r w:rsidRPr="00E75E78">
              <w:rPr>
                <w:sz w:val="22"/>
                <w:szCs w:val="28"/>
              </w:rPr>
              <w:t xml:space="preserve">0,02 </w:t>
            </w:r>
          </w:p>
        </w:tc>
      </w:tr>
    </w:tbl>
    <w:p w:rsidR="00564F25" w:rsidRPr="00E75E78" w:rsidRDefault="00564F25" w:rsidP="00564F25">
      <w:pPr>
        <w:rPr>
          <w:sz w:val="18"/>
        </w:rPr>
      </w:pPr>
    </w:p>
    <w:p w:rsidR="00564F25" w:rsidRPr="00E75E78" w:rsidRDefault="00564F25" w:rsidP="008065E0">
      <w:pPr>
        <w:rPr>
          <w:rFonts w:ascii="Times New Roman" w:hAnsi="Times New Roman" w:cs="Times New Roman"/>
          <w:szCs w:val="28"/>
        </w:rPr>
      </w:pPr>
      <w:r w:rsidRPr="00E75E78">
        <w:rPr>
          <w:rFonts w:ascii="Times New Roman" w:hAnsi="Times New Roman" w:cs="Times New Roman"/>
          <w:szCs w:val="28"/>
        </w:rPr>
        <w:t xml:space="preserve">58. Расставьте коэффициенты в окислительно-восстановительных реакциях, используя метод электронного баланса, или метод </w:t>
      </w:r>
      <w:proofErr w:type="spellStart"/>
      <w:r w:rsidRPr="00E75E78">
        <w:rPr>
          <w:rFonts w:ascii="Times New Roman" w:hAnsi="Times New Roman" w:cs="Times New Roman"/>
          <w:szCs w:val="28"/>
        </w:rPr>
        <w:t>полуреакций</w:t>
      </w:r>
      <w:proofErr w:type="spellEnd"/>
      <w:r w:rsidRPr="00E75E78">
        <w:rPr>
          <w:rFonts w:ascii="Times New Roman" w:hAnsi="Times New Roman" w:cs="Times New Roman"/>
          <w:szCs w:val="28"/>
        </w:rPr>
        <w:t>. Укажите окислитель и восстановитель, процессы окисления и восстановления. Определите тип окислительно-восстановительных реакций.</w:t>
      </w:r>
    </w:p>
    <w:p w:rsidR="00564F25" w:rsidRPr="00E75E78" w:rsidRDefault="00564F25" w:rsidP="008065E0">
      <w:pPr>
        <w:pStyle w:val="Default"/>
        <w:spacing w:line="276" w:lineRule="auto"/>
        <w:rPr>
          <w:sz w:val="22"/>
          <w:szCs w:val="28"/>
          <w:lang w:val="en-US"/>
        </w:rPr>
      </w:pPr>
      <w:r w:rsidRPr="00E75E78">
        <w:rPr>
          <w:sz w:val="22"/>
          <w:szCs w:val="28"/>
          <w:lang w:val="en-US"/>
        </w:rPr>
        <w:t>KMnO</w:t>
      </w:r>
      <w:r w:rsidRPr="00E75E78">
        <w:rPr>
          <w:sz w:val="14"/>
          <w:szCs w:val="18"/>
          <w:lang w:val="en-US"/>
        </w:rPr>
        <w:t xml:space="preserve">4 </w:t>
      </w:r>
      <w:r w:rsidRPr="00E75E78">
        <w:rPr>
          <w:sz w:val="22"/>
          <w:szCs w:val="28"/>
          <w:lang w:val="en-US"/>
        </w:rPr>
        <w:t>+ NH</w:t>
      </w:r>
      <w:r w:rsidRPr="00E75E78">
        <w:rPr>
          <w:sz w:val="14"/>
          <w:szCs w:val="18"/>
          <w:lang w:val="en-US"/>
        </w:rPr>
        <w:t xml:space="preserve">3 </w:t>
      </w:r>
      <w:r w:rsidR="008065E0" w:rsidRPr="00E75E78">
        <w:rPr>
          <w:sz w:val="22"/>
          <w:szCs w:val="28"/>
          <w:lang w:val="en-US"/>
        </w:rPr>
        <w:t>→</w:t>
      </w:r>
      <w:r w:rsidRPr="00E75E78">
        <w:rPr>
          <w:sz w:val="22"/>
          <w:szCs w:val="28"/>
          <w:lang w:val="en-US"/>
        </w:rPr>
        <w:t xml:space="preserve"> MnO</w:t>
      </w:r>
      <w:r w:rsidRPr="00E75E78">
        <w:rPr>
          <w:sz w:val="14"/>
          <w:szCs w:val="18"/>
          <w:lang w:val="en-US"/>
        </w:rPr>
        <w:t xml:space="preserve">2 </w:t>
      </w:r>
      <w:r w:rsidRPr="00E75E78">
        <w:rPr>
          <w:sz w:val="22"/>
          <w:szCs w:val="28"/>
          <w:lang w:val="en-US"/>
        </w:rPr>
        <w:t>+ KNO</w:t>
      </w:r>
      <w:r w:rsidRPr="00E75E78">
        <w:rPr>
          <w:sz w:val="14"/>
          <w:szCs w:val="18"/>
          <w:lang w:val="en-US"/>
        </w:rPr>
        <w:t xml:space="preserve">3 </w:t>
      </w:r>
      <w:r w:rsidRPr="00E75E78">
        <w:rPr>
          <w:sz w:val="22"/>
          <w:szCs w:val="28"/>
          <w:lang w:val="en-US"/>
        </w:rPr>
        <w:t>+ KOH + H</w:t>
      </w:r>
      <w:r w:rsidRPr="00E75E78">
        <w:rPr>
          <w:sz w:val="14"/>
          <w:szCs w:val="18"/>
          <w:lang w:val="en-US"/>
        </w:rPr>
        <w:t>2</w:t>
      </w:r>
      <w:r w:rsidRPr="00E75E78">
        <w:rPr>
          <w:sz w:val="22"/>
          <w:szCs w:val="28"/>
          <w:lang w:val="en-US"/>
        </w:rPr>
        <w:t xml:space="preserve">O; </w:t>
      </w:r>
    </w:p>
    <w:p w:rsidR="00564F25" w:rsidRPr="00E75E78" w:rsidRDefault="00564F25" w:rsidP="008065E0">
      <w:pPr>
        <w:rPr>
          <w:szCs w:val="28"/>
          <w:lang w:val="en-US"/>
        </w:rPr>
      </w:pPr>
      <w:proofErr w:type="spellStart"/>
      <w:r w:rsidRPr="00E75E78">
        <w:rPr>
          <w:szCs w:val="28"/>
          <w:lang w:val="en-US"/>
        </w:rPr>
        <w:t>PbS</w:t>
      </w:r>
      <w:proofErr w:type="spellEnd"/>
      <w:r w:rsidRPr="00E75E78">
        <w:rPr>
          <w:szCs w:val="28"/>
          <w:lang w:val="en-US"/>
        </w:rPr>
        <w:t xml:space="preserve"> + HNO</w:t>
      </w:r>
      <w:r w:rsidRPr="00E75E78">
        <w:rPr>
          <w:sz w:val="14"/>
          <w:szCs w:val="18"/>
          <w:lang w:val="en-US"/>
        </w:rPr>
        <w:t xml:space="preserve">3 </w:t>
      </w:r>
      <w:r w:rsidR="008065E0" w:rsidRPr="00E75E78">
        <w:rPr>
          <w:rFonts w:cstheme="minorHAnsi"/>
          <w:szCs w:val="28"/>
          <w:lang w:val="en-US"/>
        </w:rPr>
        <w:t>→</w:t>
      </w:r>
      <w:r w:rsidRPr="00E75E78">
        <w:rPr>
          <w:szCs w:val="28"/>
          <w:lang w:val="en-US"/>
        </w:rPr>
        <w:t xml:space="preserve"> </w:t>
      </w:r>
      <w:proofErr w:type="spellStart"/>
      <w:proofErr w:type="gramStart"/>
      <w:r w:rsidRPr="00E75E78">
        <w:rPr>
          <w:szCs w:val="28"/>
          <w:lang w:val="en-US"/>
        </w:rPr>
        <w:t>Pb</w:t>
      </w:r>
      <w:proofErr w:type="spellEnd"/>
      <w:r w:rsidRPr="00E75E78">
        <w:rPr>
          <w:szCs w:val="28"/>
          <w:lang w:val="en-US"/>
        </w:rPr>
        <w:t>(</w:t>
      </w:r>
      <w:proofErr w:type="gramEnd"/>
      <w:r w:rsidRPr="00E75E78">
        <w:rPr>
          <w:szCs w:val="28"/>
          <w:lang w:val="en-US"/>
        </w:rPr>
        <w:t>NO</w:t>
      </w:r>
      <w:r w:rsidRPr="00E75E78">
        <w:rPr>
          <w:sz w:val="14"/>
          <w:szCs w:val="18"/>
          <w:lang w:val="en-US"/>
        </w:rPr>
        <w:t>3</w:t>
      </w:r>
      <w:r w:rsidRPr="00E75E78">
        <w:rPr>
          <w:szCs w:val="28"/>
          <w:lang w:val="en-US"/>
        </w:rPr>
        <w:t>)</w:t>
      </w:r>
      <w:r w:rsidRPr="00E75E78">
        <w:rPr>
          <w:sz w:val="14"/>
          <w:szCs w:val="18"/>
          <w:lang w:val="en-US"/>
        </w:rPr>
        <w:t xml:space="preserve">2 </w:t>
      </w:r>
      <w:r w:rsidRPr="00E75E78">
        <w:rPr>
          <w:szCs w:val="28"/>
          <w:lang w:val="en-US"/>
        </w:rPr>
        <w:t>+ S + NO + H</w:t>
      </w:r>
      <w:r w:rsidRPr="00E75E78">
        <w:rPr>
          <w:sz w:val="14"/>
          <w:szCs w:val="18"/>
          <w:lang w:val="en-US"/>
        </w:rPr>
        <w:t>2</w:t>
      </w:r>
      <w:r w:rsidRPr="00E75E78">
        <w:rPr>
          <w:szCs w:val="28"/>
          <w:lang w:val="en-US"/>
        </w:rPr>
        <w:t>O.</w:t>
      </w:r>
    </w:p>
    <w:p w:rsidR="005943C2" w:rsidRPr="00E75E78" w:rsidRDefault="005943C2" w:rsidP="006C76DD">
      <w:pPr>
        <w:rPr>
          <w:rFonts w:ascii="Times New Roman" w:hAnsi="Times New Roman" w:cs="Times New Roman"/>
          <w:szCs w:val="28"/>
        </w:rPr>
      </w:pPr>
      <w:r w:rsidRPr="00E75E78">
        <w:rPr>
          <w:rFonts w:ascii="Times New Roman" w:hAnsi="Times New Roman" w:cs="Times New Roman"/>
          <w:szCs w:val="28"/>
        </w:rPr>
        <w:t xml:space="preserve">69. Рассчитайте ЭДС </w:t>
      </w:r>
      <w:proofErr w:type="spellStart"/>
      <w:r w:rsidRPr="00E75E78">
        <w:rPr>
          <w:rFonts w:ascii="Times New Roman" w:hAnsi="Times New Roman" w:cs="Times New Roman"/>
          <w:szCs w:val="28"/>
        </w:rPr>
        <w:t>гальванопары</w:t>
      </w:r>
      <w:proofErr w:type="spellEnd"/>
      <w:r w:rsidRPr="00E75E78">
        <w:rPr>
          <w:rFonts w:ascii="Times New Roman" w:hAnsi="Times New Roman" w:cs="Times New Roman"/>
          <w:szCs w:val="28"/>
        </w:rPr>
        <w:t>, образованной кадмием и цинком, если кадмий находится в стандартных условиях, а цинк погружен в 0,01 М (моль/л) раствор сульфата цинка.</w:t>
      </w:r>
    </w:p>
    <w:p w:rsidR="005943C2" w:rsidRPr="00E75E78" w:rsidRDefault="005943C2" w:rsidP="006C76DD">
      <w:pPr>
        <w:pStyle w:val="Default"/>
        <w:spacing w:line="276" w:lineRule="auto"/>
        <w:rPr>
          <w:sz w:val="22"/>
          <w:szCs w:val="28"/>
        </w:rPr>
      </w:pPr>
      <w:r w:rsidRPr="00E75E78">
        <w:rPr>
          <w:sz w:val="22"/>
          <w:szCs w:val="28"/>
        </w:rPr>
        <w:t xml:space="preserve">80. Медь покрыта оловом. При нарушении оловянного покрытия работает гальванический элемент </w:t>
      </w:r>
    </w:p>
    <w:p w:rsidR="005943C2" w:rsidRPr="00E75E78" w:rsidRDefault="005943C2" w:rsidP="005943C2">
      <w:pPr>
        <w:pStyle w:val="Default"/>
        <w:rPr>
          <w:sz w:val="22"/>
          <w:szCs w:val="28"/>
        </w:rPr>
      </w:pPr>
      <w:r w:rsidRPr="00E75E78">
        <w:rPr>
          <w:noProof/>
          <w:sz w:val="22"/>
          <w:szCs w:val="28"/>
          <w:lang w:eastAsia="ru-RU"/>
        </w:rPr>
        <w:pict>
          <v:group id="_x0000_s1030" style="position:absolute;margin-left:39.6pt;margin-top:8.65pt;width:160.7pt;height:8.4pt;z-index:251661312" coordorigin="1926,3047" coordsize="3214,168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1926;top:3047;width:0;height:168;flip:y" o:connectortype="straight"/>
            <v:shape id="_x0000_s1028" type="#_x0000_t32" style="position:absolute;left:1926;top:3047;width:3214;height:0" o:connectortype="straight"/>
            <v:shape id="_x0000_s1029" type="#_x0000_t32" style="position:absolute;left:5140;top:3047;width:0;height:168" o:connectortype="straight">
              <v:stroke endarrow="block"/>
            </v:shape>
          </v:group>
        </w:pict>
      </w:r>
    </w:p>
    <w:p w:rsidR="005943C2" w:rsidRPr="00E75E78" w:rsidRDefault="005943C2" w:rsidP="005943C2">
      <w:pPr>
        <w:pStyle w:val="Default"/>
        <w:rPr>
          <w:sz w:val="22"/>
          <w:szCs w:val="28"/>
          <w:lang w:val="en-US"/>
        </w:rPr>
      </w:pPr>
      <w:proofErr w:type="gramStart"/>
      <w:r w:rsidRPr="00E75E78">
        <w:rPr>
          <w:sz w:val="22"/>
          <w:szCs w:val="28"/>
          <w:lang w:val="en-US"/>
        </w:rPr>
        <w:t>( -</w:t>
      </w:r>
      <w:proofErr w:type="gramEnd"/>
      <w:r w:rsidRPr="00E75E78">
        <w:rPr>
          <w:sz w:val="22"/>
          <w:szCs w:val="28"/>
          <w:lang w:val="en-US"/>
        </w:rPr>
        <w:t xml:space="preserve">) 2 </w:t>
      </w:r>
      <w:proofErr w:type="spellStart"/>
      <w:r w:rsidRPr="00E75E78">
        <w:rPr>
          <w:sz w:val="22"/>
          <w:szCs w:val="28"/>
          <w:lang w:val="en-US"/>
        </w:rPr>
        <w:t>Sn</w:t>
      </w:r>
      <w:proofErr w:type="spellEnd"/>
      <w:r w:rsidRPr="00E75E78">
        <w:rPr>
          <w:sz w:val="22"/>
          <w:szCs w:val="28"/>
          <w:lang w:val="en-US"/>
        </w:rPr>
        <w:t xml:space="preserve"> / Sn</w:t>
      </w:r>
      <w:r w:rsidRPr="00E75E78">
        <w:rPr>
          <w:sz w:val="22"/>
          <w:szCs w:val="28"/>
          <w:vertAlign w:val="superscript"/>
          <w:lang w:val="en-US"/>
        </w:rPr>
        <w:t>2+</w:t>
      </w:r>
      <w:r w:rsidRPr="00E75E78">
        <w:rPr>
          <w:sz w:val="22"/>
          <w:szCs w:val="28"/>
          <w:lang w:val="en-US"/>
        </w:rPr>
        <w:t xml:space="preserve"> | </w:t>
      </w:r>
      <w:proofErr w:type="spellStart"/>
      <w:r w:rsidRPr="00E75E78">
        <w:rPr>
          <w:sz w:val="22"/>
          <w:szCs w:val="28"/>
          <w:lang w:val="en-US"/>
        </w:rPr>
        <w:t>HCl</w:t>
      </w:r>
      <w:proofErr w:type="spellEnd"/>
      <w:r w:rsidRPr="00E75E78">
        <w:rPr>
          <w:sz w:val="22"/>
          <w:szCs w:val="28"/>
          <w:lang w:val="en-US"/>
        </w:rPr>
        <w:t xml:space="preserve"> | 2 H</w:t>
      </w:r>
      <w:r w:rsidRPr="00E75E78">
        <w:rPr>
          <w:sz w:val="22"/>
          <w:szCs w:val="28"/>
          <w:vertAlign w:val="superscript"/>
          <w:lang w:val="en-US"/>
        </w:rPr>
        <w:t>+</w:t>
      </w:r>
      <w:r w:rsidRPr="00E75E78">
        <w:rPr>
          <w:sz w:val="22"/>
          <w:szCs w:val="28"/>
          <w:lang w:val="en-US"/>
        </w:rPr>
        <w:t xml:space="preserve"> / H2 (Cu) (+),  </w:t>
      </w:r>
    </w:p>
    <w:p w:rsidR="005943C2" w:rsidRPr="00E75E78" w:rsidRDefault="005943C2" w:rsidP="005943C2">
      <w:pPr>
        <w:rPr>
          <w:rFonts w:ascii="Times New Roman" w:hAnsi="Times New Roman" w:cs="Times New Roman"/>
          <w:szCs w:val="28"/>
        </w:rPr>
      </w:pPr>
      <w:r w:rsidRPr="00E75E78">
        <w:rPr>
          <w:rFonts w:ascii="Times New Roman" w:hAnsi="Times New Roman" w:cs="Times New Roman"/>
          <w:szCs w:val="28"/>
        </w:rPr>
        <w:t xml:space="preserve">который дает ток силой 7,5 А. Сколько граммов олова растворится и сколько литров водорода выделится на медном катоде за 25 мин? Напишите </w:t>
      </w:r>
      <w:proofErr w:type="spellStart"/>
      <w:r w:rsidRPr="00E75E78">
        <w:rPr>
          <w:rFonts w:ascii="Times New Roman" w:hAnsi="Times New Roman" w:cs="Times New Roman"/>
          <w:szCs w:val="28"/>
        </w:rPr>
        <w:t>соо</w:t>
      </w:r>
      <w:proofErr w:type="gramStart"/>
      <w:r w:rsidRPr="00E75E78">
        <w:rPr>
          <w:rFonts w:ascii="Times New Roman" w:hAnsi="Times New Roman" w:cs="Times New Roman"/>
          <w:szCs w:val="28"/>
        </w:rPr>
        <w:t>т</w:t>
      </w:r>
      <w:proofErr w:type="spellEnd"/>
      <w:r w:rsidRPr="00E75E78">
        <w:rPr>
          <w:rFonts w:ascii="Times New Roman" w:hAnsi="Times New Roman" w:cs="Times New Roman"/>
          <w:szCs w:val="28"/>
        </w:rPr>
        <w:t>-</w:t>
      </w:r>
      <w:proofErr w:type="gramEnd"/>
      <w:r w:rsidRPr="00E75E78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E75E78">
        <w:rPr>
          <w:rFonts w:ascii="Times New Roman" w:hAnsi="Times New Roman" w:cs="Times New Roman"/>
          <w:szCs w:val="28"/>
        </w:rPr>
        <w:t>ветствующие</w:t>
      </w:r>
      <w:proofErr w:type="spellEnd"/>
      <w:r w:rsidRPr="00E75E78">
        <w:rPr>
          <w:rFonts w:ascii="Times New Roman" w:hAnsi="Times New Roman" w:cs="Times New Roman"/>
          <w:szCs w:val="28"/>
        </w:rPr>
        <w:t xml:space="preserve"> уравнения реакций, поясните ответ рисунком.</w:t>
      </w:r>
    </w:p>
    <w:p w:rsidR="006C76DD" w:rsidRPr="00E75E78" w:rsidRDefault="006C76DD" w:rsidP="006C76DD">
      <w:pPr>
        <w:rPr>
          <w:rFonts w:ascii="Times New Roman" w:hAnsi="Times New Roman" w:cs="Times New Roman"/>
          <w:szCs w:val="28"/>
        </w:rPr>
      </w:pPr>
      <w:r w:rsidRPr="00E75E78">
        <w:rPr>
          <w:rFonts w:ascii="Times New Roman" w:hAnsi="Times New Roman" w:cs="Times New Roman"/>
          <w:szCs w:val="28"/>
        </w:rPr>
        <w:t>81. Какой объем водорода (н. у.) выделится при пропускании электрического тока силой 2</w:t>
      </w:r>
      <w:proofErr w:type="gramStart"/>
      <w:r w:rsidRPr="00E75E78">
        <w:rPr>
          <w:rFonts w:ascii="Times New Roman" w:hAnsi="Times New Roman" w:cs="Times New Roman"/>
          <w:szCs w:val="28"/>
        </w:rPr>
        <w:t xml:space="preserve"> А</w:t>
      </w:r>
      <w:proofErr w:type="gramEnd"/>
      <w:r w:rsidRPr="00E75E78">
        <w:rPr>
          <w:rFonts w:ascii="Times New Roman" w:hAnsi="Times New Roman" w:cs="Times New Roman"/>
          <w:szCs w:val="28"/>
        </w:rPr>
        <w:t xml:space="preserve"> в течение 42 мин через раствор серной кислоты? Напишите соответствующие уравнения реакций.</w:t>
      </w:r>
    </w:p>
    <w:p w:rsidR="003938F6" w:rsidRPr="00E75E78" w:rsidRDefault="003938F6" w:rsidP="006C76DD">
      <w:pPr>
        <w:rPr>
          <w:rFonts w:ascii="Times New Roman" w:hAnsi="Times New Roman" w:cs="Times New Roman"/>
          <w:sz w:val="18"/>
        </w:rPr>
      </w:pPr>
      <w:r w:rsidRPr="00E75E78">
        <w:rPr>
          <w:rFonts w:ascii="Times New Roman" w:hAnsi="Times New Roman" w:cs="Times New Roman"/>
          <w:szCs w:val="28"/>
        </w:rPr>
        <w:t xml:space="preserve">92. Как можно очистить медный купорос от примеси а) песка и мела; б) сульфата железа (III); в) сульфата алюминия; г) сульфата железа (II)? Запишите уравнения протекающих реакций в </w:t>
      </w:r>
      <w:proofErr w:type="gramStart"/>
      <w:r w:rsidRPr="00E75E78">
        <w:rPr>
          <w:rFonts w:ascii="Times New Roman" w:hAnsi="Times New Roman" w:cs="Times New Roman"/>
          <w:szCs w:val="28"/>
        </w:rPr>
        <w:t>молекулярной</w:t>
      </w:r>
      <w:proofErr w:type="gramEnd"/>
      <w:r w:rsidRPr="00E75E78">
        <w:rPr>
          <w:rFonts w:ascii="Times New Roman" w:hAnsi="Times New Roman" w:cs="Times New Roman"/>
          <w:szCs w:val="28"/>
        </w:rPr>
        <w:t xml:space="preserve"> и ионных формах, охарактеризуйте признаки их протекания.</w:t>
      </w:r>
    </w:p>
    <w:sectPr w:rsidR="003938F6" w:rsidRPr="00E75E78" w:rsidSect="00564F25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altName w:val="Cambria Math"/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64F25"/>
    <w:rsid w:val="003938F6"/>
    <w:rsid w:val="00564F25"/>
    <w:rsid w:val="005943C2"/>
    <w:rsid w:val="006C76DD"/>
    <w:rsid w:val="008065E0"/>
    <w:rsid w:val="00E3637B"/>
    <w:rsid w:val="00E75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  <o:r id="V:Rule6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4F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64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F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7073C-989B-4CEA-BB38-322A934C1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2017-02-07T15:32:00Z</dcterms:created>
  <dcterms:modified xsi:type="dcterms:W3CDTF">2017-02-07T15:49:00Z</dcterms:modified>
</cp:coreProperties>
</file>