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>Негосударственное образовательное учреждение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 xml:space="preserve">среднего профессионального образования 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>«Новоуренгойский техникум газовой промышленности»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>Открытого акционерного общества «Газпром»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 xml:space="preserve">Методические указания </w:t>
      </w:r>
      <w:r w:rsidR="00436249" w:rsidRPr="00D44673">
        <w:rPr>
          <w:sz w:val="28"/>
          <w:szCs w:val="28"/>
        </w:rPr>
        <w:t>и контрольные задания</w:t>
      </w:r>
    </w:p>
    <w:p w:rsidR="00ED270F" w:rsidRPr="00D44673" w:rsidRDefault="00436249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>для студентов отделения заочной формы обучения</w:t>
      </w:r>
    </w:p>
    <w:p w:rsidR="00436249" w:rsidRPr="00D44673" w:rsidRDefault="00436249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 xml:space="preserve">всех специальностей подготовки </w:t>
      </w:r>
    </w:p>
    <w:p w:rsidR="00ED270F" w:rsidRPr="00D44673" w:rsidRDefault="00436249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 xml:space="preserve">к выполнению домашней контрольной работы </w:t>
      </w:r>
      <w:r w:rsidR="00ED270F" w:rsidRPr="00D44673">
        <w:rPr>
          <w:sz w:val="28"/>
          <w:szCs w:val="28"/>
        </w:rPr>
        <w:t>по дисциплине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b/>
          <w:sz w:val="28"/>
          <w:szCs w:val="28"/>
        </w:rPr>
      </w:pPr>
      <w:r w:rsidRPr="00D44673">
        <w:rPr>
          <w:b/>
          <w:sz w:val="28"/>
          <w:szCs w:val="28"/>
        </w:rPr>
        <w:t xml:space="preserve">«Управление качеством и 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b/>
          <w:sz w:val="28"/>
          <w:szCs w:val="28"/>
        </w:rPr>
      </w:pPr>
      <w:r w:rsidRPr="00D44673">
        <w:rPr>
          <w:b/>
          <w:sz w:val="28"/>
          <w:szCs w:val="28"/>
        </w:rPr>
        <w:t>интеллектуальной собственностью»</w:t>
      </w: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  <w:r w:rsidRPr="00D44673">
        <w:rPr>
          <w:sz w:val="28"/>
          <w:szCs w:val="28"/>
        </w:rPr>
        <w:t xml:space="preserve">           </w:t>
      </w: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  <w:r w:rsidRPr="00D44673">
        <w:rPr>
          <w:sz w:val="28"/>
          <w:szCs w:val="28"/>
        </w:rPr>
        <w:t xml:space="preserve">                       </w:t>
      </w: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436249" w:rsidRDefault="00436249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3F4B17" w:rsidRPr="00D44673" w:rsidRDefault="003F4B17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both"/>
        <w:rPr>
          <w:sz w:val="28"/>
          <w:szCs w:val="28"/>
        </w:rPr>
      </w:pP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 xml:space="preserve">г. Новый Уренгой </w:t>
      </w:r>
    </w:p>
    <w:p w:rsidR="00ED270F" w:rsidRPr="00D44673" w:rsidRDefault="00ED270F" w:rsidP="001541C0">
      <w:pPr>
        <w:pStyle w:val="11"/>
        <w:spacing w:line="276" w:lineRule="auto"/>
        <w:jc w:val="center"/>
        <w:rPr>
          <w:sz w:val="28"/>
          <w:szCs w:val="28"/>
        </w:rPr>
      </w:pPr>
      <w:r w:rsidRPr="00D44673">
        <w:rPr>
          <w:sz w:val="28"/>
          <w:szCs w:val="28"/>
        </w:rPr>
        <w:t>2014г</w:t>
      </w:r>
    </w:p>
    <w:p w:rsidR="00A805FD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Методические указания и контрольные задания для студентов отделения з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очной формы обучения к выполнению домашней контрольной работы разр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ботаны в соответствии с рабочей программой учебной дисциплины «Упра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ление качеством и интеллектуальной собственностью».</w:t>
      </w: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Разработчик:</w:t>
      </w: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Т.В. Коробейникова, преподаватель первой квалификационной категории      НОУ СПО «Новоуренгойский техникум газовой промышленности»                ОАО «Газпром»</w:t>
      </w: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Данные методические указания и контрольные задания к выполнению д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машней контрольной работы являются собственностью </w:t>
      </w: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© НОУ СПО Новоуренгойский техникум газовой промышленности ОАО «Газпром»</w:t>
      </w: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Рассмотрены, и рекомендованы к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применению на заседании цикловой комиссии математических и естественно-научных ди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циплин (ЦК М и ЕН дисциплин) 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Протокол №__ от «___» ____________2014 г.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ЦК М и ЕН дисциплин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Алгазина</w:t>
      </w:r>
      <w:proofErr w:type="spellEnd"/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О.Б. ___________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08" w:hanging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Зарегистрирована в реестре учебно-программной документации.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Регистрационный номер ________________</w:t>
      </w:r>
    </w:p>
    <w:p w:rsidR="00436249" w:rsidRPr="00D44673" w:rsidRDefault="00436249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ectPr w:rsidR="00436249" w:rsidRPr="00D44673" w:rsidSect="00A805FD">
          <w:footerReference w:type="even" r:id="rId8"/>
          <w:footerReference w:type="default" r:id="rId9"/>
          <w:pgSz w:w="11906" w:h="16838"/>
          <w:pgMar w:top="993" w:right="850" w:bottom="1134" w:left="1701" w:header="708" w:footer="552" w:gutter="0"/>
          <w:cols w:space="720"/>
          <w:titlePg/>
          <w:docGrid w:linePitch="326"/>
        </w:sectPr>
      </w:pPr>
    </w:p>
    <w:p w:rsidR="00436249" w:rsidRPr="00D44673" w:rsidRDefault="00D44673" w:rsidP="001541C0">
      <w:pPr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4467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СОДЕРЖАНИЕ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505"/>
        <w:gridCol w:w="561"/>
      </w:tblGrid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830E61" w:rsidRPr="00D44673" w:rsidRDefault="00830E61" w:rsidP="008E34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Паспорт программы учебной дисциплины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……………………………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830E61" w:rsidRPr="00D44673" w:rsidRDefault="00830E61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Структура и содержание учебной дисциплины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………………………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830E61" w:rsidRPr="00D44673" w:rsidRDefault="00830E61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Перечень практических работ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…………………………………………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830E61" w:rsidRPr="00D44673" w:rsidRDefault="00830E61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……………..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830E61" w:rsidRPr="00D44673" w:rsidRDefault="00830E61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Контроль и оценка результатов освоения дисциплины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……………..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830E61" w:rsidRPr="00D44673" w:rsidRDefault="00830E61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Вопросы для самопроверки при изучении дисциплины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…………….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830E61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830E61" w:rsidRPr="00D44673" w:rsidRDefault="00D44673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Методические указания и контрольные задания </w:t>
            </w:r>
            <w:r w:rsidR="00830E61"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 выполнению д</w:t>
            </w:r>
            <w:r w:rsidR="00830E61"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</w:t>
            </w:r>
            <w:r w:rsidR="00830E61" w:rsidRPr="00D4467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машней контрольной работы</w:t>
            </w:r>
            <w:r w:rsidR="008E3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………………………………………….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830E61" w:rsidRPr="00D44673" w:rsidTr="008E346C">
        <w:tc>
          <w:tcPr>
            <w:tcW w:w="710" w:type="dxa"/>
            <w:vAlign w:val="center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830E61" w:rsidRPr="00D44673" w:rsidRDefault="003F4B17" w:rsidP="008E346C">
            <w:pPr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Перечень вопросов к дифференцированному зачету</w:t>
            </w:r>
            <w:r w:rsidR="00297A7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………………..</w:t>
            </w:r>
          </w:p>
        </w:tc>
        <w:tc>
          <w:tcPr>
            <w:tcW w:w="561" w:type="dxa"/>
          </w:tcPr>
          <w:p w:rsidR="00830E61" w:rsidRPr="00D44673" w:rsidRDefault="003F4B17" w:rsidP="008E34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</w:tbl>
    <w:p w:rsidR="00830E61" w:rsidRPr="00D44673" w:rsidRDefault="00830E61" w:rsidP="001541C0">
      <w:pPr>
        <w:spacing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0E61" w:rsidRPr="00D44673" w:rsidRDefault="00830E61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4673" w:rsidRPr="00D44673" w:rsidRDefault="00D44673" w:rsidP="001541C0">
      <w:pPr>
        <w:pStyle w:val="1"/>
        <w:spacing w:line="276" w:lineRule="auto"/>
        <w:rPr>
          <w:bCs/>
          <w:szCs w:val="28"/>
        </w:rPr>
      </w:pPr>
      <w:bookmarkStart w:id="0" w:name="_Ref337113205"/>
      <w:r w:rsidRPr="00D44673">
        <w:rPr>
          <w:szCs w:val="28"/>
        </w:rPr>
        <w:t>1 паспорт ПРОГРАММЫ УЧЕБНОЙ ДИСЦИПЛИНЫ</w:t>
      </w:r>
      <w:bookmarkEnd w:id="0"/>
    </w:p>
    <w:p w:rsidR="00D44673" w:rsidRP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73">
        <w:rPr>
          <w:rFonts w:ascii="Times New Roman" w:hAnsi="Times New Roman" w:cs="Times New Roman"/>
          <w:b/>
          <w:sz w:val="28"/>
          <w:szCs w:val="28"/>
        </w:rPr>
        <w:t>Управление качеством и интеллектуальной собственностью</w:t>
      </w:r>
    </w:p>
    <w:p w:rsidR="00D44673" w:rsidRPr="00D44673" w:rsidRDefault="00D44673" w:rsidP="001541C0">
      <w:pPr>
        <w:pStyle w:val="a7"/>
        <w:numPr>
          <w:ilvl w:val="1"/>
          <w:numId w:val="1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D44673">
        <w:rPr>
          <w:b/>
          <w:sz w:val="28"/>
          <w:szCs w:val="28"/>
        </w:rPr>
        <w:t>Область применения рабочей программы</w:t>
      </w:r>
    </w:p>
    <w:p w:rsidR="00D44673" w:rsidRPr="00D44673" w:rsidRDefault="00D44673" w:rsidP="001541C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67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составной частью профессионального цикла (вариативная часть)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образовательного стандарта по всем специальностям подготовки,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зуемым на отделении заочной формы обучения</w:t>
      </w:r>
      <w:r w:rsidRPr="00D44673">
        <w:rPr>
          <w:rFonts w:ascii="Times New Roman" w:hAnsi="Times New Roman" w:cs="Times New Roman"/>
          <w:sz w:val="28"/>
          <w:szCs w:val="28"/>
        </w:rPr>
        <w:t>.</w:t>
      </w:r>
    </w:p>
    <w:p w:rsidR="00D44673" w:rsidRP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4467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</w:t>
      </w:r>
      <w:r w:rsidRPr="00D44673">
        <w:rPr>
          <w:rFonts w:ascii="Times New Roman" w:hAnsi="Times New Roman" w:cs="Times New Roman"/>
          <w:b/>
          <w:sz w:val="28"/>
          <w:szCs w:val="28"/>
        </w:rPr>
        <w:t>о</w:t>
      </w:r>
      <w:r w:rsidRPr="00D44673">
        <w:rPr>
          <w:rFonts w:ascii="Times New Roman" w:hAnsi="Times New Roman" w:cs="Times New Roman"/>
          <w:b/>
          <w:sz w:val="28"/>
          <w:szCs w:val="28"/>
        </w:rPr>
        <w:t xml:space="preserve">вательной программы: </w:t>
      </w:r>
      <w:r w:rsidRPr="00D44673"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отн</w:t>
      </w:r>
      <w:r w:rsidRPr="00D44673">
        <w:rPr>
          <w:rFonts w:ascii="Times New Roman" w:hAnsi="Times New Roman" w:cs="Times New Roman"/>
          <w:sz w:val="28"/>
          <w:szCs w:val="28"/>
        </w:rPr>
        <w:t>о</w:t>
      </w:r>
      <w:r w:rsidRPr="00D44673">
        <w:rPr>
          <w:rFonts w:ascii="Times New Roman" w:hAnsi="Times New Roman" w:cs="Times New Roman"/>
          <w:sz w:val="28"/>
          <w:szCs w:val="28"/>
        </w:rPr>
        <w:t>сится к общепрофессиональным дисциплинам.</w:t>
      </w:r>
    </w:p>
    <w:p w:rsidR="00D44673" w:rsidRP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67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44673" w:rsidRP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7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D44673">
        <w:rPr>
          <w:rFonts w:ascii="Times New Roman" w:hAnsi="Times New Roman" w:cs="Times New Roman"/>
          <w:b/>
          <w:sz w:val="28"/>
          <w:szCs w:val="28"/>
        </w:rPr>
        <w:t>уметь</w:t>
      </w:r>
      <w:r w:rsidRPr="00D44673">
        <w:rPr>
          <w:rFonts w:ascii="Times New Roman" w:hAnsi="Times New Roman" w:cs="Times New Roman"/>
          <w:sz w:val="28"/>
          <w:szCs w:val="28"/>
        </w:rPr>
        <w:t>:</w:t>
      </w:r>
    </w:p>
    <w:p w:rsidR="00D44673" w:rsidRP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определять роль качества в формировании конкурентоспособности предприятия (организации);</w:t>
      </w:r>
    </w:p>
    <w:p w:rsidR="00D44673" w:rsidRP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формулировать политику и цели в управлении качеством организации;</w:t>
      </w:r>
    </w:p>
    <w:p w:rsidR="00D44673" w:rsidRP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применять «цикл Деминга» в управлении качеством на предприятии;</w:t>
      </w:r>
    </w:p>
    <w:p w:rsidR="00D44673" w:rsidRP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разработать алгоритм формирования и внедрения системы менеджме</w:t>
      </w:r>
      <w:r w:rsidRPr="00D44673">
        <w:rPr>
          <w:sz w:val="28"/>
          <w:szCs w:val="28"/>
        </w:rPr>
        <w:t>н</w:t>
      </w:r>
      <w:r w:rsidRPr="00D44673">
        <w:rPr>
          <w:sz w:val="28"/>
          <w:szCs w:val="28"/>
        </w:rPr>
        <w:t>та качества на предприятии;</w:t>
      </w:r>
    </w:p>
    <w:p w:rsidR="00D44673" w:rsidRP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сформировать модель документального оформления системы менед</w:t>
      </w:r>
      <w:r w:rsidRPr="00D44673">
        <w:rPr>
          <w:sz w:val="28"/>
          <w:szCs w:val="28"/>
        </w:rPr>
        <w:t>ж</w:t>
      </w:r>
      <w:r w:rsidRPr="00D44673">
        <w:rPr>
          <w:sz w:val="28"/>
          <w:szCs w:val="28"/>
        </w:rPr>
        <w:t>мента качества в соответствии с международным стандартом ИСО 9001:2008;</w:t>
      </w:r>
    </w:p>
    <w:p w:rsidR="00D44673" w:rsidRP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работать с патентной информацией и осуществлять ее поиск в сети И</w:t>
      </w:r>
      <w:r w:rsidRPr="00D44673">
        <w:rPr>
          <w:sz w:val="28"/>
          <w:szCs w:val="28"/>
        </w:rPr>
        <w:t>н</w:t>
      </w:r>
      <w:r w:rsidRPr="00D44673">
        <w:rPr>
          <w:sz w:val="28"/>
          <w:szCs w:val="28"/>
        </w:rPr>
        <w:t>тернет, в том числе с использованием Международной патентной классиф</w:t>
      </w:r>
      <w:r w:rsidRPr="00D44673">
        <w:rPr>
          <w:sz w:val="28"/>
          <w:szCs w:val="28"/>
        </w:rPr>
        <w:t>и</w:t>
      </w:r>
      <w:r w:rsidRPr="00D44673">
        <w:rPr>
          <w:sz w:val="28"/>
          <w:szCs w:val="28"/>
        </w:rPr>
        <w:t>кации;</w:t>
      </w:r>
    </w:p>
    <w:p w:rsidR="00D44673" w:rsidRDefault="00D44673" w:rsidP="001541C0">
      <w:pPr>
        <w:pStyle w:val="a7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0" w:firstLine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классифицировать объекты интеллектуальной собственности.</w:t>
      </w:r>
    </w:p>
    <w:p w:rsidR="00A805FD" w:rsidRPr="00D44673" w:rsidRDefault="00A805FD" w:rsidP="001541C0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360"/>
        <w:jc w:val="both"/>
        <w:rPr>
          <w:sz w:val="28"/>
          <w:szCs w:val="28"/>
        </w:rPr>
      </w:pPr>
    </w:p>
    <w:p w:rsidR="00D44673" w:rsidRPr="00D44673" w:rsidRDefault="00D44673" w:rsidP="001541C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D44673">
        <w:rPr>
          <w:sz w:val="28"/>
          <w:szCs w:val="28"/>
        </w:rPr>
        <w:t xml:space="preserve">В результате освоения дисциплины обучающийся должен </w:t>
      </w:r>
      <w:r w:rsidRPr="00D44673">
        <w:rPr>
          <w:b/>
          <w:sz w:val="28"/>
          <w:szCs w:val="28"/>
        </w:rPr>
        <w:t>знать</w:t>
      </w:r>
      <w:r w:rsidRPr="00D44673">
        <w:rPr>
          <w:sz w:val="28"/>
          <w:szCs w:val="28"/>
        </w:rPr>
        <w:t>: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понятие, функции и методы управления качеством;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механизм управления качеством и его составляющие элементы;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четырнадцать принципов Э. Деминга;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основные этапы деятельности по формированию и внедрению систем менеджмента качества на предприятиях в соответствии с международными стандартами ИСО серии 9000;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виды аудита качества в рамках системы менеджмента качества;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lastRenderedPageBreak/>
        <w:t>виды документов системы менеджмента качества соответствующей международному стандарту ИСО серии 9001:2008;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объекты и субъекты интеллектуальной собственности;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понятия «авторское право», «исключительное право», «смежное пр</w:t>
      </w:r>
      <w:r w:rsidRPr="00D44673">
        <w:rPr>
          <w:sz w:val="28"/>
          <w:szCs w:val="28"/>
        </w:rPr>
        <w:t>а</w:t>
      </w:r>
      <w:r w:rsidRPr="00D44673">
        <w:rPr>
          <w:sz w:val="28"/>
          <w:szCs w:val="28"/>
        </w:rPr>
        <w:t>во»;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функции и принципы патентного права;</w:t>
      </w:r>
    </w:p>
    <w:p w:rsidR="00D44673" w:rsidRPr="00D44673" w:rsidRDefault="00D44673" w:rsidP="001541C0">
      <w:pPr>
        <w:pStyle w:val="a7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44673">
        <w:rPr>
          <w:sz w:val="28"/>
          <w:szCs w:val="28"/>
        </w:rPr>
        <w:t>правила оформления патентного права.</w:t>
      </w:r>
    </w:p>
    <w:p w:rsidR="00D44673" w:rsidRPr="00D44673" w:rsidRDefault="00D44673" w:rsidP="001541C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73">
        <w:rPr>
          <w:rFonts w:ascii="Times New Roman" w:hAnsi="Times New Roman" w:cs="Times New Roman"/>
          <w:sz w:val="28"/>
          <w:szCs w:val="28"/>
        </w:rPr>
        <w:t>Компетенции обучающегося, формируемые в результате освоения дисц</w:t>
      </w:r>
      <w:r w:rsidRPr="00D44673">
        <w:rPr>
          <w:rFonts w:ascii="Times New Roman" w:hAnsi="Times New Roman" w:cs="Times New Roman"/>
          <w:sz w:val="28"/>
          <w:szCs w:val="28"/>
        </w:rPr>
        <w:t>и</w:t>
      </w:r>
      <w:r w:rsidRPr="00D44673">
        <w:rPr>
          <w:rFonts w:ascii="Times New Roman" w:hAnsi="Times New Roman" w:cs="Times New Roman"/>
          <w:sz w:val="28"/>
          <w:szCs w:val="28"/>
        </w:rPr>
        <w:t>плины:</w:t>
      </w:r>
    </w:p>
    <w:p w:rsidR="00D44673" w:rsidRPr="00D44673" w:rsidRDefault="00D44673" w:rsidP="001541C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7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ответственность;</w:t>
      </w:r>
    </w:p>
    <w:p w:rsidR="00D44673" w:rsidRPr="00D44673" w:rsidRDefault="00D44673" w:rsidP="001541C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7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</w:t>
      </w:r>
      <w:r w:rsidRPr="00D44673">
        <w:rPr>
          <w:rFonts w:ascii="Times New Roman" w:hAnsi="Times New Roman" w:cs="Times New Roman"/>
          <w:sz w:val="28"/>
          <w:szCs w:val="28"/>
        </w:rPr>
        <w:t>а</w:t>
      </w:r>
      <w:r w:rsidRPr="00D44673">
        <w:rPr>
          <w:rFonts w:ascii="Times New Roman" w:hAnsi="Times New Roman" w:cs="Times New Roman"/>
          <w:sz w:val="28"/>
          <w:szCs w:val="28"/>
        </w:rPr>
        <w:t>ми, руководством и потребителями;</w:t>
      </w:r>
    </w:p>
    <w:p w:rsidR="00D44673" w:rsidRPr="00D44673" w:rsidRDefault="00D44673" w:rsidP="001541C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7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</w:t>
      </w:r>
      <w:r w:rsidRPr="00D44673">
        <w:rPr>
          <w:rFonts w:ascii="Times New Roman" w:hAnsi="Times New Roman" w:cs="Times New Roman"/>
          <w:sz w:val="28"/>
          <w:szCs w:val="28"/>
        </w:rPr>
        <w:t>и</w:t>
      </w:r>
      <w:r w:rsidRPr="00D44673">
        <w:rPr>
          <w:rFonts w:ascii="Times New Roman" w:hAnsi="Times New Roman" w:cs="Times New Roman"/>
          <w:sz w:val="28"/>
          <w:szCs w:val="28"/>
        </w:rPr>
        <w:t>ненных), за результаты выполнения заданий.</w:t>
      </w:r>
    </w:p>
    <w:p w:rsidR="00D44673" w:rsidRPr="00D44673" w:rsidRDefault="00D44673" w:rsidP="001541C0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sz w:val="28"/>
          <w:szCs w:val="28"/>
        </w:rPr>
      </w:pPr>
    </w:p>
    <w:p w:rsidR="00D44673" w:rsidRPr="00A20A8B" w:rsidRDefault="00D44673" w:rsidP="001541C0">
      <w:pPr>
        <w:pStyle w:val="1"/>
        <w:spacing w:line="276" w:lineRule="auto"/>
      </w:pPr>
      <w:r>
        <w:t xml:space="preserve">2 </w:t>
      </w:r>
      <w:r w:rsidRPr="00A20A8B">
        <w:t>СТРУКТУРА И СОДЕРЖАНИЕ УЧЕБНОЙ ДИСЦИПЛИНЫ</w:t>
      </w:r>
    </w:p>
    <w:p w:rsid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дисциплины «Управление качеством и интеллектуальной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ственностью» предусматривает изучение двух разделов «Управление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ством» и «Интеллектуальная собственность»</w:t>
      </w:r>
      <w:r w:rsidR="00A805FD">
        <w:rPr>
          <w:rFonts w:ascii="Times New Roman" w:hAnsi="Times New Roman" w:cs="Times New Roman"/>
          <w:sz w:val="28"/>
          <w:szCs w:val="28"/>
        </w:rPr>
        <w:t xml:space="preserve"> в объеме 72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A805FD">
        <w:rPr>
          <w:rFonts w:ascii="Times New Roman" w:hAnsi="Times New Roman" w:cs="Times New Roman"/>
          <w:sz w:val="28"/>
          <w:szCs w:val="28"/>
        </w:rPr>
        <w:t>, из них 60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сов отводится для самостоятельного изучения студентами отделения заочной формы обучения. </w:t>
      </w:r>
    </w:p>
    <w:p w:rsid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студентами теоретических знаний, приобретения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практических умений, формирования общих компетенций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выполнени</w:t>
      </w:r>
      <w:r w:rsidR="00A805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работы и домашней контрольной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боты.</w:t>
      </w:r>
    </w:p>
    <w:tbl>
      <w:tblPr>
        <w:tblW w:w="999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1915"/>
      </w:tblGrid>
      <w:tr w:rsidR="00D44673" w:rsidRPr="00D44673" w:rsidTr="00A805FD">
        <w:trPr>
          <w:trHeight w:val="460"/>
        </w:trPr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44673" w:rsidRPr="00D44673" w:rsidTr="00A805FD">
        <w:trPr>
          <w:trHeight w:val="285"/>
        </w:trPr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D44673" w:rsidRPr="00D44673" w:rsidTr="00A805FD"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D44673" w:rsidRPr="00D44673" w:rsidTr="00A805FD"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44673" w:rsidRPr="00D44673" w:rsidTr="00A805FD"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44673" w:rsidRPr="00D44673" w:rsidTr="00A805FD"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44673" w:rsidRPr="00D44673" w:rsidTr="00A805FD">
        <w:tc>
          <w:tcPr>
            <w:tcW w:w="8081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60</w:t>
            </w:r>
          </w:p>
        </w:tc>
      </w:tr>
      <w:tr w:rsidR="00D44673" w:rsidRPr="00D44673" w:rsidTr="00A805FD">
        <w:tc>
          <w:tcPr>
            <w:tcW w:w="9996" w:type="dxa"/>
            <w:gridSpan w:val="2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44673" w:rsidRPr="00D44673" w:rsidTr="00A805FD">
        <w:tc>
          <w:tcPr>
            <w:tcW w:w="8081" w:type="dxa"/>
            <w:shd w:val="clear" w:color="auto" w:fill="auto"/>
          </w:tcPr>
          <w:p w:rsidR="00D44673" w:rsidRPr="00D44673" w:rsidRDefault="00A805FD" w:rsidP="001541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44673" w:rsidRPr="00D4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омашняя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</w:t>
            </w:r>
            <w:r w:rsidR="00D44673" w:rsidRPr="00D4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915" w:type="dxa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D44673" w:rsidRPr="00D44673" w:rsidTr="00A805FD">
        <w:trPr>
          <w:trHeight w:val="306"/>
        </w:trPr>
        <w:tc>
          <w:tcPr>
            <w:tcW w:w="9996" w:type="dxa"/>
            <w:gridSpan w:val="2"/>
            <w:shd w:val="clear" w:color="auto" w:fill="auto"/>
          </w:tcPr>
          <w:p w:rsidR="00D44673" w:rsidRPr="00D44673" w:rsidRDefault="00D44673" w:rsidP="001541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446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                </w:t>
            </w:r>
            <w:r w:rsidRPr="00D44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</w:t>
            </w:r>
            <w:r w:rsidR="00A805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</w:tc>
      </w:tr>
    </w:tbl>
    <w:p w:rsidR="00D44673" w:rsidRPr="00D44673" w:rsidRDefault="00D44673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A805FD" w:rsidRDefault="00A805FD" w:rsidP="001541C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ectPr w:rsidR="00A805FD" w:rsidSect="00ED270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84"/>
        <w:gridCol w:w="10005"/>
        <w:gridCol w:w="992"/>
        <w:gridCol w:w="1276"/>
      </w:tblGrid>
      <w:tr w:rsidR="00A805FD" w:rsidRPr="00A805FD" w:rsidTr="003F4B17">
        <w:trPr>
          <w:trHeight w:val="20"/>
          <w:tblHeader/>
        </w:trPr>
        <w:tc>
          <w:tcPr>
            <w:tcW w:w="2802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0489" w:type="dxa"/>
            <w:gridSpan w:val="2"/>
            <w:vAlign w:val="center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я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805FD" w:rsidRPr="00A805FD" w:rsidTr="00A805FD">
        <w:trPr>
          <w:trHeight w:val="326"/>
          <w:tblHeader/>
        </w:trPr>
        <w:tc>
          <w:tcPr>
            <w:tcW w:w="2802" w:type="dxa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Раздел 1.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Тема 1.1.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Качество как объект управления </w:t>
            </w:r>
          </w:p>
        </w:tc>
        <w:tc>
          <w:tcPr>
            <w:tcW w:w="10489" w:type="dxa"/>
            <w:gridSpan w:val="2"/>
            <w:shd w:val="clear" w:color="auto" w:fill="FFFFFF" w:themeFill="background1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900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Введение. Сущность понятия «качество» и его определение.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Аспекты качества: национал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ный, политический, технический, экономический, социальный. Периоды в развитии подходов к содержанию понятия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418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Качество как составляющий элемент конкурентоспособности.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Показатели качества и их классификация. Конкурентоспособность продукции и ее значение в условиях рыночной эк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номики. Конкурентоспособность предприятия (фирмы, организации). Международная конк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рентоспособность страны.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Тема 1.2.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Управление качеством на предприятии (в орг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низации)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674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Управление качеством: понятие, функции, методы. 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Системный подход к управлению кач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ством. Стратегическое и тактическое управление качеством на предприятии. 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674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Процессно-функциональная модель управления качеством.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Принцип постоянного улу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шения (цикл </w:t>
            </w:r>
            <w:proofErr w:type="spellStart"/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Э.Деминга</w:t>
            </w:r>
            <w:proofErr w:type="spellEnd"/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). Основные принципы системы менеджмента качества (СМК). Осно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ные отраслевые стандарты в области менеджмента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Определение качества продукта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Применение базовых принципов управления качеством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Тема 1.3. 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Системы управления к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чеством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288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Системы менеджмента качества на основе международных стандартов ИСО серии 9000.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Структура международного стандарта ИСО 9001. </w:t>
            </w:r>
            <w:proofErr w:type="spellStart"/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 Верификация.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Модель системы менеджмента качества, основанная на процессном подходе. Внешние и внутренние предп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сылки внедрения СМК на предприятиях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8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Концепция всеобщего управления качеством (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TQM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).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Принципы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TQM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 Модель Концепции всеобщего управления качеством.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Тема 1.4.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управления качеством на предпри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тии (в организации)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Основные этапы деятельности по формированию и внедрению СМК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предприятиях в соответствии с международными стандартами (МС) ИСО серии 9000. </w:t>
            </w:r>
            <w:proofErr w:type="spellStart"/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Предпроектный</w:t>
            </w:r>
            <w:proofErr w:type="spellEnd"/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анализ и обучение. Разработка политики и целей в области качества. Проектирование СМК.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Документирование СМК предприятия.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Модель документального оформления СМК в соо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ветствии с МС ИСО серии 9000. Внедрение СМК на предприятии. Проблемы внедрения и ра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вития СМК на российских предприятиях. Подготовка к сертификации СМК.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Организация и функционирование службы управления качеством на предприятии.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риант организационного построения службы управления качеством.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Аудит СМК на предприятии. 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Виды аудита в рамках СМК. Процесс проведения аудита кач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ства на предприятии. Стандартизация и сертификация продукции, услуг и систем менеджме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та качества.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13291" w:type="dxa"/>
            <w:gridSpan w:val="3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A805FD" w:rsidRPr="00A805FD" w:rsidRDefault="00A805FD" w:rsidP="003F4B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рекомендованной преподавателем;</w:t>
            </w:r>
          </w:p>
          <w:p w:rsidR="00A805FD" w:rsidRPr="00A805FD" w:rsidRDefault="00A805FD" w:rsidP="003F4B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 рекомендаций преподавателя;</w:t>
            </w:r>
          </w:p>
          <w:p w:rsidR="00A805FD" w:rsidRPr="00A805FD" w:rsidRDefault="00A805FD" w:rsidP="003F4B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подготовка к тестированию;</w:t>
            </w:r>
          </w:p>
          <w:p w:rsidR="00A805FD" w:rsidRPr="00A805FD" w:rsidRDefault="00A805FD" w:rsidP="003F4B1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подготовка реферата.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13291" w:type="dxa"/>
            <w:gridSpan w:val="3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Примерная тематика внеаудиторной самостоятельной работы: </w:t>
            </w:r>
          </w:p>
          <w:p w:rsidR="00A805FD" w:rsidRPr="00A805FD" w:rsidRDefault="00A805FD" w:rsidP="003F4B1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рефераты на тему «Премии в области качества»,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 Внутренний аудит системы менеджмента качества», «Разработка системы менеджмента качества»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 сопровождением презентацией;</w:t>
            </w:r>
          </w:p>
          <w:p w:rsidR="00A805FD" w:rsidRPr="00A805FD" w:rsidRDefault="00A805FD" w:rsidP="003F4B1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составление варианта организационной структуры с целью успешного функционирования СМК;</w:t>
            </w:r>
          </w:p>
          <w:p w:rsidR="00A805FD" w:rsidRPr="00A805FD" w:rsidRDefault="00A805FD" w:rsidP="003F4B1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тест по разделу 1 «Управление качеством»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Раздел 2.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Управление интелле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к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туальной собственн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Тема 2.1.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Интеллектуальная со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ственность. Общие п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Интеллектуальная собственность и интеллектуальные права.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Исключительное право. П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рядок и способы распоряжения исключительным правом. Объекты, субъекты права интелле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туальной собственности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Источники правового регулирования интеллектуальной собственности.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Гражданский к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декс РФ. Международные источники правового регулирования. Источники авторского права. Источники патентного права. Источники регулирования прав на средства индивидуализации.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  <w:p w:rsidR="00A805FD" w:rsidRPr="00A805FD" w:rsidRDefault="00A805FD" w:rsidP="003F4B17">
            <w:pPr>
              <w:tabs>
                <w:tab w:val="left" w:pos="76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Практические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Тема 2.2.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Авторское право</w:t>
            </w: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583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Понятие и содержание авторских прав.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Личные неимущественные права авторов. Имущ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ственные права авторов. Сроки действия авторских прав.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88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Объекты  и субъекты авторских прав. 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Понятие и признаки объектов авторского права. В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ды объектов авторского права. Физические лица – субъекты авторского права. Юридические лица – субъекты авторского права.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677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Договоры о передаче авторских прав. 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Общая характеристика авторского договора и его в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ды. Содержание авторского договора. Реализация авторского договора.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677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Права, смежные с авторскими. 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Объекты и субъекты прав, смежных с авторскими. Содерж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ние прав, смежных с авторскими.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677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Защита авторских прав. 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Понятие защиты авторских прав. Формы защиты прав авторов. Сп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собы защиты авторских прав. Административная и уголовная ответственность за нарушение авторских прав. Знак охраны авторского права.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 w:val="restart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Тема 2.3.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Патентное право</w:t>
            </w:r>
          </w:p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Понятие патентных прав.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Понятие, функции и принципы патентного права. Системы пате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тования. Источники патентного права. Состояние</w:t>
            </w: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патентно-правовой охраны объектов пр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мышленной собственности в Российской Федерации.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Объекты патентного права.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Изобретения, его объекты и признаки. Полезная модель и ее признаки. Промышленный образец, его виды и признаки.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Субъекты патентного права.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Авторы, патентообладатели, наследники. Всесоюзное общество изобретателей и рационализаторов (ВОИР). Федеральный орган исполнительной власти по интеллектуальной собственности (Федеральная служба по интеллектуальной собственности, патентам, товарным знакам).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Оформление и содержание прав патентообладателя.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Содержание патентных прав. Офор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ление патентных прав в Роспатенте. Патентование отечественных изобретений и полезных моделей в иностранных государствах. Патентная информация.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Договоры о передаче прав патентообладателя.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Договор о передаче исключительных прав (уступки патента). Лицензионный договор. Регистрация патентно-лицензионных договоров в Роспатенте. Состояние договорных отношений в области патентного права.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Защита прав патентообладателя. 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Защита патентных прав в административном порядке. З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щита патентных прав в судебном порядке. Гражданско-правовая, административная и уголо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ная ответственность за нарушение патентных прав.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Практические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Международная патентная классификация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2802" w:type="dxa"/>
            <w:vMerge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center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5" w:type="dxa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 патентной информации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13291" w:type="dxa"/>
            <w:gridSpan w:val="3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A805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  <w:p w:rsidR="00A805FD" w:rsidRPr="00A805FD" w:rsidRDefault="00A805FD" w:rsidP="003F4B1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литературы, рекомендованной преподавателем;</w:t>
            </w:r>
          </w:p>
          <w:p w:rsidR="00A805FD" w:rsidRPr="00A805FD" w:rsidRDefault="00A805FD" w:rsidP="003F4B1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 рекомендаций преподавателя;</w:t>
            </w:r>
          </w:p>
          <w:p w:rsidR="00A805FD" w:rsidRPr="00A805FD" w:rsidRDefault="00A805FD" w:rsidP="003F4B1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подготовка к тесту по разделу 2 «Управление интеллектуальной собственностью»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A805FD" w:rsidRPr="00A805FD" w:rsidTr="00A805FD">
        <w:trPr>
          <w:trHeight w:val="179"/>
        </w:trPr>
        <w:tc>
          <w:tcPr>
            <w:tcW w:w="13291" w:type="dxa"/>
            <w:gridSpan w:val="3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Примерная тематика внеаудиторной самостоятельной работы:</w:t>
            </w:r>
          </w:p>
          <w:p w:rsidR="00A805FD" w:rsidRPr="00A805FD" w:rsidRDefault="00A805FD" w:rsidP="003F4B1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реферат на тему «Объекты патентного права», «Субъекты авторского права».</w:t>
            </w:r>
          </w:p>
        </w:tc>
        <w:tc>
          <w:tcPr>
            <w:tcW w:w="992" w:type="dxa"/>
            <w:vMerge/>
            <w:shd w:val="clear" w:color="auto" w:fill="auto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A805FD" w:rsidRPr="00A805FD" w:rsidRDefault="00A805FD" w:rsidP="003F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p w:rsidR="00A805FD" w:rsidRP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A805F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A805FD" w:rsidRP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A805F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1. – ознакомительный (узнавание ранее изученных объектов, свойств); </w:t>
      </w:r>
    </w:p>
    <w:p w:rsidR="00A805FD" w:rsidRP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A805F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A805FD" w:rsidRP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A805F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p w:rsidR="00A805FD" w:rsidRDefault="00A805FD" w:rsidP="001541C0">
      <w:pPr>
        <w:spacing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sectPr w:rsidR="00A805FD" w:rsidSect="00A805FD">
          <w:pgSz w:w="16840" w:h="11907" w:orient="landscape"/>
          <w:pgMar w:top="712" w:right="1134" w:bottom="993" w:left="992" w:header="426" w:footer="159" w:gutter="0"/>
          <w:cols w:space="720"/>
        </w:sectPr>
      </w:pPr>
    </w:p>
    <w:p w:rsidR="00A805FD" w:rsidRPr="00A805FD" w:rsidRDefault="00A805FD" w:rsidP="001541C0">
      <w:pPr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805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3 ПЕРЕЧЕНЬ ПРАКТИЧЕСКИХ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8"/>
        <w:gridCol w:w="7846"/>
        <w:gridCol w:w="1403"/>
      </w:tblGrid>
      <w:tr w:rsidR="00A805FD" w:rsidTr="00A805FD">
        <w:tc>
          <w:tcPr>
            <w:tcW w:w="562" w:type="dxa"/>
            <w:vAlign w:val="center"/>
          </w:tcPr>
          <w:p w:rsidR="00A805FD" w:rsidRPr="00A805FD" w:rsidRDefault="00A805FD" w:rsidP="001541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7938" w:type="dxa"/>
            <w:vAlign w:val="center"/>
          </w:tcPr>
          <w:p w:rsidR="00A805FD" w:rsidRPr="00A805FD" w:rsidRDefault="00A805FD" w:rsidP="001541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1411" w:type="dxa"/>
            <w:vAlign w:val="center"/>
          </w:tcPr>
          <w:p w:rsidR="00A805FD" w:rsidRPr="00A805FD" w:rsidRDefault="00A805FD" w:rsidP="001541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805F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05FD" w:rsidTr="00A805FD">
        <w:tc>
          <w:tcPr>
            <w:tcW w:w="562" w:type="dxa"/>
          </w:tcPr>
          <w:p w:rsidR="00A805FD" w:rsidRDefault="00A805FD" w:rsidP="001541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A805FD" w:rsidRDefault="00A805FD" w:rsidP="001541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Поиск патентной информации</w:t>
            </w:r>
          </w:p>
        </w:tc>
        <w:tc>
          <w:tcPr>
            <w:tcW w:w="1411" w:type="dxa"/>
          </w:tcPr>
          <w:p w:rsidR="00A805FD" w:rsidRDefault="00A805FD" w:rsidP="001541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</w:tbl>
    <w:p w:rsidR="00A805FD" w:rsidRDefault="00A805FD" w:rsidP="001541C0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805FD" w:rsidRPr="00A805FD" w:rsidRDefault="00A805FD" w:rsidP="001541C0">
      <w:pPr>
        <w:pStyle w:val="1"/>
        <w:spacing w:line="276" w:lineRule="auto"/>
        <w:rPr>
          <w:szCs w:val="28"/>
        </w:rPr>
      </w:pPr>
      <w:r>
        <w:rPr>
          <w:szCs w:val="28"/>
        </w:rPr>
        <w:t xml:space="preserve">4 </w:t>
      </w:r>
      <w:r w:rsidRPr="00A805FD">
        <w:rPr>
          <w:szCs w:val="28"/>
        </w:rPr>
        <w:t>условия реализации программы дисциплины</w:t>
      </w: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05FD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12"/>
          <w:szCs w:val="28"/>
        </w:rPr>
      </w:pP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5FD">
        <w:rPr>
          <w:rFonts w:ascii="Times New Roman" w:hAnsi="Times New Roman" w:cs="Times New Roman"/>
          <w:bCs/>
          <w:sz w:val="28"/>
          <w:szCs w:val="28"/>
        </w:rPr>
        <w:t xml:space="preserve">Компьютерный класс, оснащенный компьютерами с выходом в Интернет и программным пакетом </w:t>
      </w:r>
      <w:proofErr w:type="spellStart"/>
      <w:r w:rsidRPr="00A805FD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A805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05FD"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 w:rsidRPr="00A805FD">
        <w:rPr>
          <w:rFonts w:ascii="Times New Roman" w:hAnsi="Times New Roman" w:cs="Times New Roman"/>
          <w:bCs/>
          <w:sz w:val="28"/>
          <w:szCs w:val="28"/>
        </w:rPr>
        <w:t xml:space="preserve"> 2010, набором браузеров, включая </w:t>
      </w:r>
      <w:proofErr w:type="spellStart"/>
      <w:r w:rsidRPr="00A805FD">
        <w:rPr>
          <w:rFonts w:ascii="Times New Roman" w:hAnsi="Times New Roman" w:cs="Times New Roman"/>
          <w:bCs/>
          <w:sz w:val="28"/>
          <w:szCs w:val="28"/>
        </w:rPr>
        <w:t>Internet</w:t>
      </w:r>
      <w:proofErr w:type="spellEnd"/>
      <w:r w:rsidRPr="00A805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05FD">
        <w:rPr>
          <w:rFonts w:ascii="Times New Roman" w:hAnsi="Times New Roman" w:cs="Times New Roman"/>
          <w:bCs/>
          <w:sz w:val="28"/>
          <w:szCs w:val="28"/>
        </w:rPr>
        <w:t>Explorer</w:t>
      </w:r>
      <w:proofErr w:type="spellEnd"/>
      <w:r w:rsidRPr="00A805FD">
        <w:rPr>
          <w:rFonts w:ascii="Times New Roman" w:hAnsi="Times New Roman" w:cs="Times New Roman"/>
          <w:bCs/>
          <w:sz w:val="28"/>
          <w:szCs w:val="28"/>
        </w:rPr>
        <w:t xml:space="preserve"> версии не ниже 7.0. В лекционном курсе используется комплект мульт</w:t>
      </w:r>
      <w:r w:rsidRPr="00A805FD">
        <w:rPr>
          <w:rFonts w:ascii="Times New Roman" w:hAnsi="Times New Roman" w:cs="Times New Roman"/>
          <w:bCs/>
          <w:sz w:val="28"/>
          <w:szCs w:val="28"/>
        </w:rPr>
        <w:t>и</w:t>
      </w:r>
      <w:r w:rsidRPr="00A805FD">
        <w:rPr>
          <w:rFonts w:ascii="Times New Roman" w:hAnsi="Times New Roman" w:cs="Times New Roman"/>
          <w:bCs/>
          <w:sz w:val="28"/>
          <w:szCs w:val="28"/>
        </w:rPr>
        <w:t>медийных лекций.</w:t>
      </w: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5F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A805FD" w:rsidRPr="00A805FD" w:rsidRDefault="00A805FD" w:rsidP="001541C0">
      <w:pPr>
        <w:pStyle w:val="a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53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посадочные места по количеству обучающихся;</w:t>
      </w:r>
    </w:p>
    <w:p w:rsidR="00A805FD" w:rsidRPr="00A805FD" w:rsidRDefault="00A805FD" w:rsidP="001541C0">
      <w:pPr>
        <w:pStyle w:val="a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53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рабочее место преподавателя;</w:t>
      </w:r>
    </w:p>
    <w:p w:rsidR="00A805FD" w:rsidRPr="00A805FD" w:rsidRDefault="00A805FD" w:rsidP="001541C0">
      <w:pPr>
        <w:pStyle w:val="a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53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методические указания по выполнению практических работ;</w:t>
      </w: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5FD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A805FD" w:rsidRPr="00A805FD" w:rsidRDefault="00A805FD" w:rsidP="001541C0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53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мультимедийный проектор;</w:t>
      </w:r>
    </w:p>
    <w:p w:rsidR="00A805FD" w:rsidRPr="00A805FD" w:rsidRDefault="00A805FD" w:rsidP="001541C0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53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экран проекционный;</w:t>
      </w:r>
    </w:p>
    <w:p w:rsidR="00A805FD" w:rsidRPr="00A805FD" w:rsidRDefault="00A805FD" w:rsidP="001541C0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53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персональный компьютер с лицензионным программным обеспечением.</w:t>
      </w:r>
    </w:p>
    <w:p w:rsidR="00A805FD" w:rsidRPr="00A805FD" w:rsidRDefault="00A805FD" w:rsidP="001541C0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5FD" w:rsidRPr="00A805FD" w:rsidRDefault="00A805FD" w:rsidP="001541C0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05FD">
        <w:rPr>
          <w:rFonts w:ascii="Times New Roman" w:hAnsi="Times New Roman" w:cs="Times New Roman"/>
          <w:b/>
          <w:sz w:val="28"/>
          <w:szCs w:val="28"/>
        </w:rPr>
        <w:t>.2. Информационное обеспечение обучения</w:t>
      </w: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5F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A805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805FD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A805FD" w:rsidRPr="00A805FD" w:rsidRDefault="00A805FD" w:rsidP="0015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5FD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A805FD" w:rsidRPr="00A805FD" w:rsidRDefault="00A805FD" w:rsidP="001541C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 xml:space="preserve">Герасимов Е.Б., Герасимов Б.И., </w:t>
      </w:r>
      <w:proofErr w:type="spellStart"/>
      <w:r w:rsidRPr="00A805FD">
        <w:rPr>
          <w:bCs/>
          <w:sz w:val="28"/>
          <w:szCs w:val="28"/>
        </w:rPr>
        <w:t>Сизикин</w:t>
      </w:r>
      <w:proofErr w:type="spellEnd"/>
      <w:r w:rsidRPr="00A805FD">
        <w:rPr>
          <w:bCs/>
          <w:sz w:val="28"/>
          <w:szCs w:val="28"/>
        </w:rPr>
        <w:t xml:space="preserve"> А.Ю. Управление качеством: учеб. пособие для студентов образ. учреждений СПО. М.: ФОРУМ, 2009. 256 с.</w:t>
      </w:r>
    </w:p>
    <w:p w:rsidR="00A805FD" w:rsidRPr="00A805FD" w:rsidRDefault="00A805FD" w:rsidP="001541C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A805FD">
        <w:rPr>
          <w:bCs/>
          <w:sz w:val="28"/>
          <w:szCs w:val="28"/>
        </w:rPr>
        <w:t>Горбашко</w:t>
      </w:r>
      <w:proofErr w:type="spellEnd"/>
      <w:r w:rsidRPr="00A805FD">
        <w:rPr>
          <w:bCs/>
          <w:sz w:val="28"/>
          <w:szCs w:val="28"/>
        </w:rPr>
        <w:t xml:space="preserve"> Е.А. Управление качеством: учебник для бакалавров. М.: Изд</w:t>
      </w:r>
      <w:r w:rsidRPr="00A805FD">
        <w:rPr>
          <w:bCs/>
          <w:sz w:val="28"/>
          <w:szCs w:val="28"/>
        </w:rPr>
        <w:t>а</w:t>
      </w:r>
      <w:r w:rsidRPr="00A805FD">
        <w:rPr>
          <w:bCs/>
          <w:sz w:val="28"/>
          <w:szCs w:val="28"/>
        </w:rPr>
        <w:t xml:space="preserve">тельство </w:t>
      </w:r>
      <w:proofErr w:type="spellStart"/>
      <w:r w:rsidRPr="00A805FD">
        <w:rPr>
          <w:bCs/>
          <w:sz w:val="28"/>
          <w:szCs w:val="28"/>
        </w:rPr>
        <w:t>Юрайт</w:t>
      </w:r>
      <w:proofErr w:type="spellEnd"/>
      <w:r w:rsidRPr="00A805FD">
        <w:rPr>
          <w:bCs/>
          <w:sz w:val="28"/>
          <w:szCs w:val="28"/>
        </w:rPr>
        <w:t>, 2012. 463 с.</w:t>
      </w:r>
    </w:p>
    <w:p w:rsidR="00A805FD" w:rsidRPr="00A805FD" w:rsidRDefault="00A805FD" w:rsidP="001541C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 xml:space="preserve">Гражданский кодекс Российской Федерации. Части первая, вторая, третья, четвертая. М.: Проспект </w:t>
      </w:r>
      <w:proofErr w:type="spellStart"/>
      <w:r w:rsidRPr="00A805FD">
        <w:rPr>
          <w:bCs/>
          <w:sz w:val="28"/>
          <w:szCs w:val="28"/>
        </w:rPr>
        <w:t>КноРус</w:t>
      </w:r>
      <w:proofErr w:type="spellEnd"/>
      <w:r w:rsidRPr="00A805FD">
        <w:rPr>
          <w:bCs/>
          <w:sz w:val="28"/>
          <w:szCs w:val="28"/>
        </w:rPr>
        <w:t>, 2013. 528 с. (Часть четвертая).</w:t>
      </w:r>
    </w:p>
    <w:p w:rsidR="00A805FD" w:rsidRPr="00A805FD" w:rsidRDefault="00A805FD" w:rsidP="001541C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lastRenderedPageBreak/>
        <w:t>Право интеллектуальной собственности: учебник /под ред. И.А. Близнеца. М.: Проспект, 2011. 960 с.</w:t>
      </w:r>
    </w:p>
    <w:p w:rsidR="00A805FD" w:rsidRPr="00A805FD" w:rsidRDefault="00A805FD" w:rsidP="001541C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МС ИСО 9001:2008 Система менеджмента качества. Требования (Эле</w:t>
      </w:r>
      <w:r w:rsidRPr="00A805FD">
        <w:rPr>
          <w:bCs/>
          <w:sz w:val="28"/>
          <w:szCs w:val="28"/>
        </w:rPr>
        <w:t>к</w:t>
      </w:r>
      <w:r w:rsidRPr="00A805FD">
        <w:rPr>
          <w:bCs/>
          <w:sz w:val="28"/>
          <w:szCs w:val="28"/>
        </w:rPr>
        <w:t>тронный ресурс)</w:t>
      </w:r>
    </w:p>
    <w:p w:rsidR="00A805FD" w:rsidRPr="00A805FD" w:rsidRDefault="00A805FD" w:rsidP="001541C0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805FD">
        <w:rPr>
          <w:bCs/>
          <w:sz w:val="28"/>
          <w:szCs w:val="28"/>
        </w:rPr>
        <w:t>Интеллектуальная собственность (Права на результаты интеллектуальной деятельности и средства индивидуализации): учеб. пособие /под общ. ред. Н.М. Коршунова. М.: Норма, 2009. 400 с.</w:t>
      </w:r>
    </w:p>
    <w:p w:rsidR="00A805FD" w:rsidRPr="00A805FD" w:rsidRDefault="00A805FD" w:rsidP="001541C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805FD" w:rsidRPr="00A805FD" w:rsidRDefault="00A805FD" w:rsidP="001541C0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A805FD">
        <w:rPr>
          <w:bCs/>
          <w:sz w:val="28"/>
          <w:szCs w:val="28"/>
        </w:rPr>
        <w:t>Право интеллектуальной собственности. Альбом схем: учеб. пособие. М.: Щит-М, 2009. 304 с.</w:t>
      </w:r>
    </w:p>
    <w:p w:rsidR="00A805FD" w:rsidRPr="00A805FD" w:rsidRDefault="00A805FD" w:rsidP="001541C0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A805FD">
        <w:rPr>
          <w:sz w:val="28"/>
          <w:szCs w:val="28"/>
        </w:rPr>
        <w:t xml:space="preserve">Виноградов Л.В., Семенов В.П., </w:t>
      </w:r>
      <w:proofErr w:type="spellStart"/>
      <w:r w:rsidRPr="00A805FD">
        <w:rPr>
          <w:sz w:val="28"/>
          <w:szCs w:val="28"/>
        </w:rPr>
        <w:t>Бурылов</w:t>
      </w:r>
      <w:proofErr w:type="spellEnd"/>
      <w:r w:rsidRPr="00A805FD">
        <w:rPr>
          <w:sz w:val="28"/>
          <w:szCs w:val="28"/>
        </w:rPr>
        <w:t xml:space="preserve"> В.С. Средства и методы управл</w:t>
      </w:r>
      <w:r w:rsidRPr="00A805FD">
        <w:rPr>
          <w:sz w:val="28"/>
          <w:szCs w:val="28"/>
        </w:rPr>
        <w:t>е</w:t>
      </w:r>
      <w:r w:rsidRPr="00A805FD">
        <w:rPr>
          <w:sz w:val="28"/>
          <w:szCs w:val="28"/>
        </w:rPr>
        <w:t>ния качеством. М.: НИЦ ИНФРА-М, 2013. 220 с.</w:t>
      </w:r>
    </w:p>
    <w:p w:rsidR="00A805FD" w:rsidRPr="00A805FD" w:rsidRDefault="00A805FD" w:rsidP="001541C0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A805FD">
        <w:rPr>
          <w:sz w:val="28"/>
          <w:szCs w:val="28"/>
        </w:rPr>
        <w:t>Программа инновационного развития ОАО «Газпром» до 2020 года. М., 2011. 386 с. (Раздел Интеллектуальная собственность)</w:t>
      </w:r>
    </w:p>
    <w:p w:rsidR="00A805FD" w:rsidRPr="00A805FD" w:rsidRDefault="00A805FD" w:rsidP="001541C0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A805FD">
        <w:rPr>
          <w:sz w:val="28"/>
          <w:szCs w:val="28"/>
        </w:rPr>
        <w:t>Фрейдина Е.В. Управление качеством: учеб. пособие. М.: Издательство «Омега-Л». 2012. 189 с.</w:t>
      </w:r>
    </w:p>
    <w:p w:rsidR="00A805FD" w:rsidRPr="00A805FD" w:rsidRDefault="00A805FD" w:rsidP="001541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5FD" w:rsidRPr="00A805FD" w:rsidRDefault="00A805FD" w:rsidP="001541C0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805FD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A805FD" w:rsidRPr="00FC4A84" w:rsidRDefault="00A805FD" w:rsidP="001541C0">
      <w:pPr>
        <w:pStyle w:val="a7"/>
        <w:numPr>
          <w:ilvl w:val="0"/>
          <w:numId w:val="12"/>
        </w:numPr>
        <w:spacing w:line="276" w:lineRule="auto"/>
        <w:rPr>
          <w:bCs/>
          <w:sz w:val="28"/>
          <w:szCs w:val="28"/>
          <w:highlight w:val="yellow"/>
        </w:rPr>
      </w:pPr>
      <w:r w:rsidRPr="00FC4A84">
        <w:rPr>
          <w:bCs/>
          <w:sz w:val="28"/>
          <w:szCs w:val="28"/>
          <w:highlight w:val="yellow"/>
        </w:rPr>
        <w:t xml:space="preserve">Всемирная организация интеллектуальной собственности </w:t>
      </w:r>
      <w:hyperlink r:id="rId10" w:history="1"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URL</w:t>
        </w:r>
        <w:r w:rsidRPr="00FC4A84">
          <w:rPr>
            <w:rStyle w:val="a8"/>
            <w:bCs/>
            <w:sz w:val="28"/>
            <w:szCs w:val="28"/>
            <w:highlight w:val="yellow"/>
          </w:rPr>
          <w:t>:</w:t>
        </w:r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http</w:t>
        </w:r>
        <w:r w:rsidRPr="00FC4A84">
          <w:rPr>
            <w:rStyle w:val="a8"/>
            <w:bCs/>
            <w:sz w:val="28"/>
            <w:szCs w:val="28"/>
            <w:highlight w:val="yellow"/>
          </w:rPr>
          <w:t>://</w:t>
        </w:r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www</w:t>
        </w:r>
        <w:r w:rsidRPr="00FC4A84">
          <w:rPr>
            <w:rStyle w:val="a8"/>
            <w:bCs/>
            <w:sz w:val="28"/>
            <w:szCs w:val="28"/>
            <w:highlight w:val="yellow"/>
          </w:rPr>
          <w:t>.</w:t>
        </w:r>
        <w:proofErr w:type="spellStart"/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wipo</w:t>
        </w:r>
        <w:proofErr w:type="spellEnd"/>
        <w:r w:rsidRPr="00FC4A84">
          <w:rPr>
            <w:rStyle w:val="a8"/>
            <w:bCs/>
            <w:sz w:val="28"/>
            <w:szCs w:val="28"/>
            <w:highlight w:val="yellow"/>
          </w:rPr>
          <w:t>.</w:t>
        </w:r>
        <w:proofErr w:type="spellStart"/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int</w:t>
        </w:r>
        <w:proofErr w:type="spellEnd"/>
      </w:hyperlink>
      <w:r w:rsidRPr="00FC4A84">
        <w:rPr>
          <w:bCs/>
          <w:sz w:val="28"/>
          <w:szCs w:val="28"/>
          <w:highlight w:val="yellow"/>
        </w:rPr>
        <w:t xml:space="preserve"> (дата обращения 10.09.2013)</w:t>
      </w:r>
    </w:p>
    <w:p w:rsidR="00A805FD" w:rsidRPr="00FC4A84" w:rsidRDefault="00A805FD" w:rsidP="001541C0">
      <w:pPr>
        <w:pStyle w:val="a7"/>
        <w:numPr>
          <w:ilvl w:val="0"/>
          <w:numId w:val="12"/>
        </w:numPr>
        <w:spacing w:line="276" w:lineRule="auto"/>
        <w:rPr>
          <w:bCs/>
          <w:sz w:val="28"/>
          <w:szCs w:val="28"/>
          <w:highlight w:val="yellow"/>
        </w:rPr>
      </w:pPr>
      <w:r w:rsidRPr="00FC4A84">
        <w:rPr>
          <w:bCs/>
          <w:sz w:val="28"/>
          <w:szCs w:val="28"/>
          <w:highlight w:val="yellow"/>
        </w:rPr>
        <w:t xml:space="preserve">Федеральный институт промышленной собственности </w:t>
      </w:r>
      <w:hyperlink r:id="rId11" w:history="1"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URL</w:t>
        </w:r>
        <w:r w:rsidRPr="00FC4A84">
          <w:rPr>
            <w:rStyle w:val="a8"/>
            <w:bCs/>
            <w:sz w:val="28"/>
            <w:szCs w:val="28"/>
            <w:highlight w:val="yellow"/>
          </w:rPr>
          <w:t>:</w:t>
        </w:r>
        <w:proofErr w:type="spellStart"/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htth</w:t>
        </w:r>
        <w:proofErr w:type="spellEnd"/>
        <w:r w:rsidRPr="00FC4A84">
          <w:rPr>
            <w:rStyle w:val="a8"/>
            <w:bCs/>
            <w:sz w:val="28"/>
            <w:szCs w:val="28"/>
            <w:highlight w:val="yellow"/>
          </w:rPr>
          <w:t>://</w:t>
        </w:r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www</w:t>
        </w:r>
        <w:r w:rsidRPr="00FC4A84">
          <w:rPr>
            <w:rStyle w:val="a8"/>
            <w:bCs/>
            <w:sz w:val="28"/>
            <w:szCs w:val="28"/>
            <w:highlight w:val="yellow"/>
          </w:rPr>
          <w:t>.</w:t>
        </w:r>
        <w:proofErr w:type="spellStart"/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fips</w:t>
        </w:r>
        <w:proofErr w:type="spellEnd"/>
        <w:r w:rsidRPr="00FC4A84">
          <w:rPr>
            <w:rStyle w:val="a8"/>
            <w:bCs/>
            <w:sz w:val="28"/>
            <w:szCs w:val="28"/>
            <w:highlight w:val="yellow"/>
          </w:rPr>
          <w:t>.</w:t>
        </w:r>
        <w:proofErr w:type="spellStart"/>
        <w:r w:rsidRPr="00FC4A84">
          <w:rPr>
            <w:rStyle w:val="a8"/>
            <w:bCs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Pr="00FC4A84">
        <w:rPr>
          <w:bCs/>
          <w:sz w:val="28"/>
          <w:szCs w:val="28"/>
          <w:highlight w:val="yellow"/>
        </w:rPr>
        <w:t xml:space="preserve"> (дата обращения 12.09.2013)</w:t>
      </w:r>
    </w:p>
    <w:p w:rsidR="00A805FD" w:rsidRDefault="00A805FD" w:rsidP="001541C0">
      <w:pPr>
        <w:pStyle w:val="a7"/>
        <w:spacing w:line="276" w:lineRule="auto"/>
        <w:ind w:left="644"/>
        <w:rPr>
          <w:bCs/>
          <w:sz w:val="28"/>
          <w:szCs w:val="28"/>
        </w:rPr>
      </w:pPr>
    </w:p>
    <w:p w:rsidR="00A805FD" w:rsidRDefault="00A805FD" w:rsidP="001541C0">
      <w:pPr>
        <w:tabs>
          <w:tab w:val="left" w:pos="1032"/>
        </w:tabs>
        <w:spacing w:line="276" w:lineRule="auto"/>
        <w:rPr>
          <w:lang w:eastAsia="ru-RU"/>
        </w:rPr>
      </w:pPr>
    </w:p>
    <w:p w:rsidR="00A805FD" w:rsidRPr="00A805FD" w:rsidRDefault="00A805FD" w:rsidP="001541C0">
      <w:pPr>
        <w:pStyle w:val="1"/>
        <w:spacing w:line="276" w:lineRule="auto"/>
      </w:pPr>
      <w:r w:rsidRPr="00A805FD">
        <w:t>5 Контроль и оценка результатов освоения УЧЕБНОЙ Дисциплины</w:t>
      </w:r>
    </w:p>
    <w:p w:rsidR="00A805FD" w:rsidRPr="00A805FD" w:rsidRDefault="00A805FD" w:rsidP="001541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Pr="00A805FD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A805FD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5C094D" w:rsidRPr="00A805FD">
        <w:rPr>
          <w:rFonts w:ascii="Times New Roman" w:hAnsi="Times New Roman" w:cs="Times New Roman"/>
          <w:sz w:val="28"/>
          <w:szCs w:val="28"/>
        </w:rPr>
        <w:t>осуществляются</w:t>
      </w:r>
      <w:r w:rsidRPr="00A805FD">
        <w:rPr>
          <w:rFonts w:ascii="Times New Roman" w:hAnsi="Times New Roman" w:cs="Times New Roman"/>
          <w:sz w:val="28"/>
          <w:szCs w:val="28"/>
        </w:rPr>
        <w:t xml:space="preserve"> преподавателем на основании выполнения практическ</w:t>
      </w:r>
      <w:r w:rsidR="005C094D">
        <w:rPr>
          <w:rFonts w:ascii="Times New Roman" w:hAnsi="Times New Roman" w:cs="Times New Roman"/>
          <w:sz w:val="28"/>
          <w:szCs w:val="28"/>
        </w:rPr>
        <w:t>ой</w:t>
      </w:r>
      <w:r w:rsidRPr="00A805F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094D">
        <w:rPr>
          <w:rFonts w:ascii="Times New Roman" w:hAnsi="Times New Roman" w:cs="Times New Roman"/>
          <w:sz w:val="28"/>
          <w:szCs w:val="28"/>
        </w:rPr>
        <w:t>ы</w:t>
      </w:r>
      <w:r w:rsidRPr="00A805FD">
        <w:rPr>
          <w:rFonts w:ascii="Times New Roman" w:hAnsi="Times New Roman" w:cs="Times New Roman"/>
          <w:sz w:val="28"/>
          <w:szCs w:val="28"/>
        </w:rPr>
        <w:t xml:space="preserve">, выполнения </w:t>
      </w:r>
      <w:r w:rsidR="005C094D">
        <w:rPr>
          <w:rFonts w:ascii="Times New Roman" w:hAnsi="Times New Roman" w:cs="Times New Roman"/>
          <w:sz w:val="28"/>
          <w:szCs w:val="28"/>
        </w:rPr>
        <w:t>д</w:t>
      </w:r>
      <w:r w:rsidR="005C094D">
        <w:rPr>
          <w:rFonts w:ascii="Times New Roman" w:hAnsi="Times New Roman" w:cs="Times New Roman"/>
          <w:sz w:val="28"/>
          <w:szCs w:val="28"/>
        </w:rPr>
        <w:t>о</w:t>
      </w:r>
      <w:r w:rsidR="005C094D">
        <w:rPr>
          <w:rFonts w:ascii="Times New Roman" w:hAnsi="Times New Roman" w:cs="Times New Roman"/>
          <w:sz w:val="28"/>
          <w:szCs w:val="28"/>
        </w:rPr>
        <w:t>машней контрольной работы</w:t>
      </w:r>
      <w:r w:rsidRPr="00A805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805FD" w:rsidRPr="00A805FD" w:rsidTr="00A805FD">
        <w:trPr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FD" w:rsidRPr="00A805FD" w:rsidRDefault="00A805FD" w:rsidP="00154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5F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805FD" w:rsidRPr="00A805FD" w:rsidRDefault="00A805FD" w:rsidP="00154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5F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FD" w:rsidRPr="00A805FD" w:rsidRDefault="00A805FD" w:rsidP="00154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5FD">
              <w:rPr>
                <w:rFonts w:ascii="Times New Roman" w:hAnsi="Times New Roman" w:cs="Times New Roman"/>
                <w:b/>
              </w:rPr>
              <w:t>Формы и методы контроля и оценки резул</w:t>
            </w:r>
            <w:r w:rsidRPr="00A805FD">
              <w:rPr>
                <w:rFonts w:ascii="Times New Roman" w:hAnsi="Times New Roman" w:cs="Times New Roman"/>
                <w:b/>
              </w:rPr>
              <w:t>ь</w:t>
            </w:r>
            <w:r w:rsidRPr="00A805FD">
              <w:rPr>
                <w:rFonts w:ascii="Times New Roman" w:hAnsi="Times New Roman" w:cs="Times New Roman"/>
                <w:b/>
              </w:rPr>
              <w:t xml:space="preserve">татов обучения </w:t>
            </w:r>
          </w:p>
        </w:tc>
      </w:tr>
      <w:tr w:rsidR="00A805FD" w:rsidRPr="00A805FD" w:rsidTr="00A805FD">
        <w:trPr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5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5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805FD" w:rsidRPr="00A805FD" w:rsidTr="00A805F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определять роль качества в формировании конкурентоспособности предприятия (орган</w:t>
            </w:r>
            <w:r w:rsidRPr="00A805FD">
              <w:rPr>
                <w:rFonts w:ascii="Times New Roman" w:hAnsi="Times New Roman" w:cs="Times New Roman"/>
                <w:szCs w:val="28"/>
              </w:rPr>
              <w:t>и</w:t>
            </w:r>
            <w:r w:rsidRPr="00A805FD">
              <w:rPr>
                <w:rFonts w:ascii="Times New Roman" w:hAnsi="Times New Roman" w:cs="Times New Roman"/>
                <w:szCs w:val="28"/>
              </w:rPr>
              <w:t>зации)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>внеаудиторная самостоятельная работа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формулировать политику и цели в управлении качеством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>беседа с группой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применять «цикл Деминга» в управлении к</w:t>
            </w:r>
            <w:r w:rsidRPr="00A805FD">
              <w:rPr>
                <w:rFonts w:ascii="Times New Roman" w:hAnsi="Times New Roman" w:cs="Times New Roman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Cs w:val="28"/>
              </w:rPr>
              <w:lastRenderedPageBreak/>
              <w:t>чеством на предприятии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lastRenderedPageBreak/>
              <w:t>беседа с группой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lastRenderedPageBreak/>
              <w:t>разработать алгоритм формирования и вне</w:t>
            </w:r>
            <w:r w:rsidRPr="00A805FD">
              <w:rPr>
                <w:rFonts w:ascii="Times New Roman" w:hAnsi="Times New Roman" w:cs="Times New Roman"/>
                <w:szCs w:val="28"/>
              </w:rPr>
              <w:t>д</w:t>
            </w:r>
            <w:r w:rsidRPr="00A805FD">
              <w:rPr>
                <w:rFonts w:ascii="Times New Roman" w:hAnsi="Times New Roman" w:cs="Times New Roman"/>
                <w:szCs w:val="28"/>
              </w:rPr>
              <w:t>рения системы менеджмента качества на предприятии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 w:rsidR="005C094D">
              <w:rPr>
                <w:rFonts w:ascii="Times New Roman" w:hAnsi="Times New Roman" w:cs="Times New Roman"/>
                <w:bCs/>
              </w:rPr>
              <w:t xml:space="preserve">домашней контрольной </w:t>
            </w:r>
            <w:r w:rsidRPr="00A805FD">
              <w:rPr>
                <w:rFonts w:ascii="Times New Roman" w:hAnsi="Times New Roman" w:cs="Times New Roman"/>
                <w:bCs/>
              </w:rPr>
              <w:t>работы, обсуждение на занятиях 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сформировать модель документального оформления системы менеджмента качества в соответствии с международным стандартом ИСО 9001:2008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>внеаудиторная самостоятельная работа,</w:t>
            </w:r>
          </w:p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 xml:space="preserve">домашней контрольной </w:t>
            </w:r>
            <w:r w:rsidRPr="00A805FD">
              <w:rPr>
                <w:rFonts w:ascii="Times New Roman" w:hAnsi="Times New Roman" w:cs="Times New Roman"/>
                <w:bCs/>
              </w:rPr>
              <w:t>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работать с патентной информацией и ос</w:t>
            </w:r>
            <w:r w:rsidRPr="00A805FD">
              <w:rPr>
                <w:rFonts w:ascii="Times New Roman" w:hAnsi="Times New Roman" w:cs="Times New Roman"/>
                <w:szCs w:val="28"/>
              </w:rPr>
              <w:t>у</w:t>
            </w:r>
            <w:r w:rsidRPr="00A805FD">
              <w:rPr>
                <w:rFonts w:ascii="Times New Roman" w:hAnsi="Times New Roman" w:cs="Times New Roman"/>
                <w:szCs w:val="28"/>
              </w:rPr>
              <w:t>ществлять ее поиск в сети Интернет, в том числе с использованием Международной п</w:t>
            </w:r>
            <w:r w:rsidRPr="00A805FD">
              <w:rPr>
                <w:rFonts w:ascii="Times New Roman" w:hAnsi="Times New Roman" w:cs="Times New Roman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Cs w:val="28"/>
              </w:rPr>
              <w:t>тентной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практической работы,</w:t>
            </w:r>
            <w:r w:rsidR="00A805FD" w:rsidRPr="00A805FD">
              <w:rPr>
                <w:rFonts w:ascii="Times New Roman" w:hAnsi="Times New Roman" w:cs="Times New Roman"/>
                <w:bCs/>
              </w:rPr>
              <w:t xml:space="preserve"> наблюдение и контроль за выполнением работ 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классифицировать объекты интеллектуальной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 xml:space="preserve">домашней контрольной </w:t>
            </w:r>
            <w:r w:rsidRPr="00A805FD">
              <w:rPr>
                <w:rFonts w:ascii="Times New Roman" w:hAnsi="Times New Roman" w:cs="Times New Roman"/>
                <w:bCs/>
              </w:rPr>
              <w:t>работы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беседа с группой</w:t>
            </w:r>
          </w:p>
        </w:tc>
      </w:tr>
      <w:tr w:rsidR="00A805FD" w:rsidRPr="00A805FD" w:rsidTr="00A805F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05FD">
              <w:rPr>
                <w:rFonts w:ascii="Times New Roman" w:hAnsi="Times New Roman" w:cs="Times New Roman"/>
                <w:b/>
              </w:rPr>
              <w:t>знания</w:t>
            </w:r>
            <w:r w:rsidRPr="00A805FD">
              <w:rPr>
                <w:rFonts w:ascii="Times New Roman" w:hAnsi="Times New Roman" w:cs="Times New Roman"/>
              </w:rPr>
              <w:t>: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понятие, функции и методы управления кач</w:t>
            </w:r>
            <w:r w:rsidRPr="00A805FD">
              <w:rPr>
                <w:rFonts w:ascii="Times New Roman" w:hAnsi="Times New Roman" w:cs="Times New Roman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Cs w:val="28"/>
              </w:rPr>
              <w:t>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механизм управления качеством и его соста</w:t>
            </w:r>
            <w:r w:rsidRPr="00A805FD">
              <w:rPr>
                <w:rFonts w:ascii="Times New Roman" w:hAnsi="Times New Roman" w:cs="Times New Roman"/>
                <w:szCs w:val="28"/>
              </w:rPr>
              <w:t>в</w:t>
            </w:r>
            <w:r w:rsidRPr="00A805FD">
              <w:rPr>
                <w:rFonts w:ascii="Times New Roman" w:hAnsi="Times New Roman" w:cs="Times New Roman"/>
                <w:szCs w:val="28"/>
              </w:rPr>
              <w:t>ляющие элементы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 w:rsidR="005C094D"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четырнадцать принципов Э. Деминга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группой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основные этапы деятельности по формиров</w:t>
            </w:r>
            <w:r w:rsidRPr="00A805FD">
              <w:rPr>
                <w:rFonts w:ascii="Times New Roman" w:hAnsi="Times New Roman" w:cs="Times New Roman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Cs w:val="28"/>
              </w:rPr>
              <w:t>нию и внедрению систем менеджмента кач</w:t>
            </w:r>
            <w:r w:rsidRPr="00A805FD">
              <w:rPr>
                <w:rFonts w:ascii="Times New Roman" w:hAnsi="Times New Roman" w:cs="Times New Roman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Cs w:val="28"/>
              </w:rPr>
              <w:t>ства на предприятиях в соответствии с ме</w:t>
            </w:r>
            <w:r w:rsidRPr="00A805FD">
              <w:rPr>
                <w:rFonts w:ascii="Times New Roman" w:hAnsi="Times New Roman" w:cs="Times New Roman"/>
                <w:szCs w:val="28"/>
              </w:rPr>
              <w:t>ж</w:t>
            </w:r>
            <w:r w:rsidRPr="00A805FD">
              <w:rPr>
                <w:rFonts w:ascii="Times New Roman" w:hAnsi="Times New Roman" w:cs="Times New Roman"/>
                <w:szCs w:val="28"/>
              </w:rPr>
              <w:t>дународными стандартами ИСО серии 9000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виды аудита качества в рамках системы м</w:t>
            </w:r>
            <w:r w:rsidRPr="00A805FD">
              <w:rPr>
                <w:rFonts w:ascii="Times New Roman" w:hAnsi="Times New Roman" w:cs="Times New Roman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Cs w:val="28"/>
              </w:rPr>
              <w:t>неджмента качества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беседа с группой, </w:t>
            </w: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виды документов системы менеджмента кач</w:t>
            </w:r>
            <w:r w:rsidRPr="00A805FD">
              <w:rPr>
                <w:rFonts w:ascii="Times New Roman" w:hAnsi="Times New Roman" w:cs="Times New Roman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Cs w:val="28"/>
              </w:rPr>
              <w:t>ства соответствующей международному ста</w:t>
            </w:r>
            <w:r w:rsidRPr="00A805FD">
              <w:rPr>
                <w:rFonts w:ascii="Times New Roman" w:hAnsi="Times New Roman" w:cs="Times New Roman"/>
                <w:szCs w:val="28"/>
              </w:rPr>
              <w:t>н</w:t>
            </w:r>
            <w:r w:rsidRPr="00A805FD">
              <w:rPr>
                <w:rFonts w:ascii="Times New Roman" w:hAnsi="Times New Roman" w:cs="Times New Roman"/>
                <w:szCs w:val="28"/>
              </w:rPr>
              <w:t>дарту ИСО серии 9001:2008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беседа с группой, </w:t>
            </w: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A805F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A805F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объекты и субъекты интеллектуальной со</w:t>
            </w:r>
            <w:r w:rsidRPr="00A805FD">
              <w:rPr>
                <w:rFonts w:ascii="Times New Roman" w:hAnsi="Times New Roman" w:cs="Times New Roman"/>
                <w:szCs w:val="28"/>
              </w:rPr>
              <w:t>б</w:t>
            </w:r>
            <w:r w:rsidRPr="00A805FD">
              <w:rPr>
                <w:rFonts w:ascii="Times New Roman" w:hAnsi="Times New Roman" w:cs="Times New Roman"/>
                <w:szCs w:val="28"/>
              </w:rPr>
              <w:t>ственности;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5C094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понятия «авторское право», «исключительное право», «смежное право»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беседа с группой, </w:t>
            </w: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5C094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функции и принципы патентного права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беседа с группой, </w:t>
            </w: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5C094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правила оформления патентного права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беседа с группой, </w:t>
            </w:r>
            <w:r w:rsidRPr="00A805FD">
              <w:rPr>
                <w:rFonts w:ascii="Times New Roman" w:hAnsi="Times New Roman" w:cs="Times New Roman"/>
                <w:bCs/>
              </w:rPr>
              <w:t xml:space="preserve">рецензирование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контрольной</w:t>
            </w:r>
            <w:r w:rsidRPr="00A805FD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</w:tc>
      </w:tr>
      <w:tr w:rsidR="005C094D" w:rsidRPr="00A805FD" w:rsidTr="00A805F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05FD">
              <w:rPr>
                <w:rFonts w:ascii="Times New Roman" w:hAnsi="Times New Roman" w:cs="Times New Roman"/>
                <w:b/>
                <w:szCs w:val="28"/>
              </w:rPr>
              <w:t>компетенции:</w:t>
            </w:r>
          </w:p>
        </w:tc>
      </w:tr>
      <w:tr w:rsidR="005C094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ОК 3. Принимать решения в стандартных и нестандартных ситуациях</w:t>
            </w:r>
            <w:r>
              <w:rPr>
                <w:rFonts w:ascii="Times New Roman" w:hAnsi="Times New Roman" w:cs="Times New Roman"/>
                <w:szCs w:val="28"/>
              </w:rPr>
              <w:t xml:space="preserve"> и нести за них о</w:t>
            </w:r>
            <w:r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ветственность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практической работы, обоснование и аргументация</w:t>
            </w:r>
          </w:p>
        </w:tc>
      </w:tr>
      <w:tr w:rsidR="005C094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ОК 6. Работать в коллективе и команде, э</w:t>
            </w:r>
            <w:r w:rsidRPr="00A805FD">
              <w:rPr>
                <w:rFonts w:ascii="Times New Roman" w:hAnsi="Times New Roman" w:cs="Times New Roman"/>
                <w:szCs w:val="28"/>
              </w:rPr>
              <w:t>ф</w:t>
            </w:r>
            <w:r w:rsidRPr="00A805FD">
              <w:rPr>
                <w:rFonts w:ascii="Times New Roman" w:hAnsi="Times New Roman" w:cs="Times New Roman"/>
                <w:szCs w:val="28"/>
              </w:rPr>
              <w:t>фективно общаться с коллегами, руково</w:t>
            </w:r>
            <w:r w:rsidRPr="00A805FD">
              <w:rPr>
                <w:rFonts w:ascii="Times New Roman" w:hAnsi="Times New Roman" w:cs="Times New Roman"/>
                <w:szCs w:val="28"/>
              </w:rPr>
              <w:t>д</w:t>
            </w:r>
            <w:r w:rsidRPr="00A805FD">
              <w:rPr>
                <w:rFonts w:ascii="Times New Roman" w:hAnsi="Times New Roman" w:cs="Times New Roman"/>
                <w:szCs w:val="28"/>
              </w:rPr>
              <w:t>ством и потребителями;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практической работы, обоснование и аргументация</w:t>
            </w:r>
          </w:p>
        </w:tc>
      </w:tr>
      <w:tr w:rsidR="005C094D" w:rsidRPr="00A805FD" w:rsidTr="00A805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805FD">
              <w:rPr>
                <w:rFonts w:ascii="Times New Roman" w:hAnsi="Times New Roman" w:cs="Times New Roman"/>
                <w:szCs w:val="28"/>
              </w:rPr>
              <w:t>ОК 7. Брать на себя ответственность за работу членов команды (подчиненных), за результ</w:t>
            </w:r>
            <w:r w:rsidRPr="00A805FD">
              <w:rPr>
                <w:rFonts w:ascii="Times New Roman" w:hAnsi="Times New Roman" w:cs="Times New Roman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Cs w:val="28"/>
              </w:rPr>
              <w:lastRenderedPageBreak/>
              <w:t>ты выполнения заданий;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4D" w:rsidRPr="00A805FD" w:rsidRDefault="005C094D" w:rsidP="001541C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выполнение практической работы, обоснование и аргументация</w:t>
            </w:r>
            <w:r w:rsidRPr="00A805FD">
              <w:rPr>
                <w:rFonts w:ascii="Times New Roman" w:hAnsi="Times New Roman" w:cs="Times New Roman"/>
                <w:bCs/>
              </w:rPr>
              <w:t xml:space="preserve">, коллективная внеаудиторная </w:t>
            </w:r>
            <w:r w:rsidRPr="00A805FD">
              <w:rPr>
                <w:rFonts w:ascii="Times New Roman" w:hAnsi="Times New Roman" w:cs="Times New Roman"/>
                <w:bCs/>
              </w:rPr>
              <w:lastRenderedPageBreak/>
              <w:t>работа</w:t>
            </w:r>
          </w:p>
        </w:tc>
      </w:tr>
    </w:tbl>
    <w:p w:rsidR="00A805FD" w:rsidRDefault="005C094D" w:rsidP="001541C0">
      <w:pPr>
        <w:tabs>
          <w:tab w:val="left" w:pos="1032"/>
        </w:tabs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C09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6 ВОПРОСЫ ДЛЯ САМОПРОВЕРКИ ПРИ ИЗУЧЕНИИ ДИСЦИПЛИНЫ</w:t>
      </w:r>
    </w:p>
    <w:p w:rsidR="005C094D" w:rsidRDefault="005C094D" w:rsidP="001541C0">
      <w:pPr>
        <w:tabs>
          <w:tab w:val="left" w:pos="103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94D">
        <w:rPr>
          <w:rFonts w:ascii="Times New Roman" w:hAnsi="Times New Roman" w:cs="Times New Roman"/>
          <w:b/>
          <w:sz w:val="28"/>
          <w:szCs w:val="28"/>
          <w:lang w:eastAsia="ru-RU"/>
        </w:rPr>
        <w:t>«Управление качеством и интеллектуальной собственностью»</w:t>
      </w:r>
    </w:p>
    <w:p w:rsidR="005C094D" w:rsidRDefault="00485A4F" w:rsidP="001541C0">
      <w:pPr>
        <w:tabs>
          <w:tab w:val="left" w:pos="103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F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Pr="00485A4F">
        <w:rPr>
          <w:rFonts w:ascii="Times New Roman" w:hAnsi="Times New Roman" w:cs="Times New Roman"/>
          <w:b/>
          <w:sz w:val="28"/>
          <w:szCs w:val="28"/>
        </w:rPr>
        <w:t>Качество как объект управления. Управление качеством и системы управления качеством</w:t>
      </w:r>
    </w:p>
    <w:p w:rsidR="00485A4F" w:rsidRDefault="00485A4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 w:rsidRPr="00485A4F">
        <w:rPr>
          <w:sz w:val="28"/>
          <w:szCs w:val="28"/>
        </w:rPr>
        <w:t>Что понимается по</w:t>
      </w:r>
      <w:r>
        <w:rPr>
          <w:sz w:val="28"/>
          <w:szCs w:val="28"/>
        </w:rPr>
        <w:t>д</w:t>
      </w:r>
      <w:r w:rsidRPr="00485A4F">
        <w:rPr>
          <w:sz w:val="28"/>
          <w:szCs w:val="28"/>
        </w:rPr>
        <w:t xml:space="preserve"> категорией качества с философских, социальных,</w:t>
      </w:r>
      <w:r>
        <w:rPr>
          <w:sz w:val="28"/>
          <w:szCs w:val="28"/>
        </w:rPr>
        <w:t xml:space="preserve">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нических, правовых и экономических позиций?</w:t>
      </w:r>
    </w:p>
    <w:p w:rsidR="00485A4F" w:rsidRDefault="00485A4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периоды в развитии подходов к содержанию категории качества.</w:t>
      </w:r>
    </w:p>
    <w:p w:rsidR="00485A4F" w:rsidRDefault="00485A4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термином «качество» в международном стандарте ИСО 9000:2005?</w:t>
      </w:r>
    </w:p>
    <w:p w:rsidR="00485A4F" w:rsidRDefault="00485A4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цикл Деминга и каковы его этапы?</w:t>
      </w:r>
    </w:p>
    <w:p w:rsidR="00485A4F" w:rsidRDefault="00BE559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стандарты входят в состав комплекса МС ИСО серии 9000?</w:t>
      </w:r>
    </w:p>
    <w:p w:rsidR="00BE559F" w:rsidRDefault="00BE559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внешние и внутренние предпосылки, стимулирующие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к внедрению МС ИСО серии 9000?</w:t>
      </w:r>
    </w:p>
    <w:p w:rsidR="00BE559F" w:rsidRDefault="00BE559F" w:rsidP="001541C0">
      <w:pPr>
        <w:pStyle w:val="a7"/>
        <w:numPr>
          <w:ilvl w:val="0"/>
          <w:numId w:val="13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основные принципы </w:t>
      </w:r>
      <w:r>
        <w:rPr>
          <w:sz w:val="28"/>
          <w:szCs w:val="28"/>
          <w:lang w:val="en-US"/>
        </w:rPr>
        <w:t>TQM</w:t>
      </w:r>
      <w:r>
        <w:rPr>
          <w:sz w:val="28"/>
          <w:szCs w:val="28"/>
        </w:rPr>
        <w:t>?</w:t>
      </w:r>
    </w:p>
    <w:p w:rsidR="00BE559F" w:rsidRPr="00BE559F" w:rsidRDefault="00BE559F" w:rsidP="001541C0">
      <w:pPr>
        <w:pStyle w:val="a7"/>
        <w:tabs>
          <w:tab w:val="left" w:pos="1032"/>
        </w:tabs>
        <w:spacing w:line="276" w:lineRule="auto"/>
        <w:jc w:val="both"/>
        <w:rPr>
          <w:sz w:val="28"/>
          <w:szCs w:val="28"/>
        </w:rPr>
      </w:pPr>
    </w:p>
    <w:p w:rsidR="00485A4F" w:rsidRDefault="00485A4F" w:rsidP="001541C0">
      <w:pPr>
        <w:tabs>
          <w:tab w:val="left" w:pos="103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F">
        <w:rPr>
          <w:rFonts w:ascii="Times New Roman" w:hAnsi="Times New Roman" w:cs="Times New Roman"/>
          <w:b/>
          <w:sz w:val="28"/>
          <w:szCs w:val="28"/>
        </w:rPr>
        <w:t>Тема 1.2. Организация управления качеством на предприятии (в организ</w:t>
      </w:r>
      <w:r w:rsidRPr="00485A4F">
        <w:rPr>
          <w:rFonts w:ascii="Times New Roman" w:hAnsi="Times New Roman" w:cs="Times New Roman"/>
          <w:b/>
          <w:sz w:val="28"/>
          <w:szCs w:val="28"/>
        </w:rPr>
        <w:t>а</w:t>
      </w:r>
      <w:r w:rsidRPr="00485A4F">
        <w:rPr>
          <w:rFonts w:ascii="Times New Roman" w:hAnsi="Times New Roman" w:cs="Times New Roman"/>
          <w:b/>
          <w:sz w:val="28"/>
          <w:szCs w:val="28"/>
        </w:rPr>
        <w:t>ции)</w:t>
      </w:r>
    </w:p>
    <w:p w:rsidR="00BE559F" w:rsidRDefault="00BE559F" w:rsidP="001541C0">
      <w:pPr>
        <w:pStyle w:val="a7"/>
        <w:numPr>
          <w:ilvl w:val="0"/>
          <w:numId w:val="14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и раскройте основные этапы деятельности по формированию и внедрению систем менеджмента качества на предприятиях в соответствии с МС ИСО серии 9000.</w:t>
      </w:r>
    </w:p>
    <w:p w:rsidR="00BE559F" w:rsidRDefault="00BE559F" w:rsidP="001541C0">
      <w:pPr>
        <w:pStyle w:val="a7"/>
        <w:numPr>
          <w:ilvl w:val="0"/>
          <w:numId w:val="14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документов системы менеджмента качества на предприятии необходимо оформить в соответствии с МС ИСО серии 9000?</w:t>
      </w:r>
    </w:p>
    <w:p w:rsidR="00BE559F" w:rsidRDefault="00BE559F" w:rsidP="001541C0">
      <w:pPr>
        <w:pStyle w:val="a7"/>
        <w:numPr>
          <w:ilvl w:val="0"/>
          <w:numId w:val="14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направления деятельности ведутся службой (отделом) качества на предприятии?</w:t>
      </w:r>
    </w:p>
    <w:p w:rsidR="00BE559F" w:rsidRDefault="00BE559F" w:rsidP="001541C0">
      <w:pPr>
        <w:pStyle w:val="a7"/>
        <w:numPr>
          <w:ilvl w:val="0"/>
          <w:numId w:val="14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виды аудита качества в рамках системы менеджмента качества и раскройте их содержание.</w:t>
      </w:r>
    </w:p>
    <w:p w:rsidR="00BE559F" w:rsidRPr="00BE559F" w:rsidRDefault="00BE559F" w:rsidP="001541C0">
      <w:pPr>
        <w:pStyle w:val="a7"/>
        <w:tabs>
          <w:tab w:val="left" w:pos="1032"/>
        </w:tabs>
        <w:spacing w:line="276" w:lineRule="auto"/>
        <w:jc w:val="both"/>
        <w:rPr>
          <w:sz w:val="28"/>
          <w:szCs w:val="28"/>
        </w:rPr>
      </w:pPr>
    </w:p>
    <w:p w:rsidR="00485A4F" w:rsidRDefault="00485A4F" w:rsidP="001541C0">
      <w:pPr>
        <w:tabs>
          <w:tab w:val="left" w:pos="103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F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485A4F">
        <w:rPr>
          <w:rFonts w:ascii="Times New Roman" w:hAnsi="Times New Roman" w:cs="Times New Roman"/>
          <w:sz w:val="28"/>
          <w:szCs w:val="28"/>
        </w:rPr>
        <w:t xml:space="preserve"> </w:t>
      </w:r>
      <w:r w:rsidRPr="00485A4F">
        <w:rPr>
          <w:rFonts w:ascii="Times New Roman" w:hAnsi="Times New Roman" w:cs="Times New Roman"/>
          <w:b/>
          <w:sz w:val="28"/>
          <w:szCs w:val="28"/>
        </w:rPr>
        <w:t>Интеллектуальная собственность. Общие положения</w:t>
      </w:r>
    </w:p>
    <w:p w:rsidR="00BE559F" w:rsidRPr="00BE559F" w:rsidRDefault="00BE559F" w:rsidP="001541C0">
      <w:pPr>
        <w:pStyle w:val="a7"/>
        <w:numPr>
          <w:ilvl w:val="0"/>
          <w:numId w:val="15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 w:rsidRPr="00BE559F">
        <w:rPr>
          <w:sz w:val="28"/>
          <w:szCs w:val="28"/>
        </w:rPr>
        <w:t>Что такое интеллектуальная собственность?</w:t>
      </w:r>
    </w:p>
    <w:p w:rsidR="00BE559F" w:rsidRDefault="00BE559F" w:rsidP="001541C0">
      <w:pPr>
        <w:pStyle w:val="a7"/>
        <w:numPr>
          <w:ilvl w:val="0"/>
          <w:numId w:val="15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объект интеллектуальной собственности?</w:t>
      </w:r>
    </w:p>
    <w:p w:rsidR="00BE559F" w:rsidRDefault="00BE559F" w:rsidP="001541C0">
      <w:pPr>
        <w:pStyle w:val="a7"/>
        <w:numPr>
          <w:ilvl w:val="0"/>
          <w:numId w:val="15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законодательства в области интеллектуальной собственности?</w:t>
      </w:r>
    </w:p>
    <w:p w:rsidR="00BE559F" w:rsidRDefault="00BE559F" w:rsidP="001541C0">
      <w:pPr>
        <w:pStyle w:val="a7"/>
        <w:numPr>
          <w:ilvl w:val="0"/>
          <w:numId w:val="15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цели и задачи управления интеллектуальной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стью?</w:t>
      </w:r>
    </w:p>
    <w:p w:rsidR="00BE559F" w:rsidRPr="00BE559F" w:rsidRDefault="00BE559F" w:rsidP="001541C0">
      <w:pPr>
        <w:pStyle w:val="a7"/>
        <w:tabs>
          <w:tab w:val="left" w:pos="1032"/>
        </w:tabs>
        <w:spacing w:line="276" w:lineRule="auto"/>
        <w:jc w:val="both"/>
        <w:rPr>
          <w:sz w:val="28"/>
          <w:szCs w:val="28"/>
        </w:rPr>
      </w:pPr>
    </w:p>
    <w:p w:rsidR="00485A4F" w:rsidRDefault="00485A4F" w:rsidP="001541C0">
      <w:pPr>
        <w:tabs>
          <w:tab w:val="left" w:pos="103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F">
        <w:rPr>
          <w:rFonts w:ascii="Times New Roman" w:hAnsi="Times New Roman" w:cs="Times New Roman"/>
          <w:b/>
          <w:sz w:val="28"/>
          <w:szCs w:val="28"/>
        </w:rPr>
        <w:t>Тема 1.4. Авторское право</w:t>
      </w:r>
    </w:p>
    <w:p w:rsidR="001541C0" w:rsidRPr="001541C0" w:rsidRDefault="001541C0" w:rsidP="001541C0">
      <w:pPr>
        <w:pStyle w:val="a7"/>
        <w:numPr>
          <w:ilvl w:val="0"/>
          <w:numId w:val="16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 w:rsidRPr="001541C0">
        <w:rPr>
          <w:sz w:val="28"/>
          <w:szCs w:val="28"/>
        </w:rPr>
        <w:t>Что такое авторское право и какие объекты им охраняются?</w:t>
      </w:r>
    </w:p>
    <w:p w:rsidR="001541C0" w:rsidRDefault="001541C0" w:rsidP="001541C0">
      <w:pPr>
        <w:pStyle w:val="a7"/>
        <w:numPr>
          <w:ilvl w:val="0"/>
          <w:numId w:val="16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объектам и субъектам авторского права?</w:t>
      </w:r>
    </w:p>
    <w:p w:rsidR="001541C0" w:rsidRDefault="001541C0" w:rsidP="001541C0">
      <w:pPr>
        <w:pStyle w:val="a7"/>
        <w:numPr>
          <w:ilvl w:val="0"/>
          <w:numId w:val="16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считается автором произведения?</w:t>
      </w:r>
    </w:p>
    <w:p w:rsidR="001541C0" w:rsidRDefault="001541C0" w:rsidP="001541C0">
      <w:pPr>
        <w:pStyle w:val="a7"/>
        <w:numPr>
          <w:ilvl w:val="0"/>
          <w:numId w:val="16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личные неимущественные и имущественные права авторов.</w:t>
      </w:r>
    </w:p>
    <w:p w:rsidR="001541C0" w:rsidRDefault="001541C0" w:rsidP="001541C0">
      <w:pPr>
        <w:pStyle w:val="a7"/>
        <w:numPr>
          <w:ilvl w:val="0"/>
          <w:numId w:val="16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смежное право?</w:t>
      </w:r>
    </w:p>
    <w:p w:rsidR="001541C0" w:rsidRDefault="001541C0" w:rsidP="001541C0">
      <w:pPr>
        <w:pStyle w:val="a7"/>
        <w:numPr>
          <w:ilvl w:val="0"/>
          <w:numId w:val="16"/>
        </w:numPr>
        <w:tabs>
          <w:tab w:val="left" w:pos="10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примерные условия авторского договора?</w:t>
      </w:r>
    </w:p>
    <w:p w:rsidR="001541C0" w:rsidRPr="001541C0" w:rsidRDefault="001541C0" w:rsidP="001541C0">
      <w:pPr>
        <w:pStyle w:val="a7"/>
        <w:tabs>
          <w:tab w:val="left" w:pos="1032"/>
        </w:tabs>
        <w:spacing w:line="276" w:lineRule="auto"/>
        <w:jc w:val="both"/>
        <w:rPr>
          <w:sz w:val="28"/>
          <w:szCs w:val="28"/>
        </w:rPr>
      </w:pPr>
    </w:p>
    <w:p w:rsidR="00485A4F" w:rsidRDefault="00485A4F" w:rsidP="001541C0">
      <w:pPr>
        <w:tabs>
          <w:tab w:val="left" w:pos="1032"/>
          <w:tab w:val="left" w:pos="416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4F">
        <w:rPr>
          <w:rFonts w:ascii="Times New Roman" w:hAnsi="Times New Roman" w:cs="Times New Roman"/>
          <w:b/>
          <w:sz w:val="28"/>
          <w:szCs w:val="28"/>
        </w:rPr>
        <w:t>Тема 1.5. Патентное право</w:t>
      </w:r>
    </w:p>
    <w:p w:rsidR="001541C0" w:rsidRPr="001541C0" w:rsidRDefault="001541C0" w:rsidP="001541C0">
      <w:pPr>
        <w:pStyle w:val="a7"/>
        <w:numPr>
          <w:ilvl w:val="0"/>
          <w:numId w:val="17"/>
        </w:numPr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  <w:r w:rsidRPr="001541C0">
        <w:rPr>
          <w:sz w:val="28"/>
          <w:szCs w:val="28"/>
        </w:rPr>
        <w:t>Что понимается под патентным исследованием?</w:t>
      </w:r>
    </w:p>
    <w:p w:rsidR="001541C0" w:rsidRDefault="001541C0" w:rsidP="001541C0">
      <w:pPr>
        <w:pStyle w:val="a7"/>
        <w:numPr>
          <w:ilvl w:val="0"/>
          <w:numId w:val="17"/>
        </w:numPr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проводятся патентные исследования?</w:t>
      </w:r>
    </w:p>
    <w:p w:rsidR="001541C0" w:rsidRDefault="001541C0" w:rsidP="001541C0">
      <w:pPr>
        <w:pStyle w:val="a7"/>
        <w:numPr>
          <w:ilvl w:val="0"/>
          <w:numId w:val="17"/>
        </w:numPr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патентно-информационного поиска и характеризуйте их.</w:t>
      </w:r>
    </w:p>
    <w:p w:rsidR="001541C0" w:rsidRDefault="001541C0" w:rsidP="001541C0">
      <w:pPr>
        <w:pStyle w:val="a7"/>
        <w:numPr>
          <w:ilvl w:val="0"/>
          <w:numId w:val="17"/>
        </w:numPr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процедуру оформления патентных прав.</w:t>
      </w:r>
    </w:p>
    <w:p w:rsidR="001541C0" w:rsidRDefault="001541C0" w:rsidP="001541C0">
      <w:pPr>
        <w:pStyle w:val="a7"/>
        <w:numPr>
          <w:ilvl w:val="0"/>
          <w:numId w:val="17"/>
        </w:numPr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ы знаете источники патентного права?</w:t>
      </w:r>
    </w:p>
    <w:p w:rsidR="001541C0" w:rsidRDefault="001541C0" w:rsidP="001541C0">
      <w:pPr>
        <w:pStyle w:val="a7"/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</w:p>
    <w:p w:rsidR="001541C0" w:rsidRDefault="001541C0" w:rsidP="001541C0">
      <w:pPr>
        <w:pStyle w:val="a7"/>
        <w:tabs>
          <w:tab w:val="left" w:pos="1032"/>
          <w:tab w:val="left" w:pos="4164"/>
        </w:tabs>
        <w:spacing w:line="276" w:lineRule="auto"/>
        <w:jc w:val="both"/>
        <w:rPr>
          <w:sz w:val="28"/>
          <w:szCs w:val="28"/>
        </w:rPr>
      </w:pPr>
    </w:p>
    <w:p w:rsidR="001541C0" w:rsidRDefault="001541C0" w:rsidP="001541C0">
      <w:pPr>
        <w:pStyle w:val="a7"/>
        <w:tabs>
          <w:tab w:val="left" w:pos="1032"/>
          <w:tab w:val="left" w:pos="4164"/>
        </w:tabs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7 МЕТОДИЧЕСКИЕ УКАЗАНИЯ И КОНТРОЛЬНЫЕ ЗАДАНИЯ К ВЫПОЛНЕНИЮ ДОМАШНЕЙ КОНТРОЛЬНОЙ РАБОТЫ</w:t>
      </w:r>
    </w:p>
    <w:p w:rsidR="001541C0" w:rsidRPr="001541C0" w:rsidRDefault="001541C0" w:rsidP="001541C0">
      <w:pPr>
        <w:pStyle w:val="a7"/>
        <w:tabs>
          <w:tab w:val="left" w:pos="1032"/>
          <w:tab w:val="left" w:pos="4164"/>
        </w:tabs>
        <w:spacing w:line="276" w:lineRule="auto"/>
        <w:jc w:val="center"/>
        <w:rPr>
          <w:b/>
          <w:snapToGrid w:val="0"/>
          <w:sz w:val="28"/>
          <w:szCs w:val="28"/>
        </w:rPr>
      </w:pP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Домашняя контрольная работа выполняется </w:t>
      </w:r>
      <w:r w:rsidRPr="000C74E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 вариантам.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 выбир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ется, </w:t>
      </w:r>
      <w:r w:rsidRPr="000C7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исходя из последней цифры шифра студента.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шифр оканчивается на 0, то Ваш вариант 10. </w:t>
      </w: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Контрольная работа выполняется в электронном виде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шрифт </w:t>
      </w:r>
      <w:r w:rsidRPr="000C74E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Times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4E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New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4E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Roman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>, размер 14, междустрочный интервал 1,5. Каждый вопрос начинается с новой страницы. Страницы пронумеровываются сквозной нумерацией, кроме первой. Номер страницы ставится внизу страницы, справа. Общий объем работы не более 10 страниц.</w:t>
      </w: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выполненной работы обязательно приводится список использова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источников. </w:t>
      </w: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Практическая работа, предусмотренная программой курса, выполняется в период лабораторно-экзаменационной сессии. </w:t>
      </w: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C74E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 дифференцированному зачету допускаются студенты, получившие зачет по домашней контрольной работе и выполнившие практическую работу.</w:t>
      </w: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№1</w:t>
      </w:r>
    </w:p>
    <w:p w:rsidR="000C74E8" w:rsidRPr="000C74E8" w:rsidRDefault="000C74E8" w:rsidP="000C74E8">
      <w:pPr>
        <w:numPr>
          <w:ilvl w:val="0"/>
          <w:numId w:val="1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Перечислите и опишите национальные концепции управления качеством.</w:t>
      </w:r>
    </w:p>
    <w:p w:rsidR="000C74E8" w:rsidRPr="000C74E8" w:rsidRDefault="000C74E8" w:rsidP="000C74E8">
      <w:pPr>
        <w:numPr>
          <w:ilvl w:val="0"/>
          <w:numId w:val="1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премии в области качества. Виды, описание.</w:t>
      </w:r>
    </w:p>
    <w:p w:rsidR="000C74E8" w:rsidRPr="000C74E8" w:rsidRDefault="000C74E8" w:rsidP="000C74E8">
      <w:pPr>
        <w:numPr>
          <w:ilvl w:val="0"/>
          <w:numId w:val="1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</w:t>
      </w:r>
      <w:proofErr w:type="gramEnd"/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считается объектами авторского права, опишите их.</w:t>
      </w:r>
    </w:p>
    <w:p w:rsidR="000C74E8" w:rsidRPr="000C74E8" w:rsidRDefault="000C74E8" w:rsidP="000C74E8">
      <w:pPr>
        <w:numPr>
          <w:ilvl w:val="0"/>
          <w:numId w:val="1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исключительного права на фирменное наименов</w:t>
      </w: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0C74E8" w:rsidRPr="000C74E8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0C74E8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№2</w:t>
      </w:r>
    </w:p>
    <w:p w:rsidR="000C74E8" w:rsidRPr="000C74E8" w:rsidRDefault="000C74E8" w:rsidP="000C74E8">
      <w:pPr>
        <w:numPr>
          <w:ilvl w:val="0"/>
          <w:numId w:val="20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и опишите зарубежные модели управления качеством.</w:t>
      </w:r>
    </w:p>
    <w:p w:rsidR="000C74E8" w:rsidRPr="000C74E8" w:rsidRDefault="000C74E8" w:rsidP="000C74E8">
      <w:pPr>
        <w:numPr>
          <w:ilvl w:val="0"/>
          <w:numId w:val="20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премии в области качества.</w:t>
      </w:r>
    </w:p>
    <w:p w:rsidR="000C74E8" w:rsidRPr="000C74E8" w:rsidRDefault="000C74E8" w:rsidP="000C74E8">
      <w:pPr>
        <w:numPr>
          <w:ilvl w:val="0"/>
          <w:numId w:val="20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субъектами права интеллектуальной собственности? Оп</w:t>
      </w: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шите.</w:t>
      </w:r>
    </w:p>
    <w:p w:rsidR="000C74E8" w:rsidRPr="000C74E8" w:rsidRDefault="000C74E8" w:rsidP="000C74E8">
      <w:pPr>
        <w:numPr>
          <w:ilvl w:val="0"/>
          <w:numId w:val="20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нарушение авторских и смежных прав?</w:t>
      </w:r>
    </w:p>
    <w:p w:rsidR="000C74E8" w:rsidRPr="000C74E8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0C74E8" w:rsidRDefault="000C74E8" w:rsidP="000C74E8">
      <w:pPr>
        <w:tabs>
          <w:tab w:val="left" w:pos="1032"/>
          <w:tab w:val="left" w:pos="921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№3</w:t>
      </w:r>
    </w:p>
    <w:p w:rsidR="000C74E8" w:rsidRPr="00224ED6" w:rsidRDefault="000C74E8" w:rsidP="000C74E8">
      <w:pPr>
        <w:numPr>
          <w:ilvl w:val="0"/>
          <w:numId w:val="21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основанных на рисках.</w:t>
      </w:r>
    </w:p>
    <w:p w:rsidR="000C74E8" w:rsidRPr="00224ED6" w:rsidRDefault="000C74E8" w:rsidP="000C74E8">
      <w:pPr>
        <w:numPr>
          <w:ilvl w:val="0"/>
          <w:numId w:val="21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 и приверженность системы менеджмента качества.</w:t>
      </w:r>
    </w:p>
    <w:p w:rsidR="000C74E8" w:rsidRPr="00224ED6" w:rsidRDefault="000C74E8" w:rsidP="000C74E8">
      <w:pPr>
        <w:numPr>
          <w:ilvl w:val="0"/>
          <w:numId w:val="21"/>
        </w:numPr>
        <w:tabs>
          <w:tab w:val="left" w:pos="1032"/>
          <w:tab w:val="left" w:pos="92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считается субъектами авторского права? Опишите их.</w:t>
      </w:r>
    </w:p>
    <w:p w:rsidR="000C74E8" w:rsidRPr="00224ED6" w:rsidRDefault="000C74E8" w:rsidP="000C74E8">
      <w:pPr>
        <w:numPr>
          <w:ilvl w:val="0"/>
          <w:numId w:val="21"/>
        </w:numPr>
        <w:tabs>
          <w:tab w:val="left" w:pos="1032"/>
          <w:tab w:val="left" w:pos="92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исключительного права на товарный знак (знак о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служивания)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№4</w:t>
      </w:r>
    </w:p>
    <w:p w:rsidR="000C74E8" w:rsidRPr="00224ED6" w:rsidRDefault="000C74E8" w:rsidP="000C74E8">
      <w:pPr>
        <w:numPr>
          <w:ilvl w:val="0"/>
          <w:numId w:val="22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системы менеджмента качества на предприятии.</w:t>
      </w:r>
    </w:p>
    <w:p w:rsidR="000C74E8" w:rsidRPr="00224ED6" w:rsidRDefault="000C74E8" w:rsidP="000C74E8">
      <w:pPr>
        <w:numPr>
          <w:ilvl w:val="0"/>
          <w:numId w:val="22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необходимые для обращения с рисками и возможностями.</w:t>
      </w:r>
    </w:p>
    <w:p w:rsidR="000C74E8" w:rsidRPr="00224ED6" w:rsidRDefault="000C74E8" w:rsidP="000C74E8">
      <w:pPr>
        <w:numPr>
          <w:ilvl w:val="0"/>
          <w:numId w:val="22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произведения как объекта авторских прав. Виды произведений.</w:t>
      </w:r>
    </w:p>
    <w:p w:rsidR="000C74E8" w:rsidRPr="00224ED6" w:rsidRDefault="000C74E8" w:rsidP="000C74E8">
      <w:pPr>
        <w:numPr>
          <w:ilvl w:val="0"/>
          <w:numId w:val="22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оформления патентных прав на изобретение.</w:t>
      </w: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№5</w:t>
      </w:r>
    </w:p>
    <w:p w:rsidR="000C74E8" w:rsidRPr="00224ED6" w:rsidRDefault="000C74E8" w:rsidP="000C74E8">
      <w:pPr>
        <w:numPr>
          <w:ilvl w:val="0"/>
          <w:numId w:val="23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цели, принципы и функции стандартизации.</w:t>
      </w:r>
    </w:p>
    <w:p w:rsidR="000C74E8" w:rsidRPr="00224ED6" w:rsidRDefault="000C74E8" w:rsidP="000C74E8">
      <w:pPr>
        <w:numPr>
          <w:ilvl w:val="0"/>
          <w:numId w:val="23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принцип постоянного улучшения – цикл </w:t>
      </w:r>
      <w:proofErr w:type="spellStart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Деминга</w:t>
      </w:r>
      <w:proofErr w:type="spellEnd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4E8" w:rsidRPr="00224ED6" w:rsidRDefault="000C74E8" w:rsidP="000C74E8">
      <w:pPr>
        <w:numPr>
          <w:ilvl w:val="0"/>
          <w:numId w:val="23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нарушения авторских и смежных прав.</w:t>
      </w:r>
    </w:p>
    <w:p w:rsidR="000C74E8" w:rsidRPr="00224ED6" w:rsidRDefault="000C74E8" w:rsidP="000C74E8">
      <w:pPr>
        <w:numPr>
          <w:ilvl w:val="0"/>
          <w:numId w:val="23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оформления патентных прав на полезную модель.</w:t>
      </w: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№6</w:t>
      </w:r>
    </w:p>
    <w:p w:rsidR="000C74E8" w:rsidRPr="00224ED6" w:rsidRDefault="000C74E8" w:rsidP="000C74E8">
      <w:pPr>
        <w:numPr>
          <w:ilvl w:val="0"/>
          <w:numId w:val="24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Сертификация: понятие, цели и принципы.</w:t>
      </w:r>
    </w:p>
    <w:p w:rsidR="000C74E8" w:rsidRPr="00224ED6" w:rsidRDefault="000C74E8" w:rsidP="000C74E8">
      <w:pPr>
        <w:numPr>
          <w:ilvl w:val="0"/>
          <w:numId w:val="24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документированной информацией.</w:t>
      </w:r>
    </w:p>
    <w:p w:rsidR="000C74E8" w:rsidRPr="00224ED6" w:rsidRDefault="000C74E8" w:rsidP="000C74E8">
      <w:pPr>
        <w:numPr>
          <w:ilvl w:val="0"/>
          <w:numId w:val="24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Исключительное право на изобретение, полезную модель и промышле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образец.</w:t>
      </w:r>
    </w:p>
    <w:p w:rsidR="000C74E8" w:rsidRPr="00224ED6" w:rsidRDefault="000C74E8" w:rsidP="000C74E8">
      <w:pPr>
        <w:numPr>
          <w:ilvl w:val="0"/>
          <w:numId w:val="24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оформления патентных прав на промышленный образец.</w:t>
      </w: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  <w:tab w:val="left" w:pos="312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№7</w:t>
      </w:r>
    </w:p>
    <w:p w:rsidR="000C74E8" w:rsidRPr="00224ED6" w:rsidRDefault="000C74E8" w:rsidP="000C74E8">
      <w:pPr>
        <w:numPr>
          <w:ilvl w:val="0"/>
          <w:numId w:val="25"/>
        </w:numPr>
        <w:tabs>
          <w:tab w:val="left" w:pos="1032"/>
          <w:tab w:val="left" w:pos="31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системы менеджмента качества</w:t>
      </w:r>
    </w:p>
    <w:p w:rsidR="000C74E8" w:rsidRPr="00224ED6" w:rsidRDefault="000C74E8" w:rsidP="000C74E8">
      <w:pPr>
        <w:numPr>
          <w:ilvl w:val="0"/>
          <w:numId w:val="25"/>
        </w:numPr>
        <w:tabs>
          <w:tab w:val="left" w:pos="1032"/>
          <w:tab w:val="left" w:pos="31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Внутренние и внешние предпосылки внедрения системы менеджмента качества на предприятии.</w:t>
      </w:r>
    </w:p>
    <w:p w:rsidR="000C74E8" w:rsidRPr="00224ED6" w:rsidRDefault="000C74E8" w:rsidP="000C74E8">
      <w:pPr>
        <w:numPr>
          <w:ilvl w:val="0"/>
          <w:numId w:val="25"/>
        </w:numPr>
        <w:tabs>
          <w:tab w:val="left" w:pos="1032"/>
          <w:tab w:val="left" w:pos="31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неимущественные права автора.</w:t>
      </w:r>
    </w:p>
    <w:p w:rsidR="000C74E8" w:rsidRPr="00224ED6" w:rsidRDefault="000C74E8" w:rsidP="000C74E8">
      <w:pPr>
        <w:numPr>
          <w:ilvl w:val="0"/>
          <w:numId w:val="25"/>
        </w:numPr>
        <w:tabs>
          <w:tab w:val="left" w:pos="1032"/>
          <w:tab w:val="left" w:pos="31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рационализаторского предложения. Объекты и признаки раци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нализаторского предложения.</w:t>
      </w:r>
    </w:p>
    <w:p w:rsidR="000C74E8" w:rsidRPr="00224ED6" w:rsidRDefault="000C74E8" w:rsidP="000C74E8">
      <w:pPr>
        <w:tabs>
          <w:tab w:val="left" w:pos="1032"/>
          <w:tab w:val="left" w:pos="3120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№8</w:t>
      </w:r>
    </w:p>
    <w:p w:rsidR="000C74E8" w:rsidRPr="00224ED6" w:rsidRDefault="000C74E8" w:rsidP="000C74E8">
      <w:pPr>
        <w:numPr>
          <w:ilvl w:val="0"/>
          <w:numId w:val="26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менеджмента качества на основе международных стандартов ИСО серии 9000.</w:t>
      </w:r>
    </w:p>
    <w:p w:rsidR="000C74E8" w:rsidRPr="00224ED6" w:rsidRDefault="000C74E8" w:rsidP="000C74E8">
      <w:pPr>
        <w:numPr>
          <w:ilvl w:val="0"/>
          <w:numId w:val="26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системы менеджмента качества.</w:t>
      </w:r>
    </w:p>
    <w:p w:rsidR="000C74E8" w:rsidRPr="00224ED6" w:rsidRDefault="000C74E8" w:rsidP="000C74E8">
      <w:pPr>
        <w:numPr>
          <w:ilvl w:val="0"/>
          <w:numId w:val="26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в сфере авторских прав.</w:t>
      </w:r>
    </w:p>
    <w:p w:rsidR="000C74E8" w:rsidRPr="00224ED6" w:rsidRDefault="000C74E8" w:rsidP="000C74E8">
      <w:pPr>
        <w:numPr>
          <w:ilvl w:val="0"/>
          <w:numId w:val="26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открытия. Объекты и признаки открытия.</w:t>
      </w: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№9</w:t>
      </w:r>
    </w:p>
    <w:p w:rsidR="000C74E8" w:rsidRPr="00224ED6" w:rsidRDefault="000C74E8" w:rsidP="000C74E8">
      <w:pPr>
        <w:numPr>
          <w:ilvl w:val="0"/>
          <w:numId w:val="27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управления качеством.</w:t>
      </w:r>
    </w:p>
    <w:p w:rsidR="000C74E8" w:rsidRPr="00224ED6" w:rsidRDefault="000C74E8" w:rsidP="000C74E8">
      <w:pPr>
        <w:numPr>
          <w:ilvl w:val="0"/>
          <w:numId w:val="27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основные принципы всеобщего менеджмента качества (</w:t>
      </w:r>
      <w:r w:rsidRPr="00224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Total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Quality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74E8" w:rsidRPr="00224ED6" w:rsidRDefault="000C74E8" w:rsidP="000C74E8">
      <w:pPr>
        <w:numPr>
          <w:ilvl w:val="0"/>
          <w:numId w:val="27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Наследование авторских прав и иные случаи перехода прав.</w:t>
      </w:r>
    </w:p>
    <w:p w:rsidR="000C74E8" w:rsidRPr="00224ED6" w:rsidRDefault="000C74E8" w:rsidP="000C74E8">
      <w:pPr>
        <w:numPr>
          <w:ilvl w:val="0"/>
          <w:numId w:val="27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организаций эфирного кабельного вещаний.</w:t>
      </w: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№10</w:t>
      </w:r>
    </w:p>
    <w:p w:rsidR="000C74E8" w:rsidRPr="00224ED6" w:rsidRDefault="000C74E8" w:rsidP="000C74E8">
      <w:pPr>
        <w:numPr>
          <w:ilvl w:val="0"/>
          <w:numId w:val="2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функционирование службы управления качеством на предприятии.</w:t>
      </w:r>
    </w:p>
    <w:p w:rsidR="000C74E8" w:rsidRPr="00224ED6" w:rsidRDefault="000C74E8" w:rsidP="000C74E8">
      <w:pPr>
        <w:numPr>
          <w:ilvl w:val="0"/>
          <w:numId w:val="2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основное содержание Премии Правительства РФ в области к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чества.</w:t>
      </w:r>
    </w:p>
    <w:p w:rsidR="000C74E8" w:rsidRPr="00224ED6" w:rsidRDefault="000C74E8" w:rsidP="000C74E8">
      <w:pPr>
        <w:numPr>
          <w:ilvl w:val="0"/>
          <w:numId w:val="28"/>
        </w:numPr>
        <w:tabs>
          <w:tab w:val="left" w:pos="103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патентных прав на изобретения, полезные модели и промышле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образцы.</w:t>
      </w:r>
    </w:p>
    <w:p w:rsidR="000C74E8" w:rsidRPr="00224ED6" w:rsidRDefault="000C74E8" w:rsidP="000C74E8">
      <w:pPr>
        <w:numPr>
          <w:ilvl w:val="0"/>
          <w:numId w:val="28"/>
        </w:numPr>
        <w:tabs>
          <w:tab w:val="left" w:pos="1032"/>
          <w:tab w:val="left" w:pos="31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произведения. Соавторство.</w:t>
      </w: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ПЕРЕЧЕНЬ ВОПРОСОВ </w:t>
      </w:r>
    </w:p>
    <w:p w:rsidR="000C74E8" w:rsidRPr="00224ED6" w:rsidRDefault="000C74E8" w:rsidP="000C74E8">
      <w:pPr>
        <w:tabs>
          <w:tab w:val="left" w:pos="1032"/>
        </w:tabs>
        <w:spacing w:after="0" w:line="276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ДИФФЕРЕНЦИРОВАННОМУ ЗАЧЕТУ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категории качества.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в развитии подходов к содержанию понятия качества.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качеством: понятие, функции, методы.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постоянного улучшения (цикл </w:t>
      </w:r>
      <w:proofErr w:type="spellStart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Деминга</w:t>
      </w:r>
      <w:proofErr w:type="spellEnd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международного стандарта ИСО 9001:2015.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Предпроектный</w:t>
      </w:r>
      <w:proofErr w:type="spellEnd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proofErr w:type="gramStart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внедрения системы менеджмента качества</w:t>
      </w:r>
      <w:proofErr w:type="gramEnd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и цели в области качества.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системы менеджмента качества.</w:t>
      </w:r>
    </w:p>
    <w:p w:rsidR="000C74E8" w:rsidRPr="00224ED6" w:rsidRDefault="000C74E8" w:rsidP="000C74E8">
      <w:pPr>
        <w:numPr>
          <w:ilvl w:val="0"/>
          <w:numId w:val="29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документального оформления системы менеджмента качества в с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МС ИСО серии 9000:2015.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сертификации СМК.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СМК на предприятии, его виды. 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проведения аудита СМК на предприятии.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продукции, услуг и СМК.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 продукции, услуг и СМК.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продукции.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«конкурентоспособность продукции» и ее значение в условиях рыночной экономики.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СМК.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r w:rsidRPr="00224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TQM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(всеобщего менеджмента качества).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СМК.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и внутренние предпосылки внедрения СМК на российских пре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внедрения и развития СМК на предприятии. 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интеллектуальной собственности как результата творческой де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интеллектуальной собственности.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право, понятие и виды авторских прав.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авторского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как объект авторского права. Виды произведения.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использования произведений.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авторского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права авторов.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неимущественные авторские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Соавторство, его виды.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договор, его виды.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авторского договора.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прав, смежных с авторскими.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прав, смежных с авторскими.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Понятие, функции и принципы патентного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патентования.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Изобретение, его объекты и признаки.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модель и ее признаки.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образец, его виды и признаки.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патентного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Патентные поверенные.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патентных прав.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патентных прав в Роспатенте.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 информация.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интеллектуальной собственности.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договоров </w:t>
      </w:r>
      <w:proofErr w:type="gramStart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интеллектуальной собственности.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объекты интеллектуальной собственности.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охраны авторского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патентной информации.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патентной информации.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патентная классификация, ее структура.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исключительного права.</w:t>
      </w:r>
    </w:p>
    <w:p w:rsidR="000C74E8" w:rsidRPr="00224ED6" w:rsidRDefault="000C74E8" w:rsidP="000C74E8">
      <w:pPr>
        <w:numPr>
          <w:ilvl w:val="0"/>
          <w:numId w:val="29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нарушение авторских и смежных прав.</w:t>
      </w:r>
    </w:p>
    <w:p w:rsidR="00B5533A" w:rsidRPr="00224ED6" w:rsidRDefault="00B5533A" w:rsidP="00B5533A">
      <w:pPr>
        <w:pStyle w:val="a7"/>
        <w:tabs>
          <w:tab w:val="left" w:pos="1032"/>
        </w:tabs>
        <w:spacing w:line="276" w:lineRule="auto"/>
        <w:ind w:left="1069"/>
        <w:jc w:val="center"/>
        <w:rPr>
          <w:b/>
          <w:sz w:val="28"/>
          <w:szCs w:val="28"/>
        </w:rPr>
      </w:pPr>
      <w:bookmarkStart w:id="1" w:name="_GoBack"/>
      <w:bookmarkEnd w:id="1"/>
    </w:p>
    <w:sectPr w:rsidR="00B5533A" w:rsidRPr="00224ED6" w:rsidSect="00A805FD">
      <w:pgSz w:w="11906" w:h="16838"/>
      <w:pgMar w:top="851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84" w:rsidRDefault="00FC4A84" w:rsidP="0038737B">
      <w:pPr>
        <w:spacing w:after="0" w:line="240" w:lineRule="auto"/>
      </w:pPr>
      <w:r>
        <w:separator/>
      </w:r>
    </w:p>
  </w:endnote>
  <w:endnote w:type="continuationSeparator" w:id="0">
    <w:p w:rsidR="00FC4A84" w:rsidRDefault="00FC4A84" w:rsidP="0038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84" w:rsidRDefault="00FC4A84" w:rsidP="00A805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A84" w:rsidRDefault="00FC4A84" w:rsidP="00A805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079"/>
      <w:docPartObj>
        <w:docPartGallery w:val="Page Numbers (Bottom of Page)"/>
        <w:docPartUnique/>
      </w:docPartObj>
    </w:sdtPr>
    <w:sdtEndPr/>
    <w:sdtContent>
      <w:p w:rsidR="00FC4A84" w:rsidRDefault="00FC4A8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ED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C4A84" w:rsidRDefault="00FC4A84" w:rsidP="00A805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84" w:rsidRDefault="00FC4A84" w:rsidP="0038737B">
      <w:pPr>
        <w:spacing w:after="0" w:line="240" w:lineRule="auto"/>
      </w:pPr>
      <w:r>
        <w:separator/>
      </w:r>
    </w:p>
  </w:footnote>
  <w:footnote w:type="continuationSeparator" w:id="0">
    <w:p w:rsidR="00FC4A84" w:rsidRDefault="00FC4A84" w:rsidP="0038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3DA"/>
    <w:multiLevelType w:val="hybridMultilevel"/>
    <w:tmpl w:val="F1504040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47C"/>
    <w:multiLevelType w:val="hybridMultilevel"/>
    <w:tmpl w:val="526A399C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6268"/>
    <w:multiLevelType w:val="hybridMultilevel"/>
    <w:tmpl w:val="DB62D184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4930"/>
    <w:multiLevelType w:val="hybridMultilevel"/>
    <w:tmpl w:val="F7562342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6A0E"/>
    <w:multiLevelType w:val="hybridMultilevel"/>
    <w:tmpl w:val="A1BE79DC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9B0F70"/>
    <w:multiLevelType w:val="hybridMultilevel"/>
    <w:tmpl w:val="CBB4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22FD4"/>
    <w:multiLevelType w:val="hybridMultilevel"/>
    <w:tmpl w:val="0CEE5104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CB45F8"/>
    <w:multiLevelType w:val="hybridMultilevel"/>
    <w:tmpl w:val="710EA068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C45B17"/>
    <w:multiLevelType w:val="hybridMultilevel"/>
    <w:tmpl w:val="919A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16FC3"/>
    <w:multiLevelType w:val="hybridMultilevel"/>
    <w:tmpl w:val="991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3471"/>
    <w:multiLevelType w:val="hybridMultilevel"/>
    <w:tmpl w:val="4306D008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C38B7"/>
    <w:multiLevelType w:val="hybridMultilevel"/>
    <w:tmpl w:val="3F1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73317"/>
    <w:multiLevelType w:val="hybridMultilevel"/>
    <w:tmpl w:val="43D0076C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450C5D"/>
    <w:multiLevelType w:val="hybridMultilevel"/>
    <w:tmpl w:val="0434B160"/>
    <w:lvl w:ilvl="0" w:tplc="C852AF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285BF3"/>
    <w:multiLevelType w:val="hybridMultilevel"/>
    <w:tmpl w:val="710EA068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49728F"/>
    <w:multiLevelType w:val="hybridMultilevel"/>
    <w:tmpl w:val="AACE118E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954B4F"/>
    <w:multiLevelType w:val="hybridMultilevel"/>
    <w:tmpl w:val="E7BE1AE0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EC62D7"/>
    <w:multiLevelType w:val="hybridMultilevel"/>
    <w:tmpl w:val="8E109E18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1D4C34"/>
    <w:multiLevelType w:val="hybridMultilevel"/>
    <w:tmpl w:val="692E9E90"/>
    <w:lvl w:ilvl="0" w:tplc="5EC40B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D03940"/>
    <w:multiLevelType w:val="hybridMultilevel"/>
    <w:tmpl w:val="749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26DB6"/>
    <w:multiLevelType w:val="hybridMultilevel"/>
    <w:tmpl w:val="D0748E5E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4D8C"/>
    <w:multiLevelType w:val="hybridMultilevel"/>
    <w:tmpl w:val="36E0BDBA"/>
    <w:lvl w:ilvl="0" w:tplc="8CF03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F2F50"/>
    <w:multiLevelType w:val="hybridMultilevel"/>
    <w:tmpl w:val="968E6FDE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2E6DFE"/>
    <w:multiLevelType w:val="multilevel"/>
    <w:tmpl w:val="CB924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C77992"/>
    <w:multiLevelType w:val="hybridMultilevel"/>
    <w:tmpl w:val="B888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F231D"/>
    <w:multiLevelType w:val="hybridMultilevel"/>
    <w:tmpl w:val="B6C0531E"/>
    <w:lvl w:ilvl="0" w:tplc="C852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3502C"/>
    <w:multiLevelType w:val="hybridMultilevel"/>
    <w:tmpl w:val="E7647544"/>
    <w:lvl w:ilvl="0" w:tplc="5CE2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D73CC"/>
    <w:multiLevelType w:val="hybridMultilevel"/>
    <w:tmpl w:val="7C58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A47C4"/>
    <w:multiLevelType w:val="hybridMultilevel"/>
    <w:tmpl w:val="F640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20"/>
  </w:num>
  <w:num w:numId="7">
    <w:abstractNumId w:val="2"/>
  </w:num>
  <w:num w:numId="8">
    <w:abstractNumId w:val="25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1"/>
  </w:num>
  <w:num w:numId="14">
    <w:abstractNumId w:val="28"/>
  </w:num>
  <w:num w:numId="15">
    <w:abstractNumId w:val="19"/>
  </w:num>
  <w:num w:numId="16">
    <w:abstractNumId w:val="9"/>
  </w:num>
  <w:num w:numId="17">
    <w:abstractNumId w:val="24"/>
  </w:num>
  <w:num w:numId="18">
    <w:abstractNumId w:val="14"/>
  </w:num>
  <w:num w:numId="19">
    <w:abstractNumId w:val="21"/>
  </w:num>
  <w:num w:numId="20">
    <w:abstractNumId w:val="7"/>
  </w:num>
  <w:num w:numId="21">
    <w:abstractNumId w:val="22"/>
  </w:num>
  <w:num w:numId="22">
    <w:abstractNumId w:val="12"/>
  </w:num>
  <w:num w:numId="23">
    <w:abstractNumId w:val="26"/>
  </w:num>
  <w:num w:numId="24">
    <w:abstractNumId w:val="4"/>
  </w:num>
  <w:num w:numId="25">
    <w:abstractNumId w:val="16"/>
  </w:num>
  <w:num w:numId="26">
    <w:abstractNumId w:val="6"/>
  </w:num>
  <w:num w:numId="27">
    <w:abstractNumId w:val="15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4"/>
    <w:rsid w:val="000C74E8"/>
    <w:rsid w:val="001541C0"/>
    <w:rsid w:val="00224ED6"/>
    <w:rsid w:val="00244E0F"/>
    <w:rsid w:val="00297A71"/>
    <w:rsid w:val="0038737B"/>
    <w:rsid w:val="003F4B17"/>
    <w:rsid w:val="00436249"/>
    <w:rsid w:val="00485A4F"/>
    <w:rsid w:val="00495DEC"/>
    <w:rsid w:val="005C094D"/>
    <w:rsid w:val="00830E61"/>
    <w:rsid w:val="00890D84"/>
    <w:rsid w:val="008E346C"/>
    <w:rsid w:val="009E2201"/>
    <w:rsid w:val="00A805FD"/>
    <w:rsid w:val="00B5533A"/>
    <w:rsid w:val="00BB7DE0"/>
    <w:rsid w:val="00BE559F"/>
    <w:rsid w:val="00BF49B1"/>
    <w:rsid w:val="00D44673"/>
    <w:rsid w:val="00ED270F"/>
    <w:rsid w:val="00F55E00"/>
    <w:rsid w:val="00FB5122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673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D270F"/>
    <w:pPr>
      <w:widowControl w:val="0"/>
      <w:spacing w:after="20" w:line="240" w:lineRule="auto"/>
      <w:jc w:val="right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uiPriority w:val="99"/>
    <w:rsid w:val="00436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6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6249"/>
  </w:style>
  <w:style w:type="table" w:styleId="a6">
    <w:name w:val="Table Grid"/>
    <w:basedOn w:val="a1"/>
    <w:uiPriority w:val="39"/>
    <w:rsid w:val="0083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467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4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805F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37B"/>
  </w:style>
  <w:style w:type="character" w:styleId="ab">
    <w:name w:val="FollowedHyperlink"/>
    <w:basedOn w:val="a0"/>
    <w:uiPriority w:val="99"/>
    <w:semiHidden/>
    <w:unhideWhenUsed/>
    <w:rsid w:val="00FC4A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673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D270F"/>
    <w:pPr>
      <w:widowControl w:val="0"/>
      <w:spacing w:after="20" w:line="240" w:lineRule="auto"/>
      <w:jc w:val="right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uiPriority w:val="99"/>
    <w:rsid w:val="00436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6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6249"/>
  </w:style>
  <w:style w:type="table" w:styleId="a6">
    <w:name w:val="Table Grid"/>
    <w:basedOn w:val="a1"/>
    <w:uiPriority w:val="39"/>
    <w:rsid w:val="0083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467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4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805F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37B"/>
  </w:style>
  <w:style w:type="character" w:styleId="ab">
    <w:name w:val="FollowedHyperlink"/>
    <w:basedOn w:val="a0"/>
    <w:uiPriority w:val="99"/>
    <w:semiHidden/>
    <w:unhideWhenUsed/>
    <w:rsid w:val="00FC4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htth://www.fi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://www.wipo.in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пк</dc:creator>
  <cp:keywords/>
  <dc:description/>
  <cp:lastModifiedBy>Рудая Анастасия Владимировна</cp:lastModifiedBy>
  <cp:revision>12</cp:revision>
  <dcterms:created xsi:type="dcterms:W3CDTF">2014-12-20T13:45:00Z</dcterms:created>
  <dcterms:modified xsi:type="dcterms:W3CDTF">2016-10-31T09:19:00Z</dcterms:modified>
</cp:coreProperties>
</file>