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8B" w:rsidRDefault="00CA3E8B" w:rsidP="00CA3E8B">
      <w:pPr>
        <w:pStyle w:val="1"/>
        <w:jc w:val="center"/>
        <w:rPr>
          <w:rFonts w:ascii="Times New Roman" w:hAnsi="Times New Roman"/>
          <w:color w:val="auto"/>
        </w:rPr>
      </w:pPr>
      <w:r w:rsidRPr="009E15F6">
        <w:rPr>
          <w:rFonts w:ascii="Times New Roman" w:hAnsi="Times New Roman"/>
          <w:color w:val="auto"/>
        </w:rPr>
        <w:t>Задание к задаче №4</w:t>
      </w:r>
    </w:p>
    <w:p w:rsidR="00CA3E8B" w:rsidRPr="00D82675" w:rsidRDefault="00CA3E8B" w:rsidP="00CA3E8B"/>
    <w:p w:rsidR="00CA3E8B" w:rsidRPr="00820F04" w:rsidRDefault="00CA3E8B" w:rsidP="00CA3E8B">
      <w:pPr>
        <w:pStyle w:val="2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Дана цепь синусоидального тока (рис. 14) с параметрами в табл. 8. Схему (рис. 14) начертите, оставив только те элементы, которые заданы в таблице 8. Определите все реактивные сопротивления элементов. Запишите в алгебраической и показательной формах полные сопротивления 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lang w:val="en-US" w:eastAsia="ru-RU" w:bidi="ru-RU"/>
        </w:rPr>
        <w:t>Z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eastAsia="ru-RU" w:bidi="ru-RU"/>
        </w:rPr>
        <w:t xml:space="preserve">1,  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lang w:val="en-US" w:eastAsia="ru-RU" w:bidi="ru-RU"/>
        </w:rPr>
        <w:t>Z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eastAsia="ru-RU" w:bidi="ru-RU"/>
        </w:rPr>
        <w:t xml:space="preserve">2, 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lang w:val="en-US" w:eastAsia="ru-RU" w:bidi="ru-RU"/>
        </w:rPr>
        <w:t>Z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eastAsia="ru-RU" w:bidi="ru-RU"/>
        </w:rPr>
        <w:t xml:space="preserve">3, </w:t>
      </w:r>
      <w:proofErr w:type="gramStart"/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lang w:val="en-US" w:eastAsia="ru-RU" w:bidi="ru-RU"/>
        </w:rPr>
        <w:t>Z</w:t>
      </w:r>
      <w:proofErr w:type="gramEnd"/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eastAsia="ru-RU" w:bidi="ru-RU"/>
        </w:rPr>
        <w:t>ЭК.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 xml:space="preserve"> 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Рассчитайте ток 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lang w:val="en-US" w:eastAsia="ru-RU" w:bidi="ru-RU"/>
        </w:rPr>
        <w:t>I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или общее напряжение 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lang w:val="en-US" w:eastAsia="ru-RU" w:bidi="ru-RU"/>
        </w:rPr>
        <w:t>U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(в зависимости от того, что дано в табл. 8);  напряжения 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lang w:val="en-US" w:eastAsia="ru-RU" w:bidi="ru-RU"/>
        </w:rPr>
        <w:t>U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eastAsia="ru-RU" w:bidi="ru-RU"/>
        </w:rPr>
        <w:t>1,2,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  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lang w:val="en-US" w:eastAsia="ru-RU" w:bidi="ru-RU"/>
        </w:rPr>
        <w:t>U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eastAsia="ru-RU" w:bidi="ru-RU"/>
        </w:rPr>
        <w:t xml:space="preserve"> 2,3,     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lang w:val="en-US" w:eastAsia="ru-RU" w:bidi="ru-RU"/>
        </w:rPr>
        <w:t>U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eastAsia="ru-RU" w:bidi="ru-RU"/>
        </w:rPr>
        <w:t xml:space="preserve"> 3,4,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.  Определите 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val="en-US" w:eastAsia="ru-RU" w:bidi="ru-RU"/>
        </w:rPr>
        <w:t>P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, 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val="en-US" w:eastAsia="ru-RU" w:bidi="ru-RU"/>
        </w:rPr>
        <w:t>P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val="en-US" w:eastAsia="ru-RU" w:bidi="ru-RU"/>
        </w:rPr>
        <w:t>P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, 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lang w:val="en-US" w:eastAsia="ru-RU" w:bidi="ru-RU"/>
        </w:rPr>
        <w:t>P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val="en-US" w:eastAsia="ru-RU" w:bidi="ru-RU"/>
        </w:rPr>
        <w:t>S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eastAsia="ru-RU" w:bidi="ru-RU"/>
        </w:rPr>
        <w:t xml:space="preserve">, 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φ.</w:t>
      </w:r>
    </w:p>
    <w:p w:rsidR="00CA3E8B" w:rsidRPr="00820F04" w:rsidRDefault="00CA3E8B" w:rsidP="00CA3E8B">
      <w:pPr>
        <w:pStyle w:val="2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eastAsia="ru-RU" w:bidi="ru-RU"/>
        </w:rPr>
      </w:pP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Постройте в масштабе векторную диаграмму. Изобразите схему замещения цепи и определите числовые значения ее элементов 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val="en-US" w:eastAsia="ru-RU" w:bidi="ru-RU"/>
        </w:rPr>
        <w:t>R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eastAsia="ru-RU" w:bidi="ru-RU"/>
        </w:rPr>
        <w:t xml:space="preserve">ЭК, 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val="en-US" w:eastAsia="ru-RU" w:bidi="ru-RU"/>
        </w:rPr>
        <w:t>L</w:t>
      </w: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eastAsia="ru-RU" w:bidi="ru-RU"/>
        </w:rPr>
        <w:t xml:space="preserve">ЭК, </w:t>
      </w:r>
      <w:proofErr w:type="gramStart"/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val="en-US" w:eastAsia="ru-RU" w:bidi="ru-RU"/>
        </w:rPr>
        <w:t>C</w:t>
      </w:r>
      <w:proofErr w:type="gramEnd"/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eastAsia="ru-RU" w:bidi="ru-RU"/>
        </w:rPr>
        <w:t>ЭК.</w:t>
      </w:r>
    </w:p>
    <w:p w:rsidR="00CA3E8B" w:rsidRDefault="00CA3E8B" w:rsidP="00CA3E8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CA3E8B" w:rsidRDefault="00CA3E8B" w:rsidP="00CA3E8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1952625" cy="1733550"/>
            <wp:effectExtent l="19050" t="0" r="9525" b="0"/>
            <wp:docPr id="163" name="Рисунок 62" descr="C:\Documents and Settings\User\Рабочий стол\Электротехника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C:\Documents and Settings\User\Рабочий стол\Электротехника\media\image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E8B" w:rsidRDefault="00CA3E8B" w:rsidP="00CA3E8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CA3E8B" w:rsidRDefault="00CA3E8B" w:rsidP="00CA3E8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Рис .12</w:t>
      </w:r>
    </w:p>
    <w:p w:rsidR="00CA3E8B" w:rsidRDefault="00CA3E8B" w:rsidP="00CA3E8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CA3E8B" w:rsidRDefault="00CA3E8B" w:rsidP="00CA3E8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CA3E8B" w:rsidRPr="00820F04" w:rsidRDefault="00CA3E8B" w:rsidP="00CA3E8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820F0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Таблица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6"/>
        <w:gridCol w:w="615"/>
        <w:gridCol w:w="645"/>
        <w:gridCol w:w="640"/>
        <w:gridCol w:w="674"/>
        <w:gridCol w:w="728"/>
        <w:gridCol w:w="773"/>
        <w:gridCol w:w="674"/>
        <w:gridCol w:w="728"/>
        <w:gridCol w:w="773"/>
        <w:gridCol w:w="674"/>
        <w:gridCol w:w="728"/>
        <w:gridCol w:w="773"/>
      </w:tblGrid>
      <w:tr w:rsidR="00CA3E8B" w:rsidRPr="0088689F" w:rsidTr="00805BE7">
        <w:tc>
          <w:tcPr>
            <w:tcW w:w="92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Вариант</w:t>
            </w:r>
          </w:p>
        </w:tc>
        <w:tc>
          <w:tcPr>
            <w:tcW w:w="78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U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f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R</w:t>
            </w: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</w:t>
            </w: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C</w:t>
            </w: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R</w:t>
            </w: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2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</w:t>
            </w: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2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C</w:t>
            </w: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2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R</w:t>
            </w: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3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</w:t>
            </w: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3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C</w:t>
            </w: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 w:bidi="ru-RU"/>
              </w:rPr>
              <w:t>3</w:t>
            </w:r>
          </w:p>
        </w:tc>
      </w:tr>
      <w:tr w:rsidR="00CA3E8B" w:rsidRPr="0088689F" w:rsidTr="00805BE7">
        <w:trPr>
          <w:trHeight w:val="343"/>
        </w:trPr>
        <w:tc>
          <w:tcPr>
            <w:tcW w:w="92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89" w:type="dxa"/>
          </w:tcPr>
          <w:p w:rsidR="00CA3E8B" w:rsidRPr="0088689F" w:rsidRDefault="00CA3E8B" w:rsidP="00805BE7">
            <w:pPr>
              <w:pStyle w:val="20"/>
              <w:shd w:val="clear" w:color="auto" w:fill="auto"/>
              <w:tabs>
                <w:tab w:val="left" w:pos="78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tabs>
                <w:tab w:val="left" w:pos="78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tabs>
                <w:tab w:val="left" w:pos="78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Гц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tabs>
                <w:tab w:val="left" w:pos="78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tabs>
                <w:tab w:val="left" w:pos="78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мГн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tabs>
                <w:tab w:val="left" w:pos="78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мкФ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tabs>
                <w:tab w:val="left" w:pos="78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tabs>
                <w:tab w:val="left" w:pos="78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мГн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tabs>
                <w:tab w:val="left" w:pos="78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мкФ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tabs>
                <w:tab w:val="left" w:pos="78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tabs>
                <w:tab w:val="left" w:pos="78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мГн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tabs>
                <w:tab w:val="left" w:pos="78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мкФ</w:t>
            </w:r>
          </w:p>
        </w:tc>
      </w:tr>
      <w:tr w:rsidR="00CA3E8B" w:rsidRPr="0088689F" w:rsidTr="00805BE7">
        <w:trPr>
          <w:trHeight w:val="419"/>
        </w:trPr>
        <w:tc>
          <w:tcPr>
            <w:tcW w:w="92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78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28,6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636,6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CA3E8B" w:rsidRPr="0088689F" w:rsidTr="00805BE7">
        <w:trPr>
          <w:trHeight w:val="411"/>
        </w:trPr>
        <w:tc>
          <w:tcPr>
            <w:tcW w:w="92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25,5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530,5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31,9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CA3E8B" w:rsidRPr="0088689F" w:rsidTr="00805BE7">
        <w:trPr>
          <w:trHeight w:val="417"/>
        </w:trPr>
        <w:tc>
          <w:tcPr>
            <w:tcW w:w="92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  <w:t>3</w:t>
            </w:r>
          </w:p>
        </w:tc>
        <w:tc>
          <w:tcPr>
            <w:tcW w:w="78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25,5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636,6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CA3E8B" w:rsidRPr="0088689F" w:rsidTr="00805BE7">
        <w:trPr>
          <w:trHeight w:val="424"/>
        </w:trPr>
        <w:tc>
          <w:tcPr>
            <w:tcW w:w="92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78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57,3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265,3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19,1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CA3E8B" w:rsidRPr="0088689F" w:rsidTr="00805BE7">
        <w:trPr>
          <w:trHeight w:val="416"/>
        </w:trPr>
        <w:tc>
          <w:tcPr>
            <w:tcW w:w="92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  <w:t>5</w:t>
            </w:r>
          </w:p>
        </w:tc>
        <w:tc>
          <w:tcPr>
            <w:tcW w:w="78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318,3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25,5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CA3E8B" w:rsidRPr="0088689F" w:rsidTr="00805BE7">
        <w:trPr>
          <w:trHeight w:val="405"/>
        </w:trPr>
        <w:tc>
          <w:tcPr>
            <w:tcW w:w="92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  <w:t>6</w:t>
            </w:r>
          </w:p>
        </w:tc>
        <w:tc>
          <w:tcPr>
            <w:tcW w:w="78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31,9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397,9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31,9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CA3E8B" w:rsidRPr="0088689F" w:rsidTr="00805BE7">
        <w:trPr>
          <w:trHeight w:val="412"/>
        </w:trPr>
        <w:tc>
          <w:tcPr>
            <w:tcW w:w="92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  <w:t>7</w:t>
            </w:r>
          </w:p>
        </w:tc>
        <w:tc>
          <w:tcPr>
            <w:tcW w:w="78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19,1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227,4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CA3E8B" w:rsidRPr="0088689F" w:rsidTr="00805BE7">
        <w:trPr>
          <w:trHeight w:val="417"/>
        </w:trPr>
        <w:tc>
          <w:tcPr>
            <w:tcW w:w="92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  <w:t>8</w:t>
            </w:r>
          </w:p>
        </w:tc>
        <w:tc>
          <w:tcPr>
            <w:tcW w:w="78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2,6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354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15,9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397,9</w:t>
            </w:r>
          </w:p>
        </w:tc>
      </w:tr>
      <w:tr w:rsidR="00CA3E8B" w:rsidRPr="0088689F" w:rsidTr="00805BE7">
        <w:trPr>
          <w:trHeight w:val="409"/>
        </w:trPr>
        <w:tc>
          <w:tcPr>
            <w:tcW w:w="92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  <w:t>9</w:t>
            </w:r>
          </w:p>
        </w:tc>
        <w:tc>
          <w:tcPr>
            <w:tcW w:w="78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318,3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19,1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397,9</w:t>
            </w:r>
          </w:p>
        </w:tc>
      </w:tr>
      <w:tr w:rsidR="00CA3E8B" w:rsidRPr="0088689F" w:rsidTr="00805BE7">
        <w:trPr>
          <w:trHeight w:val="415"/>
        </w:trPr>
        <w:tc>
          <w:tcPr>
            <w:tcW w:w="92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789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788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159,2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44,6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92" w:type="dxa"/>
          </w:tcPr>
          <w:p w:rsidR="00CA3E8B" w:rsidRPr="0088689F" w:rsidRDefault="00CA3E8B" w:rsidP="00805BE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68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530,5</w:t>
            </w:r>
          </w:p>
        </w:tc>
      </w:tr>
    </w:tbl>
    <w:p w:rsidR="00CD76E3" w:rsidRDefault="00CA3E8B">
      <w:r>
        <w:t xml:space="preserve"> </w:t>
      </w:r>
    </w:p>
    <w:p w:rsidR="00CA3E8B" w:rsidRDefault="00CA3E8B">
      <w:r>
        <w:lastRenderedPageBreak/>
        <w:t xml:space="preserve">НУЖЕН  6 вариант </w:t>
      </w:r>
    </w:p>
    <w:sectPr w:rsidR="00CA3E8B" w:rsidSect="00CD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3E8B"/>
    <w:rsid w:val="00CA3E8B"/>
    <w:rsid w:val="00CD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3E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E8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CA3E8B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E8B"/>
    <w:pPr>
      <w:shd w:val="clear" w:color="auto" w:fill="FFFFFF"/>
      <w:autoSpaceDE/>
      <w:autoSpaceDN/>
      <w:adjustRightInd/>
      <w:spacing w:line="0" w:lineRule="atLeast"/>
    </w:pPr>
    <w:rPr>
      <w:rFonts w:ascii="Sylfaen" w:eastAsia="Sylfaen" w:hAnsi="Sylfaen" w:cs="Sylfaen"/>
      <w:b/>
      <w:bCs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A3E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E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kara_tu</dc:creator>
  <cp:lastModifiedBy>kara_tu</cp:lastModifiedBy>
  <cp:revision>1</cp:revision>
  <dcterms:created xsi:type="dcterms:W3CDTF">2017-01-29T08:00:00Z</dcterms:created>
  <dcterms:modified xsi:type="dcterms:W3CDTF">2017-01-29T08:00:00Z</dcterms:modified>
</cp:coreProperties>
</file>