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4B" w:rsidRDefault="00114A6A" w:rsidP="00C4284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Cambria Math" w:hAnsi="Cambria Math" w:cs="Times New Roman"/>
            <w:i/>
            <w:sz w:val="24"/>
            <w:szCs w:val="24"/>
          </w:rPr>
          <w:id w:val="-712955501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a5"/>
                <w:rFonts w:ascii="Cambria Math" w:hAnsi="Cambria Math"/>
              </w:rPr>
              <m:t>Место для уравнения.</m:t>
            </m:r>
          </m:oMath>
        </w:sdtContent>
      </w:sdt>
      <w:r w:rsidR="00C4284B" w:rsidRPr="00FB453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</w:t>
      </w:r>
    </w:p>
    <w:p w:rsidR="00C4284B" w:rsidRPr="00FB4532" w:rsidRDefault="00C4284B" w:rsidP="00C428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4532">
        <w:rPr>
          <w:rFonts w:ascii="Times New Roman" w:hAnsi="Times New Roman" w:cs="Times New Roman"/>
          <w:sz w:val="24"/>
          <w:szCs w:val="24"/>
        </w:rPr>
        <w:t>рофессионального образования</w:t>
      </w:r>
    </w:p>
    <w:p w:rsidR="00C4284B" w:rsidRPr="003D37C5" w:rsidRDefault="00C4284B" w:rsidP="00C428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C5">
        <w:rPr>
          <w:rFonts w:ascii="Times New Roman" w:hAnsi="Times New Roman" w:cs="Times New Roman"/>
          <w:b/>
          <w:sz w:val="24"/>
          <w:szCs w:val="24"/>
        </w:rPr>
        <w:t>КАЗАНСКИЙ НАЦИОНАЛЬНЫЙ ИССЛЕДОВАТЕЛЬСКИЙ</w:t>
      </w:r>
    </w:p>
    <w:p w:rsidR="00C4284B" w:rsidRDefault="00C4284B" w:rsidP="00C428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C5">
        <w:rPr>
          <w:rFonts w:ascii="Times New Roman" w:hAnsi="Times New Roman" w:cs="Times New Roman"/>
          <w:b/>
          <w:sz w:val="24"/>
          <w:szCs w:val="24"/>
        </w:rPr>
        <w:t>ТЕХНИЧЕСКИЙ УНИВЕРСИТЕТ им. А.Н.ТУПОЛЕВА-КАИ</w:t>
      </w:r>
    </w:p>
    <w:p w:rsidR="00C4284B" w:rsidRDefault="00C4284B" w:rsidP="00C428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4B" w:rsidRDefault="00C4284B" w:rsidP="00C428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4B" w:rsidRDefault="00C4284B" w:rsidP="00C428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4B" w:rsidRDefault="00C4284B" w:rsidP="00C428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4B" w:rsidRDefault="00C4284B" w:rsidP="00C4284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84B" w:rsidRDefault="00C4284B" w:rsidP="00C4284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84B" w:rsidRDefault="00C4284B" w:rsidP="00C4284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84B" w:rsidRDefault="00C4284B" w:rsidP="00C4284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84B" w:rsidRDefault="00C4284B" w:rsidP="00C428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4B" w:rsidRDefault="00C4284B" w:rsidP="00C428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4B" w:rsidRDefault="00C4284B" w:rsidP="00C4284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84B" w:rsidRDefault="00C4284B" w:rsidP="00C4284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84B" w:rsidRDefault="00C4284B" w:rsidP="00C428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4500">
        <w:rPr>
          <w:rFonts w:ascii="Times New Roman" w:hAnsi="Times New Roman" w:cs="Times New Roman"/>
          <w:b/>
          <w:sz w:val="72"/>
          <w:szCs w:val="72"/>
        </w:rPr>
        <w:t>Контрольная работа</w:t>
      </w:r>
    </w:p>
    <w:p w:rsidR="00C4284B" w:rsidRDefault="00C4284B" w:rsidP="00C428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84B" w:rsidRDefault="00C4284B" w:rsidP="00C428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C4284B" w:rsidRDefault="00C4284B" w:rsidP="00C428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метрология</w:t>
      </w:r>
    </w:p>
    <w:p w:rsidR="00C4284B" w:rsidRDefault="00C4284B" w:rsidP="00C4284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4B" w:rsidRDefault="00C4284B" w:rsidP="00C4284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4B" w:rsidRDefault="00C4284B" w:rsidP="00C4284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4B" w:rsidRDefault="00C4284B" w:rsidP="00C4284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4B" w:rsidRDefault="00C4284B" w:rsidP="00C4284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4284B" w:rsidRDefault="00C4284B" w:rsidP="00C4284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4B" w:rsidRPr="00A4171D" w:rsidRDefault="00C4284B" w:rsidP="00C4284B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Работу выполнил</w:t>
      </w:r>
    </w:p>
    <w:p w:rsidR="00C4284B" w:rsidRPr="00A4171D" w:rsidRDefault="00C4284B" w:rsidP="00C4284B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3</w:t>
      </w:r>
      <w:r w:rsidRPr="00A4171D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C4284B" w:rsidRPr="00A4171D" w:rsidRDefault="00C4284B" w:rsidP="00C4284B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группы 33</w:t>
      </w:r>
      <w:r w:rsidRPr="00A4171D">
        <w:rPr>
          <w:rFonts w:ascii="Times New Roman" w:hAnsi="Times New Roman" w:cs="Times New Roman"/>
          <w:sz w:val="28"/>
          <w:szCs w:val="28"/>
        </w:rPr>
        <w:t>72</w:t>
      </w:r>
    </w:p>
    <w:p w:rsidR="00C4284B" w:rsidRPr="00A4171D" w:rsidRDefault="00C4284B" w:rsidP="00C4284B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Мамонтов  Д.К</w:t>
      </w:r>
      <w:r w:rsidRPr="00A417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284B" w:rsidRPr="00A4171D" w:rsidRDefault="00C4284B" w:rsidP="00C4284B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84B" w:rsidRPr="00A4171D" w:rsidRDefault="00C4284B" w:rsidP="00C4284B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1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171D">
        <w:rPr>
          <w:rFonts w:ascii="Times New Roman" w:hAnsi="Times New Roman" w:cs="Times New Roman"/>
          <w:sz w:val="28"/>
          <w:szCs w:val="28"/>
        </w:rPr>
        <w:t xml:space="preserve"> Научный руководитель</w:t>
      </w:r>
    </w:p>
    <w:p w:rsidR="00C4284B" w:rsidRPr="00A4171D" w:rsidRDefault="00C4284B" w:rsidP="00C4284B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кандидат технических</w:t>
      </w:r>
      <w:r w:rsidRPr="00A4171D">
        <w:rPr>
          <w:rFonts w:ascii="Times New Roman" w:hAnsi="Times New Roman" w:cs="Times New Roman"/>
          <w:sz w:val="28"/>
          <w:szCs w:val="28"/>
        </w:rPr>
        <w:t xml:space="preserve">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71D">
        <w:rPr>
          <w:rFonts w:ascii="Times New Roman" w:hAnsi="Times New Roman" w:cs="Times New Roman"/>
          <w:sz w:val="28"/>
          <w:szCs w:val="28"/>
        </w:rPr>
        <w:t xml:space="preserve">доцент </w:t>
      </w:r>
    </w:p>
    <w:p w:rsidR="00C4284B" w:rsidRDefault="00C4284B" w:rsidP="00C4284B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Сойко А.И.</w:t>
      </w:r>
    </w:p>
    <w:p w:rsidR="00C4284B" w:rsidRDefault="00C4284B" w:rsidP="00C4284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84B" w:rsidRDefault="00C4284B" w:rsidP="00C4284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84B" w:rsidRDefault="00C4284B" w:rsidP="00C4284B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84B" w:rsidRDefault="00C4284B" w:rsidP="00C4284B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</w:t>
      </w:r>
    </w:p>
    <w:p w:rsidR="00C4284B" w:rsidRPr="00723C53" w:rsidRDefault="00C4284B" w:rsidP="00C4284B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</w:t>
      </w:r>
    </w:p>
    <w:p w:rsidR="001C4C6E" w:rsidRPr="00624C10" w:rsidRDefault="006177C4" w:rsidP="00C4284B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24C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Точечная и интервальная оценки статистической модели статической характеристики СИ.</w:t>
      </w:r>
    </w:p>
    <w:p w:rsidR="006177C4" w:rsidRDefault="006177C4" w:rsidP="00864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Истинная статическая характеристика СИ представляется функцией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(х). Тогда разность</w:t>
      </w:r>
    </w:p>
    <w:p w:rsidR="006177C4" w:rsidRPr="000B3B04" w:rsidRDefault="00BB299F" w:rsidP="00BB299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299F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0B3B04">
        <w:rPr>
          <w:rFonts w:ascii="Times New Roman" w:hAnsi="Times New Roman" w:cs="Times New Roman"/>
          <w:sz w:val="32"/>
          <w:szCs w:val="32"/>
        </w:rPr>
        <w:t>(</w:t>
      </w:r>
      <w:r w:rsidRPr="00BB299F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0B3B04">
        <w:rPr>
          <w:rFonts w:ascii="Times New Roman" w:hAnsi="Times New Roman" w:cs="Times New Roman"/>
          <w:sz w:val="32"/>
          <w:szCs w:val="32"/>
        </w:rPr>
        <w:t xml:space="preserve">) – </w:t>
      </w:r>
      <w:r w:rsidRPr="00BB299F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BB299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y</w:t>
      </w:r>
      <w:r w:rsidRPr="000B3B04">
        <w:rPr>
          <w:rFonts w:ascii="Times New Roman" w:hAnsi="Times New Roman" w:cs="Times New Roman"/>
          <w:sz w:val="32"/>
          <w:szCs w:val="32"/>
        </w:rPr>
        <w:t>(</w:t>
      </w:r>
      <w:r w:rsidRPr="00BB299F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0B3B04">
        <w:rPr>
          <w:rFonts w:ascii="Times New Roman" w:hAnsi="Times New Roman" w:cs="Times New Roman"/>
          <w:sz w:val="32"/>
          <w:szCs w:val="32"/>
        </w:rPr>
        <w:t>)=</w:t>
      </w:r>
      <w:proofErr w:type="spellStart"/>
      <w:r w:rsidRPr="00BB299F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BB299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proofErr w:type="spellEnd"/>
      <w:r w:rsidRPr="000B3B04">
        <w:rPr>
          <w:rFonts w:ascii="Times New Roman" w:hAnsi="Times New Roman" w:cs="Times New Roman"/>
          <w:sz w:val="32"/>
          <w:szCs w:val="32"/>
        </w:rPr>
        <w:t>(</w:t>
      </w:r>
      <w:r w:rsidRPr="00BB299F">
        <w:rPr>
          <w:rFonts w:ascii="Times New Roman" w:hAnsi="Times New Roman" w:cs="Times New Roman"/>
          <w:sz w:val="32"/>
          <w:szCs w:val="32"/>
          <w:lang w:val="en-US"/>
        </w:rPr>
        <w:t>x</w:t>
      </w:r>
      <w:proofErr w:type="gramStart"/>
      <w:r w:rsidRPr="000B3B04">
        <w:rPr>
          <w:rFonts w:ascii="Times New Roman" w:hAnsi="Times New Roman" w:cs="Times New Roman"/>
          <w:sz w:val="32"/>
          <w:szCs w:val="32"/>
        </w:rPr>
        <w:t>),</w:t>
      </w:r>
      <w:r w:rsidRPr="00BB299F">
        <w:rPr>
          <w:rFonts w:ascii="Times New Roman" w:hAnsi="Times New Roman" w:cs="Times New Roman"/>
          <w:sz w:val="32"/>
          <w:szCs w:val="32"/>
          <w:lang w:val="en-US"/>
        </w:rPr>
        <w:t>x</w:t>
      </w:r>
      <w:proofErr w:type="gramEnd"/>
      <w:r w:rsidRPr="00BB299F">
        <w:rPr>
          <w:rFonts w:ascii="Times New Roman" w:hAnsi="Times New Roman" w:cs="Times New Roman"/>
          <w:sz w:val="32"/>
          <w:szCs w:val="32"/>
          <w:lang w:val="en-US"/>
        </w:rPr>
        <w:t>ϵ</w:t>
      </w:r>
      <w:r w:rsidRPr="000B3B04">
        <w:rPr>
          <w:rFonts w:ascii="Times New Roman" w:hAnsi="Times New Roman" w:cs="Times New Roman"/>
          <w:sz w:val="32"/>
          <w:szCs w:val="32"/>
        </w:rPr>
        <w:t>[</w:t>
      </w:r>
      <w:r w:rsidRPr="00BB299F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0B3B04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0B3B04">
        <w:rPr>
          <w:rFonts w:ascii="Times New Roman" w:hAnsi="Times New Roman" w:cs="Times New Roman"/>
          <w:sz w:val="32"/>
          <w:szCs w:val="32"/>
        </w:rPr>
        <w:t>,</w:t>
      </w:r>
      <w:r w:rsidRPr="00BB299F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0B3B04">
        <w:rPr>
          <w:rFonts w:ascii="Times New Roman" w:hAnsi="Times New Roman" w:cs="Times New Roman"/>
          <w:sz w:val="32"/>
          <w:szCs w:val="32"/>
          <w:vertAlign w:val="subscript"/>
        </w:rPr>
        <w:t>01</w:t>
      </w:r>
      <w:r w:rsidRPr="000B3B04">
        <w:rPr>
          <w:rFonts w:ascii="Times New Roman" w:hAnsi="Times New Roman" w:cs="Times New Roman"/>
          <w:sz w:val="32"/>
          <w:szCs w:val="32"/>
        </w:rPr>
        <w:t>]</w:t>
      </w:r>
    </w:p>
    <w:p w:rsidR="00D52D8F" w:rsidRDefault="000B3B04" w:rsidP="00864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77C4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0B3B04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B3B04">
        <w:rPr>
          <w:rFonts w:ascii="Times New Roman" w:eastAsiaTheme="minorEastAsia" w:hAnsi="Times New Roman" w:cs="Times New Roman"/>
          <w:sz w:val="28"/>
          <w:szCs w:val="28"/>
        </w:rPr>
        <w:t>)=</w:t>
      </w: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T</w:t>
      </w:r>
      <w:r w:rsidRPr="000B3B04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B3B04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acc>
          <m:accPr>
            <m:chr m:val="⃑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="006177C4">
        <w:rPr>
          <w:rFonts w:ascii="Times New Roman" w:hAnsi="Times New Roman" w:cs="Times New Roman"/>
          <w:sz w:val="28"/>
          <w:szCs w:val="28"/>
        </w:rPr>
        <w:t xml:space="preserve"> будет погрешностью оценки статической характеристики СИ. Выразим случайные функции, входящие</w:t>
      </w:r>
      <w:r w:rsidR="00D52D8F">
        <w:rPr>
          <w:rFonts w:ascii="Times New Roman" w:hAnsi="Times New Roman" w:cs="Times New Roman"/>
          <w:sz w:val="28"/>
          <w:szCs w:val="28"/>
        </w:rPr>
        <w:t>, в это уравнение через соответствующие функции математического ожидания и центрированные случайные функции</w:t>
      </w:r>
    </w:p>
    <w:p w:rsidR="006177C4" w:rsidRPr="000B3B04" w:rsidRDefault="000B3B04" w:rsidP="000B3B0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(x)+H(x)-m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(x)=m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en</w:t>
      </w:r>
      <w:r>
        <w:rPr>
          <w:rFonts w:ascii="Times New Roman" w:hAnsi="Times New Roman" w:cs="Times New Roman"/>
          <w:sz w:val="28"/>
          <w:szCs w:val="28"/>
          <w:lang w:val="en-US"/>
        </w:rPr>
        <w:t>(x)+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(x)</w:t>
      </w:r>
    </w:p>
    <w:p w:rsidR="00D52D8F" w:rsidRDefault="00D52D8F" w:rsidP="00864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="000B3B0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B3B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="000B3B04" w:rsidRPr="000B3B04">
        <w:rPr>
          <w:rFonts w:ascii="Times New Roman" w:hAnsi="Times New Roman" w:cs="Times New Roman"/>
          <w:sz w:val="28"/>
          <w:szCs w:val="28"/>
        </w:rPr>
        <w:t>(</w:t>
      </w:r>
      <w:r w:rsidR="000B3B0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B3B04" w:rsidRPr="000B3B04">
        <w:rPr>
          <w:rFonts w:ascii="Times New Roman" w:hAnsi="Times New Roman" w:cs="Times New Roman"/>
          <w:sz w:val="28"/>
          <w:szCs w:val="28"/>
        </w:rPr>
        <w:t>)=</w:t>
      </w:r>
      <w:r w:rsidR="000B3B0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B3B04" w:rsidRPr="000B3B04">
        <w:rPr>
          <w:rFonts w:ascii="Times New Roman" w:hAnsi="Times New Roman" w:cs="Times New Roman"/>
          <w:sz w:val="28"/>
          <w:szCs w:val="28"/>
        </w:rPr>
        <w:t>[</w:t>
      </w:r>
      <w:r w:rsidR="000B3B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B3B04" w:rsidRPr="000B3B04">
        <w:rPr>
          <w:rFonts w:ascii="Times New Roman" w:hAnsi="Times New Roman" w:cs="Times New Roman"/>
          <w:sz w:val="28"/>
          <w:szCs w:val="28"/>
        </w:rPr>
        <w:t>(</w:t>
      </w:r>
      <w:r w:rsidR="000B3B0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B3B04" w:rsidRPr="000B3B04">
        <w:rPr>
          <w:rFonts w:ascii="Times New Roman" w:hAnsi="Times New Roman" w:cs="Times New Roman"/>
          <w:sz w:val="28"/>
          <w:szCs w:val="28"/>
        </w:rPr>
        <w:t>)]=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acc>
      </m:oMath>
      <w:r w:rsidR="00CE5EE3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T</w:t>
      </w:r>
      <w:r w:rsidR="00CE5EE3" w:rsidRPr="00CE5EE3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CE5EE3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E5EE3" w:rsidRPr="00CE5EE3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⃑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="00CE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функция математического ожидания оценки Н(х),</w:t>
      </w:r>
    </w:p>
    <w:p w:rsidR="00D52D8F" w:rsidRDefault="00CE5EE3" w:rsidP="00864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⃑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EE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E5EE3">
        <w:rPr>
          <w:rFonts w:ascii="Times New Roman" w:hAnsi="Times New Roman" w:cs="Times New Roman"/>
          <w:sz w:val="28"/>
          <w:szCs w:val="28"/>
        </w:rPr>
        <w:t>[</w:t>
      </w: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CE5EE3">
        <w:rPr>
          <w:rFonts w:ascii="Times New Roman" w:eastAsiaTheme="minorEastAsia" w:hAnsi="Times New Roman" w:cs="Times New Roman"/>
          <w:sz w:val="28"/>
          <w:szCs w:val="28"/>
        </w:rPr>
        <w:t xml:space="preserve">] </w:t>
      </w:r>
      <w:r w:rsidR="00D52D8F">
        <w:rPr>
          <w:rFonts w:ascii="Times New Roman" w:hAnsi="Times New Roman" w:cs="Times New Roman"/>
          <w:sz w:val="28"/>
          <w:szCs w:val="28"/>
        </w:rPr>
        <w:t>- математическое ожидание случайного вектора оценки С,</w:t>
      </w:r>
    </w:p>
    <w:p w:rsidR="00D52D8F" w:rsidRDefault="00CE5EE3" w:rsidP="00864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en</w:t>
      </w:r>
      <w:r w:rsidRPr="00CE5E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5EE3">
        <w:rPr>
          <w:rFonts w:ascii="Times New Roman" w:hAnsi="Times New Roman" w:cs="Times New Roman"/>
          <w:sz w:val="28"/>
          <w:szCs w:val="28"/>
        </w:rPr>
        <w:t>)</w:t>
      </w:r>
      <w:r w:rsidRPr="00CE5EE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CE5E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mn</w:t>
      </w:r>
      <w:proofErr w:type="spellEnd"/>
      <w:r w:rsidRPr="00CE5E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5EE3">
        <w:rPr>
          <w:rFonts w:ascii="Times New Roman" w:hAnsi="Times New Roman" w:cs="Times New Roman"/>
          <w:sz w:val="28"/>
          <w:szCs w:val="28"/>
        </w:rPr>
        <w:t>)-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CE5E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5EE3">
        <w:rPr>
          <w:rFonts w:ascii="Times New Roman" w:hAnsi="Times New Roman" w:cs="Times New Roman"/>
          <w:sz w:val="28"/>
          <w:szCs w:val="28"/>
        </w:rPr>
        <w:t xml:space="preserve">) </w:t>
      </w:r>
      <w:r w:rsidR="00D52D8F">
        <w:rPr>
          <w:rFonts w:ascii="Times New Roman" w:hAnsi="Times New Roman" w:cs="Times New Roman"/>
          <w:sz w:val="28"/>
          <w:szCs w:val="28"/>
        </w:rPr>
        <w:t>- систематическая погрешность оценки статической характеристики СИ,</w:t>
      </w:r>
    </w:p>
    <w:p w:rsidR="00D52D8F" w:rsidRDefault="00CE5EE3" w:rsidP="00864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acc>
      </m:oMath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val="en-US"/>
        </w:rPr>
        <w:t>n</w:t>
      </w:r>
      <w:r w:rsidRPr="00CE5EE3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x</w:t>
      </w:r>
      <w:r w:rsidRPr="00CE5EE3">
        <w:rPr>
          <w:rFonts w:ascii="Times New Roman" w:eastAsiaTheme="minorEastAsia" w:hAnsi="Times New Roman" w:cs="Times New Roman"/>
          <w:noProof/>
          <w:sz w:val="28"/>
          <w:szCs w:val="28"/>
        </w:rPr>
        <w:t>)=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H</m:t>
            </m:r>
          </m:e>
        </m:acc>
      </m:oMath>
      <w:r w:rsidRPr="00CE5EE3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x</w:t>
      </w:r>
      <w:r w:rsidRPr="00CE5EE3">
        <w:rPr>
          <w:rFonts w:ascii="Times New Roman" w:eastAsiaTheme="minorEastAsia" w:hAnsi="Times New Roman" w:cs="Times New Roman"/>
          <w:noProof/>
          <w:sz w:val="28"/>
          <w:szCs w:val="28"/>
        </w:rPr>
        <w:t>)=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T</w:t>
      </w:r>
      <w:r w:rsidRPr="00CE5EE3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CE5EE3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acc>
      </m:oMath>
      <w:r w:rsidRPr="00CE5EE3">
        <w:rPr>
          <w:rFonts w:ascii="Times New Roman" w:hAnsi="Times New Roman" w:cs="Times New Roman"/>
          <w:sz w:val="28"/>
          <w:szCs w:val="28"/>
        </w:rPr>
        <w:t xml:space="preserve"> </w:t>
      </w:r>
      <w:r w:rsidR="00D52D8F">
        <w:rPr>
          <w:rFonts w:ascii="Times New Roman" w:hAnsi="Times New Roman" w:cs="Times New Roman"/>
          <w:sz w:val="28"/>
          <w:szCs w:val="28"/>
        </w:rPr>
        <w:t xml:space="preserve"> - центрированная случайная составляющая погрешности оценки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CE5E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5EE3">
        <w:rPr>
          <w:rFonts w:ascii="Times New Roman" w:hAnsi="Times New Roman" w:cs="Times New Roman"/>
          <w:sz w:val="28"/>
          <w:szCs w:val="28"/>
        </w:rPr>
        <w:t>)</w:t>
      </w:r>
      <w:r w:rsidR="00D52D8F">
        <w:rPr>
          <w:rFonts w:ascii="Times New Roman" w:hAnsi="Times New Roman" w:cs="Times New Roman"/>
          <w:sz w:val="28"/>
          <w:szCs w:val="28"/>
        </w:rPr>
        <w:t xml:space="preserve"> с дисперсией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CE5E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5EE3">
        <w:rPr>
          <w:rFonts w:ascii="Times New Roman" w:hAnsi="Times New Roman" w:cs="Times New Roman"/>
          <w:sz w:val="28"/>
          <w:szCs w:val="28"/>
        </w:rPr>
        <w:t>)</w:t>
      </w:r>
      <w:r w:rsidR="00D52D8F">
        <w:rPr>
          <w:rFonts w:ascii="Times New Roman" w:hAnsi="Times New Roman" w:cs="Times New Roman"/>
          <w:sz w:val="28"/>
          <w:szCs w:val="28"/>
        </w:rPr>
        <w:t xml:space="preserve"> представленной выражением</w:t>
      </w:r>
      <w:r w:rsidR="00864564">
        <w:rPr>
          <w:rFonts w:ascii="Times New Roman" w:hAnsi="Times New Roman" w:cs="Times New Roman"/>
          <w:sz w:val="28"/>
          <w:szCs w:val="28"/>
        </w:rPr>
        <w:t>:</w:t>
      </w:r>
    </w:p>
    <w:p w:rsidR="00CE5EE3" w:rsidRPr="00CE5EE3" w:rsidRDefault="00CE5EE3" w:rsidP="00CE5E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64564" w:rsidRDefault="00864564" w:rsidP="008645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723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4564" w:rsidRDefault="00864564" w:rsidP="00864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Тройка функций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1809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реализация оценки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16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образует точечную оценку статической характеристики СИ в каждой точке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1524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564" w:rsidRDefault="00864564" w:rsidP="00864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при х-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интервальную оценку величины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1428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при условии, что значение дисперсии</w:t>
      </w:r>
      <w:r w:rsidRPr="00864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864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известно и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произвольно. Пусть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71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допустимый интервал, где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209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Как всегда,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864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решение уравнения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1619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952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- малая величина. Доверительный интервал запишется в виде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619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соответствующая ему доверительная вероятность будет равна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84CE07" wp14:editId="26E0DF13">
            <wp:extent cx="3438525" cy="15525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4564" w:rsidRDefault="00864564" w:rsidP="00864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4191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564" w:rsidRDefault="00864564" w:rsidP="00864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3524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приведенная систематическая погрешность оценки статической характеристики СИ.</w:t>
      </w:r>
    </w:p>
    <w:p w:rsidR="00864564" w:rsidRDefault="00864564" w:rsidP="00864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619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513">
        <w:rPr>
          <w:rFonts w:ascii="Times New Roman" w:hAnsi="Times New Roman" w:cs="Times New Roman"/>
          <w:sz w:val="28"/>
          <w:szCs w:val="28"/>
        </w:rPr>
        <w:t xml:space="preserve"> - возможное значение оценки статической характеристики, найденной на основе многократных измерений. Тогда </w:t>
      </w:r>
      <w:r w:rsidR="001C0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1714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513">
        <w:rPr>
          <w:rFonts w:ascii="Times New Roman" w:hAnsi="Times New Roman" w:cs="Times New Roman"/>
          <w:sz w:val="28"/>
          <w:szCs w:val="28"/>
        </w:rPr>
        <w:t xml:space="preserve"> будет реализацией доверительного интервала, относительно которого при условии </w:t>
      </w:r>
      <w:r w:rsidR="001C0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1428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513">
        <w:rPr>
          <w:rFonts w:ascii="Times New Roman" w:hAnsi="Times New Roman" w:cs="Times New Roman"/>
          <w:sz w:val="28"/>
          <w:szCs w:val="28"/>
        </w:rPr>
        <w:t xml:space="preserve"> обоснованно высказывается утверждение о том, что интервал </w:t>
      </w:r>
      <w:r w:rsidR="001C0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1714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513">
        <w:rPr>
          <w:rFonts w:ascii="Times New Roman" w:hAnsi="Times New Roman" w:cs="Times New Roman"/>
          <w:sz w:val="28"/>
          <w:szCs w:val="28"/>
        </w:rPr>
        <w:t xml:space="preserve"> накрывает точку </w:t>
      </w:r>
      <w:r w:rsidR="001C0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1524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513">
        <w:rPr>
          <w:rFonts w:ascii="Times New Roman" w:hAnsi="Times New Roman" w:cs="Times New Roman"/>
          <w:sz w:val="28"/>
          <w:szCs w:val="28"/>
        </w:rPr>
        <w:t xml:space="preserve">. С ростом </w:t>
      </w:r>
      <w:r w:rsidR="001C0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1714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513">
        <w:rPr>
          <w:rFonts w:ascii="Times New Roman" w:hAnsi="Times New Roman" w:cs="Times New Roman"/>
          <w:sz w:val="28"/>
          <w:szCs w:val="28"/>
        </w:rPr>
        <w:t xml:space="preserve"> доверительная вероятность уменьшается до такого значения, при котором приведенное выше утверждение становится уже менее правдоподобным, чем противоположное.</w:t>
      </w:r>
    </w:p>
    <w:p w:rsidR="001C0513" w:rsidRDefault="001C0513" w:rsidP="00864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Четверка чисел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809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составляет интервальную оценку статической характеристики СИ в точке Х. Если в реализации доверительного интервала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1714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величину Х рассматривать как аргумент, то получим реализацию доверительной области.</w:t>
      </w:r>
    </w:p>
    <w:p w:rsidR="001C0513" w:rsidRDefault="001C0513" w:rsidP="001C05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0574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13" w:rsidRDefault="001C0513" w:rsidP="001C0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реализации доверительной области аналогична интерпретации доверительного интервала, а именно «Реализация доверительной области</w:t>
      </w:r>
      <w:r w:rsidR="00CF129C">
        <w:rPr>
          <w:rFonts w:ascii="Times New Roman" w:hAnsi="Times New Roman" w:cs="Times New Roman"/>
          <w:sz w:val="28"/>
          <w:szCs w:val="28"/>
        </w:rPr>
        <w:t xml:space="preserve"> накрывает статическую характеристику </w:t>
      </w:r>
      <w:r w:rsidR="00CF12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F12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CF129C">
        <w:rPr>
          <w:rFonts w:ascii="Times New Roman" w:hAnsi="Times New Roman" w:cs="Times New Roman"/>
          <w:sz w:val="28"/>
          <w:szCs w:val="28"/>
        </w:rPr>
        <w:t xml:space="preserve">(х). Но при многократном повторении процедуры </w:t>
      </w:r>
      <w:proofErr w:type="gramStart"/>
      <w:r w:rsidR="00CF129C">
        <w:rPr>
          <w:rFonts w:ascii="Times New Roman" w:hAnsi="Times New Roman" w:cs="Times New Roman"/>
          <w:sz w:val="28"/>
          <w:szCs w:val="28"/>
        </w:rPr>
        <w:t>построения  реализации</w:t>
      </w:r>
      <w:proofErr w:type="gramEnd"/>
      <w:r w:rsidR="00CF129C">
        <w:rPr>
          <w:rFonts w:ascii="Times New Roman" w:hAnsi="Times New Roman" w:cs="Times New Roman"/>
          <w:sz w:val="28"/>
          <w:szCs w:val="28"/>
        </w:rPr>
        <w:t xml:space="preserve"> </w:t>
      </w:r>
      <w:r w:rsidR="00CF129C">
        <w:rPr>
          <w:rFonts w:ascii="Times New Roman" w:hAnsi="Times New Roman" w:cs="Times New Roman"/>
          <w:sz w:val="28"/>
          <w:szCs w:val="28"/>
        </w:rPr>
        <w:lastRenderedPageBreak/>
        <w:t xml:space="preserve">доверительной области для некоторых реализаций такое утверждение может быть ошибочным. Вероятность ошибочного утверждения </w:t>
      </w:r>
      <w:r w:rsidR="00CF12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1428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29C">
        <w:rPr>
          <w:rFonts w:ascii="Times New Roman" w:hAnsi="Times New Roman" w:cs="Times New Roman"/>
          <w:sz w:val="28"/>
          <w:szCs w:val="28"/>
        </w:rPr>
        <w:t>.</w:t>
      </w:r>
    </w:p>
    <w:p w:rsidR="00CF129C" w:rsidRDefault="00CF129C" w:rsidP="001C0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дисперсия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(х) минимальна в точке β и максимальна на одной из границ диапазона измерения, то длина доверительного интервала минимальна при х=</w:t>
      </w:r>
      <w:r w:rsidRPr="00CF1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β и максимальна при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3048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29C" w:rsidRDefault="00CF129C" w:rsidP="001C0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выполняется условие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3143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то максимальная длина доверительного интервала достигается на обеих границах диапазона измерения.</w:t>
      </w:r>
    </w:p>
    <w:p w:rsidR="00CF129C" w:rsidRDefault="00CF129C" w:rsidP="001C0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значение дисперсии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CF1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неизвестно для построения интервальной оценки вместо дисперсии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ее несмещенная оценка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1619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 Тогда доверительный интервал в точке х принимается равным</w:t>
      </w:r>
    </w:p>
    <w:p w:rsidR="00CF129C" w:rsidRDefault="00CF129C" w:rsidP="00CF12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2000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10">
        <w:rPr>
          <w:rFonts w:ascii="Times New Roman" w:hAnsi="Times New Roman" w:cs="Times New Roman"/>
          <w:sz w:val="28"/>
          <w:szCs w:val="28"/>
        </w:rPr>
        <w:t>,</w:t>
      </w: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4191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4C10" w:rsidRPr="00624C10" w:rsidRDefault="00624C10" w:rsidP="00624C1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4C10">
        <w:rPr>
          <w:rFonts w:ascii="Times New Roman" w:hAnsi="Times New Roman" w:cs="Times New Roman"/>
          <w:sz w:val="28"/>
          <w:szCs w:val="28"/>
        </w:rPr>
        <w:t xml:space="preserve">- решение уравнения </w:t>
      </w:r>
      <w:r>
        <w:rPr>
          <w:noProof/>
          <w:lang w:eastAsia="ru-RU"/>
        </w:rPr>
        <w:drawing>
          <wp:inline distT="0" distB="0" distL="0" distR="0">
            <wp:extent cx="1171575" cy="1333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10">
        <w:rPr>
          <w:rFonts w:ascii="Times New Roman" w:hAnsi="Times New Roman" w:cs="Times New Roman"/>
          <w:sz w:val="28"/>
          <w:szCs w:val="28"/>
        </w:rPr>
        <w:t>,</w:t>
      </w:r>
    </w:p>
    <w:p w:rsidR="00624C10" w:rsidRDefault="00624C10" w:rsidP="00624C1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1619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интеграл вероятности центрального распределения </w:t>
      </w:r>
    </w:p>
    <w:p w:rsidR="00624C10" w:rsidRDefault="00624C10" w:rsidP="00624C1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Стьюдента с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1143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1619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доверительная вероятность будет равна</w:t>
      </w:r>
    </w:p>
    <w:p w:rsidR="00624C10" w:rsidRDefault="00624C10" w:rsidP="00624C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9239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4381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524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плотность нецентрального распределения Стьюдента с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1333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Четверка чисел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1905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образует интервальную оценку статической характеристики СИ в точке х, если значение дисперсии неизвестно. Рассматривая реализацию доверительного интервала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1428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как функцию аргумента х, получим реализацию доверительной области.</w:t>
      </w: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4C10" w:rsidRDefault="00624C10" w:rsidP="0062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2A6" w:rsidRPr="000162A6" w:rsidRDefault="000162A6" w:rsidP="000162A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2A6">
        <w:rPr>
          <w:rFonts w:ascii="Times New Roman" w:hAnsi="Times New Roman" w:cs="Times New Roman"/>
          <w:b/>
          <w:sz w:val="32"/>
          <w:szCs w:val="32"/>
        </w:rPr>
        <w:t>Математические модели шкал наименований и порядка для количественной величины.</w:t>
      </w:r>
    </w:p>
    <w:p w:rsidR="000162A6" w:rsidRPr="000162A6" w:rsidRDefault="000162A6" w:rsidP="00016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2A6">
        <w:rPr>
          <w:rFonts w:ascii="Times New Roman" w:hAnsi="Times New Roman" w:cs="Times New Roman"/>
          <w:sz w:val="28"/>
          <w:szCs w:val="28"/>
        </w:rPr>
        <w:t xml:space="preserve">Рассмотрим решающую функцию, реализующую экспериментальную шкалу наименований при </w:t>
      </w:r>
      <w:r w:rsidRPr="000162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62A6">
        <w:rPr>
          <w:rFonts w:ascii="Times New Roman" w:hAnsi="Times New Roman" w:cs="Times New Roman"/>
          <w:sz w:val="28"/>
          <w:szCs w:val="28"/>
        </w:rPr>
        <w:t>=1</w:t>
      </w:r>
    </w:p>
    <w:p w:rsidR="000162A6" w:rsidRDefault="000162A6" w:rsidP="000162A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81125" cy="3905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A6" w:rsidRDefault="000162A6" w:rsidP="00016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2A6">
        <w:rPr>
          <w:rFonts w:ascii="Times New Roman" w:hAnsi="Times New Roman" w:cs="Times New Roman"/>
          <w:sz w:val="28"/>
          <w:szCs w:val="28"/>
        </w:rPr>
        <w:t>Пусть х и х</w:t>
      </w:r>
      <w:r w:rsidRPr="000162A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количественные величины. Тогда формально отношение эквивалентности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1143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следовало бы заменить на отношение равенства значений величин х и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т.е.</w:t>
      </w:r>
    </w:p>
    <w:p w:rsidR="000162A6" w:rsidRDefault="000162A6" w:rsidP="000162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16192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A6" w:rsidRDefault="000162A6" w:rsidP="00016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AD5CFC" w:rsidRDefault="00AD5CFC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1524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CFC" w:rsidRDefault="00AD5CFC" w:rsidP="00AD5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величины х и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 разные материальные объекты, для которых значение величин х и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индивидуально, т.е.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1238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Однако если отклонение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1428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мало, то величины х и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следует считать эквивалентными. Следовательно, условие эквивалентности количественных величин х и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виде </w:t>
      </w:r>
    </w:p>
    <w:p w:rsidR="00AD5CFC" w:rsidRDefault="00AD5CFC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3143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CFC" w:rsidRDefault="00AD5CFC" w:rsidP="00AD5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допуск поля допуска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3048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для отклонения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13335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CFC" w:rsidRDefault="00AD5CFC" w:rsidP="00AD5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решающую функцию можно записать следующим образом</w:t>
      </w:r>
    </w:p>
    <w:p w:rsidR="00AD5CFC" w:rsidRDefault="00AD5CFC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7429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CFC" w:rsidRDefault="00AD5CFC" w:rsidP="00AD5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Отображение является математической моделью экспериментальной эмпирической шкалы наименований для альтернативных классов эквивалентности. Назовем ее алгоритмической шкалой наименований.</w:t>
      </w:r>
    </w:p>
    <w:p w:rsidR="00AD5CFC" w:rsidRDefault="00AD5CFC" w:rsidP="00AD5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экспериментальной шкалы наименований основана на использовании объектов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а, характеризующихся величинами соответственно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х, и экспериментальной операции, оценивающей эквивалентность этих объектов на основе</w:t>
      </w:r>
      <w:r w:rsidR="003D2AD7">
        <w:rPr>
          <w:rFonts w:ascii="Times New Roman" w:hAnsi="Times New Roman" w:cs="Times New Roman"/>
          <w:sz w:val="28"/>
          <w:szCs w:val="28"/>
        </w:rPr>
        <w:t xml:space="preserve"> х и х</w:t>
      </w:r>
      <w:r w:rsidR="003D2A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D2AD7">
        <w:rPr>
          <w:rFonts w:ascii="Times New Roman" w:hAnsi="Times New Roman" w:cs="Times New Roman"/>
          <w:sz w:val="28"/>
          <w:szCs w:val="28"/>
        </w:rPr>
        <w:t>. Эта измерительная процедура не требует определения количественных значений величин х и х</w:t>
      </w:r>
      <w:r w:rsidR="003D2A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D2AD7">
        <w:rPr>
          <w:rFonts w:ascii="Times New Roman" w:hAnsi="Times New Roman" w:cs="Times New Roman"/>
          <w:sz w:val="28"/>
          <w:szCs w:val="28"/>
        </w:rPr>
        <w:t>.</w:t>
      </w:r>
    </w:p>
    <w:p w:rsidR="003D2AD7" w:rsidRDefault="003D2AD7" w:rsidP="00AD5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алгоритмической шкалы наименований, напротив, основана только на количественных значениях величин х и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 Она не требует непосредственного участия в измерительной процедуре оценки принадлежности к классу эквивалентности самих материальных объектов, характеризующихся величинами х и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 Экспериментальной процедурой здесь является только измерение величин х и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 Как правило, объект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является эталонным и значение величины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известно с погрешностью, значительно меньшей, чем погрешность результата измерений величины х. Такое значение величины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называется действительным. Обозначим его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238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Подставим в выражение вместо величины х случайный результат измерения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), а вместо величины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02BA4">
        <w:rPr>
          <w:rFonts w:ascii="Times New Roman" w:hAnsi="Times New Roman" w:cs="Times New Roman"/>
          <w:sz w:val="28"/>
          <w:szCs w:val="28"/>
        </w:rPr>
        <w:t xml:space="preserve"> действительное значение </w:t>
      </w:r>
      <w:r w:rsidR="00D02B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2382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BA4">
        <w:rPr>
          <w:rFonts w:ascii="Times New Roman" w:hAnsi="Times New Roman" w:cs="Times New Roman"/>
          <w:sz w:val="28"/>
          <w:szCs w:val="28"/>
        </w:rPr>
        <w:t xml:space="preserve">. Тогда получим следующую запись алгоритмической шкалы наименований при </w:t>
      </w:r>
      <w:r w:rsidR="00D02B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1524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A4" w:rsidRDefault="00D02BA4" w:rsidP="00D02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7620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2BA4" w:rsidRDefault="00D02BA4" w:rsidP="00D02B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D02BA4" w:rsidRDefault="00D02BA4" w:rsidP="00D02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4857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A4" w:rsidRDefault="00D02BA4" w:rsidP="00D02B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фиксированного значения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отображение является двузначным и, следовательно, не гомоморфным.</w:t>
      </w:r>
    </w:p>
    <w:p w:rsidR="00D02BA4" w:rsidRPr="00D02BA4" w:rsidRDefault="00D02BA4" w:rsidP="00D02B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между альтернативными классами эквивалентности существует отношение предпочтения, например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1905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то отображение функции называется алгоритмической шкалой порядка. Она позволяет оценить объект, характеризующийся величиной х в качественном отношении, и установить отношение предпочтения.</w:t>
      </w:r>
    </w:p>
    <w:p w:rsidR="00AD5CFC" w:rsidRDefault="00AD5CFC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D02BA4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D02BA4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D02BA4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D02BA4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D02BA4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D02BA4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D02BA4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D02BA4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D02BA4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D02BA4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D02BA4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D02BA4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D02BA4" w:rsidP="00AD5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A4" w:rsidRDefault="00093001" w:rsidP="00AD5CF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Математическая модель детерминированной величины в форме последовательности.</w:t>
      </w:r>
    </w:p>
    <w:p w:rsidR="00093001" w:rsidRDefault="00093001" w:rsidP="000930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28016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01" w:rsidRDefault="00093001" w:rsidP="00093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задачу измерения расстояния от оси конуса до точек профиля продольного сечения конуса. По оси Ох откладывается расстояние от вершины конуса до точки х, лежащей на оси конуса, а по оси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расстояние у от точки х до соответствующей точки профиля. Математическая модель измеряемой величины представляется выражением </w:t>
      </w:r>
    </w:p>
    <w:p w:rsidR="00093001" w:rsidRDefault="00093001" w:rsidP="000930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1714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01" w:rsidRDefault="00093001" w:rsidP="00093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>
        <w:rPr>
          <w:rFonts w:ascii="Times New Roman" w:hAnsi="Times New Roman" w:cs="Times New Roman"/>
          <w:sz w:val="28"/>
          <w:szCs w:val="28"/>
        </w:rPr>
        <w:t>, х – непрерывная величина.</w:t>
      </w:r>
    </w:p>
    <w:p w:rsidR="00093001" w:rsidRDefault="00093001" w:rsidP="00093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зависимость является аналоговой.</w:t>
      </w:r>
    </w:p>
    <w:p w:rsidR="00C95603" w:rsidRDefault="00093001" w:rsidP="00093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Положим, что измерение величины у производится в дискретных точках аргумента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1333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причем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809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т.е. совокупность значений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17145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является последовательностью. Тогда и совокупность расстояний до точек профиля в соответствующих дискретных точках аргумента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1905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также будет последовательностью. Последовательность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809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603">
        <w:rPr>
          <w:rFonts w:ascii="Times New Roman" w:hAnsi="Times New Roman" w:cs="Times New Roman"/>
          <w:sz w:val="28"/>
          <w:szCs w:val="28"/>
        </w:rPr>
        <w:t xml:space="preserve"> представляет описание аналоговой величины у(х) при дискретных значениях аргумента х. Разумеется, что математическая модель в форме последовательности является менее информативной, чем аналоговая величина.</w:t>
      </w:r>
    </w:p>
    <w:p w:rsidR="00C95603" w:rsidRDefault="00C95603" w:rsidP="00093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аналоговая математическая модель величины имеет вид </w:t>
      </w:r>
    </w:p>
    <w:p w:rsidR="00093001" w:rsidRDefault="00C95603" w:rsidP="00C956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40005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5603" w:rsidRDefault="00C95603" w:rsidP="00C956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соответствующая ей математическая модель в форме последовательности запишется следующим образом:</w:t>
      </w:r>
    </w:p>
    <w:p w:rsidR="00C95603" w:rsidRDefault="00C95603" w:rsidP="00C956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39052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03" w:rsidRDefault="00C95603" w:rsidP="00C956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измеряемая величина рассматривается на конечном интервале времени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524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то последовательность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16192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1809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а следовательно и ее модель на этом интервале будет конечной</w:t>
      </w:r>
    </w:p>
    <w:p w:rsidR="00C95603" w:rsidRDefault="00C95603" w:rsidP="00C956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39052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5603" w:rsidRDefault="00C95603" w:rsidP="00C956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31432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постоянный шаг дискретизации по аргументу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603" w:rsidRDefault="00C95603" w:rsidP="00C956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членов конечной последовательности можно представить в 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-мерного вектора-столбца </w:t>
      </w:r>
    </w:p>
    <w:p w:rsidR="00C95603" w:rsidRDefault="00C95603" w:rsidP="00C956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03822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603" w:rsidRDefault="00C95603" w:rsidP="00C956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совокупность коэффициентов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18097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базисных функций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1905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 форме векторов-столбцов</w:t>
      </w:r>
    </w:p>
    <w:p w:rsidR="00C95603" w:rsidRDefault="00C95603" w:rsidP="00C956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77152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5603" w:rsidRDefault="001F2A16" w:rsidP="00C956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 элементов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8097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,сформируем матрицу следующего вида:</w:t>
      </w:r>
    </w:p>
    <w:p w:rsidR="001F2A16" w:rsidRDefault="001F2A16" w:rsidP="001F2A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9620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16" w:rsidRDefault="001F2A16" w:rsidP="001F2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правую часть равенства можно представить в виде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52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и, следовательно, будем иметь</w:t>
      </w:r>
    </w:p>
    <w:p w:rsidR="001F2A16" w:rsidRDefault="001F2A16" w:rsidP="001F2A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18097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16" w:rsidRDefault="001F2A16" w:rsidP="001F2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Векторное представление конечной последовательности удобно использовать при построении оптимальных алгоритмов обработки многократных измерений.</w:t>
      </w:r>
    </w:p>
    <w:p w:rsidR="001F2A16" w:rsidRDefault="001F2A16" w:rsidP="001F2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A16" w:rsidRDefault="001F2A16" w:rsidP="001F2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A16" w:rsidRDefault="001F2A16" w:rsidP="001F2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A16" w:rsidRDefault="001F2A16" w:rsidP="001F2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A16" w:rsidRDefault="001F2A16" w:rsidP="001F2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A16" w:rsidRDefault="001F2A16" w:rsidP="001F2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A16" w:rsidRDefault="001F2A16" w:rsidP="001F2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A16" w:rsidRDefault="001F2A16" w:rsidP="001F2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A16" w:rsidRDefault="001F2A16" w:rsidP="001F2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A16" w:rsidRDefault="009F166D" w:rsidP="009F16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Структурная схема математической модели формирования результата измерения для цифрового СИ</w:t>
      </w:r>
    </w:p>
    <w:p w:rsidR="009F166D" w:rsidRDefault="009F166D" w:rsidP="009F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Динамическая математическая модель ЦСИ представляется дискретной весовой функцией </w:t>
      </w:r>
    </w:p>
    <w:p w:rsidR="009F166D" w:rsidRDefault="009F166D" w:rsidP="009F16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0002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6D" w:rsidRDefault="009F166D" w:rsidP="009F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1524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коэффициент чувствительности ЦСИ,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1524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1714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дискретная нормированная весовая функция. </w:t>
      </w:r>
    </w:p>
    <w:p w:rsidR="009F166D" w:rsidRDefault="009F166D" w:rsidP="009F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между результатом измерения и измеряемой величиной без учета возмущений, действующих на входе и выходе ЦСИ, выражается уравнением</w:t>
      </w:r>
    </w:p>
    <w:p w:rsidR="009F166D" w:rsidRDefault="009F166D" w:rsidP="009F16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37147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166D" w:rsidRDefault="009F166D" w:rsidP="009F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х(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 – аналоговая, измеряемая величина;</w:t>
      </w:r>
    </w:p>
    <w:p w:rsidR="009F166D" w:rsidRDefault="009F166D" w:rsidP="009F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42875"/>
            <wp:effectExtent l="0" t="0" r="0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последовательность измеряемой величины;</w:t>
      </w:r>
    </w:p>
    <w:p w:rsidR="009F166D" w:rsidRDefault="009F166D" w:rsidP="009F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14287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последовательность результатов измерений.</w:t>
      </w:r>
    </w:p>
    <w:p w:rsidR="009F166D" w:rsidRDefault="009F166D" w:rsidP="009F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уравнения выше следует, что ЦСИ измеряет значения аналоговой измеряемой величины в равноотстоящих дискретных моментах времени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14287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выдает результаты измерений также в дискретные моменты времени.</w:t>
      </w:r>
    </w:p>
    <w:p w:rsidR="009F166D" w:rsidRDefault="009F166D" w:rsidP="009F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Разумеется, что при наличии аналоговых возмущений, действующих на входе ЦСИ, их влияние на результат измерения определяется значениями, которые они имеют в дискретные моменты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13335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 Это означает, что в математической модели</w:t>
      </w:r>
      <w:r w:rsidR="00F47456">
        <w:rPr>
          <w:rFonts w:ascii="Times New Roman" w:hAnsi="Times New Roman" w:cs="Times New Roman"/>
          <w:sz w:val="28"/>
          <w:szCs w:val="28"/>
        </w:rPr>
        <w:t xml:space="preserve"> формирования результата измерения возмущения на входе и выходе ЦСИ должны представляться соответствующими последовательностями.</w:t>
      </w:r>
    </w:p>
    <w:p w:rsidR="00F47456" w:rsidRDefault="00F47456" w:rsidP="009F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измерении, как экспериментальной процедуре, как и в случае АСИ, участвуют и взаимодействуют три основных материальных объекта: объект измерения; средство измерения (ЦСИ); среда.</w:t>
      </w:r>
    </w:p>
    <w:p w:rsidR="00F47456" w:rsidRDefault="00F47456" w:rsidP="009F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Влияния эффектов взаимодействия на результат измерения остаются такими же, что и для АСИ, т.е. представляются  аналоговыми обобщенными возмущениями, действующими на входе и выходе СИ и отклонением коэффициента чувствительности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333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 Естественно, что в математической модели формирования результата измерения эти обобщенные возмущения должны присутствовать в форме соответствующих обобщенных последовательностей.</w:t>
      </w:r>
    </w:p>
    <w:p w:rsidR="00F47456" w:rsidRDefault="00F47456" w:rsidP="009F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7456" w:rsidRDefault="00F47456" w:rsidP="009F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7456" w:rsidRDefault="00F47456" w:rsidP="009F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сделанных пояснений структурная схема математической модели формирования результата измерения для ЦСИ будет иметь вид</w:t>
      </w:r>
    </w:p>
    <w:p w:rsidR="00F47456" w:rsidRDefault="00F47456" w:rsidP="00F474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6953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56" w:rsidRDefault="00F47456" w:rsidP="00F4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использованы следующие обозначения:</w:t>
      </w:r>
    </w:p>
    <w:p w:rsidR="00F47456" w:rsidRDefault="00F47456" w:rsidP="00F4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14287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последовательность измеряемой величины</w:t>
      </w:r>
    </w:p>
    <w:p w:rsidR="00F47456" w:rsidRDefault="00F47456" w:rsidP="00F4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142875"/>
            <wp:effectExtent l="0" t="0" r="9525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05FB8">
        <w:rPr>
          <w:rFonts w:ascii="Times New Roman" w:hAnsi="Times New Roman" w:cs="Times New Roman"/>
          <w:sz w:val="28"/>
          <w:szCs w:val="28"/>
        </w:rPr>
        <w:t>последовательность обобщенного аддитивного случайного возмущения, действующего на входе ЦСИ</w:t>
      </w:r>
    </w:p>
    <w:p w:rsidR="00E05FB8" w:rsidRDefault="00E05FB8" w:rsidP="00F4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714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последовательность обобщенного аддитивного случайного возмущения, действующего на выходе ЦСИ.</w:t>
      </w:r>
    </w:p>
    <w:p w:rsidR="00E05FB8" w:rsidRDefault="00E05FB8" w:rsidP="00F4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уравнений, соответствующая этой структурной схеме формирования результата измерения, имеет следующий вид:</w:t>
      </w:r>
    </w:p>
    <w:p w:rsidR="00E05FB8" w:rsidRDefault="00E05FB8" w:rsidP="00E05F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4350" cy="69532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05FB8" w:rsidRDefault="00E05FB8" w:rsidP="00E05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38100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мультипликативная составляющая результата измерения;</w:t>
      </w:r>
    </w:p>
    <w:p w:rsidR="00E05FB8" w:rsidRDefault="00E05FB8" w:rsidP="00E05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36195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адаптивная составляющая результата измерения, обусловленная случайной последовательностью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6192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,действующей на входе ЦСИ;</w:t>
      </w:r>
    </w:p>
    <w:p w:rsidR="00E05FB8" w:rsidRDefault="00E05FB8" w:rsidP="00E05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1333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аддитивная составляющая результата измерения, обусловленная случайной последовательностью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524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действующей на выходе ЦСИ.</w:t>
      </w:r>
    </w:p>
    <w:p w:rsidR="00E05FB8" w:rsidRDefault="00E05FB8" w:rsidP="00E05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уравнение, получим</w:t>
      </w:r>
    </w:p>
    <w:p w:rsidR="00E05FB8" w:rsidRDefault="00E05FB8" w:rsidP="00E05F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24050" cy="1905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B8" w:rsidRPr="009F166D" w:rsidRDefault="00E05FB8" w:rsidP="00E05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результат измерения для ЦСИ также имеет три характерные составляющие: мультипликативную, аддитивную, обусловленную возмущением на входе, и аддитивную,</w:t>
      </w:r>
      <w:r w:rsidRPr="00E05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обусловленную возмущением на выходе ЦСИ.</w:t>
      </w:r>
    </w:p>
    <w:sectPr w:rsidR="00E05FB8" w:rsidRPr="009F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2" o:spid="_x0000_i1082" type="#_x0000_t75" style="width:11.25pt;height:12.75pt;visibility:visible;mso-wrap-style:square" o:bullet="t">
        <v:imagedata r:id="rId1" o:title=""/>
      </v:shape>
    </w:pict>
  </w:numPicBullet>
  <w:numPicBullet w:numPicBulletId="1">
    <w:pict>
      <v:shape id="Рисунок 56" o:spid="_x0000_i1083" type="#_x0000_t75" style="width:30.75pt;height:12pt;visibility:visible;mso-wrap-style:square" o:bullet="t">
        <v:imagedata r:id="rId2" o:title=""/>
      </v:shape>
    </w:pict>
  </w:numPicBullet>
  <w:abstractNum w:abstractNumId="0" w15:restartNumberingAfterBreak="0">
    <w:nsid w:val="00E1632A"/>
    <w:multiLevelType w:val="hybridMultilevel"/>
    <w:tmpl w:val="3AB0BA06"/>
    <w:lvl w:ilvl="0" w:tplc="FBE633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462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6BB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A3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019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C272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08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48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1E4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3B04F6"/>
    <w:multiLevelType w:val="hybridMultilevel"/>
    <w:tmpl w:val="034E1C8A"/>
    <w:lvl w:ilvl="0" w:tplc="424CED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FC28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A0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288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28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8D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9C8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A5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CE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FE"/>
    <w:rsid w:val="000162A6"/>
    <w:rsid w:val="00093001"/>
    <w:rsid w:val="000B3B04"/>
    <w:rsid w:val="00114A6A"/>
    <w:rsid w:val="001C0513"/>
    <w:rsid w:val="001C4C6E"/>
    <w:rsid w:val="001F2A16"/>
    <w:rsid w:val="003D2AD7"/>
    <w:rsid w:val="006177C4"/>
    <w:rsid w:val="00624C10"/>
    <w:rsid w:val="00864564"/>
    <w:rsid w:val="009F166D"/>
    <w:rsid w:val="00A930FE"/>
    <w:rsid w:val="00AD5CFC"/>
    <w:rsid w:val="00BB299F"/>
    <w:rsid w:val="00C4284B"/>
    <w:rsid w:val="00C95603"/>
    <w:rsid w:val="00CE5EE3"/>
    <w:rsid w:val="00CF129C"/>
    <w:rsid w:val="00D02BA4"/>
    <w:rsid w:val="00D52D8F"/>
    <w:rsid w:val="00E05FB8"/>
    <w:rsid w:val="00F4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71A8"/>
  <w15:chartTrackingRefBased/>
  <w15:docId w15:val="{308C296A-8499-4199-873F-E2D77DEE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645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4C1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B2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4.png"/><Relationship Id="rId21" Type="http://schemas.openxmlformats.org/officeDocument/2006/relationships/image" Target="media/image19.png"/><Relationship Id="rId42" Type="http://schemas.openxmlformats.org/officeDocument/2006/relationships/image" Target="media/image40.png"/><Relationship Id="rId47" Type="http://schemas.openxmlformats.org/officeDocument/2006/relationships/image" Target="media/image45.png"/><Relationship Id="rId63" Type="http://schemas.openxmlformats.org/officeDocument/2006/relationships/image" Target="media/image61.png"/><Relationship Id="rId68" Type="http://schemas.openxmlformats.org/officeDocument/2006/relationships/image" Target="media/image66.png"/><Relationship Id="rId84" Type="http://schemas.openxmlformats.org/officeDocument/2006/relationships/image" Target="media/image82.png"/><Relationship Id="rId89" Type="http://schemas.openxmlformats.org/officeDocument/2006/relationships/image" Target="media/image87.png"/><Relationship Id="rId7" Type="http://schemas.openxmlformats.org/officeDocument/2006/relationships/image" Target="media/image5.png"/><Relationship Id="rId71" Type="http://schemas.openxmlformats.org/officeDocument/2006/relationships/image" Target="media/image69.png"/><Relationship Id="rId92" Type="http://schemas.openxmlformats.org/officeDocument/2006/relationships/image" Target="media/image90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9" Type="http://schemas.openxmlformats.org/officeDocument/2006/relationships/image" Target="media/image27.png"/><Relationship Id="rId11" Type="http://schemas.openxmlformats.org/officeDocument/2006/relationships/image" Target="media/image9.png"/><Relationship Id="rId24" Type="http://schemas.openxmlformats.org/officeDocument/2006/relationships/image" Target="media/image22.png"/><Relationship Id="rId32" Type="http://schemas.openxmlformats.org/officeDocument/2006/relationships/image" Target="media/image30.png"/><Relationship Id="rId37" Type="http://schemas.openxmlformats.org/officeDocument/2006/relationships/image" Target="media/image35.png"/><Relationship Id="rId40" Type="http://schemas.openxmlformats.org/officeDocument/2006/relationships/image" Target="media/image38.png"/><Relationship Id="rId45" Type="http://schemas.openxmlformats.org/officeDocument/2006/relationships/image" Target="media/image43.png"/><Relationship Id="rId53" Type="http://schemas.openxmlformats.org/officeDocument/2006/relationships/image" Target="media/image51.png"/><Relationship Id="rId58" Type="http://schemas.openxmlformats.org/officeDocument/2006/relationships/image" Target="media/image56.png"/><Relationship Id="rId66" Type="http://schemas.openxmlformats.org/officeDocument/2006/relationships/image" Target="media/image64.png"/><Relationship Id="rId74" Type="http://schemas.openxmlformats.org/officeDocument/2006/relationships/image" Target="media/image72.png"/><Relationship Id="rId79" Type="http://schemas.openxmlformats.org/officeDocument/2006/relationships/image" Target="media/image77.png"/><Relationship Id="rId87" Type="http://schemas.openxmlformats.org/officeDocument/2006/relationships/image" Target="media/image85.png"/><Relationship Id="rId102" Type="http://schemas.openxmlformats.org/officeDocument/2006/relationships/glossaryDocument" Target="glossary/document.xml"/><Relationship Id="rId5" Type="http://schemas.openxmlformats.org/officeDocument/2006/relationships/image" Target="media/image3.png"/><Relationship Id="rId61" Type="http://schemas.openxmlformats.org/officeDocument/2006/relationships/image" Target="media/image59.png"/><Relationship Id="rId82" Type="http://schemas.openxmlformats.org/officeDocument/2006/relationships/image" Target="media/image80.png"/><Relationship Id="rId90" Type="http://schemas.openxmlformats.org/officeDocument/2006/relationships/image" Target="media/image88.png"/><Relationship Id="rId95" Type="http://schemas.openxmlformats.org/officeDocument/2006/relationships/image" Target="media/image93.png"/><Relationship Id="rId19" Type="http://schemas.openxmlformats.org/officeDocument/2006/relationships/image" Target="media/image17.png"/><Relationship Id="rId14" Type="http://schemas.openxmlformats.org/officeDocument/2006/relationships/image" Target="media/image12.png"/><Relationship Id="rId22" Type="http://schemas.openxmlformats.org/officeDocument/2006/relationships/image" Target="media/image20.png"/><Relationship Id="rId27" Type="http://schemas.openxmlformats.org/officeDocument/2006/relationships/image" Target="media/image25.png"/><Relationship Id="rId30" Type="http://schemas.openxmlformats.org/officeDocument/2006/relationships/image" Target="media/image28.png"/><Relationship Id="rId35" Type="http://schemas.openxmlformats.org/officeDocument/2006/relationships/image" Target="media/image33.png"/><Relationship Id="rId43" Type="http://schemas.openxmlformats.org/officeDocument/2006/relationships/image" Target="media/image41.png"/><Relationship Id="rId48" Type="http://schemas.openxmlformats.org/officeDocument/2006/relationships/image" Target="media/image46.png"/><Relationship Id="rId56" Type="http://schemas.openxmlformats.org/officeDocument/2006/relationships/image" Target="media/image54.png"/><Relationship Id="rId64" Type="http://schemas.openxmlformats.org/officeDocument/2006/relationships/image" Target="media/image62.png"/><Relationship Id="rId69" Type="http://schemas.openxmlformats.org/officeDocument/2006/relationships/image" Target="media/image67.png"/><Relationship Id="rId77" Type="http://schemas.openxmlformats.org/officeDocument/2006/relationships/image" Target="media/image75.png"/><Relationship Id="rId100" Type="http://schemas.openxmlformats.org/officeDocument/2006/relationships/image" Target="media/image98.png"/><Relationship Id="rId8" Type="http://schemas.openxmlformats.org/officeDocument/2006/relationships/image" Target="media/image6.png"/><Relationship Id="rId51" Type="http://schemas.openxmlformats.org/officeDocument/2006/relationships/image" Target="media/image49.png"/><Relationship Id="rId72" Type="http://schemas.openxmlformats.org/officeDocument/2006/relationships/image" Target="media/image70.png"/><Relationship Id="rId80" Type="http://schemas.openxmlformats.org/officeDocument/2006/relationships/image" Target="media/image78.png"/><Relationship Id="rId85" Type="http://schemas.openxmlformats.org/officeDocument/2006/relationships/image" Target="media/image83.png"/><Relationship Id="rId93" Type="http://schemas.openxmlformats.org/officeDocument/2006/relationships/image" Target="media/image91.png"/><Relationship Id="rId98" Type="http://schemas.openxmlformats.org/officeDocument/2006/relationships/image" Target="media/image96.png"/><Relationship Id="rId3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5" Type="http://schemas.openxmlformats.org/officeDocument/2006/relationships/image" Target="media/image23.png"/><Relationship Id="rId33" Type="http://schemas.openxmlformats.org/officeDocument/2006/relationships/image" Target="media/image31.png"/><Relationship Id="rId38" Type="http://schemas.openxmlformats.org/officeDocument/2006/relationships/image" Target="media/image36.png"/><Relationship Id="rId46" Type="http://schemas.openxmlformats.org/officeDocument/2006/relationships/image" Target="media/image44.png"/><Relationship Id="rId59" Type="http://schemas.openxmlformats.org/officeDocument/2006/relationships/image" Target="media/image57.png"/><Relationship Id="rId67" Type="http://schemas.openxmlformats.org/officeDocument/2006/relationships/image" Target="media/image65.png"/><Relationship Id="rId103" Type="http://schemas.openxmlformats.org/officeDocument/2006/relationships/theme" Target="theme/theme1.xml"/><Relationship Id="rId20" Type="http://schemas.openxmlformats.org/officeDocument/2006/relationships/image" Target="media/image18.png"/><Relationship Id="rId41" Type="http://schemas.openxmlformats.org/officeDocument/2006/relationships/image" Target="media/image39.png"/><Relationship Id="rId54" Type="http://schemas.openxmlformats.org/officeDocument/2006/relationships/image" Target="media/image52.png"/><Relationship Id="rId62" Type="http://schemas.openxmlformats.org/officeDocument/2006/relationships/image" Target="media/image60.png"/><Relationship Id="rId70" Type="http://schemas.openxmlformats.org/officeDocument/2006/relationships/image" Target="media/image68.png"/><Relationship Id="rId75" Type="http://schemas.openxmlformats.org/officeDocument/2006/relationships/image" Target="media/image73.png"/><Relationship Id="rId83" Type="http://schemas.openxmlformats.org/officeDocument/2006/relationships/image" Target="media/image81.png"/><Relationship Id="rId88" Type="http://schemas.openxmlformats.org/officeDocument/2006/relationships/image" Target="media/image86.png"/><Relationship Id="rId91" Type="http://schemas.openxmlformats.org/officeDocument/2006/relationships/image" Target="media/image89.png"/><Relationship Id="rId96" Type="http://schemas.openxmlformats.org/officeDocument/2006/relationships/image" Target="media/image94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5" Type="http://schemas.openxmlformats.org/officeDocument/2006/relationships/image" Target="media/image13.png"/><Relationship Id="rId23" Type="http://schemas.openxmlformats.org/officeDocument/2006/relationships/image" Target="media/image21.png"/><Relationship Id="rId28" Type="http://schemas.openxmlformats.org/officeDocument/2006/relationships/image" Target="media/image26.png"/><Relationship Id="rId36" Type="http://schemas.openxmlformats.org/officeDocument/2006/relationships/image" Target="media/image34.png"/><Relationship Id="rId49" Type="http://schemas.openxmlformats.org/officeDocument/2006/relationships/image" Target="media/image47.png"/><Relationship Id="rId57" Type="http://schemas.openxmlformats.org/officeDocument/2006/relationships/image" Target="media/image55.png"/><Relationship Id="rId10" Type="http://schemas.openxmlformats.org/officeDocument/2006/relationships/image" Target="media/image8.png"/><Relationship Id="rId31" Type="http://schemas.openxmlformats.org/officeDocument/2006/relationships/image" Target="media/image29.png"/><Relationship Id="rId44" Type="http://schemas.openxmlformats.org/officeDocument/2006/relationships/image" Target="media/image42.png"/><Relationship Id="rId52" Type="http://schemas.openxmlformats.org/officeDocument/2006/relationships/image" Target="media/image50.png"/><Relationship Id="rId60" Type="http://schemas.openxmlformats.org/officeDocument/2006/relationships/image" Target="media/image58.png"/><Relationship Id="rId65" Type="http://schemas.openxmlformats.org/officeDocument/2006/relationships/image" Target="media/image63.png"/><Relationship Id="rId73" Type="http://schemas.openxmlformats.org/officeDocument/2006/relationships/image" Target="media/image71.png"/><Relationship Id="rId78" Type="http://schemas.openxmlformats.org/officeDocument/2006/relationships/image" Target="media/image76.png"/><Relationship Id="rId81" Type="http://schemas.openxmlformats.org/officeDocument/2006/relationships/image" Target="media/image79.png"/><Relationship Id="rId86" Type="http://schemas.openxmlformats.org/officeDocument/2006/relationships/image" Target="media/image84.png"/><Relationship Id="rId94" Type="http://schemas.openxmlformats.org/officeDocument/2006/relationships/image" Target="media/image92.png"/><Relationship Id="rId99" Type="http://schemas.openxmlformats.org/officeDocument/2006/relationships/image" Target="media/image97.pn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39" Type="http://schemas.openxmlformats.org/officeDocument/2006/relationships/image" Target="media/image37.png"/><Relationship Id="rId34" Type="http://schemas.openxmlformats.org/officeDocument/2006/relationships/image" Target="media/image32.png"/><Relationship Id="rId50" Type="http://schemas.openxmlformats.org/officeDocument/2006/relationships/image" Target="media/image48.png"/><Relationship Id="rId55" Type="http://schemas.openxmlformats.org/officeDocument/2006/relationships/image" Target="media/image53.png"/><Relationship Id="rId76" Type="http://schemas.openxmlformats.org/officeDocument/2006/relationships/image" Target="media/image74.png"/><Relationship Id="rId97" Type="http://schemas.openxmlformats.org/officeDocument/2006/relationships/image" Target="media/image9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401D06-FFF8-4702-801C-393428B010C9}"/>
      </w:docPartPr>
      <w:docPartBody>
        <w:p w:rsidR="0047743B" w:rsidRDefault="00C276C2">
          <w:r w:rsidRPr="00F50D0C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C2"/>
    <w:rsid w:val="0047743B"/>
    <w:rsid w:val="007552AD"/>
    <w:rsid w:val="0083424B"/>
    <w:rsid w:val="00C2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76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7</cp:revision>
  <dcterms:created xsi:type="dcterms:W3CDTF">2017-01-22T20:34:00Z</dcterms:created>
  <dcterms:modified xsi:type="dcterms:W3CDTF">2017-01-25T12:28:00Z</dcterms:modified>
</cp:coreProperties>
</file>