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8C" w:rsidRDefault="0033318C" w:rsidP="003331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написать два разных эссе на одну тему «В чём отличие норм права от норм морали?»</w:t>
      </w:r>
    </w:p>
    <w:p w:rsidR="0033318C" w:rsidRDefault="0033318C" w:rsidP="003331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18C" w:rsidRDefault="0033318C" w:rsidP="0033318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проверять не будут, но у всех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одногруппников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тема одна в связи с этим полагаю, что половина скачает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(там есть варианты)  и придут с одинаковыми эссе))</w:t>
      </w:r>
      <w:proofErr w:type="gramEnd"/>
    </w:p>
    <w:p w:rsidR="0033318C" w:rsidRDefault="0033318C" w:rsidP="003331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18C" w:rsidRPr="00322064" w:rsidRDefault="0033318C" w:rsidP="00333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064">
        <w:rPr>
          <w:rFonts w:ascii="Times New Roman" w:hAnsi="Times New Roman" w:cs="Times New Roman"/>
          <w:sz w:val="28"/>
          <w:szCs w:val="28"/>
        </w:rPr>
        <w:t>Методические рекомендации по написанию эссе</w:t>
      </w:r>
    </w:p>
    <w:p w:rsidR="0033318C" w:rsidRPr="00606F28" w:rsidRDefault="0033318C" w:rsidP="003331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F28">
        <w:rPr>
          <w:rFonts w:ascii="Times New Roman" w:hAnsi="Times New Roman" w:cs="Times New Roman"/>
          <w:b/>
          <w:sz w:val="24"/>
          <w:szCs w:val="24"/>
        </w:rPr>
        <w:t>Эссе</w:t>
      </w:r>
      <w:r w:rsidRPr="00606F28">
        <w:rPr>
          <w:rFonts w:ascii="Times New Roman" w:hAnsi="Times New Roman" w:cs="Times New Roman"/>
          <w:sz w:val="24"/>
          <w:szCs w:val="24"/>
        </w:rPr>
        <w:t xml:space="preserve"> - это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</w:t>
      </w:r>
    </w:p>
    <w:p w:rsidR="0033318C" w:rsidRPr="00606F28" w:rsidRDefault="0033318C" w:rsidP="003331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F28">
        <w:rPr>
          <w:rFonts w:ascii="Times New Roman" w:hAnsi="Times New Roman" w:cs="Times New Roman"/>
          <w:b/>
          <w:sz w:val="24"/>
          <w:szCs w:val="24"/>
        </w:rPr>
        <w:t xml:space="preserve">Цель эссе </w:t>
      </w:r>
      <w:r w:rsidRPr="00606F28">
        <w:rPr>
          <w:rFonts w:ascii="Times New Roman" w:hAnsi="Times New Roman" w:cs="Times New Roman"/>
          <w:sz w:val="24"/>
          <w:szCs w:val="24"/>
        </w:rPr>
        <w:t>состоит в развитии таких навыков, как самостоятельное творческое мышление и письменное изложение собственных мыслей</w:t>
      </w:r>
    </w:p>
    <w:p w:rsidR="0033318C" w:rsidRPr="00606F28" w:rsidRDefault="0033318C" w:rsidP="003331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F28">
        <w:rPr>
          <w:rFonts w:ascii="Times New Roman" w:hAnsi="Times New Roman" w:cs="Times New Roman"/>
          <w:sz w:val="24"/>
          <w:szCs w:val="24"/>
        </w:rPr>
        <w:t>Написание эссе чрезвычайно полезно, поскольку это позволяет автору научиться четко и грамотно формулировать мысли, структурировать информацию, использовать основные понятия, выделять причинно-следственные связи, иллюстрировать опыт соответствующими примерами, аргументировать свои выводы.</w:t>
      </w:r>
    </w:p>
    <w:p w:rsidR="0033318C" w:rsidRPr="00D670EE" w:rsidRDefault="0033318C" w:rsidP="0033318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0EE">
        <w:rPr>
          <w:rFonts w:ascii="Times New Roman" w:hAnsi="Times New Roman" w:cs="Times New Roman"/>
          <w:b/>
          <w:sz w:val="24"/>
          <w:szCs w:val="24"/>
        </w:rPr>
        <w:t>Структура и план эссе</w:t>
      </w:r>
    </w:p>
    <w:p w:rsidR="0033318C" w:rsidRPr="00606F28" w:rsidRDefault="0033318C" w:rsidP="003331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F28">
        <w:rPr>
          <w:rFonts w:ascii="Times New Roman" w:hAnsi="Times New Roman" w:cs="Times New Roman"/>
          <w:sz w:val="24"/>
          <w:szCs w:val="24"/>
        </w:rPr>
        <w:t>Структура эссе определяется предъявляемыми к нему требованиями:</w:t>
      </w:r>
    </w:p>
    <w:p w:rsidR="0033318C" w:rsidRPr="00606F28" w:rsidRDefault="0033318C" w:rsidP="003331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F28">
        <w:rPr>
          <w:rFonts w:ascii="Times New Roman" w:hAnsi="Times New Roman" w:cs="Times New Roman"/>
          <w:sz w:val="24"/>
          <w:szCs w:val="24"/>
        </w:rPr>
        <w:t>мысли автора эссе по проблеме излагаю</w:t>
      </w:r>
      <w:r>
        <w:rPr>
          <w:rFonts w:ascii="Times New Roman" w:hAnsi="Times New Roman" w:cs="Times New Roman"/>
          <w:sz w:val="24"/>
          <w:szCs w:val="24"/>
        </w:rPr>
        <w:t>тся в форме кратких тезисов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3318C" w:rsidRPr="00606F28" w:rsidRDefault="0033318C" w:rsidP="0033318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F28">
        <w:rPr>
          <w:rFonts w:ascii="Times New Roman" w:hAnsi="Times New Roman" w:cs="Times New Roman"/>
          <w:sz w:val="24"/>
          <w:szCs w:val="24"/>
        </w:rPr>
        <w:t xml:space="preserve">мысль должна быть подкреплена доказательствами - поэтому </w:t>
      </w:r>
      <w:r>
        <w:rPr>
          <w:rFonts w:ascii="Times New Roman" w:hAnsi="Times New Roman" w:cs="Times New Roman"/>
          <w:sz w:val="24"/>
          <w:szCs w:val="24"/>
        </w:rPr>
        <w:t>за тезисом следуют аргументы</w:t>
      </w:r>
      <w:r w:rsidRPr="00606F28">
        <w:rPr>
          <w:rFonts w:ascii="Times New Roman" w:hAnsi="Times New Roman" w:cs="Times New Roman"/>
          <w:sz w:val="24"/>
          <w:szCs w:val="24"/>
        </w:rPr>
        <w:t>.</w:t>
      </w:r>
    </w:p>
    <w:p w:rsidR="0033318C" w:rsidRPr="00606F28" w:rsidRDefault="0033318C" w:rsidP="0033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70EE">
        <w:rPr>
          <w:rFonts w:ascii="Times New Roman" w:hAnsi="Times New Roman" w:cs="Times New Roman"/>
          <w:b/>
          <w:sz w:val="24"/>
          <w:szCs w:val="24"/>
        </w:rPr>
        <w:t>Аргументы</w:t>
      </w:r>
      <w:r w:rsidRPr="00606F28">
        <w:rPr>
          <w:rFonts w:ascii="Times New Roman" w:hAnsi="Times New Roman" w:cs="Times New Roman"/>
          <w:sz w:val="24"/>
          <w:szCs w:val="24"/>
        </w:rPr>
        <w:t xml:space="preserve"> -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33318C" w:rsidRPr="00606F28" w:rsidRDefault="0033318C" w:rsidP="003331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6F28">
        <w:rPr>
          <w:rFonts w:ascii="Times New Roman" w:hAnsi="Times New Roman" w:cs="Times New Roman"/>
          <w:sz w:val="24"/>
          <w:szCs w:val="24"/>
        </w:rPr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</w:p>
    <w:p w:rsidR="0033318C" w:rsidRPr="00606F28" w:rsidRDefault="0033318C" w:rsidP="003331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F28">
        <w:rPr>
          <w:rFonts w:ascii="Times New Roman" w:hAnsi="Times New Roman" w:cs="Times New Roman"/>
          <w:sz w:val="24"/>
          <w:szCs w:val="24"/>
        </w:rPr>
        <w:t>вступление</w:t>
      </w:r>
    </w:p>
    <w:p w:rsidR="0033318C" w:rsidRPr="00606F28" w:rsidRDefault="0033318C" w:rsidP="003331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F28">
        <w:rPr>
          <w:rFonts w:ascii="Times New Roman" w:hAnsi="Times New Roman" w:cs="Times New Roman"/>
          <w:sz w:val="24"/>
          <w:szCs w:val="24"/>
        </w:rPr>
        <w:t>тезис, аргументы</w:t>
      </w:r>
    </w:p>
    <w:p w:rsidR="0033318C" w:rsidRPr="00606F28" w:rsidRDefault="0033318C" w:rsidP="003331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F28">
        <w:rPr>
          <w:rFonts w:ascii="Times New Roman" w:hAnsi="Times New Roman" w:cs="Times New Roman"/>
          <w:sz w:val="24"/>
          <w:szCs w:val="24"/>
        </w:rPr>
        <w:t>тезис, аргументы</w:t>
      </w:r>
    </w:p>
    <w:p w:rsidR="0033318C" w:rsidRPr="00606F28" w:rsidRDefault="0033318C" w:rsidP="003331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F28">
        <w:rPr>
          <w:rFonts w:ascii="Times New Roman" w:hAnsi="Times New Roman" w:cs="Times New Roman"/>
          <w:sz w:val="24"/>
          <w:szCs w:val="24"/>
        </w:rPr>
        <w:t>тезис, аргументы</w:t>
      </w:r>
    </w:p>
    <w:p w:rsidR="0033318C" w:rsidRPr="00606F28" w:rsidRDefault="0033318C" w:rsidP="003331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F28">
        <w:rPr>
          <w:rFonts w:ascii="Times New Roman" w:hAnsi="Times New Roman" w:cs="Times New Roman"/>
          <w:sz w:val="24"/>
          <w:szCs w:val="24"/>
        </w:rPr>
        <w:t>заключение.</w:t>
      </w:r>
    </w:p>
    <w:p w:rsidR="0033318C" w:rsidRPr="00D670EE" w:rsidRDefault="0033318C" w:rsidP="0033318C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70EE">
        <w:rPr>
          <w:rFonts w:ascii="Times New Roman" w:hAnsi="Times New Roman" w:cs="Times New Roman"/>
          <w:sz w:val="24"/>
          <w:szCs w:val="24"/>
          <w:u w:val="single"/>
        </w:rPr>
        <w:t>При написании эссе важно также учитывать следующие моменты:</w:t>
      </w:r>
    </w:p>
    <w:p w:rsidR="0033318C" w:rsidRPr="00606F28" w:rsidRDefault="0033318C" w:rsidP="003331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F28">
        <w:rPr>
          <w:rFonts w:ascii="Times New Roman" w:hAnsi="Times New Roman" w:cs="Times New Roman"/>
          <w:sz w:val="24"/>
          <w:szCs w:val="24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33318C" w:rsidRPr="00606F28" w:rsidRDefault="0033318C" w:rsidP="003331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F28">
        <w:rPr>
          <w:rFonts w:ascii="Times New Roman" w:hAnsi="Times New Roman" w:cs="Times New Roman"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33318C" w:rsidRPr="00606F28" w:rsidRDefault="0033318C" w:rsidP="0033318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F28">
        <w:rPr>
          <w:rFonts w:ascii="Times New Roman" w:hAnsi="Times New Roman" w:cs="Times New Roman"/>
          <w:sz w:val="24"/>
          <w:szCs w:val="24"/>
        </w:rPr>
        <w:t>Стиль изложения: эссе присущи эмоциональность, экспрессивность, художественность.</w:t>
      </w:r>
    </w:p>
    <w:p w:rsidR="0033318C" w:rsidRPr="00606F28" w:rsidRDefault="0033318C" w:rsidP="0033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6F28">
        <w:rPr>
          <w:rFonts w:ascii="Times New Roman" w:hAnsi="Times New Roman" w:cs="Times New Roman"/>
          <w:sz w:val="24"/>
          <w:szCs w:val="24"/>
        </w:rPr>
        <w:t>Признаки эссе</w:t>
      </w:r>
    </w:p>
    <w:p w:rsidR="0033318C" w:rsidRPr="00606F28" w:rsidRDefault="0033318C" w:rsidP="0033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6F28">
        <w:rPr>
          <w:rFonts w:ascii="Times New Roman" w:hAnsi="Times New Roman" w:cs="Times New Roman"/>
          <w:sz w:val="24"/>
          <w:szCs w:val="24"/>
        </w:rPr>
        <w:t>Можно выделить некоторые общие признаки (особенности) жанра, которые обычно перечисляются в энциклопедиях и словарях:</w:t>
      </w:r>
    </w:p>
    <w:p w:rsidR="0033318C" w:rsidRPr="00606F28" w:rsidRDefault="0033318C" w:rsidP="0033318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F28">
        <w:rPr>
          <w:rFonts w:ascii="Times New Roman" w:hAnsi="Times New Roman" w:cs="Times New Roman"/>
          <w:sz w:val="24"/>
          <w:szCs w:val="24"/>
        </w:rPr>
        <w:t xml:space="preserve">Небольшой объем </w:t>
      </w:r>
    </w:p>
    <w:p w:rsidR="0033318C" w:rsidRPr="00606F28" w:rsidRDefault="0033318C" w:rsidP="0033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6F28">
        <w:rPr>
          <w:rFonts w:ascii="Times New Roman" w:hAnsi="Times New Roman" w:cs="Times New Roman"/>
          <w:sz w:val="24"/>
          <w:szCs w:val="24"/>
        </w:rPr>
        <w:lastRenderedPageBreak/>
        <w:t xml:space="preserve"> Объем эссе - от трех до семи страниц компьютерного текста. </w:t>
      </w:r>
    </w:p>
    <w:p w:rsidR="0033318C" w:rsidRPr="00606F28" w:rsidRDefault="0033318C" w:rsidP="0033318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F28">
        <w:rPr>
          <w:rFonts w:ascii="Times New Roman" w:hAnsi="Times New Roman" w:cs="Times New Roman"/>
          <w:sz w:val="24"/>
          <w:szCs w:val="24"/>
        </w:rPr>
        <w:t xml:space="preserve">Конкретная тема и подчеркнуто субъективная ее трактовка </w:t>
      </w:r>
    </w:p>
    <w:p w:rsidR="0033318C" w:rsidRPr="00606F28" w:rsidRDefault="0033318C" w:rsidP="0033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6F28">
        <w:rPr>
          <w:rFonts w:ascii="Times New Roman" w:hAnsi="Times New Roman" w:cs="Times New Roman"/>
          <w:sz w:val="24"/>
          <w:szCs w:val="24"/>
        </w:rPr>
        <w:t>Тема эссе всегда конкретна. Эссе не может содержать много тем или идей (мыслей). Оно отражает только один вариант, одну мысль. И развивает ее. Это ответ на один вопрос.</w:t>
      </w:r>
    </w:p>
    <w:p w:rsidR="0033318C" w:rsidRPr="00606F28" w:rsidRDefault="0033318C" w:rsidP="0033318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F28">
        <w:rPr>
          <w:rFonts w:ascii="Times New Roman" w:hAnsi="Times New Roman" w:cs="Times New Roman"/>
          <w:sz w:val="24"/>
          <w:szCs w:val="24"/>
        </w:rPr>
        <w:t xml:space="preserve">Свободная композиция - важная особенность эссе. </w:t>
      </w:r>
    </w:p>
    <w:p w:rsidR="0033318C" w:rsidRPr="00606F28" w:rsidRDefault="0033318C" w:rsidP="0033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6F28">
        <w:rPr>
          <w:rFonts w:ascii="Times New Roman" w:hAnsi="Times New Roman" w:cs="Times New Roman"/>
          <w:sz w:val="24"/>
          <w:szCs w:val="24"/>
        </w:rPr>
        <w:t>Исследователи отмечают, что эссе по своей природе устроено так, что не терпит никаких формальных рамок. Оно нередко строится вопреки законам логики, подчиняется произвольным ассоциациям, руководствуется принципом "Всё наоборот".</w:t>
      </w:r>
    </w:p>
    <w:p w:rsidR="0033318C" w:rsidRPr="00606F28" w:rsidRDefault="0033318C" w:rsidP="0033318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F28">
        <w:rPr>
          <w:rFonts w:ascii="Times New Roman" w:hAnsi="Times New Roman" w:cs="Times New Roman"/>
          <w:sz w:val="24"/>
          <w:szCs w:val="24"/>
        </w:rPr>
        <w:t xml:space="preserve">Непринужденность повествования </w:t>
      </w:r>
    </w:p>
    <w:p w:rsidR="0033318C" w:rsidRPr="00606F28" w:rsidRDefault="0033318C" w:rsidP="0033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6F28">
        <w:rPr>
          <w:rFonts w:ascii="Times New Roman" w:hAnsi="Times New Roman" w:cs="Times New Roman"/>
          <w:sz w:val="24"/>
          <w:szCs w:val="24"/>
        </w:rPr>
        <w:t xml:space="preserve">Автору эссе важно установить доверительный стиль общения с читателем; чтобы быть понятым, он избегает намеренно усложненных, неясных, излишне строгих построений. Исследователи отмечают, что хорошее эссе может написать только тот, кто свободно владеет темой, видит ее с различных сторон и готов предъявить читателю не исчерпывающий, но </w:t>
      </w:r>
      <w:proofErr w:type="spellStart"/>
      <w:r w:rsidRPr="00606F28">
        <w:rPr>
          <w:rFonts w:ascii="Times New Roman" w:hAnsi="Times New Roman" w:cs="Times New Roman"/>
          <w:sz w:val="24"/>
          <w:szCs w:val="24"/>
        </w:rPr>
        <w:t>многоаспектный</w:t>
      </w:r>
      <w:proofErr w:type="spellEnd"/>
      <w:r w:rsidRPr="00606F28">
        <w:rPr>
          <w:rFonts w:ascii="Times New Roman" w:hAnsi="Times New Roman" w:cs="Times New Roman"/>
          <w:sz w:val="24"/>
          <w:szCs w:val="24"/>
        </w:rPr>
        <w:t xml:space="preserve"> взгляд на явление, ставшее отправной точкой его размышлений.</w:t>
      </w:r>
    </w:p>
    <w:p w:rsidR="0033318C" w:rsidRPr="00606F28" w:rsidRDefault="0033318C" w:rsidP="0033318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F28">
        <w:rPr>
          <w:rFonts w:ascii="Times New Roman" w:hAnsi="Times New Roman" w:cs="Times New Roman"/>
          <w:sz w:val="24"/>
          <w:szCs w:val="24"/>
        </w:rPr>
        <w:t xml:space="preserve">Склонность к парадоксам </w:t>
      </w:r>
    </w:p>
    <w:p w:rsidR="0033318C" w:rsidRPr="00606F28" w:rsidRDefault="0033318C" w:rsidP="0033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6F28">
        <w:rPr>
          <w:rFonts w:ascii="Times New Roman" w:hAnsi="Times New Roman" w:cs="Times New Roman"/>
          <w:sz w:val="24"/>
          <w:szCs w:val="24"/>
        </w:rPr>
        <w:t>Эссе призвано удивить читателя (слушателя) - это, по мнению многих исследователей, его обязательное качество. Отправной точкой для размышлений, воплощенных в эссе, нередко является афористическое, яркое высказывание или парадоксальное определение, буквально сталкивающее на первый взгляд бесспорные, но взаимоисключающие друг друга утверждения, характеристики, тезисы.</w:t>
      </w:r>
    </w:p>
    <w:p w:rsidR="0033318C" w:rsidRPr="00606F28" w:rsidRDefault="0033318C" w:rsidP="0033318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F28">
        <w:rPr>
          <w:rFonts w:ascii="Times New Roman" w:hAnsi="Times New Roman" w:cs="Times New Roman"/>
          <w:sz w:val="24"/>
          <w:szCs w:val="24"/>
        </w:rPr>
        <w:t xml:space="preserve">Внутреннее смысловое единство </w:t>
      </w:r>
    </w:p>
    <w:p w:rsidR="0033318C" w:rsidRPr="00606F28" w:rsidRDefault="0033318C" w:rsidP="0033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6F28">
        <w:rPr>
          <w:rFonts w:ascii="Times New Roman" w:hAnsi="Times New Roman" w:cs="Times New Roman"/>
          <w:sz w:val="24"/>
          <w:szCs w:val="24"/>
        </w:rPr>
        <w:t>Возможно, это один из парадоксов жанра. Свободное по композиции, ориентированное на субъективность, эссе вместе с тем обладает внутренним смысловым единством, т.е. согласованностью ключевых тезисов и утверждений, внутренней гармонией аргументов и ассоциаций, непротиворечивостью тех суждений, в которых выражена личностная позиция автора.</w:t>
      </w:r>
    </w:p>
    <w:p w:rsidR="0033318C" w:rsidRPr="00606F28" w:rsidRDefault="0033318C" w:rsidP="0033318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6F28">
        <w:rPr>
          <w:rFonts w:ascii="Times New Roman" w:hAnsi="Times New Roman" w:cs="Times New Roman"/>
          <w:sz w:val="24"/>
          <w:szCs w:val="24"/>
        </w:rPr>
        <w:t xml:space="preserve">Ориентация на разговорную речь </w:t>
      </w:r>
    </w:p>
    <w:p w:rsidR="0033318C" w:rsidRDefault="0033318C" w:rsidP="003331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6F28">
        <w:rPr>
          <w:rFonts w:ascii="Times New Roman" w:hAnsi="Times New Roman" w:cs="Times New Roman"/>
          <w:sz w:val="24"/>
          <w:szCs w:val="24"/>
        </w:rPr>
        <w:t>В то же время необходимо избегать употребления в эссе сленга, шаблонных фраз, сокращения слов, чересчур легкомысленного тона. Язык, употребляемый при написании эссе, должен восприниматься серьезно.</w:t>
      </w:r>
    </w:p>
    <w:p w:rsidR="00455628" w:rsidRDefault="00455628"/>
    <w:sectPr w:rsidR="00455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7481"/>
    <w:multiLevelType w:val="hybridMultilevel"/>
    <w:tmpl w:val="42BEC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8753C"/>
    <w:multiLevelType w:val="hybridMultilevel"/>
    <w:tmpl w:val="134E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E5338"/>
    <w:multiLevelType w:val="hybridMultilevel"/>
    <w:tmpl w:val="EA2C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2807A3"/>
    <w:multiLevelType w:val="hybridMultilevel"/>
    <w:tmpl w:val="5E42715C"/>
    <w:lvl w:ilvl="0" w:tplc="2206C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3318C"/>
    <w:rsid w:val="0033318C"/>
    <w:rsid w:val="0045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18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2</cp:revision>
  <dcterms:created xsi:type="dcterms:W3CDTF">2017-01-23T00:25:00Z</dcterms:created>
  <dcterms:modified xsi:type="dcterms:W3CDTF">2017-01-23T00:28:00Z</dcterms:modified>
</cp:coreProperties>
</file>