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05" w:rsidRPr="00B95905" w:rsidRDefault="00B95905" w:rsidP="00B95905">
      <w:pPr>
        <w:rPr>
          <w:sz w:val="28"/>
          <w:szCs w:val="28"/>
        </w:rPr>
      </w:pPr>
      <w:r w:rsidRPr="00B95905">
        <w:rPr>
          <w:sz w:val="28"/>
          <w:szCs w:val="28"/>
        </w:rPr>
        <w:t xml:space="preserve">Провести оценку показателей платёжеспособности и финансовой устойчивости с целью диагностирования наличия финансового кризиса: </w:t>
      </w:r>
    </w:p>
    <w:p w:rsidR="00B95905" w:rsidRPr="00B95905" w:rsidRDefault="00B95905" w:rsidP="00B959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95905">
        <w:rPr>
          <w:sz w:val="28"/>
          <w:szCs w:val="28"/>
        </w:rPr>
        <w:t>К</w:t>
      </w:r>
      <w:proofErr w:type="gramEnd"/>
      <w:r w:rsidRPr="00B95905">
        <w:rPr>
          <w:sz w:val="28"/>
          <w:szCs w:val="28"/>
        </w:rPr>
        <w:t xml:space="preserve"> </w:t>
      </w:r>
      <w:r w:rsidRPr="00B95905">
        <w:rPr>
          <w:sz w:val="28"/>
          <w:szCs w:val="28"/>
        </w:rPr>
        <w:t>(</w:t>
      </w:r>
      <w:proofErr w:type="gramStart"/>
      <w:r w:rsidRPr="00B95905">
        <w:rPr>
          <w:sz w:val="28"/>
          <w:szCs w:val="28"/>
        </w:rPr>
        <w:t>коэффициент</w:t>
      </w:r>
      <w:proofErr w:type="gramEnd"/>
      <w:r w:rsidRPr="00B95905">
        <w:rPr>
          <w:sz w:val="28"/>
          <w:szCs w:val="28"/>
        </w:rPr>
        <w:t xml:space="preserve">) </w:t>
      </w:r>
      <w:r w:rsidRPr="00B95905">
        <w:rPr>
          <w:sz w:val="28"/>
          <w:szCs w:val="28"/>
        </w:rPr>
        <w:t>а</w:t>
      </w:r>
      <w:r w:rsidRPr="00B95905">
        <w:rPr>
          <w:sz w:val="28"/>
          <w:szCs w:val="28"/>
        </w:rPr>
        <w:t xml:space="preserve">бсолютной ликвидности </w:t>
      </w:r>
    </w:p>
    <w:p w:rsidR="00B95905" w:rsidRPr="00B95905" w:rsidRDefault="00B95905" w:rsidP="00B959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5905">
        <w:rPr>
          <w:sz w:val="28"/>
          <w:szCs w:val="28"/>
        </w:rPr>
        <w:t xml:space="preserve">К быстрой ликвидности </w:t>
      </w:r>
    </w:p>
    <w:p w:rsidR="00B95905" w:rsidRPr="00B95905" w:rsidRDefault="00B95905" w:rsidP="00B959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5905">
        <w:rPr>
          <w:sz w:val="28"/>
          <w:szCs w:val="28"/>
        </w:rPr>
        <w:t xml:space="preserve">К текущей ликвидности </w:t>
      </w:r>
    </w:p>
    <w:p w:rsidR="00B95905" w:rsidRPr="00B95905" w:rsidRDefault="00B95905" w:rsidP="00B959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5905">
        <w:rPr>
          <w:sz w:val="28"/>
          <w:szCs w:val="28"/>
        </w:rPr>
        <w:t xml:space="preserve">К финансовой устойчивости: </w:t>
      </w:r>
    </w:p>
    <w:p w:rsidR="00B95905" w:rsidRPr="00B95905" w:rsidRDefault="00B95905" w:rsidP="00B959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5905">
        <w:rPr>
          <w:sz w:val="28"/>
          <w:szCs w:val="28"/>
        </w:rPr>
        <w:t>К</w:t>
      </w:r>
      <w:r w:rsidRPr="00B95905">
        <w:rPr>
          <w:sz w:val="28"/>
          <w:szCs w:val="28"/>
        </w:rPr>
        <w:t xml:space="preserve"> автономии </w:t>
      </w:r>
    </w:p>
    <w:p w:rsidR="00B95905" w:rsidRPr="00B95905" w:rsidRDefault="00B95905" w:rsidP="00B959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5905">
        <w:rPr>
          <w:sz w:val="28"/>
          <w:szCs w:val="28"/>
        </w:rPr>
        <w:t>К</w:t>
      </w:r>
      <w:r w:rsidRPr="00B95905">
        <w:rPr>
          <w:sz w:val="28"/>
          <w:szCs w:val="28"/>
        </w:rPr>
        <w:t xml:space="preserve"> обеспеченности собственности средствами </w:t>
      </w:r>
    </w:p>
    <w:p w:rsidR="00B95905" w:rsidRPr="00B95905" w:rsidRDefault="00B95905" w:rsidP="00B9590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95905">
        <w:rPr>
          <w:sz w:val="28"/>
          <w:szCs w:val="28"/>
        </w:rPr>
        <w:t>К</w:t>
      </w:r>
      <w:proofErr w:type="gramEnd"/>
      <w:r w:rsidRPr="00B95905">
        <w:rPr>
          <w:sz w:val="28"/>
          <w:szCs w:val="28"/>
        </w:rPr>
        <w:t xml:space="preserve"> соотношения заёмных и собственных средств </w:t>
      </w:r>
    </w:p>
    <w:p w:rsidR="00B95905" w:rsidRPr="00B95905" w:rsidRDefault="00B95905" w:rsidP="00B9590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5905">
        <w:rPr>
          <w:sz w:val="28"/>
          <w:szCs w:val="28"/>
        </w:rPr>
        <w:t>К</w:t>
      </w:r>
      <w:r w:rsidRPr="00B95905">
        <w:rPr>
          <w:sz w:val="28"/>
          <w:szCs w:val="28"/>
        </w:rPr>
        <w:t xml:space="preserve"> маневренности собственного капитала </w:t>
      </w:r>
    </w:p>
    <w:p w:rsidR="00B95905" w:rsidRPr="00B95905" w:rsidRDefault="00B95905" w:rsidP="00B95905">
      <w:pPr>
        <w:rPr>
          <w:sz w:val="28"/>
          <w:szCs w:val="28"/>
        </w:rPr>
      </w:pPr>
      <w:r w:rsidRPr="00B95905">
        <w:rPr>
          <w:sz w:val="28"/>
          <w:szCs w:val="28"/>
        </w:rPr>
        <w:t>Подробный расчет с формулами.</w:t>
      </w:r>
    </w:p>
    <w:p w:rsidR="00B95905" w:rsidRPr="00B95905" w:rsidRDefault="00B95905" w:rsidP="00B95905">
      <w:pPr>
        <w:rPr>
          <w:sz w:val="28"/>
          <w:szCs w:val="28"/>
        </w:rPr>
      </w:pPr>
      <w:r w:rsidRPr="00B95905">
        <w:rPr>
          <w:sz w:val="28"/>
          <w:szCs w:val="28"/>
        </w:rPr>
        <w:t xml:space="preserve">Поиск информации: </w:t>
      </w:r>
    </w:p>
    <w:p w:rsidR="00B95905" w:rsidRPr="00B95905" w:rsidRDefault="00B95905" w:rsidP="00B95905">
      <w:pPr>
        <w:rPr>
          <w:sz w:val="28"/>
          <w:szCs w:val="28"/>
        </w:rPr>
      </w:pPr>
      <w:r w:rsidRPr="00B95905">
        <w:rPr>
          <w:sz w:val="28"/>
          <w:szCs w:val="28"/>
        </w:rPr>
        <w:t xml:space="preserve">Центр раскрытия корпоративной информации </w:t>
      </w:r>
      <w:proofErr w:type="spellStart"/>
      <w:r w:rsidRPr="00B95905">
        <w:rPr>
          <w:sz w:val="28"/>
          <w:szCs w:val="28"/>
        </w:rPr>
        <w:t>интерфакса</w:t>
      </w:r>
      <w:proofErr w:type="spellEnd"/>
      <w:r w:rsidRPr="00B95905">
        <w:rPr>
          <w:sz w:val="28"/>
          <w:szCs w:val="28"/>
        </w:rPr>
        <w:t xml:space="preserve"> выбрать любую компанию </w:t>
      </w:r>
      <w:r w:rsidRPr="00B95905">
        <w:rPr>
          <w:sz w:val="28"/>
          <w:szCs w:val="28"/>
        </w:rPr>
        <w:t>ООО</w:t>
      </w:r>
      <w:r w:rsidRPr="00B95905">
        <w:rPr>
          <w:sz w:val="28"/>
          <w:szCs w:val="28"/>
        </w:rPr>
        <w:t xml:space="preserve"> </w:t>
      </w:r>
      <w:r w:rsidRPr="00B95905">
        <w:rPr>
          <w:sz w:val="28"/>
          <w:szCs w:val="28"/>
        </w:rPr>
        <w:t xml:space="preserve">по </w:t>
      </w:r>
      <w:r w:rsidRPr="00B95905">
        <w:rPr>
          <w:sz w:val="28"/>
          <w:szCs w:val="28"/>
        </w:rPr>
        <w:t>Самарской области, скачать документы</w:t>
      </w:r>
      <w:r w:rsidR="00AE6B77">
        <w:rPr>
          <w:sz w:val="28"/>
          <w:szCs w:val="28"/>
        </w:rPr>
        <w:t xml:space="preserve"> за</w:t>
      </w:r>
      <w:r w:rsidRPr="00B95905">
        <w:rPr>
          <w:sz w:val="28"/>
          <w:szCs w:val="28"/>
        </w:rPr>
        <w:t xml:space="preserve"> 14-15</w:t>
      </w:r>
      <w:r>
        <w:rPr>
          <w:sz w:val="28"/>
          <w:szCs w:val="28"/>
        </w:rPr>
        <w:t xml:space="preserve"> </w:t>
      </w:r>
      <w:r w:rsidRPr="00B95905">
        <w:rPr>
          <w:sz w:val="28"/>
          <w:szCs w:val="28"/>
        </w:rPr>
        <w:t xml:space="preserve">год и посчитать. </w:t>
      </w:r>
      <w:bookmarkStart w:id="0" w:name="_GoBack"/>
      <w:bookmarkEnd w:id="0"/>
    </w:p>
    <w:p w:rsidR="00E60766" w:rsidRDefault="00B95905" w:rsidP="00B95905">
      <w:pPr>
        <w:rPr>
          <w:sz w:val="28"/>
          <w:szCs w:val="28"/>
        </w:rPr>
      </w:pPr>
      <w:r w:rsidRPr="00B95905">
        <w:rPr>
          <w:sz w:val="28"/>
          <w:szCs w:val="28"/>
        </w:rPr>
        <w:t>В конце сделать вывод.</w:t>
      </w:r>
    </w:p>
    <w:p w:rsidR="00B95905" w:rsidRDefault="00B95905" w:rsidP="00B95905">
      <w:pPr>
        <w:rPr>
          <w:sz w:val="28"/>
          <w:szCs w:val="28"/>
        </w:rPr>
      </w:pPr>
    </w:p>
    <w:p w:rsidR="00B95905" w:rsidRPr="00B95905" w:rsidRDefault="00B95905" w:rsidP="00B95905">
      <w:pPr>
        <w:rPr>
          <w:sz w:val="28"/>
          <w:szCs w:val="28"/>
        </w:rPr>
      </w:pPr>
      <w:r>
        <w:rPr>
          <w:sz w:val="28"/>
          <w:szCs w:val="28"/>
        </w:rPr>
        <w:t>Сделать по двум компаниям. Т.е. для двух человек.</w:t>
      </w:r>
    </w:p>
    <w:sectPr w:rsidR="00B95905" w:rsidRPr="00B9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BD6"/>
    <w:multiLevelType w:val="hybridMultilevel"/>
    <w:tmpl w:val="AD0E6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5"/>
    <w:rsid w:val="00741AEF"/>
    <w:rsid w:val="00AE6B77"/>
    <w:rsid w:val="00B95905"/>
    <w:rsid w:val="00E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2017-01-17T19:28:00Z</dcterms:created>
  <dcterms:modified xsi:type="dcterms:W3CDTF">2017-01-17T19:32:00Z</dcterms:modified>
</cp:coreProperties>
</file>