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72" w:rsidRPr="00703349" w:rsidRDefault="009D7272" w:rsidP="009D7272">
      <w:pPr>
        <w:tabs>
          <w:tab w:val="left" w:pos="36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Контрольная работа по курсу </w:t>
      </w:r>
      <w:r w:rsidRPr="00703349">
        <w:rPr>
          <w:sz w:val="28"/>
          <w:szCs w:val="28"/>
        </w:rPr>
        <w:t>«Основы теории надёжности и диагностики» с</w:t>
      </w:r>
      <w:r w:rsidRPr="00703349">
        <w:rPr>
          <w:sz w:val="28"/>
          <w:szCs w:val="28"/>
        </w:rPr>
        <w:t>о</w:t>
      </w:r>
      <w:r w:rsidRPr="00703349">
        <w:rPr>
          <w:sz w:val="28"/>
          <w:szCs w:val="28"/>
        </w:rPr>
        <w:t>стоит из следующих разделов:</w:t>
      </w:r>
    </w:p>
    <w:p w:rsidR="00A9007D" w:rsidRPr="009D7272" w:rsidRDefault="009D7272" w:rsidP="009D7272">
      <w:pPr>
        <w:pStyle w:val="a3"/>
        <w:numPr>
          <w:ilvl w:val="1"/>
          <w:numId w:val="3"/>
        </w:numPr>
        <w:rPr>
          <w:sz w:val="28"/>
          <w:szCs w:val="28"/>
        </w:rPr>
      </w:pPr>
      <w:r w:rsidRPr="009D7272">
        <w:rPr>
          <w:sz w:val="28"/>
          <w:szCs w:val="28"/>
        </w:rPr>
        <w:t>Составление вариационного ряда исходной информации.</w:t>
      </w:r>
    </w:p>
    <w:p w:rsidR="009D7272" w:rsidRPr="009D7272" w:rsidRDefault="009D7272" w:rsidP="009D7272">
      <w:pPr>
        <w:pStyle w:val="a3"/>
        <w:numPr>
          <w:ilvl w:val="1"/>
          <w:numId w:val="3"/>
        </w:numPr>
        <w:spacing w:after="120"/>
        <w:rPr>
          <w:sz w:val="28"/>
          <w:szCs w:val="28"/>
        </w:rPr>
      </w:pPr>
      <w:r w:rsidRPr="009D7272">
        <w:rPr>
          <w:sz w:val="28"/>
          <w:szCs w:val="28"/>
        </w:rPr>
        <w:t>Составление статистического ряда исходной информации.</w:t>
      </w:r>
    </w:p>
    <w:p w:rsidR="009D7272" w:rsidRPr="009D7272" w:rsidRDefault="009D7272" w:rsidP="009D7272">
      <w:pPr>
        <w:ind w:left="360"/>
        <w:rPr>
          <w:sz w:val="28"/>
        </w:rPr>
      </w:pPr>
      <w:r>
        <w:rPr>
          <w:sz w:val="28"/>
        </w:rPr>
        <w:t xml:space="preserve">4.3 </w:t>
      </w:r>
      <w:r w:rsidRPr="009D7272">
        <w:rPr>
          <w:sz w:val="28"/>
        </w:rPr>
        <w:t xml:space="preserve"> Определение числовых характеристик распределения случайной величины.</w:t>
      </w:r>
    </w:p>
    <w:p w:rsidR="009D7272" w:rsidRPr="009D7272" w:rsidRDefault="009D7272" w:rsidP="009D7272">
      <w:pPr>
        <w:ind w:left="450"/>
        <w:rPr>
          <w:sz w:val="28"/>
        </w:rPr>
      </w:pPr>
      <w:r>
        <w:rPr>
          <w:sz w:val="28"/>
          <w:szCs w:val="28"/>
        </w:rPr>
        <w:t>4.4</w:t>
      </w:r>
      <w:r w:rsidRPr="009D7272">
        <w:rPr>
          <w:sz w:val="28"/>
          <w:szCs w:val="28"/>
        </w:rPr>
        <w:t xml:space="preserve"> Выбор теоретического закона распределения и построение интегральной функции</w:t>
      </w:r>
    </w:p>
    <w:p w:rsidR="009D7272" w:rsidRPr="009D7272" w:rsidRDefault="009D7272" w:rsidP="009D7272">
      <w:pPr>
        <w:numPr>
          <w:ilvl w:val="1"/>
          <w:numId w:val="2"/>
        </w:numPr>
        <w:jc w:val="both"/>
        <w:rPr>
          <w:szCs w:val="28"/>
        </w:rPr>
      </w:pPr>
      <w:r w:rsidRPr="009D7272">
        <w:rPr>
          <w:sz w:val="28"/>
          <w:szCs w:val="28"/>
        </w:rPr>
        <w:t xml:space="preserve"> Определение доверительных границ рассеивания среднего значения и относительной ошибки расчета характеристик полного ресурса</w:t>
      </w:r>
      <w:r w:rsidRPr="009D7272">
        <w:rPr>
          <w:szCs w:val="28"/>
        </w:rPr>
        <w:t xml:space="preserve">. </w:t>
      </w:r>
    </w:p>
    <w:p w:rsidR="009D7272" w:rsidRPr="009D7272" w:rsidRDefault="009D7272" w:rsidP="009D7272">
      <w:pPr>
        <w:numPr>
          <w:ilvl w:val="1"/>
          <w:numId w:val="2"/>
        </w:num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  Построение дифференциальной функции теоретического закон распределения и окончательный выбор теоретического закона распределения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i/>
          <w:sz w:val="28"/>
          <w:szCs w:val="28"/>
        </w:rPr>
        <w:t xml:space="preserve">Пояснительная записка </w:t>
      </w:r>
      <w:r w:rsidRPr="009D7272">
        <w:rPr>
          <w:sz w:val="28"/>
          <w:szCs w:val="28"/>
        </w:rPr>
        <w:t>к контрольной работе должна содержать результаты расчётов по всем разделам с необходимыми пояснениями и список использованной литературы. Рекомендуемый объём пояснительной записки – 20-25 листов формата А</w:t>
      </w:r>
      <w:proofErr w:type="gramStart"/>
      <w:r w:rsidRPr="009D7272">
        <w:rPr>
          <w:sz w:val="28"/>
          <w:szCs w:val="28"/>
        </w:rPr>
        <w:t>4</w:t>
      </w:r>
      <w:proofErr w:type="gramEnd"/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i/>
          <w:sz w:val="28"/>
          <w:szCs w:val="28"/>
        </w:rPr>
        <w:t>Графическая часть работы</w:t>
      </w:r>
      <w:r w:rsidRPr="009D7272">
        <w:rPr>
          <w:sz w:val="28"/>
          <w:szCs w:val="28"/>
        </w:rPr>
        <w:t xml:space="preserve"> состоит из трех листов формата А</w:t>
      </w:r>
      <w:proofErr w:type="gramStart"/>
      <w:r w:rsidRPr="009D7272">
        <w:rPr>
          <w:sz w:val="28"/>
          <w:szCs w:val="28"/>
        </w:rPr>
        <w:t>4</w:t>
      </w:r>
      <w:proofErr w:type="gramEnd"/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Лист 1.</w:t>
      </w:r>
      <w:r w:rsidRPr="009D7272">
        <w:rPr>
          <w:sz w:val="28"/>
          <w:szCs w:val="28"/>
        </w:rPr>
        <w:tab/>
        <w:t>Графическое построение гистограммы и полигоны распределения показателя надежности.</w:t>
      </w:r>
    </w:p>
    <w:p w:rsidR="009D7272" w:rsidRPr="009D7272" w:rsidRDefault="009D7272" w:rsidP="009D7272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Лист 2.</w:t>
      </w:r>
      <w:r w:rsidRPr="009D7272">
        <w:rPr>
          <w:sz w:val="28"/>
          <w:szCs w:val="28"/>
        </w:rPr>
        <w:tab/>
        <w:t>Кривая накопленных опытных вероятностей и интегральная функция ЗРВ полного ресурса двигателя.</w:t>
      </w:r>
    </w:p>
    <w:p w:rsidR="009D7272" w:rsidRDefault="009D7272" w:rsidP="009D7272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Лист 3.</w:t>
      </w:r>
      <w:r w:rsidRPr="009D7272">
        <w:rPr>
          <w:sz w:val="28"/>
          <w:szCs w:val="28"/>
        </w:rPr>
        <w:tab/>
        <w:t xml:space="preserve">График дифференциальной функции теоретического закона распределения. </w:t>
      </w:r>
    </w:p>
    <w:p w:rsidR="009D7272" w:rsidRPr="009D7272" w:rsidRDefault="009D7272" w:rsidP="009D7272">
      <w:pPr>
        <w:tabs>
          <w:tab w:val="left" w:pos="1680"/>
        </w:tabs>
        <w:ind w:firstLine="709"/>
        <w:jc w:val="both"/>
        <w:rPr>
          <w:b/>
          <w:sz w:val="28"/>
          <w:szCs w:val="28"/>
          <w:u w:val="single"/>
        </w:rPr>
      </w:pPr>
      <w:r w:rsidRPr="009D7272">
        <w:rPr>
          <w:b/>
          <w:sz w:val="28"/>
          <w:szCs w:val="28"/>
          <w:u w:val="single"/>
        </w:rPr>
        <w:t>ПРИМЕР ВЫПОЛНЕНИЯ КОНТРОЛЬНОЙ РАБОТЫ</w:t>
      </w:r>
    </w:p>
    <w:p w:rsidR="009D7272" w:rsidRPr="009D7272" w:rsidRDefault="009D7272" w:rsidP="009D7272">
      <w:pPr>
        <w:keepNext/>
        <w:numPr>
          <w:ilvl w:val="1"/>
          <w:numId w:val="18"/>
        </w:numPr>
        <w:jc w:val="both"/>
        <w:outlineLvl w:val="1"/>
        <w:rPr>
          <w:b/>
          <w:sz w:val="28"/>
          <w:szCs w:val="28"/>
        </w:rPr>
      </w:pPr>
      <w:r w:rsidRPr="009D7272">
        <w:rPr>
          <w:b/>
          <w:sz w:val="28"/>
          <w:szCs w:val="28"/>
        </w:rPr>
        <w:t xml:space="preserve">Составление вариационного ряда информации </w:t>
      </w:r>
    </w:p>
    <w:p w:rsidR="009D7272" w:rsidRPr="009D7272" w:rsidRDefault="009D7272" w:rsidP="009D7272">
      <w:pPr>
        <w:keepNext/>
        <w:numPr>
          <w:ilvl w:val="2"/>
          <w:numId w:val="18"/>
        </w:numPr>
        <w:jc w:val="both"/>
        <w:outlineLvl w:val="0"/>
        <w:rPr>
          <w:bCs/>
          <w:sz w:val="28"/>
          <w:szCs w:val="28"/>
        </w:rPr>
      </w:pPr>
      <w:r w:rsidRPr="009D7272">
        <w:rPr>
          <w:bCs/>
          <w:sz w:val="28"/>
          <w:szCs w:val="28"/>
        </w:rPr>
        <w:t>Исходная информация, полученная по статистическим данным</w:t>
      </w:r>
    </w:p>
    <w:p w:rsidR="009D7272" w:rsidRPr="009D7272" w:rsidRDefault="009D7272" w:rsidP="009D7272">
      <w:pPr>
        <w:ind w:firstLine="600"/>
        <w:rPr>
          <w:sz w:val="28"/>
          <w:szCs w:val="28"/>
        </w:rPr>
      </w:pPr>
      <w:r w:rsidRPr="009D7272">
        <w:rPr>
          <w:sz w:val="28"/>
          <w:szCs w:val="28"/>
        </w:rPr>
        <w:t xml:space="preserve">Методику решения задачи рассмотрим на примере оценки статистическим методом полного ресурса двигателей Д-240 на основе собранной исходной информации, представленной в табличной форме (таблица 1). </w:t>
      </w:r>
    </w:p>
    <w:p w:rsidR="009D7272" w:rsidRPr="009D7272" w:rsidRDefault="009D7272" w:rsidP="009D7272">
      <w:pPr>
        <w:rPr>
          <w:sz w:val="28"/>
          <w:szCs w:val="28"/>
        </w:rPr>
      </w:pPr>
      <w:r w:rsidRPr="009D7272">
        <w:rPr>
          <w:sz w:val="28"/>
          <w:szCs w:val="28"/>
        </w:rPr>
        <w:t>Таблица 1 – Полные ресурсы двигателя Д-240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0"/>
              </w:rPr>
            </w:pPr>
            <w:r w:rsidRPr="009D7272">
              <w:rPr>
                <w:sz w:val="28"/>
                <w:szCs w:val="20"/>
              </w:rPr>
              <w:t>Ресурс,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0"/>
              </w:rPr>
            </w:pPr>
            <w:r w:rsidRPr="009D7272">
              <w:rPr>
                <w:sz w:val="28"/>
                <w:szCs w:val="20"/>
              </w:rPr>
              <w:t xml:space="preserve"> </w:t>
            </w:r>
            <w:proofErr w:type="spellStart"/>
            <w:r w:rsidRPr="009D7272">
              <w:rPr>
                <w:sz w:val="28"/>
                <w:szCs w:val="20"/>
              </w:rPr>
              <w:t>мото</w:t>
            </w:r>
            <w:proofErr w:type="spellEnd"/>
            <w:r w:rsidRPr="009D7272">
              <w:rPr>
                <w:sz w:val="28"/>
                <w:szCs w:val="20"/>
              </w:rPr>
              <w:t>-ч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Ресурс,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 xml:space="preserve"> </w:t>
            </w:r>
            <w:proofErr w:type="spellStart"/>
            <w:r w:rsidRPr="009D7272">
              <w:rPr>
                <w:sz w:val="28"/>
                <w:szCs w:val="28"/>
              </w:rPr>
              <w:t>мото</w:t>
            </w:r>
            <w:proofErr w:type="spellEnd"/>
            <w:r w:rsidRPr="009D7272">
              <w:rPr>
                <w:sz w:val="28"/>
                <w:szCs w:val="28"/>
              </w:rPr>
              <w:t>-ч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Ресурс,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proofErr w:type="spellStart"/>
            <w:r w:rsidRPr="009D7272">
              <w:rPr>
                <w:sz w:val="28"/>
                <w:szCs w:val="28"/>
              </w:rPr>
              <w:t>мото</w:t>
            </w:r>
            <w:proofErr w:type="spellEnd"/>
            <w:r w:rsidRPr="009D7272">
              <w:rPr>
                <w:sz w:val="28"/>
                <w:szCs w:val="28"/>
              </w:rPr>
              <w:t>-ч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 xml:space="preserve">Ресурс, 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proofErr w:type="spellStart"/>
            <w:r w:rsidRPr="009D7272">
              <w:rPr>
                <w:sz w:val="28"/>
                <w:szCs w:val="28"/>
              </w:rPr>
              <w:t>мото</w:t>
            </w:r>
            <w:proofErr w:type="spellEnd"/>
            <w:r w:rsidRPr="009D7272">
              <w:rPr>
                <w:sz w:val="28"/>
                <w:szCs w:val="28"/>
              </w:rPr>
              <w:t>-ч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3640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2680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5600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5150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2900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6630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1940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4240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3530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2410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9700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6620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2500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8410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4840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5940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5600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2270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900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8610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3220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4850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3050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2690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3120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4630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3220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2800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7590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2160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4230</w:t>
            </w:r>
          </w:p>
          <w:p w:rsidR="009D7272" w:rsidRPr="009D7272" w:rsidRDefault="009D7272" w:rsidP="009D7272">
            <w:pPr>
              <w:ind w:firstLine="709"/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3640</w:t>
            </w:r>
          </w:p>
        </w:tc>
      </w:tr>
    </w:tbl>
    <w:p w:rsidR="009D7272" w:rsidRPr="009D7272" w:rsidRDefault="009D7272" w:rsidP="009D7272">
      <w:pPr>
        <w:spacing w:before="120"/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lastRenderedPageBreak/>
        <w:t>Задача состоит в том, чтобы определить среднее значение полного ресурса двигателя Д-240 и дать количественную оценку достоверности этого значения в пределе принятого доверительного интервала.</w:t>
      </w:r>
    </w:p>
    <w:p w:rsidR="009D7272" w:rsidRPr="009D7272" w:rsidRDefault="009D7272" w:rsidP="009D7272">
      <w:pPr>
        <w:numPr>
          <w:ilvl w:val="2"/>
          <w:numId w:val="18"/>
        </w:numPr>
        <w:jc w:val="both"/>
        <w:rPr>
          <w:sz w:val="28"/>
          <w:szCs w:val="28"/>
        </w:rPr>
      </w:pPr>
      <w:r w:rsidRPr="009D7272">
        <w:rPr>
          <w:sz w:val="28"/>
          <w:szCs w:val="28"/>
        </w:rPr>
        <w:t>Вариационный ряд информации о полных ресурсах двигателя  Д-240 получается из таблицы 1, путем расположения данных по возрастанию (таблица 2).</w:t>
      </w:r>
    </w:p>
    <w:p w:rsidR="009D7272" w:rsidRPr="009D7272" w:rsidRDefault="009D7272" w:rsidP="009D7272">
      <w:pPr>
        <w:ind w:right="1416"/>
        <w:jc w:val="both"/>
        <w:rPr>
          <w:sz w:val="28"/>
          <w:szCs w:val="20"/>
        </w:rPr>
      </w:pPr>
      <w:r w:rsidRPr="009D7272">
        <w:rPr>
          <w:sz w:val="28"/>
          <w:szCs w:val="20"/>
        </w:rPr>
        <w:t>Таблица 2 – Вариационный ряд информации о полных ресурсах двигателя Д-240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 xml:space="preserve">Ресурс, </w:t>
            </w:r>
            <w:proofErr w:type="spellStart"/>
            <w:r w:rsidRPr="009D7272">
              <w:rPr>
                <w:sz w:val="28"/>
                <w:szCs w:val="28"/>
              </w:rPr>
              <w:t>мото</w:t>
            </w:r>
            <w:proofErr w:type="spellEnd"/>
            <w:r w:rsidRPr="009D7272">
              <w:rPr>
                <w:sz w:val="28"/>
                <w:szCs w:val="28"/>
              </w:rPr>
              <w:t>-ч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 xml:space="preserve">Ресурс, </w:t>
            </w:r>
            <w:proofErr w:type="spellStart"/>
            <w:r w:rsidRPr="009D7272">
              <w:rPr>
                <w:sz w:val="28"/>
                <w:szCs w:val="28"/>
              </w:rPr>
              <w:t>мото</w:t>
            </w:r>
            <w:proofErr w:type="spellEnd"/>
            <w:r w:rsidRPr="009D7272">
              <w:rPr>
                <w:sz w:val="28"/>
                <w:szCs w:val="28"/>
              </w:rPr>
              <w:t>-ч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 xml:space="preserve">Ресурс, </w:t>
            </w:r>
            <w:proofErr w:type="spellStart"/>
            <w:r w:rsidRPr="009D7272">
              <w:rPr>
                <w:sz w:val="28"/>
                <w:szCs w:val="28"/>
              </w:rPr>
              <w:t>мото</w:t>
            </w:r>
            <w:proofErr w:type="spellEnd"/>
            <w:r w:rsidRPr="009D7272">
              <w:rPr>
                <w:sz w:val="28"/>
                <w:szCs w:val="28"/>
              </w:rPr>
              <w:t>-ч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 xml:space="preserve">Ресурс, </w:t>
            </w:r>
            <w:proofErr w:type="spellStart"/>
            <w:r w:rsidRPr="009D7272">
              <w:rPr>
                <w:sz w:val="28"/>
                <w:szCs w:val="28"/>
              </w:rPr>
              <w:t>мото</w:t>
            </w:r>
            <w:proofErr w:type="spellEnd"/>
            <w:r w:rsidRPr="009D7272">
              <w:rPr>
                <w:sz w:val="28"/>
                <w:szCs w:val="28"/>
              </w:rPr>
              <w:t>-ч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900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1940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2160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2270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2410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2500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2680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2690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2800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2900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3050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3120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3220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3220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3530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3640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3640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4230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4240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4680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4840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4850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5150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5600</w:t>
            </w:r>
          </w:p>
        </w:tc>
        <w:tc>
          <w:tcPr>
            <w:tcW w:w="246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5600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5940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6620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6630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7590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8410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8610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9700</w:t>
            </w:r>
          </w:p>
        </w:tc>
      </w:tr>
    </w:tbl>
    <w:p w:rsidR="009D7272" w:rsidRPr="009D7272" w:rsidRDefault="009D7272" w:rsidP="009D7272">
      <w:pPr>
        <w:keepNext/>
        <w:numPr>
          <w:ilvl w:val="1"/>
          <w:numId w:val="18"/>
        </w:numPr>
        <w:spacing w:before="240" w:after="240"/>
        <w:ind w:hanging="357"/>
        <w:jc w:val="both"/>
        <w:outlineLvl w:val="1"/>
        <w:rPr>
          <w:b/>
          <w:sz w:val="28"/>
          <w:szCs w:val="28"/>
        </w:rPr>
      </w:pPr>
      <w:bookmarkStart w:id="0" w:name="_Toc86627756"/>
      <w:r w:rsidRPr="009D7272">
        <w:rPr>
          <w:b/>
          <w:sz w:val="28"/>
          <w:szCs w:val="28"/>
        </w:rPr>
        <w:t>Составление статистического ряда</w:t>
      </w:r>
      <w:bookmarkEnd w:id="0"/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Статистический ряд информации составляется в виде таблицы 3, состоящей из пяти строк: интервалы, середины интервалов, частота, опытная вероятность (</w:t>
      </w:r>
      <w:proofErr w:type="spellStart"/>
      <w:r w:rsidRPr="009D7272">
        <w:rPr>
          <w:sz w:val="28"/>
          <w:szCs w:val="28"/>
        </w:rPr>
        <w:t>частость</w:t>
      </w:r>
      <w:proofErr w:type="spellEnd"/>
      <w:r w:rsidRPr="009D7272">
        <w:rPr>
          <w:sz w:val="28"/>
          <w:szCs w:val="28"/>
        </w:rPr>
        <w:t xml:space="preserve">) и накопленная опытная вероятность.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Всю информацию о полных ресурсах (таблица 1) разбиваем на интервалы, количество которых определяется по формуле</w:t>
      </w:r>
    </w:p>
    <w:p w:rsidR="009D7272" w:rsidRPr="009D7272" w:rsidRDefault="009D7272" w:rsidP="009D7272">
      <w:pPr>
        <w:ind w:left="709" w:firstLine="709"/>
        <w:jc w:val="center"/>
        <w:rPr>
          <w:sz w:val="28"/>
          <w:szCs w:val="28"/>
        </w:rPr>
      </w:pPr>
      <w:r w:rsidRPr="009D7272">
        <w:rPr>
          <w:position w:val="-8"/>
          <w:sz w:val="28"/>
          <w:szCs w:val="28"/>
        </w:rPr>
        <w:object w:dxaOrig="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20pt" o:ole="">
            <v:imagedata r:id="rId6" o:title=""/>
          </v:shape>
          <o:OLEObject Type="Embed" ProgID="Equation.3" ShapeID="_x0000_i1025" DrawAspect="Content" ObjectID="_1544264871" r:id="rId7"/>
        </w:object>
      </w:r>
      <w:r w:rsidRPr="009D7272">
        <w:rPr>
          <w:sz w:val="28"/>
          <w:szCs w:val="28"/>
        </w:rPr>
        <w:t xml:space="preserve">, 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(1)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  <w:lang w:val="en-US"/>
        </w:rPr>
        <w:t>N</w:t>
      </w:r>
      <w:r w:rsidRPr="009D7272">
        <w:rPr>
          <w:sz w:val="28"/>
          <w:szCs w:val="28"/>
        </w:rPr>
        <w:t xml:space="preserve"> – количество информации (количество двигателей).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Полученный результат округляют в сторону увеличения до ближайшего целого числа. Количество интервалов не должно выходить за пределы [2].</w:t>
      </w:r>
    </w:p>
    <w:p w:rsidR="009D7272" w:rsidRPr="009D7272" w:rsidRDefault="009D7272" w:rsidP="009D7272">
      <w:pPr>
        <w:ind w:firstLine="2520"/>
        <w:rPr>
          <w:sz w:val="28"/>
          <w:szCs w:val="28"/>
        </w:rPr>
      </w:pPr>
      <w:r w:rsidRPr="009D7272">
        <w:rPr>
          <w:sz w:val="28"/>
          <w:szCs w:val="28"/>
          <w:lang w:val="en-US"/>
        </w:rPr>
        <w:t>n</w:t>
      </w:r>
      <w:r w:rsidRPr="009D7272">
        <w:rPr>
          <w:sz w:val="28"/>
          <w:szCs w:val="28"/>
        </w:rPr>
        <w:t xml:space="preserve"> = 6…20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Для информации о полных ресурсах двигателей Д-240 (таблица 2) получим </w:t>
      </w:r>
    </w:p>
    <w:p w:rsidR="009D7272" w:rsidRPr="009D7272" w:rsidRDefault="009D7272" w:rsidP="009D7272">
      <w:pPr>
        <w:ind w:firstLine="2520"/>
        <w:rPr>
          <w:sz w:val="28"/>
          <w:szCs w:val="28"/>
        </w:rPr>
      </w:pPr>
      <w:r w:rsidRPr="009D7272">
        <w:rPr>
          <w:position w:val="-8"/>
          <w:sz w:val="28"/>
          <w:szCs w:val="28"/>
        </w:rPr>
        <w:object w:dxaOrig="2200" w:dyaOrig="400">
          <v:shape id="_x0000_i1026" type="#_x0000_t75" style="width:110pt;height:20pt" o:ole="">
            <v:imagedata r:id="rId8" o:title=""/>
          </v:shape>
          <o:OLEObject Type="Embed" ProgID="Equation.3" ShapeID="_x0000_i1026" DrawAspect="Content" ObjectID="_1544264872" r:id="rId9"/>
        </w:object>
      </w:r>
      <w:r w:rsidRPr="009D7272">
        <w:rPr>
          <w:sz w:val="28"/>
          <w:szCs w:val="28"/>
        </w:rPr>
        <w:t xml:space="preserve"> (интервалов).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Все интервалы статистического ряда должны быть равны по величине и не иметь разрывов.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Величину одного интервала (А) определяют по уравнению</w:t>
      </w:r>
    </w:p>
    <w:p w:rsidR="009D7272" w:rsidRPr="009D7272" w:rsidRDefault="009D7272" w:rsidP="009D7272">
      <w:pPr>
        <w:ind w:left="314" w:firstLine="1104"/>
        <w:jc w:val="center"/>
        <w:rPr>
          <w:sz w:val="28"/>
          <w:szCs w:val="28"/>
        </w:rPr>
      </w:pPr>
      <w:r w:rsidRPr="009D7272">
        <w:rPr>
          <w:position w:val="-24"/>
          <w:sz w:val="28"/>
          <w:szCs w:val="28"/>
        </w:rPr>
        <w:object w:dxaOrig="1400" w:dyaOrig="620">
          <v:shape id="_x0000_i1027" type="#_x0000_t75" style="width:90.65pt;height:40.35pt" o:ole="">
            <v:imagedata r:id="rId10" o:title=""/>
          </v:shape>
          <o:OLEObject Type="Embed" ProgID="Equation.3" ShapeID="_x0000_i1027" DrawAspect="Content" ObjectID="_1544264873" r:id="rId11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(2)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</w:r>
      <w:proofErr w:type="spellStart"/>
      <w:r w:rsidRPr="009D7272">
        <w:rPr>
          <w:sz w:val="28"/>
          <w:szCs w:val="28"/>
          <w:lang w:val="en-US"/>
        </w:rPr>
        <w:t>t</w:t>
      </w:r>
      <w:r w:rsidRPr="009D7272">
        <w:rPr>
          <w:sz w:val="28"/>
          <w:szCs w:val="28"/>
          <w:vertAlign w:val="subscript"/>
          <w:lang w:val="en-US"/>
        </w:rPr>
        <w:t>max</w:t>
      </w:r>
      <w:proofErr w:type="spellEnd"/>
      <w:r w:rsidRPr="009D7272">
        <w:rPr>
          <w:sz w:val="28"/>
          <w:szCs w:val="28"/>
        </w:rPr>
        <w:t xml:space="preserve"> и </w:t>
      </w:r>
      <w:proofErr w:type="spellStart"/>
      <w:r w:rsidRPr="009D7272">
        <w:rPr>
          <w:sz w:val="28"/>
          <w:szCs w:val="28"/>
        </w:rPr>
        <w:t>t</w:t>
      </w:r>
      <w:r w:rsidRPr="009D7272">
        <w:rPr>
          <w:sz w:val="28"/>
          <w:szCs w:val="28"/>
          <w:vertAlign w:val="subscript"/>
        </w:rPr>
        <w:t>min</w:t>
      </w:r>
      <w:proofErr w:type="spellEnd"/>
      <w:r w:rsidRPr="009D7272">
        <w:rPr>
          <w:sz w:val="28"/>
          <w:szCs w:val="28"/>
        </w:rPr>
        <w:t xml:space="preserve"> – соответственно наибольшее и наименьшее значения показателей надежности в сводной таблице информации (таблица 2).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Значение интервала (А), полученное по формуле (2), всегда округляют в </w:t>
      </w:r>
      <w:proofErr w:type="gramStart"/>
      <w:r w:rsidRPr="009D7272">
        <w:rPr>
          <w:sz w:val="28"/>
          <w:szCs w:val="28"/>
        </w:rPr>
        <w:t>большую</w:t>
      </w:r>
      <w:proofErr w:type="gramEnd"/>
      <w:r w:rsidRPr="009D7272">
        <w:rPr>
          <w:sz w:val="28"/>
          <w:szCs w:val="28"/>
        </w:rPr>
        <w:t xml:space="preserve"> строну до величины, удобной для дальнейших расчетов.</w:t>
      </w:r>
    </w:p>
    <w:p w:rsidR="009D7272" w:rsidRPr="009D7272" w:rsidRDefault="009D7272" w:rsidP="009D7272">
      <w:pPr>
        <w:ind w:firstLine="72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Тогда, для информации таблицы 2</w:t>
      </w:r>
    </w:p>
    <w:p w:rsidR="009D7272" w:rsidRPr="009D7272" w:rsidRDefault="009D7272" w:rsidP="009D7272">
      <w:pPr>
        <w:ind w:firstLine="2520"/>
        <w:rPr>
          <w:sz w:val="28"/>
          <w:szCs w:val="28"/>
        </w:rPr>
      </w:pPr>
      <w:r w:rsidRPr="009D7272">
        <w:rPr>
          <w:position w:val="-28"/>
          <w:sz w:val="28"/>
          <w:szCs w:val="28"/>
        </w:rPr>
        <w:object w:dxaOrig="2659" w:dyaOrig="720">
          <v:shape id="_x0000_i1028" type="#_x0000_t75" style="width:133pt;height:36pt" o:ole="">
            <v:imagedata r:id="rId12" o:title=""/>
          </v:shape>
          <o:OLEObject Type="Embed" ProgID="Equation.3" ShapeID="_x0000_i1028" DrawAspect="Content" ObjectID="_1544264874" r:id="rId13"/>
        </w:object>
      </w:r>
      <w:r w:rsidRPr="009D7272">
        <w:rPr>
          <w:sz w:val="28"/>
          <w:szCs w:val="28"/>
        </w:rPr>
        <w:t xml:space="preserve"> (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-ч).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Принимаем</w:t>
      </w:r>
      <w:proofErr w:type="gramStart"/>
      <w:r w:rsidRPr="009D7272">
        <w:rPr>
          <w:sz w:val="28"/>
          <w:szCs w:val="28"/>
        </w:rPr>
        <w:t xml:space="preserve"> А</w:t>
      </w:r>
      <w:proofErr w:type="gramEnd"/>
      <w:r w:rsidRPr="009D7272">
        <w:rPr>
          <w:sz w:val="28"/>
          <w:szCs w:val="28"/>
        </w:rPr>
        <w:t xml:space="preserve">=1500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-ч. </w:t>
      </w:r>
    </w:p>
    <w:p w:rsidR="009D7272" w:rsidRPr="009D7272" w:rsidRDefault="009D7272" w:rsidP="009D7272">
      <w:pPr>
        <w:ind w:firstLine="720"/>
        <w:jc w:val="both"/>
        <w:rPr>
          <w:sz w:val="28"/>
        </w:rPr>
      </w:pPr>
      <w:r w:rsidRPr="009D7272">
        <w:rPr>
          <w:sz w:val="28"/>
        </w:rPr>
        <w:t xml:space="preserve">Число интервалов и их величина используется для построения первой строки статистического ряда (таблица 3). </w:t>
      </w:r>
    </w:p>
    <w:p w:rsidR="009D7272" w:rsidRPr="009D7272" w:rsidRDefault="009D7272" w:rsidP="009D7272">
      <w:pPr>
        <w:ind w:firstLine="720"/>
        <w:jc w:val="both"/>
        <w:rPr>
          <w:sz w:val="28"/>
        </w:rPr>
      </w:pPr>
      <w:r w:rsidRPr="009D7272">
        <w:rPr>
          <w:sz w:val="28"/>
        </w:rPr>
        <w:t xml:space="preserve">Вторая строка этого ряда представляет собой середину каждого интервала </w:t>
      </w:r>
      <w:r w:rsidRPr="009D7272">
        <w:rPr>
          <w:position w:val="-12"/>
          <w:lang w:val="en-US"/>
        </w:rPr>
        <w:object w:dxaOrig="340" w:dyaOrig="380">
          <v:shape id="_x0000_i1029" type="#_x0000_t75" style="width:17pt;height:19pt" o:ole="">
            <v:imagedata r:id="rId14" o:title=""/>
          </v:shape>
          <o:OLEObject Type="Embed" ProgID="Equation.3" ShapeID="_x0000_i1029" DrawAspect="Content" ObjectID="_1544264875" r:id="rId15"/>
        </w:object>
      </w:r>
      <w:r w:rsidRPr="009D7272">
        <w:rPr>
          <w:sz w:val="28"/>
        </w:rPr>
        <w:t xml:space="preserve">. Например, для первого интервала: </w:t>
      </w:r>
    </w:p>
    <w:p w:rsidR="009D7272" w:rsidRPr="009D7272" w:rsidRDefault="009D7272" w:rsidP="009D7272">
      <w:pPr>
        <w:ind w:firstLine="2520"/>
        <w:rPr>
          <w:sz w:val="28"/>
          <w:szCs w:val="28"/>
        </w:rPr>
      </w:pPr>
      <w:r w:rsidRPr="009D7272">
        <w:rPr>
          <w:position w:val="-24"/>
          <w:sz w:val="28"/>
          <w:szCs w:val="28"/>
        </w:rPr>
        <w:object w:dxaOrig="1980" w:dyaOrig="620">
          <v:shape id="_x0000_i1030" type="#_x0000_t75" style="width:105.35pt;height:33pt" o:ole="">
            <v:imagedata r:id="rId16" o:title=""/>
          </v:shape>
          <o:OLEObject Type="Embed" ProgID="Equation.3" ShapeID="_x0000_i1030" DrawAspect="Content" ObjectID="_1544264876" r:id="rId17"/>
        </w:object>
      </w:r>
      <w:r w:rsidRPr="009D7272">
        <w:rPr>
          <w:sz w:val="28"/>
          <w:szCs w:val="28"/>
        </w:rPr>
        <w:t xml:space="preserve"> (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-ч).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Третья строка показывает частоту </w:t>
      </w:r>
      <w:r w:rsidRPr="009D7272">
        <w:rPr>
          <w:position w:val="-12"/>
          <w:sz w:val="28"/>
          <w:szCs w:val="28"/>
          <w:lang w:val="en-US"/>
        </w:rPr>
        <w:object w:dxaOrig="380" w:dyaOrig="380">
          <v:shape id="_x0000_i1031" type="#_x0000_t75" style="width:19pt;height:19pt" o:ole="">
            <v:imagedata r:id="rId18" o:title=""/>
          </v:shape>
          <o:OLEObject Type="Embed" ProgID="Equation.3" ShapeID="_x0000_i1031" DrawAspect="Content" ObjectID="_1544264877" r:id="rId19"/>
        </w:object>
      </w:r>
      <w:r w:rsidRPr="009D7272">
        <w:rPr>
          <w:sz w:val="28"/>
          <w:szCs w:val="28"/>
        </w:rPr>
        <w:t>, то есть, сколько опытных значений попадает в каждый интервал полных ресурсов (определяют из таблицы 2). При этом</w:t>
      </w:r>
      <w:proofErr w:type="gramStart"/>
      <w:r w:rsidRPr="009D7272">
        <w:rPr>
          <w:sz w:val="28"/>
          <w:szCs w:val="28"/>
        </w:rPr>
        <w:t>,</w:t>
      </w:r>
      <w:proofErr w:type="gramEnd"/>
      <w:r w:rsidRPr="009D7272">
        <w:rPr>
          <w:sz w:val="28"/>
          <w:szCs w:val="28"/>
        </w:rPr>
        <w:t xml:space="preserve"> если на границе двух интервалов окажется несколько двигателей с равным ресурсом, то их поровну распределяют между этими интервалами. Например, для первого интервала </w:t>
      </w:r>
      <w:r w:rsidRPr="009D7272">
        <w:rPr>
          <w:position w:val="-12"/>
          <w:sz w:val="28"/>
          <w:szCs w:val="28"/>
          <w:lang w:val="en-US"/>
        </w:rPr>
        <w:object w:dxaOrig="380" w:dyaOrig="380">
          <v:shape id="_x0000_i1032" type="#_x0000_t75" style="width:19pt;height:19pt" o:ole="">
            <v:imagedata r:id="rId18" o:title=""/>
          </v:shape>
          <o:OLEObject Type="Embed" ProgID="Equation.3" ShapeID="_x0000_i1032" DrawAspect="Content" ObjectID="_1544264878" r:id="rId20"/>
        </w:object>
      </w:r>
      <w:r w:rsidRPr="009D7272">
        <w:rPr>
          <w:sz w:val="28"/>
          <w:szCs w:val="28"/>
        </w:rPr>
        <w:t>= 4.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Четвертая строка статистического ряда – значения опытных вероятностей (или </w:t>
      </w:r>
      <w:proofErr w:type="spellStart"/>
      <w:r w:rsidRPr="009D7272">
        <w:rPr>
          <w:sz w:val="28"/>
          <w:szCs w:val="28"/>
        </w:rPr>
        <w:t>частостей</w:t>
      </w:r>
      <w:proofErr w:type="spellEnd"/>
      <w:r w:rsidRPr="009D7272">
        <w:rPr>
          <w:sz w:val="28"/>
          <w:szCs w:val="28"/>
        </w:rPr>
        <w:t xml:space="preserve">) </w:t>
      </w:r>
      <w:r w:rsidRPr="009D7272">
        <w:rPr>
          <w:position w:val="-12"/>
          <w:sz w:val="28"/>
          <w:szCs w:val="28"/>
          <w:lang w:val="en-US"/>
        </w:rPr>
        <w:object w:dxaOrig="279" w:dyaOrig="380">
          <v:shape id="_x0000_i1033" type="#_x0000_t75" style="width:14pt;height:19pt" o:ole="">
            <v:imagedata r:id="rId21" o:title=""/>
          </v:shape>
          <o:OLEObject Type="Embed" ProgID="Equation.3" ShapeID="_x0000_i1033" DrawAspect="Content" ObjectID="_1544264879" r:id="rId22"/>
        </w:object>
      </w:r>
      <w:r w:rsidRPr="009D7272">
        <w:rPr>
          <w:sz w:val="28"/>
          <w:szCs w:val="28"/>
        </w:rPr>
        <w:t>определяют по формуле [1]:</w:t>
      </w:r>
    </w:p>
    <w:p w:rsidR="009D7272" w:rsidRPr="009D7272" w:rsidRDefault="009D7272" w:rsidP="009D7272">
      <w:pPr>
        <w:ind w:firstLine="708"/>
        <w:jc w:val="right"/>
        <w:rPr>
          <w:sz w:val="28"/>
          <w:szCs w:val="28"/>
        </w:rPr>
      </w:pPr>
      <w:r w:rsidRPr="009D7272">
        <w:rPr>
          <w:position w:val="-24"/>
          <w:sz w:val="28"/>
          <w:szCs w:val="28"/>
          <w:lang w:val="en-US"/>
        </w:rPr>
        <w:object w:dxaOrig="800" w:dyaOrig="639">
          <v:shape id="_x0000_i1034" type="#_x0000_t75" style="width:45pt;height:36.35pt" o:ole="">
            <v:imagedata r:id="rId23" o:title=""/>
          </v:shape>
          <o:OLEObject Type="Embed" ProgID="Equation.3" ShapeID="_x0000_i1034" DrawAspect="Content" ObjectID="_1544264880" r:id="rId24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 xml:space="preserve"> (3)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  <w:lang w:val="en-US"/>
        </w:rPr>
        <w:object w:dxaOrig="380" w:dyaOrig="380">
          <v:shape id="_x0000_i1035" type="#_x0000_t75" style="width:19pt;height:19pt" o:ole="">
            <v:imagedata r:id="rId18" o:title=""/>
          </v:shape>
          <o:OLEObject Type="Embed" ProgID="Equation.3" ShapeID="_x0000_i1035" DrawAspect="Content" ObjectID="_1544264881" r:id="rId25"/>
        </w:object>
      </w:r>
      <w:r w:rsidRPr="009D7272">
        <w:rPr>
          <w:sz w:val="28"/>
          <w:szCs w:val="28"/>
        </w:rPr>
        <w:t xml:space="preserve">- опытная частота в i-м интервале.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Например, для первого интервала: </w:t>
      </w:r>
      <w:r w:rsidRPr="009D7272">
        <w:rPr>
          <w:position w:val="-24"/>
          <w:sz w:val="28"/>
          <w:szCs w:val="28"/>
          <w:lang w:val="en-US"/>
        </w:rPr>
        <w:object w:dxaOrig="2100" w:dyaOrig="620">
          <v:shape id="_x0000_i1036" type="#_x0000_t75" style="width:117.35pt;height:34.65pt" o:ole="">
            <v:imagedata r:id="rId26" o:title=""/>
          </v:shape>
          <o:OLEObject Type="Embed" ProgID="Equation.3" ShapeID="_x0000_i1036" DrawAspect="Content" ObjectID="_1544264882" r:id="rId27"/>
        </w:object>
      </w: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Пятая строка статистического ряда – значения накопленных вероятностей </w:t>
      </w:r>
      <w:r w:rsidRPr="009D7272">
        <w:rPr>
          <w:position w:val="-12"/>
          <w:sz w:val="28"/>
          <w:szCs w:val="28"/>
          <w:lang w:val="en-US"/>
        </w:rPr>
        <w:object w:dxaOrig="440" w:dyaOrig="380">
          <v:shape id="_x0000_i1037" type="#_x0000_t75" style="width:22pt;height:19pt" o:ole="">
            <v:imagedata r:id="rId28" o:title=""/>
          </v:shape>
          <o:OLEObject Type="Embed" ProgID="Equation.3" ShapeID="_x0000_i1037" DrawAspect="Content" ObjectID="_1544264883" r:id="rId29"/>
        </w:object>
      </w:r>
      <w:r w:rsidRPr="009D7272">
        <w:rPr>
          <w:sz w:val="28"/>
          <w:szCs w:val="28"/>
        </w:rPr>
        <w:t>, определяется суммированием вероятностей по интервалам:</w:t>
      </w:r>
    </w:p>
    <w:p w:rsidR="009D7272" w:rsidRPr="009D7272" w:rsidRDefault="009D7272" w:rsidP="009D7272">
      <w:pPr>
        <w:ind w:left="2127" w:firstLine="709"/>
        <w:jc w:val="center"/>
        <w:rPr>
          <w:sz w:val="28"/>
          <w:szCs w:val="28"/>
        </w:rPr>
      </w:pPr>
      <w:r w:rsidRPr="009D7272">
        <w:rPr>
          <w:position w:val="-28"/>
          <w:sz w:val="28"/>
          <w:szCs w:val="28"/>
          <w:lang w:val="en-US"/>
        </w:rPr>
        <w:object w:dxaOrig="2200" w:dyaOrig="999">
          <v:shape id="_x0000_i1038" type="#_x0000_t75" style="width:119.65pt;height:54.35pt" o:ole="">
            <v:imagedata r:id="rId30" o:title=""/>
          </v:shape>
          <o:OLEObject Type="Embed" ProgID="Equation.3" ShapeID="_x0000_i1038" DrawAspect="Content" ObjectID="_1544264884" r:id="rId31"/>
        </w:object>
      </w:r>
      <w:r w:rsidRPr="009D7272">
        <w:rPr>
          <w:sz w:val="28"/>
          <w:szCs w:val="28"/>
        </w:rPr>
        <w:t xml:space="preserve"> </w:t>
      </w:r>
      <w:r w:rsidRPr="009D7272">
        <w:rPr>
          <w:sz w:val="28"/>
          <w:szCs w:val="28"/>
        </w:rPr>
        <w:tab/>
        <w:t>.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(4)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Например, для нашего статистического ряда (таблица 3):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position w:val="-12"/>
          <w:sz w:val="28"/>
          <w:szCs w:val="28"/>
          <w:lang w:val="en-US"/>
        </w:rPr>
        <w:object w:dxaOrig="5100" w:dyaOrig="380">
          <v:shape id="_x0000_i1039" type="#_x0000_t75" style="width:255pt;height:19pt" o:ole="">
            <v:imagedata r:id="rId32" o:title=""/>
          </v:shape>
          <o:OLEObject Type="Embed" ProgID="Equation.3" ShapeID="_x0000_i1039" DrawAspect="Content" ObjectID="_1544264885" r:id="rId33"/>
        </w:object>
      </w:r>
      <w:r w:rsidRPr="009D7272">
        <w:rPr>
          <w:sz w:val="28"/>
          <w:szCs w:val="28"/>
        </w:rPr>
        <w:t xml:space="preserve"> и т. д.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или</w:t>
      </w:r>
      <w:r w:rsidRPr="009D7272">
        <w:rPr>
          <w:sz w:val="28"/>
          <w:szCs w:val="28"/>
        </w:rPr>
        <w:tab/>
        <w:t xml:space="preserve">   </w:t>
      </w:r>
      <w:r w:rsidRPr="009D7272">
        <w:rPr>
          <w:position w:val="-28"/>
          <w:sz w:val="28"/>
          <w:szCs w:val="28"/>
        </w:rPr>
        <w:object w:dxaOrig="4360" w:dyaOrig="720">
          <v:shape id="_x0000_i1040" type="#_x0000_t75" style="width:218pt;height:36pt" o:ole="">
            <v:imagedata r:id="rId34" o:title=""/>
          </v:shape>
          <o:OLEObject Type="Embed" ProgID="Equation.3" ShapeID="_x0000_i1040" DrawAspect="Content" ObjectID="_1544264886" r:id="rId35"/>
        </w:object>
      </w:r>
      <w:r w:rsidRPr="009D7272">
        <w:rPr>
          <w:sz w:val="28"/>
          <w:szCs w:val="28"/>
        </w:rPr>
        <w:t xml:space="preserve">  и т.д.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Учитывая вышеизложенные методические указания, составляем статистический ряд информации в виде таблицы 3.</w:t>
      </w:r>
    </w:p>
    <w:p w:rsidR="009D7272" w:rsidRPr="009D7272" w:rsidRDefault="009D7272" w:rsidP="009D7272">
      <w:pPr>
        <w:ind w:right="1416"/>
        <w:jc w:val="both"/>
        <w:rPr>
          <w:sz w:val="28"/>
          <w:szCs w:val="20"/>
        </w:rPr>
      </w:pPr>
      <w:r w:rsidRPr="009D7272">
        <w:rPr>
          <w:sz w:val="28"/>
          <w:szCs w:val="20"/>
        </w:rPr>
        <w:tab/>
        <w:t>Таблица 3 – Статистический ряд распределения полного ресурса</w:t>
      </w:r>
    </w:p>
    <w:tbl>
      <w:tblPr>
        <w:tblW w:w="8926" w:type="dxa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155"/>
        <w:gridCol w:w="1155"/>
        <w:gridCol w:w="1149"/>
        <w:gridCol w:w="1155"/>
        <w:gridCol w:w="1155"/>
        <w:gridCol w:w="1067"/>
      </w:tblGrid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2090" w:type="dxa"/>
          </w:tcPr>
          <w:p w:rsidR="009D7272" w:rsidRPr="009D7272" w:rsidRDefault="009D7272" w:rsidP="009D7272">
            <w:pPr>
              <w:jc w:val="both"/>
              <w:rPr>
                <w:sz w:val="28"/>
                <w:szCs w:val="20"/>
              </w:rPr>
            </w:pPr>
            <w:r w:rsidRPr="009D7272">
              <w:rPr>
                <w:sz w:val="28"/>
                <w:szCs w:val="20"/>
              </w:rPr>
              <w:t xml:space="preserve">Интервал, </w:t>
            </w:r>
            <w:proofErr w:type="spellStart"/>
            <w:r w:rsidRPr="009D7272">
              <w:rPr>
                <w:sz w:val="28"/>
                <w:szCs w:val="20"/>
              </w:rPr>
              <w:t>тыс</w:t>
            </w:r>
            <w:proofErr w:type="gramStart"/>
            <w:r w:rsidRPr="009D7272">
              <w:rPr>
                <w:sz w:val="28"/>
                <w:szCs w:val="20"/>
              </w:rPr>
              <w:t>.м</w:t>
            </w:r>
            <w:proofErr w:type="gramEnd"/>
            <w:r w:rsidRPr="009D7272">
              <w:rPr>
                <w:sz w:val="28"/>
                <w:szCs w:val="20"/>
              </w:rPr>
              <w:t>ото</w:t>
            </w:r>
            <w:proofErr w:type="spellEnd"/>
            <w:r w:rsidRPr="009D7272">
              <w:rPr>
                <w:sz w:val="28"/>
                <w:szCs w:val="20"/>
              </w:rPr>
              <w:t>-ч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0.9-2.4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2,4-3.9</w:t>
            </w:r>
          </w:p>
        </w:tc>
        <w:tc>
          <w:tcPr>
            <w:tcW w:w="1149" w:type="dxa"/>
            <w:vAlign w:val="center"/>
          </w:tcPr>
          <w:p w:rsidR="009D7272" w:rsidRPr="009D7272" w:rsidRDefault="009D7272" w:rsidP="009D7272">
            <w:pPr>
              <w:ind w:hanging="7"/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3.9-5.4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5.4-6.9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6.9-8.4</w:t>
            </w:r>
          </w:p>
        </w:tc>
        <w:tc>
          <w:tcPr>
            <w:tcW w:w="1067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8.4-9.9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2090" w:type="dxa"/>
          </w:tcPr>
          <w:p w:rsidR="009D7272" w:rsidRPr="009D7272" w:rsidRDefault="009D7272" w:rsidP="009D7272">
            <w:pPr>
              <w:jc w:val="both"/>
              <w:rPr>
                <w:sz w:val="28"/>
                <w:szCs w:val="20"/>
              </w:rPr>
            </w:pPr>
            <w:r w:rsidRPr="009D7272">
              <w:rPr>
                <w:sz w:val="28"/>
                <w:szCs w:val="20"/>
              </w:rPr>
              <w:t xml:space="preserve">Середина интервала, </w:t>
            </w:r>
            <w:r w:rsidRPr="009D7272">
              <w:rPr>
                <w:bCs/>
                <w:position w:val="-12"/>
                <w:sz w:val="28"/>
                <w:szCs w:val="20"/>
                <w:lang w:val="en-US"/>
              </w:rPr>
              <w:object w:dxaOrig="340" w:dyaOrig="380">
                <v:shape id="_x0000_i1041" type="#_x0000_t75" style="width:17pt;height:19pt" o:ole="">
                  <v:imagedata r:id="rId14" o:title=""/>
                </v:shape>
                <o:OLEObject Type="Embed" ProgID="Equation.3" ShapeID="_x0000_i1041" DrawAspect="Content" ObjectID="_1544264887" r:id="rId36"/>
              </w:objec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1.65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3.15</w:t>
            </w:r>
          </w:p>
        </w:tc>
        <w:tc>
          <w:tcPr>
            <w:tcW w:w="1149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4.65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6.15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7.65</w:t>
            </w:r>
          </w:p>
        </w:tc>
        <w:tc>
          <w:tcPr>
            <w:tcW w:w="1067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9.15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090" w:type="dxa"/>
          </w:tcPr>
          <w:p w:rsidR="009D7272" w:rsidRPr="009D7272" w:rsidRDefault="009D7272" w:rsidP="009D7272">
            <w:pPr>
              <w:jc w:val="both"/>
              <w:rPr>
                <w:sz w:val="16"/>
                <w:szCs w:val="20"/>
              </w:rPr>
            </w:pPr>
            <w:r w:rsidRPr="009D7272">
              <w:rPr>
                <w:sz w:val="28"/>
                <w:szCs w:val="20"/>
              </w:rPr>
              <w:t>Частота,</w:t>
            </w:r>
            <w:r w:rsidRPr="009D7272">
              <w:rPr>
                <w:bCs/>
                <w:sz w:val="28"/>
                <w:szCs w:val="20"/>
                <w:lang w:val="en-US"/>
              </w:rPr>
              <w:t xml:space="preserve"> </w:t>
            </w:r>
            <w:r w:rsidRPr="009D7272">
              <w:rPr>
                <w:bCs/>
                <w:position w:val="-12"/>
                <w:sz w:val="28"/>
                <w:szCs w:val="20"/>
                <w:lang w:val="en-US"/>
              </w:rPr>
              <w:object w:dxaOrig="380" w:dyaOrig="380">
                <v:shape id="_x0000_i1042" type="#_x0000_t75" style="width:19pt;height:19pt" o:ole="">
                  <v:imagedata r:id="rId18" o:title=""/>
                </v:shape>
                <o:OLEObject Type="Embed" ProgID="Equation.3" ShapeID="_x0000_i1042" DrawAspect="Content" ObjectID="_1544264888" r:id="rId37"/>
              </w:objec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13</w:t>
            </w:r>
          </w:p>
        </w:tc>
        <w:tc>
          <w:tcPr>
            <w:tcW w:w="1149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090" w:type="dxa"/>
          </w:tcPr>
          <w:p w:rsidR="009D7272" w:rsidRPr="009D7272" w:rsidRDefault="009D7272" w:rsidP="009D7272">
            <w:pPr>
              <w:jc w:val="both"/>
              <w:rPr>
                <w:sz w:val="28"/>
                <w:szCs w:val="20"/>
              </w:rPr>
            </w:pPr>
            <w:r w:rsidRPr="009D7272">
              <w:rPr>
                <w:sz w:val="28"/>
                <w:szCs w:val="20"/>
              </w:rPr>
              <w:t xml:space="preserve">Опытная </w:t>
            </w:r>
            <w:r w:rsidRPr="009D7272">
              <w:rPr>
                <w:sz w:val="28"/>
                <w:szCs w:val="20"/>
              </w:rPr>
              <w:lastRenderedPageBreak/>
              <w:t xml:space="preserve">вероятность, </w:t>
            </w:r>
            <w:r w:rsidRPr="009D7272">
              <w:rPr>
                <w:bCs/>
                <w:position w:val="-12"/>
                <w:sz w:val="28"/>
                <w:szCs w:val="20"/>
                <w:lang w:val="en-US"/>
              </w:rPr>
              <w:object w:dxaOrig="279" w:dyaOrig="380">
                <v:shape id="_x0000_i1043" type="#_x0000_t75" style="width:14pt;height:19pt" o:ole="">
                  <v:imagedata r:id="rId21" o:title=""/>
                </v:shape>
                <o:OLEObject Type="Embed" ProgID="Equation.3" ShapeID="_x0000_i1043" DrawAspect="Content" ObjectID="_1544264889" r:id="rId38"/>
              </w:objec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lastRenderedPageBreak/>
              <w:t>0.125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0.406</w:t>
            </w:r>
          </w:p>
        </w:tc>
        <w:tc>
          <w:tcPr>
            <w:tcW w:w="1149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0.188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0.156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0.031</w:t>
            </w:r>
          </w:p>
        </w:tc>
        <w:tc>
          <w:tcPr>
            <w:tcW w:w="1067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0.094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090" w:type="dxa"/>
          </w:tcPr>
          <w:p w:rsidR="009D7272" w:rsidRPr="009D7272" w:rsidRDefault="009D7272" w:rsidP="009D7272">
            <w:pPr>
              <w:jc w:val="both"/>
              <w:rPr>
                <w:sz w:val="28"/>
                <w:szCs w:val="20"/>
              </w:rPr>
            </w:pPr>
            <w:r w:rsidRPr="009D7272">
              <w:rPr>
                <w:sz w:val="28"/>
                <w:szCs w:val="20"/>
              </w:rPr>
              <w:lastRenderedPageBreak/>
              <w:t xml:space="preserve">Накопленная опытная вероятность, </w:t>
            </w:r>
            <w:r w:rsidRPr="009D7272">
              <w:rPr>
                <w:bCs/>
                <w:position w:val="-12"/>
                <w:sz w:val="28"/>
                <w:szCs w:val="20"/>
                <w:lang w:val="en-US"/>
              </w:rPr>
              <w:object w:dxaOrig="440" w:dyaOrig="380">
                <v:shape id="_x0000_i1044" type="#_x0000_t75" style="width:22pt;height:19pt" o:ole="">
                  <v:imagedata r:id="rId39" o:title=""/>
                </v:shape>
                <o:OLEObject Type="Embed" ProgID="Equation.3" ShapeID="_x0000_i1044" DrawAspect="Content" ObjectID="_1544264890" r:id="rId40"/>
              </w:objec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0.125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0.531</w:t>
            </w:r>
          </w:p>
        </w:tc>
        <w:tc>
          <w:tcPr>
            <w:tcW w:w="1149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0.719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0.875</w:t>
            </w:r>
          </w:p>
        </w:tc>
        <w:tc>
          <w:tcPr>
            <w:tcW w:w="1155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0.906</w:t>
            </w:r>
          </w:p>
        </w:tc>
        <w:tc>
          <w:tcPr>
            <w:tcW w:w="1067" w:type="dxa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1.0</w:t>
            </w:r>
          </w:p>
        </w:tc>
      </w:tr>
    </w:tbl>
    <w:p w:rsidR="009D7272" w:rsidRPr="009D7272" w:rsidRDefault="009D7272" w:rsidP="009D7272">
      <w:pPr>
        <w:keepNext/>
        <w:numPr>
          <w:ilvl w:val="1"/>
          <w:numId w:val="18"/>
        </w:numPr>
        <w:spacing w:before="120"/>
        <w:ind w:hanging="357"/>
        <w:jc w:val="both"/>
        <w:outlineLvl w:val="1"/>
        <w:rPr>
          <w:b/>
          <w:sz w:val="28"/>
          <w:szCs w:val="28"/>
        </w:rPr>
      </w:pPr>
      <w:bookmarkStart w:id="1" w:name="_Toc86627757"/>
      <w:r w:rsidRPr="009D7272">
        <w:rPr>
          <w:b/>
          <w:sz w:val="28"/>
          <w:szCs w:val="28"/>
        </w:rPr>
        <w:t xml:space="preserve"> Определение числовых характеристик распределения показателя надежности</w:t>
      </w:r>
      <w:bookmarkEnd w:id="1"/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Основными числовыми характеристиками распределения показателя надежности являются: среднее значение, среднее </w:t>
      </w:r>
      <w:proofErr w:type="spellStart"/>
      <w:r w:rsidRPr="009D7272">
        <w:rPr>
          <w:sz w:val="28"/>
          <w:szCs w:val="28"/>
        </w:rPr>
        <w:t>квадратическое</w:t>
      </w:r>
      <w:proofErr w:type="spellEnd"/>
      <w:r w:rsidRPr="009D7272">
        <w:rPr>
          <w:sz w:val="28"/>
          <w:szCs w:val="28"/>
        </w:rPr>
        <w:t xml:space="preserve"> отклонение и коэффициент вариации [2]: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Среднее значение показателя надежности: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34"/>
          <w:sz w:val="28"/>
          <w:szCs w:val="28"/>
        </w:rPr>
        <w:object w:dxaOrig="1420" w:dyaOrig="820">
          <v:shape id="_x0000_i1045" type="#_x0000_t75" style="width:71pt;height:41pt" o:ole="">
            <v:imagedata r:id="rId41" o:title=""/>
          </v:shape>
          <o:OLEObject Type="Embed" ProgID="Equation.3" ShapeID="_x0000_i1045" DrawAspect="Content" ObjectID="_1544264891" r:id="rId42"/>
        </w:object>
      </w:r>
      <w:r w:rsidRPr="009D7272">
        <w:rPr>
          <w:sz w:val="28"/>
          <w:szCs w:val="28"/>
        </w:rPr>
        <w:t xml:space="preserve"> 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(5)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  <w:lang w:val="en-US"/>
        </w:rPr>
        <w:object w:dxaOrig="340" w:dyaOrig="380">
          <v:shape id="_x0000_i1046" type="#_x0000_t75" style="width:17pt;height:19pt" o:ole="">
            <v:imagedata r:id="rId14" o:title=""/>
          </v:shape>
          <o:OLEObject Type="Embed" ProgID="Equation.3" ShapeID="_x0000_i1046" DrawAspect="Content" ObjectID="_1544264892" r:id="rId43"/>
        </w:object>
      </w:r>
      <w:r w:rsidRPr="009D7272">
        <w:rPr>
          <w:sz w:val="28"/>
          <w:szCs w:val="28"/>
        </w:rPr>
        <w:t>– середина i-</w:t>
      </w:r>
      <w:proofErr w:type="spellStart"/>
      <w:r w:rsidRPr="009D7272">
        <w:rPr>
          <w:sz w:val="28"/>
          <w:szCs w:val="28"/>
        </w:rPr>
        <w:t>го</w:t>
      </w:r>
      <w:proofErr w:type="spellEnd"/>
      <w:r w:rsidRPr="009D7272">
        <w:rPr>
          <w:sz w:val="28"/>
          <w:szCs w:val="28"/>
        </w:rPr>
        <w:t xml:space="preserve"> интервала;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position w:val="-12"/>
          <w:sz w:val="28"/>
          <w:szCs w:val="28"/>
          <w:lang w:val="en-US"/>
        </w:rPr>
        <w:object w:dxaOrig="279" w:dyaOrig="380">
          <v:shape id="_x0000_i1047" type="#_x0000_t75" style="width:14pt;height:19pt" o:ole="">
            <v:imagedata r:id="rId21" o:title=""/>
          </v:shape>
          <o:OLEObject Type="Embed" ProgID="Equation.3" ShapeID="_x0000_i1047" DrawAspect="Content" ObjectID="_1544264893" r:id="rId44"/>
        </w:object>
      </w:r>
      <w:r w:rsidRPr="009D7272">
        <w:rPr>
          <w:sz w:val="28"/>
          <w:szCs w:val="28"/>
        </w:rPr>
        <w:t xml:space="preserve">– опытная вероятность в i-м интервале.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Подставляя значение из статистического ряда таблицы 3, получаем среднее значение полного ресурса: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position w:val="-6"/>
          <w:sz w:val="28"/>
          <w:szCs w:val="28"/>
        </w:rPr>
        <w:object w:dxaOrig="160" w:dyaOrig="320">
          <v:shape id="_x0000_i1048" type="#_x0000_t75" style="width:8pt;height:16pt" o:ole="">
            <v:imagedata r:id="rId45" o:title=""/>
          </v:shape>
          <o:OLEObject Type="Embed" ProgID="Equation.3" ShapeID="_x0000_i1048" DrawAspect="Content" ObjectID="_1544264894" r:id="rId46"/>
        </w:object>
      </w:r>
      <w:r w:rsidRPr="009D7272">
        <w:rPr>
          <w:sz w:val="28"/>
          <w:szCs w:val="28"/>
        </w:rPr>
        <w:t>=1,65·0,125+3,15·0,406+4,65·0,188+6,15·0,156+7,65·0,031+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+9,15·0,094=4,42 (тыс.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-ч).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Среднее </w:t>
      </w:r>
      <w:proofErr w:type="spellStart"/>
      <w:r w:rsidRPr="009D7272">
        <w:rPr>
          <w:sz w:val="28"/>
          <w:szCs w:val="28"/>
        </w:rPr>
        <w:t>квадратическое</w:t>
      </w:r>
      <w:proofErr w:type="spellEnd"/>
      <w:r w:rsidRPr="009D7272">
        <w:rPr>
          <w:sz w:val="28"/>
          <w:szCs w:val="28"/>
        </w:rPr>
        <w:t xml:space="preserve"> отклонение: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36"/>
          <w:sz w:val="28"/>
          <w:szCs w:val="28"/>
        </w:rPr>
        <w:object w:dxaOrig="2439" w:dyaOrig="880">
          <v:shape id="_x0000_i1049" type="#_x0000_t75" style="width:122pt;height:44pt" o:ole="">
            <v:imagedata r:id="rId47" o:title=""/>
          </v:shape>
          <o:OLEObject Type="Embed" ProgID="Equation.3" ShapeID="_x0000_i1049" DrawAspect="Content" ObjectID="_1544264895" r:id="rId48"/>
        </w:object>
      </w:r>
      <w:r w:rsidRPr="009D7272">
        <w:rPr>
          <w:sz w:val="28"/>
          <w:szCs w:val="28"/>
        </w:rPr>
        <w:t>.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(6)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Подставляя значение  статистического ряда из таблицы 3, получаем </w:t>
      </w:r>
    </w:p>
    <w:p w:rsidR="009D7272" w:rsidRPr="009D7272" w:rsidRDefault="009D7272" w:rsidP="009D7272">
      <w:pPr>
        <w:jc w:val="right"/>
        <w:rPr>
          <w:sz w:val="28"/>
          <w:szCs w:val="28"/>
        </w:rPr>
      </w:pPr>
      <w:r w:rsidRPr="009D7272">
        <w:rPr>
          <w:position w:val="-48"/>
          <w:sz w:val="28"/>
          <w:szCs w:val="28"/>
        </w:rPr>
        <w:object w:dxaOrig="8480" w:dyaOrig="1100">
          <v:shape id="_x0000_i1050" type="#_x0000_t75" style="width:424pt;height:55pt" o:ole="">
            <v:imagedata r:id="rId49" o:title=""/>
          </v:shape>
          <o:OLEObject Type="Embed" ProgID="Equation.3" ShapeID="_x0000_i1050" DrawAspect="Content" ObjectID="_1544264896" r:id="rId50"/>
        </w:objec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=2,13 (тыс.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-ч).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Коэффициент вариации определяют по формуле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24"/>
          <w:sz w:val="28"/>
          <w:szCs w:val="28"/>
        </w:rPr>
        <w:object w:dxaOrig="980" w:dyaOrig="620">
          <v:shape id="_x0000_i1051" type="#_x0000_t75" style="width:49pt;height:31pt" o:ole="">
            <v:imagedata r:id="rId51" o:title=""/>
          </v:shape>
          <o:OLEObject Type="Embed" ProgID="Equation.3" ShapeID="_x0000_i1051" DrawAspect="Content" ObjectID="_1544264897" r:id="rId52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(7)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</w:r>
      <w:r w:rsidRPr="009D7272">
        <w:rPr>
          <w:position w:val="-6"/>
          <w:sz w:val="28"/>
          <w:szCs w:val="28"/>
        </w:rPr>
        <w:object w:dxaOrig="240" w:dyaOrig="240">
          <v:shape id="_x0000_i1052" type="#_x0000_t75" style="width:12pt;height:12pt" o:ole="">
            <v:imagedata r:id="rId53" o:title=""/>
          </v:shape>
          <o:OLEObject Type="Embed" ProgID="Equation.3" ShapeID="_x0000_i1052" DrawAspect="Content" ObjectID="_1544264898" r:id="rId54"/>
        </w:object>
      </w:r>
      <w:r w:rsidRPr="009D7272">
        <w:rPr>
          <w:sz w:val="28"/>
          <w:szCs w:val="28"/>
        </w:rPr>
        <w:t xml:space="preserve"> – среднее </w:t>
      </w:r>
      <w:proofErr w:type="spellStart"/>
      <w:r w:rsidRPr="009D7272">
        <w:rPr>
          <w:sz w:val="28"/>
          <w:szCs w:val="28"/>
        </w:rPr>
        <w:t>квадратическое</w:t>
      </w:r>
      <w:proofErr w:type="spellEnd"/>
      <w:r w:rsidRPr="009D7272">
        <w:rPr>
          <w:sz w:val="28"/>
          <w:szCs w:val="28"/>
        </w:rPr>
        <w:t xml:space="preserve"> отклонение;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position w:val="-6"/>
          <w:sz w:val="28"/>
          <w:szCs w:val="28"/>
        </w:rPr>
        <w:object w:dxaOrig="160" w:dyaOrig="320">
          <v:shape id="_x0000_i1053" type="#_x0000_t75" style="width:8pt;height:16pt" o:ole="">
            <v:imagedata r:id="rId55" o:title=""/>
          </v:shape>
          <o:OLEObject Type="Embed" ProgID="Equation.3" ShapeID="_x0000_i1053" DrawAspect="Content" ObjectID="_1544264899" r:id="rId56"/>
        </w:object>
      </w:r>
      <w:r w:rsidRPr="009D7272">
        <w:rPr>
          <w:sz w:val="28"/>
          <w:szCs w:val="28"/>
        </w:rPr>
        <w:t xml:space="preserve"> – среднее значение показателя надежности; </w:t>
      </w:r>
    </w:p>
    <w:p w:rsidR="009D7272" w:rsidRPr="009D7272" w:rsidRDefault="009D7272" w:rsidP="009D7272">
      <w:pPr>
        <w:ind w:firstLine="1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С – начало первого интервала или начало поля рассеивания. </w:t>
      </w:r>
    </w:p>
    <w:p w:rsidR="009D7272" w:rsidRPr="009D7272" w:rsidRDefault="009D7272" w:rsidP="009D7272">
      <w:pPr>
        <w:ind w:firstLine="1"/>
        <w:jc w:val="both"/>
        <w:rPr>
          <w:sz w:val="28"/>
          <w:szCs w:val="28"/>
        </w:rPr>
      </w:pPr>
      <w:proofErr w:type="gramStart"/>
      <w:r w:rsidRPr="009D7272">
        <w:rPr>
          <w:sz w:val="28"/>
          <w:szCs w:val="28"/>
        </w:rPr>
        <w:t>С</w:t>
      </w:r>
      <w:proofErr w:type="gramEnd"/>
      <w:r w:rsidRPr="009D7272">
        <w:rPr>
          <w:sz w:val="28"/>
          <w:szCs w:val="28"/>
        </w:rPr>
        <w:t xml:space="preserve"> определяется по формуле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sz w:val="28"/>
          <w:szCs w:val="28"/>
        </w:rPr>
        <w:t xml:space="preserve">С = </w:t>
      </w:r>
      <w:r w:rsidRPr="009D7272">
        <w:rPr>
          <w:position w:val="-12"/>
          <w:sz w:val="28"/>
          <w:szCs w:val="28"/>
        </w:rPr>
        <w:object w:dxaOrig="240" w:dyaOrig="380">
          <v:shape id="_x0000_i1054" type="#_x0000_t75" style="width:12pt;height:19pt" o:ole="">
            <v:imagedata r:id="rId57" o:title=""/>
          </v:shape>
          <o:OLEObject Type="Embed" ProgID="Equation.3" ShapeID="_x0000_i1054" DrawAspect="Content" ObjectID="_1544264900" r:id="rId58"/>
        </w:object>
      </w:r>
      <w:r w:rsidRPr="009D7272">
        <w:rPr>
          <w:sz w:val="28"/>
          <w:szCs w:val="28"/>
        </w:rPr>
        <w:t xml:space="preserve"> — 0,5</w:t>
      </w:r>
      <w:proofErr w:type="gramStart"/>
      <w:r w:rsidRPr="009D7272">
        <w:rPr>
          <w:sz w:val="28"/>
          <w:szCs w:val="28"/>
        </w:rPr>
        <w:t>А</w:t>
      </w:r>
      <w:proofErr w:type="gramEnd"/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(8)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</w:rPr>
        <w:object w:dxaOrig="240" w:dyaOrig="380">
          <v:shape id="_x0000_i1055" type="#_x0000_t75" style="width:12pt;height:19pt" o:ole="">
            <v:imagedata r:id="rId57" o:title=""/>
          </v:shape>
          <o:OLEObject Type="Embed" ProgID="Equation.3" ShapeID="_x0000_i1055" DrawAspect="Content" ObjectID="_1544264901" r:id="rId59"/>
        </w:object>
      </w:r>
      <w:r w:rsidRPr="009D7272">
        <w:rPr>
          <w:sz w:val="28"/>
          <w:szCs w:val="28"/>
        </w:rPr>
        <w:t xml:space="preserve">– наименьшее значение показателя надежности.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Для нашего примера </w:t>
      </w:r>
      <w:r w:rsidRPr="009D7272">
        <w:rPr>
          <w:position w:val="-12"/>
          <w:sz w:val="28"/>
          <w:szCs w:val="28"/>
        </w:rPr>
        <w:object w:dxaOrig="240" w:dyaOrig="380">
          <v:shape id="_x0000_i1056" type="#_x0000_t75" style="width:12pt;height:19pt" o:ole="">
            <v:imagedata r:id="rId57" o:title=""/>
          </v:shape>
          <o:OLEObject Type="Embed" ProgID="Equation.3" ShapeID="_x0000_i1056" DrawAspect="Content" ObjectID="_1544264902" r:id="rId60"/>
        </w:object>
      </w:r>
      <w:r w:rsidRPr="009D7272">
        <w:rPr>
          <w:sz w:val="28"/>
          <w:szCs w:val="28"/>
        </w:rPr>
        <w:t xml:space="preserve">=900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 (таблица 2).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А – величина интервала.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Для нашего примера</w:t>
      </w:r>
      <w:proofErr w:type="gramStart"/>
      <w:r w:rsidRPr="009D7272">
        <w:rPr>
          <w:sz w:val="28"/>
          <w:szCs w:val="28"/>
        </w:rPr>
        <w:t xml:space="preserve"> А</w:t>
      </w:r>
      <w:proofErr w:type="gramEnd"/>
      <w:r w:rsidRPr="009D7272">
        <w:rPr>
          <w:sz w:val="28"/>
          <w:szCs w:val="28"/>
        </w:rPr>
        <w:t xml:space="preserve"> =1500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Тогда, по формуле (8) 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sz w:val="28"/>
          <w:szCs w:val="28"/>
        </w:rPr>
        <w:lastRenderedPageBreak/>
        <w:t xml:space="preserve">С= 900 - 0,5·1500= 150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Ввиду незначительной величины смещения поля рассеивания для нашего примера при дальнейших расчетах принимают</w:t>
      </w:r>
      <w:proofErr w:type="gramStart"/>
      <w:r w:rsidRPr="009D7272">
        <w:rPr>
          <w:sz w:val="28"/>
          <w:szCs w:val="28"/>
        </w:rPr>
        <w:t xml:space="preserve"> С</w:t>
      </w:r>
      <w:proofErr w:type="gramEnd"/>
      <w:r w:rsidRPr="009D7272">
        <w:rPr>
          <w:sz w:val="28"/>
          <w:szCs w:val="28"/>
        </w:rPr>
        <w:t xml:space="preserve">=0. Тогда коэффициент вариации по формуле (7) составит: 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position w:val="-32"/>
          <w:sz w:val="28"/>
          <w:szCs w:val="28"/>
        </w:rPr>
        <w:object w:dxaOrig="2240" w:dyaOrig="760">
          <v:shape id="_x0000_i1057" type="#_x0000_t75" style="width:112pt;height:38pt" o:ole="">
            <v:imagedata r:id="rId61" o:title=""/>
          </v:shape>
          <o:OLEObject Type="Embed" ProgID="Equation.3" ShapeID="_x0000_i1057" DrawAspect="Content" ObjectID="_1544264903" r:id="rId62"/>
        </w:object>
      </w: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keepNext/>
        <w:numPr>
          <w:ilvl w:val="2"/>
          <w:numId w:val="18"/>
        </w:numPr>
        <w:jc w:val="both"/>
        <w:outlineLvl w:val="1"/>
        <w:rPr>
          <w:sz w:val="28"/>
          <w:szCs w:val="28"/>
        </w:rPr>
      </w:pPr>
      <w:bookmarkStart w:id="2" w:name="_Toc86627758"/>
      <w:r w:rsidRPr="009D7272">
        <w:rPr>
          <w:sz w:val="28"/>
          <w:szCs w:val="28"/>
        </w:rPr>
        <w:t>Проверка исходной информации на наличие выпадающих точек</w:t>
      </w:r>
      <w:bookmarkEnd w:id="2"/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Проверку информации на наличие выпадающих точек осуществляем по формуле [1]: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28"/>
          <w:sz w:val="28"/>
          <w:szCs w:val="28"/>
        </w:rPr>
        <w:object w:dxaOrig="1760" w:dyaOrig="740">
          <v:shape id="_x0000_i1058" type="#_x0000_t75" style="width:88pt;height:37pt" o:ole="">
            <v:imagedata r:id="rId63" o:title=""/>
          </v:shape>
          <o:OLEObject Type="Embed" ProgID="Equation.3" ShapeID="_x0000_i1058" DrawAspect="Content" ObjectID="_1544264904" r:id="rId64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(9)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>где</w:t>
      </w:r>
      <w:r w:rsidRPr="009D7272">
        <w:rPr>
          <w:sz w:val="28"/>
          <w:szCs w:val="28"/>
        </w:rPr>
        <w:tab/>
        <w:t xml:space="preserve"> </w:t>
      </w:r>
      <w:r w:rsidRPr="009D7272">
        <w:rPr>
          <w:position w:val="-12"/>
          <w:sz w:val="28"/>
          <w:szCs w:val="28"/>
        </w:rPr>
        <w:object w:dxaOrig="240" w:dyaOrig="380">
          <v:shape id="_x0000_i1059" type="#_x0000_t75" style="width:12pt;height:19pt" o:ole="">
            <v:imagedata r:id="rId57" o:title=""/>
          </v:shape>
          <o:OLEObject Type="Embed" ProgID="Equation.3" ShapeID="_x0000_i1059" DrawAspect="Content" ObjectID="_1544264905" r:id="rId65"/>
        </w:object>
      </w:r>
      <w:r w:rsidRPr="009D7272">
        <w:rPr>
          <w:sz w:val="28"/>
          <w:szCs w:val="28"/>
        </w:rPr>
        <w:t xml:space="preserve">, и </w:t>
      </w:r>
      <w:r w:rsidRPr="009D7272">
        <w:rPr>
          <w:position w:val="-12"/>
          <w:sz w:val="28"/>
          <w:szCs w:val="28"/>
        </w:rPr>
        <w:object w:dxaOrig="460" w:dyaOrig="380">
          <v:shape id="_x0000_i1060" type="#_x0000_t75" style="width:23pt;height:19pt" o:ole="">
            <v:imagedata r:id="rId66" o:title=""/>
          </v:shape>
          <o:OLEObject Type="Embed" ProgID="Equation.3" ShapeID="_x0000_i1060" DrawAspect="Content" ObjectID="_1544264906" r:id="rId67"/>
        </w:object>
      </w:r>
      <w:r w:rsidRPr="009D7272">
        <w:rPr>
          <w:sz w:val="28"/>
          <w:szCs w:val="28"/>
        </w:rPr>
        <w:t xml:space="preserve"> – смежные точки в вариационном ряду информации (таблица 2) </w:t>
      </w:r>
    </w:p>
    <w:p w:rsidR="009D7272" w:rsidRPr="009D7272" w:rsidRDefault="009D7272" w:rsidP="009D7272">
      <w:pPr>
        <w:ind w:firstLine="2880"/>
        <w:rPr>
          <w:sz w:val="28"/>
          <w:szCs w:val="28"/>
        </w:rPr>
      </w:pPr>
    </w:p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44450</wp:posOffset>
                </wp:positionV>
                <wp:extent cx="5429250" cy="3678555"/>
                <wp:effectExtent l="3175" t="127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3678555"/>
                          <a:chOff x="1941" y="1970"/>
                          <a:chExt cx="8640" cy="5928"/>
                        </a:xfrm>
                      </wpg:grpSpPr>
                      <wpg:grpSp>
                        <wpg:cNvPr id="12" name="Group 7"/>
                        <wpg:cNvGrpSpPr>
                          <a:grpSpLocks noChangeAspect="1"/>
                        </wpg:cNvGrpSpPr>
                        <wpg:grpSpPr bwMode="auto">
                          <a:xfrm>
                            <a:off x="2267" y="1970"/>
                            <a:ext cx="7937" cy="5880"/>
                            <a:chOff x="1221" y="5018"/>
                            <a:chExt cx="9031" cy="6690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391" r="419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1" y="5018"/>
                              <a:ext cx="8370" cy="6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4" name="Group 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693" y="5018"/>
                              <a:ext cx="7559" cy="5972"/>
                              <a:chOff x="3175" y="72"/>
                              <a:chExt cx="7559" cy="5972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46" r="89348" b="13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93" y="72"/>
                                <a:ext cx="641" cy="5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g:grpSp>
                            <wpg:cNvPr id="16" name="Group 1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175" y="526"/>
                                <a:ext cx="6888" cy="5518"/>
                                <a:chOff x="3175" y="526"/>
                                <a:chExt cx="6888" cy="5518"/>
                              </a:xfrm>
                            </wpg:grpSpPr>
                            <wps:wsp>
                              <wps:cNvPr id="17" name="Line 12"/>
                              <wps:cNvCnPr/>
                              <wps:spPr bwMode="auto">
                                <a:xfrm>
                                  <a:off x="3175" y="4410"/>
                                  <a:ext cx="0" cy="15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3"/>
                              <wps:cNvCnPr/>
                              <wps:spPr bwMode="auto">
                                <a:xfrm>
                                  <a:off x="4196" y="4298"/>
                                  <a:ext cx="0" cy="16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4"/>
                              <wps:cNvCnPr/>
                              <wps:spPr bwMode="auto">
                                <a:xfrm>
                                  <a:off x="5239" y="3578"/>
                                  <a:ext cx="0" cy="24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5"/>
                              <wps:cNvCnPr/>
                              <wps:spPr bwMode="auto">
                                <a:xfrm>
                                  <a:off x="6277" y="3758"/>
                                  <a:ext cx="0" cy="2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7293" y="5378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7"/>
                              <wps:cNvCnPr/>
                              <wps:spPr bwMode="auto">
                                <a:xfrm>
                                  <a:off x="8335" y="5459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9356" y="4778"/>
                                  <a:ext cx="0" cy="12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9"/>
                              <wps:cNvCnPr/>
                              <wps:spPr bwMode="auto">
                                <a:xfrm flipV="1">
                                  <a:off x="9933" y="526"/>
                                  <a:ext cx="0" cy="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9923" y="526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1"/>
                              <wps:cNvCnPr/>
                              <wps:spPr bwMode="auto">
                                <a:xfrm>
                                  <a:off x="9923" y="1121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9923" y="1745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3"/>
                              <wps:cNvCnPr/>
                              <wps:spPr bwMode="auto">
                                <a:xfrm>
                                  <a:off x="9923" y="2351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9923" y="2964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5"/>
                              <wps:cNvCnPr/>
                              <wps:spPr bwMode="auto">
                                <a:xfrm>
                                  <a:off x="9923" y="3570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9923" y="4183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7"/>
                              <wps:cNvCnPr/>
                              <wps:spPr bwMode="auto">
                                <a:xfrm>
                                  <a:off x="9923" y="5402"/>
                                  <a:ext cx="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8"/>
                              <wps:cNvCnPr/>
                              <wps:spPr bwMode="auto">
                                <a:xfrm flipV="1">
                                  <a:off x="9933" y="4789"/>
                                  <a:ext cx="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4478"/>
                            <a:ext cx="360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2" w:rsidRPr="00901554" w:rsidRDefault="009D7272" w:rsidP="009D7272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901554">
                                <w:rPr>
                                  <w:rFonts w:ascii="Arial" w:hAnsi="Arial"/>
                                  <w:b/>
                                  <w:lang w:val="en-US"/>
                                </w:rPr>
                                <w:t>m</w:t>
                              </w:r>
                              <w:r w:rsidRPr="00901554">
                                <w:rPr>
                                  <w:rFonts w:ascii="Arial" w:hAnsi="Arial"/>
                                  <w:b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21" y="3938"/>
                            <a:ext cx="360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2" w:rsidRPr="00926799" w:rsidRDefault="009D7272" w:rsidP="009D7272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926799">
                                <w:rPr>
                                  <w:rFonts w:ascii="Arial" w:hAnsi="Arial"/>
                                  <w:b/>
                                  <w:lang w:val="en-US"/>
                                </w:rPr>
                                <w:t>P</w:t>
                              </w:r>
                              <w:r w:rsidRPr="00926799">
                                <w:rPr>
                                  <w:rFonts w:ascii="Arial" w:hAnsi="Arial"/>
                                  <w:b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737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2" w:rsidRDefault="009D7272" w:rsidP="009D727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2"/>
                        <wps:cNvCnPr/>
                        <wps:spPr bwMode="auto">
                          <a:xfrm flipV="1">
                            <a:off x="2061" y="39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/>
                        <wps:spPr bwMode="auto">
                          <a:xfrm flipV="1">
                            <a:off x="10341" y="33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75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2" w:rsidRPr="00A10AD6" w:rsidRDefault="009D7272" w:rsidP="009D7272">
                              <w:pPr>
                                <w:rPr>
                                  <w:rFonts w:ascii="Arial" w:hAnsi="Arial"/>
                                  <w:b/>
                                  <w:lang w:val="en-US"/>
                                </w:rPr>
                              </w:pPr>
                              <w:proofErr w:type="gramStart"/>
                              <w:r w:rsidRPr="00A10AD6">
                                <w:rPr>
                                  <w:rFonts w:ascii="Arial" w:hAnsi="Arial"/>
                                  <w:b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250" y="7358"/>
                            <a:ext cx="60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2" w:rsidRPr="00926799" w:rsidRDefault="009D7272" w:rsidP="009D7272">
                              <w:pPr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926799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мото</w:t>
                              </w:r>
                              <w:proofErr w:type="spellEnd"/>
                              <w:r w:rsidRPr="00926799">
                                <w:rPr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-ч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Line 36"/>
                        <wps:cNvCnPr/>
                        <wps:spPr bwMode="auto">
                          <a:xfrm>
                            <a:off x="6021" y="771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35.2pt;margin-top:3.5pt;width:427.5pt;height:289.65pt;z-index:251660288" coordorigin="1941,1970" coordsize="8640,59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">
                <v:group id="Group 7" o:spid="_x0000_s1027" style="position:absolute;left:2267;top:1970;width:7937;height:5880" coordorigin="1221,5018" coordsize="9031,6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o:lock v:ext="edit" aspectratio="t"/>
                  <v:shape id="Picture 8" o:spid="_x0000_s1028" type="#_x0000_t75" style="position:absolute;left:1221;top:5018;width:8370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4as6/AAAA2wAAAA8AAABkcnMvZG93bnJldi54bWxET82KwjAQvgu+QxjBm6YqK1KNIguLXhS2&#10;+gBjM7bBZlKbaOvbm4UFb/Px/c5q09lKPKnxxrGCyTgBQZw7bbhQcD79jBYgfEDWWDkmBS/ysFn3&#10;eytMtWv5l55ZKEQMYZ+igjKEOpXS5yVZ9GNXE0fu6hqLIcKmkLrBNobbSk6TZC4tGo4NJdb0XVJ+&#10;yx5WwSG3d/1VZJfdaerMbnE5tubwUGo46LZLEIG68BH/u/c6zp/B3y/xALl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uGrOvwAAANsAAAAPAAAAAAAAAAAAAAAAAJ8CAABk&#10;cnMvZG93bnJldi54bWxQSwUGAAAAAAQABAD3AAAAiwMAAAAA&#10;">
                    <v:imagedata r:id="rId70" o:title="" cropleft="2222f" cropright="2748f"/>
                  </v:shape>
                  <v:group id="Group 9" o:spid="_x0000_s1029" style="position:absolute;left:2693;top:5018;width:7559;height:5972" coordorigin="3175,72" coordsize="7559,59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o:lock v:ext="edit" aspectratio="t"/>
                    <v:shape id="Picture 10" o:spid="_x0000_s1030" type="#_x0000_t75" style="position:absolute;left:10093;top:72;width:641;height:5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HUlzDAAAA2wAAAA8AAABkcnMvZG93bnJldi54bWxET0trAjEQvgv+hzBCb92sglW3G0WEUkFo&#10;cduDvQ2b2QduJmuS6vbfN4WCt/n4npNvBtOJKznfWlYwTVIQxKXVLdcKPj9eHpcgfEDW2FkmBT/k&#10;YbMej3LMtL3xka5FqEUMYZ+hgiaEPpPSlw0Z9IntiSNXWWcwROhqqR3eYrjp5CxNn6TBlmNDgz3t&#10;GirPxbdR8CXNoV9Vr/O0XdSLy9tJ7ujyrtTDZNg+gwg0hLv4373Xcf4c/n6J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dSXMMAAADbAAAADwAAAAAAAAAAAAAAAACf&#10;AgAAZHJzL2Rvd25yZXYueG1sUEsFBgAAAAAEAAQA9wAAAI8DAAAAAA==&#10;">
                      <v:imagedata r:id="rId71" o:title="" cropbottom="8992f" cropleft="1734f" cropright="58555f"/>
                    </v:shape>
                    <v:group id="Group 11" o:spid="_x0000_s1031" style="position:absolute;left:3175;top:526;width:6888;height:5518" coordorigin="3175,526" coordsize="6888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o:lock v:ext="edit" aspectratio="t"/>
                      <v:line id="Line 12" o:spid="_x0000_s1032" style="position:absolute;visibility:visible;mso-wrap-style:square" from="3175,4410" to="3175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      <v:line id="Line 13" o:spid="_x0000_s1033" style="position:absolute;visibility:visible;mso-wrap-style:square" from="4196,4298" to="4196,5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      <v:line id="Line 14" o:spid="_x0000_s1034" style="position:absolute;visibility:visible;mso-wrap-style:square" from="5239,3578" to="5239,6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<v:line id="Line 15" o:spid="_x0000_s1035" style="position:absolute;visibility:visible;mso-wrap-style:square" from="6277,3758" to="6277,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      <v:line id="Line 16" o:spid="_x0000_s1036" style="position:absolute;visibility:visible;mso-wrap-style:square" from="7293,5378" to="7293,5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      <v:line id="Line 17" o:spid="_x0000_s1037" style="position:absolute;visibility:visible;mso-wrap-style:square" from="8335,5459" to="8335,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      <v:line id="Line 18" o:spid="_x0000_s1038" style="position:absolute;visibility:visible;mso-wrap-style:square" from="9356,4778" to="9356,5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      <v:line id="Line 19" o:spid="_x0000_s1039" style="position:absolute;flip:y;visibility:visible;mso-wrap-style:square" from="9933,526" to="9933,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tqasQAAADbAAAADwAAAGRycy9kb3ducmV2LnhtbESPQWvCQBSE74X+h+UVequbSmltdBUV&#10;BKH2YBTs8Zl9TYLZtyH7NPHfu4WCx2FmvmEms97V6kJtqDwbeB0koIhzbysuDOx3q5cRqCDIFmvP&#10;ZOBKAWbTx4cJptZ3vKVLJoWKEA4pGihFmlTrkJfkMAx8Qxy9X986lCjbQtsWuwh3tR4mybt2WHFc&#10;KLGhZUn5KTs7A8Fe+XgYbQ7dYv9zkurjW/qvT2Oen/r5GJRQL/fwf3ttDQzf4O9L/AF6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62pqxAAAANsAAAAPAAAAAAAAAAAA&#10;AAAAAKECAABkcnMvZG93bnJldi54bWxQSwUGAAAAAAQABAD5AAAAkgMAAAAA&#10;" strokeweight="1.25pt"/>
                      <v:line id="Line 20" o:spid="_x0000_s1040" style="position:absolute;visibility:visible;mso-wrap-style:square" from="9923,526" to="1004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rVM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nrVMIAAADbAAAADwAAAAAAAAAAAAAA&#10;AAChAgAAZHJzL2Rvd25yZXYueG1sUEsFBgAAAAAEAAQA+QAAAJADAAAAAA==&#10;" strokeweight="1.25pt"/>
                      <v:line id="Line 21" o:spid="_x0000_s1041" style="position:absolute;visibility:visible;mso-wrap-style:square" from="9923,1121" to="10043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1I8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FCs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G3UjwQAAANsAAAAPAAAAAAAAAAAAAAAA&#10;AKECAABkcnMvZG93bnJldi54bWxQSwUGAAAAAAQABAD5AAAAjwMAAAAA&#10;" strokeweight="1.25pt"/>
                      <v:line id="Line 22" o:spid="_x0000_s1042" style="position:absolute;visibility:visible;mso-wrap-style:square" from="9923,1745" to="10043,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QuM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kD7B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0LjDAAAA2wAAAA8AAAAAAAAAAAAA&#10;AAAAoQIAAGRycy9kb3ducmV2LnhtbFBLBQYAAAAABAAEAPkAAACRAwAAAAA=&#10;" strokeweight="1.25pt"/>
                      <v:line id="Line 23" o:spid="_x0000_s1043" style="position:absolute;visibility:visible;mso-wrap-style:square" from="9923,2351" to="10043,2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      <v:line id="Line 24" o:spid="_x0000_s1044" style="position:absolute;visibility:visible;mso-wrap-style:square" from="9923,2964" to="10043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ThUcMAAADbAAAADwAAAGRycy9kb3ducmV2LnhtbESPwWrDMBBE74H+g9hCbokcB0zrRgnF&#10;1FAIhNbNB2ytjW0irYyl2s7fR4VCj8PMvGF2h9kaMdLgO8cKNusEBHHtdMeNgvNXuXoC4QOyRuOY&#10;FNzIw2H/sNhhrt3EnzRWoRERwj5HBW0IfS6lr1uy6NeuJ47exQ0WQ5RDI/WAU4RbI9MkyaTFjuNC&#10;iz0VLdXX6scqmD6qcj4dnbZnV2SdyTbf2zej1PJxfn0BEWgO/+G/9rtWkD7D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E4VHDAAAA2wAAAA8AAAAAAAAAAAAA&#10;AAAAoQIAAGRycy9kb3ducmV2LnhtbFBLBQYAAAAABAAEAPkAAACRAwAAAAA=&#10;" strokeweight="1.25pt"/>
                      <v:line id="Line 25" o:spid="_x0000_s1045" style="position:absolute;visibility:visible;mso-wrap-style:square" from="9923,3570" to="10043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feEcAAAADbAAAADwAAAGRycy9kb3ducmV2LnhtbERP3WrCMBS+F3yHcITd2VQLZXRGGaIg&#10;DGTr+gBnzVlblpyUJrb17c2FsMuP7393mK0RIw2+c6xgk6QgiGunO24UVN/n9SsIH5A1Gsek4E4e&#10;DvvlYoeFdhN/0ViGRsQQ9gUqaEPoCyl93ZJFn7ieOHK/brAYIhwaqQecYrg1cpumubTYcWxosadj&#10;S/VfebMKps/yPF8/nLaVO+adyTc/2cko9bKa399ABJrDv/jpvmgFWVwfv8QfIP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n3hHAAAAA2wAAAA8AAAAAAAAAAAAAAAAA&#10;oQIAAGRycy9kb3ducmV2LnhtbFBLBQYAAAAABAAEAPkAAACOAwAAAAA=&#10;" strokeweight="1.25pt"/>
                      <v:line id="Line 26" o:spid="_x0000_s1046" style="position:absolute;visibility:visible;mso-wrap-style:square" from="9923,4183" to="10043,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t7isMAAADbAAAADwAAAGRycy9kb3ducmV2LnhtbESPwWrDMBBE74X8g9hCb7XsBkxxooQS&#10;YggEQuv4AzbW1jaVVsZSbffvo0Khx2Fm3jDb/WKNmGj0vWMFWZKCIG6c7rlVUF/L51cQPiBrNI5J&#10;wQ952O9WD1sstJv5g6YqtCJC2BeooAthKKT0TUcWfeIG4uh9utFiiHJspR5xjnBr5Eua5tJiz3Gh&#10;w4EOHTVf1bdVML9X5XI5O21rd8h7k2e39dEo9fS4vG1ABFrCf/ivfdIK1hn8fok/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re4rDAAAA2wAAAA8AAAAAAAAAAAAA&#10;AAAAoQIAAGRycy9kb3ducmV2LnhtbFBLBQYAAAAABAAEAPkAAACRAwAAAAA=&#10;" strokeweight="1.25pt"/>
                      <v:line id="Line 27" o:spid="_x0000_s1047" style="position:absolute;visibility:visible;mso-wrap-style:square" from="9923,5402" to="10033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l/c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FHJ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nl/cIAAADbAAAADwAAAAAAAAAAAAAA&#10;AAChAgAAZHJzL2Rvd25yZXYueG1sUEsFBgAAAAAEAAQA+QAAAJADAAAAAA==&#10;" strokeweight="1.25pt"/>
                      <v:line id="Line 28" o:spid="_x0000_s1048" style="position:absolute;flip:y;visibility:visible;mso-wrap-style:square" from="9933,4789" to="10063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kw8QAAADbAAAADwAAAGRycy9kb3ducmV2LnhtbESPQWvCQBSE74X+h+UVequbVrA2uooW&#10;CgX1YBTs8Zl9TYLZtyH7auK/d4WCx2FmvmGm897V6kxtqDwbeB0koIhzbysuDOx3Xy9jUEGQLdae&#10;ycCFAsxnjw9TTK3veEvnTAoVIRxSNFCKNKnWIS/JYRj4hjh6v751KFG2hbYtdhHuav2WJCPtsOK4&#10;UGJDnyXlp+zPGQj2wsfDeH3olvufk1TvG+lXH8Y8P/WLCSihXu7h//a3NTAcwu1L/AF6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2TDxAAAANsAAAAPAAAAAAAAAAAA&#10;AAAAAKECAABkcnMvZG93bnJldi54bWxQSwUGAAAAAAQABAD5AAAAkgMAAAAA&#10;" strokeweight="1.25pt"/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49" type="#_x0000_t202" style="position:absolute;left:1941;top:4478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<v:textbox inset="0,0,0,0">
                    <w:txbxContent>
                      <w:p w:rsidR="009D7272" w:rsidRPr="00901554" w:rsidRDefault="009D7272" w:rsidP="009D7272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gramStart"/>
                        <w:r w:rsidRPr="00901554">
                          <w:rPr>
                            <w:rFonts w:ascii="Arial" w:hAnsi="Arial"/>
                            <w:b/>
                            <w:lang w:val="en-US"/>
                          </w:rPr>
                          <w:t>m</w:t>
                        </w:r>
                        <w:r w:rsidRPr="00901554">
                          <w:rPr>
                            <w:rFonts w:ascii="Arial" w:hAnsi="Arial"/>
                            <w:b/>
                            <w:sz w:val="32"/>
                            <w:szCs w:val="32"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Text Box 30" o:spid="_x0000_s1050" type="#_x0000_t202" style="position:absolute;left:10221;top:3938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<v:textbox inset="0,0,0,0">
                    <w:txbxContent>
                      <w:p w:rsidR="009D7272" w:rsidRPr="00926799" w:rsidRDefault="009D7272" w:rsidP="009D7272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926799">
                          <w:rPr>
                            <w:rFonts w:ascii="Arial" w:hAnsi="Arial"/>
                            <w:b/>
                            <w:lang w:val="en-US"/>
                          </w:rPr>
                          <w:t>P</w:t>
                        </w:r>
                        <w:r w:rsidRPr="00926799">
                          <w:rPr>
                            <w:rFonts w:ascii="Arial" w:hAnsi="Arial"/>
                            <w:b/>
                            <w:sz w:val="32"/>
                            <w:szCs w:val="32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1" o:spid="_x0000_s1051" type="#_x0000_t202" style="position:absolute;left:2301;top:7370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9D7272" w:rsidRDefault="009D7272" w:rsidP="009D7272"/>
                    </w:txbxContent>
                  </v:textbox>
                </v:shape>
                <v:line id="Line 32" o:spid="_x0000_s1052" style="position:absolute;flip:y;visibility:visible;mso-wrap-style:square" from="2061,3938" to="2061,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RdKcUAAADbAAAADwAAAGRycy9kb3ducmV2LnhtbESPQWvCQBSE7wX/w/KE3nRjC1qia4ih&#10;hYJV0OrB2yP7mg3Nvk2zW43/visIPQ4z8w2zyHrbiDN1vnasYDJOQBCXTtdcKTh8vo1eQPiArLFx&#10;TAqu5CFbDh4WmGp34R2d96ESEcI+RQUmhDaV0peGLPqxa4mj9+U6iyHKrpK6w0uE20Y+JclUWqw5&#10;LhhsqTBUfu9/rYKZaX+O+Wrzuqat+bAmL8xpWiv1OOzzOYhAffgP39vvWsHzDG5f4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RdKcUAAADbAAAADwAAAAAAAAAA&#10;AAAAAAChAgAAZHJzL2Rvd25yZXYueG1sUEsFBgAAAAAEAAQA+QAAAJMDAAAAAA==&#10;">
                  <v:stroke endarrow="classic" endarrowlength="long"/>
                </v:line>
                <v:line id="Line 33" o:spid="_x0000_s1053" style="position:absolute;flip:y;visibility:visible;mso-wrap-style:square" from="10341,3398" to="10341,3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JW8EAAADbAAAADwAAAGRycy9kb3ducmV2LnhtbERPy4rCMBTdD/gP4QruxlQFR6pRqszA&#10;gI7ga+Hu0lybYnNTm4zWvzeLgVkeznu2aG0l7tT40rGCQT8BQZw7XXKh4Hj4ep+A8AFZY+WYFDzJ&#10;w2LeeZthqt2Dd3Tfh0LEEPYpKjAh1KmUPjdk0fddTRy5i2sshgibQuoGHzHcVnKYJGNpseTYYLCm&#10;laH8uv+1Cj5MfTtly5/PNW3NxppsZc7jUqlet82mIAK14V/85/7WCkZxbPwSf4C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O8lbwQAAANsAAAAPAAAAAAAAAAAAAAAA&#10;AKECAABkcnMvZG93bnJldi54bWxQSwUGAAAAAAQABAD5AAAAjwMAAAAA&#10;">
                  <v:stroke endarrow="classic" endarrowlength="long"/>
                </v:line>
                <v:shape id="Text Box 34" o:spid="_x0000_s1054" type="#_x0000_t202" style="position:absolute;left:5661;top:75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OXsMA&#10;AADbAAAADwAAAGRycy9kb3ducmV2LnhtbESPT4vCMBTE74LfITzBm6bqIm7XKCIK7mnxz8Xb2+Zt&#10;W21eShK1+uk3guBxmJnfMNN5YypxJedLywoG/QQEcWZ1ybmCw37dm4DwAVljZZkU3MnDfNZuTTHV&#10;9sZbuu5CLiKEfYoKihDqVEqfFWTQ921NHL0/6wyGKF0utcNbhJtKDpNkLA2WHBcKrGlZUHbeXYyC&#10;76P7WR198rDD37A8ZWe7f8gPpbqdZvEFIlAT3uFXe6MVjD7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MOXsMAAADbAAAADwAAAAAAAAAAAAAAAACYAgAAZHJzL2Rv&#10;d25yZXYueG1sUEsFBgAAAAAEAAQA9QAAAIgDAAAAAA==&#10;" stroked="f">
                  <v:textbox inset=",0,,0">
                    <w:txbxContent>
                      <w:p w:rsidR="009D7272" w:rsidRPr="00A10AD6" w:rsidRDefault="009D7272" w:rsidP="009D7272">
                        <w:pPr>
                          <w:rPr>
                            <w:rFonts w:ascii="Arial" w:hAnsi="Arial"/>
                            <w:b/>
                            <w:lang w:val="en-US"/>
                          </w:rPr>
                        </w:pPr>
                        <w:proofErr w:type="gramStart"/>
                        <w:r w:rsidRPr="00A10AD6">
                          <w:rPr>
                            <w:rFonts w:ascii="Arial" w:hAnsi="Arial"/>
                            <w:b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35" o:spid="_x0000_s1055" type="#_x0000_t202" style="position:absolute;left:8250;top:7358;width:607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<v:textbox inset="0,0,0,0">
                    <w:txbxContent>
                      <w:p w:rsidR="009D7272" w:rsidRPr="00926799" w:rsidRDefault="009D7272" w:rsidP="009D7272">
                        <w:pPr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926799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мото</w:t>
                        </w:r>
                        <w:proofErr w:type="spellEnd"/>
                        <w:r w:rsidRPr="00926799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-ч</w:t>
                        </w:r>
                      </w:p>
                    </w:txbxContent>
                  </v:textbox>
                </v:shape>
                <v:line id="Line 36" o:spid="_x0000_s1056" style="position:absolute;visibility:visible;mso-wrap-style:square" from="6021,7718" to="6741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NBcIAAADbAAAADwAAAGRycy9kb3ducmV2LnhtbESPQYvCMBSE78L+h/AEb5q4ikrXKEUo&#10;eLW7Int7NM+22LyUJtb6742wsMdhZr5htvvBNqKnzteONcxnCgRx4UzNpYaf72y6AeEDssHGMWl4&#10;kof97mO0xcS4B5+oz0MpIoR9ghqqENpESl9UZNHPXEscvavrLIYou1KaDh8Rbhv5qdRKWqw5LlTY&#10;0qGi4pbfrYZLvsnS/veirov+VKdqfV4dskbryXhIv0AEGsJ/+K99NBqWc3h/iT9A7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DNBcIAAADbAAAADwAAAAAAAAAAAAAA&#10;AAChAgAAZHJzL2Rvd25yZXYueG1sUEsFBgAAAAAEAAQA+QAAAJADAAAAAA==&#10;">
                  <v:stroke endarrow="classic" endarrowlength="long"/>
                </v:line>
              </v:group>
            </w:pict>
          </mc:Fallback>
        </mc:AlternateContent>
      </w:r>
    </w:p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/>
    <w:p w:rsidR="009D7272" w:rsidRPr="009D7272" w:rsidRDefault="009D7272" w:rsidP="009D7272">
      <w:pPr>
        <w:jc w:val="center"/>
        <w:rPr>
          <w:sz w:val="28"/>
          <w:szCs w:val="28"/>
        </w:rPr>
      </w:pPr>
    </w:p>
    <w:p w:rsidR="009D7272" w:rsidRPr="009D7272" w:rsidRDefault="009D7272" w:rsidP="009D7272">
      <w:pPr>
        <w:jc w:val="center"/>
        <w:rPr>
          <w:sz w:val="28"/>
          <w:szCs w:val="28"/>
        </w:rPr>
      </w:pPr>
    </w:p>
    <w:p w:rsidR="009D7272" w:rsidRPr="009D7272" w:rsidRDefault="009D7272" w:rsidP="009D7272">
      <w:pPr>
        <w:jc w:val="center"/>
        <w:rPr>
          <w:sz w:val="28"/>
          <w:szCs w:val="28"/>
        </w:rPr>
      </w:pPr>
    </w:p>
    <w:p w:rsidR="009D7272" w:rsidRPr="009D7272" w:rsidRDefault="009D7272" w:rsidP="009D7272">
      <w:pPr>
        <w:jc w:val="center"/>
        <w:rPr>
          <w:sz w:val="28"/>
          <w:szCs w:val="28"/>
        </w:rPr>
      </w:pPr>
    </w:p>
    <w:p w:rsidR="009D7272" w:rsidRPr="009D7272" w:rsidRDefault="009D7272" w:rsidP="009D7272">
      <w:pPr>
        <w:jc w:val="center"/>
        <w:rPr>
          <w:sz w:val="28"/>
          <w:szCs w:val="28"/>
        </w:rPr>
      </w:pP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sz w:val="28"/>
          <w:szCs w:val="28"/>
        </w:rPr>
        <w:t>Рисунок 1 – Гистограмма (1) и полигон (2) распределения полного ресурса двигателя</w:t>
      </w:r>
      <w:proofErr w:type="gramStart"/>
      <w:r w:rsidRPr="009D7272">
        <w:rPr>
          <w:sz w:val="28"/>
          <w:szCs w:val="28"/>
        </w:rPr>
        <w:t xml:space="preserve"> Д</w:t>
      </w:r>
      <w:proofErr w:type="gramEnd"/>
      <w:r w:rsidRPr="009D7272">
        <w:rPr>
          <w:sz w:val="28"/>
          <w:szCs w:val="28"/>
        </w:rPr>
        <w:t xml:space="preserve"> - 240 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</w:p>
    <w:p w:rsidR="009D7272" w:rsidRPr="009D7272" w:rsidRDefault="009D7272" w:rsidP="009D7272">
      <w:pPr>
        <w:jc w:val="both"/>
        <w:rPr>
          <w:sz w:val="28"/>
          <w:szCs w:val="28"/>
        </w:rPr>
      </w:pP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Для наименьшего значения ресурса </w:t>
      </w:r>
      <w:r w:rsidRPr="009D7272">
        <w:rPr>
          <w:position w:val="-12"/>
          <w:sz w:val="28"/>
          <w:szCs w:val="28"/>
        </w:rPr>
        <w:object w:dxaOrig="260" w:dyaOrig="380">
          <v:shape id="_x0000_i1061" type="#_x0000_t75" style="width:13pt;height:19pt" o:ole="">
            <v:imagedata r:id="rId72" o:title=""/>
          </v:shape>
          <o:OLEObject Type="Embed" ProgID="Equation.3" ShapeID="_x0000_i1061" DrawAspect="Content" ObjectID="_1544264907" r:id="rId73"/>
        </w:object>
      </w:r>
      <w:r w:rsidRPr="009D7272">
        <w:rPr>
          <w:sz w:val="28"/>
          <w:szCs w:val="28"/>
        </w:rPr>
        <w:t xml:space="preserve">= 0,90; </w:t>
      </w:r>
      <w:r w:rsidRPr="009D7272">
        <w:rPr>
          <w:position w:val="-12"/>
          <w:sz w:val="28"/>
          <w:szCs w:val="28"/>
        </w:rPr>
        <w:object w:dxaOrig="300" w:dyaOrig="380">
          <v:shape id="_x0000_i1062" type="#_x0000_t75" style="width:15pt;height:19pt" o:ole="">
            <v:imagedata r:id="rId74" o:title=""/>
          </v:shape>
          <o:OLEObject Type="Embed" ProgID="Equation.3" ShapeID="_x0000_i1062" DrawAspect="Content" ObjectID="_1544264908" r:id="rId75"/>
        </w:object>
      </w:r>
      <w:r w:rsidRPr="009D7272">
        <w:rPr>
          <w:sz w:val="28"/>
          <w:szCs w:val="28"/>
        </w:rPr>
        <w:t xml:space="preserve">= l,94. </w:t>
      </w:r>
    </w:p>
    <w:p w:rsidR="009D7272" w:rsidRPr="009D7272" w:rsidRDefault="009D7272" w:rsidP="009D7272">
      <w:pPr>
        <w:ind w:firstLine="2880"/>
        <w:rPr>
          <w:sz w:val="28"/>
          <w:szCs w:val="28"/>
        </w:rPr>
      </w:pPr>
      <w:r w:rsidRPr="009D7272">
        <w:rPr>
          <w:position w:val="-32"/>
          <w:sz w:val="28"/>
          <w:szCs w:val="28"/>
        </w:rPr>
        <w:object w:dxaOrig="2799" w:dyaOrig="760">
          <v:shape id="_x0000_i1063" type="#_x0000_t75" style="width:140pt;height:38pt" o:ole="">
            <v:imagedata r:id="rId76" o:title=""/>
          </v:shape>
          <o:OLEObject Type="Embed" ProgID="Equation.3" ShapeID="_x0000_i1063" DrawAspect="Content" ObjectID="_1544264909" r:id="rId77"/>
        </w:object>
      </w: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Для наибольшего значения ресурса  </w:t>
      </w:r>
      <w:r w:rsidRPr="009D7272">
        <w:rPr>
          <w:position w:val="-12"/>
          <w:sz w:val="28"/>
          <w:szCs w:val="28"/>
        </w:rPr>
        <w:object w:dxaOrig="400" w:dyaOrig="380">
          <v:shape id="_x0000_i1064" type="#_x0000_t75" style="width:20pt;height:19pt" o:ole="">
            <v:imagedata r:id="rId78" o:title=""/>
          </v:shape>
          <o:OLEObject Type="Embed" ProgID="Equation.3" ShapeID="_x0000_i1064" DrawAspect="Content" ObjectID="_1544264910" r:id="rId79"/>
        </w:object>
      </w:r>
      <w:r w:rsidRPr="009D7272">
        <w:rPr>
          <w:sz w:val="28"/>
          <w:szCs w:val="28"/>
        </w:rPr>
        <w:t xml:space="preserve">=9,70; </w:t>
      </w:r>
      <w:r w:rsidRPr="009D7272">
        <w:rPr>
          <w:position w:val="-12"/>
          <w:sz w:val="28"/>
          <w:szCs w:val="28"/>
        </w:rPr>
        <w:object w:dxaOrig="380" w:dyaOrig="380">
          <v:shape id="_x0000_i1065" type="#_x0000_t75" style="width:19pt;height:19pt" o:ole="">
            <v:imagedata r:id="rId80" o:title=""/>
          </v:shape>
          <o:OLEObject Type="Embed" ProgID="Equation.3" ShapeID="_x0000_i1065" DrawAspect="Content" ObjectID="_1544264911" r:id="rId81"/>
        </w:object>
      </w:r>
      <w:r w:rsidRPr="009D7272">
        <w:rPr>
          <w:sz w:val="28"/>
          <w:szCs w:val="28"/>
        </w:rPr>
        <w:t>=8,61,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position w:val="-32"/>
          <w:sz w:val="28"/>
          <w:szCs w:val="28"/>
        </w:rPr>
        <w:object w:dxaOrig="2780" w:dyaOrig="760">
          <v:shape id="_x0000_i1066" type="#_x0000_t75" style="width:139pt;height:38pt" o:ole="">
            <v:imagedata r:id="rId82" o:title=""/>
          </v:shape>
          <o:OLEObject Type="Embed" ProgID="Equation.3" ShapeID="_x0000_i1066" DrawAspect="Content" ObjectID="_1544264912" r:id="rId83"/>
        </w:object>
      </w:r>
      <w:r w:rsidRPr="009D7272">
        <w:rPr>
          <w:sz w:val="28"/>
          <w:szCs w:val="28"/>
        </w:rPr>
        <w:t xml:space="preserve">.Полученное значение </w:t>
      </w:r>
      <w:r w:rsidRPr="009D7272">
        <w:rPr>
          <w:position w:val="-12"/>
          <w:sz w:val="28"/>
          <w:szCs w:val="28"/>
        </w:rPr>
        <w:object w:dxaOrig="480" w:dyaOrig="380">
          <v:shape id="_x0000_i1067" type="#_x0000_t75" style="width:24pt;height:19pt" o:ole="">
            <v:imagedata r:id="rId84" o:title=""/>
          </v:shape>
          <o:OLEObject Type="Embed" ProgID="Equation.3" ShapeID="_x0000_i1067" DrawAspect="Content" ObjectID="_1544264913" r:id="rId85"/>
        </w:object>
      </w:r>
      <w:r w:rsidRPr="009D7272">
        <w:rPr>
          <w:sz w:val="28"/>
          <w:szCs w:val="28"/>
        </w:rPr>
        <w:t xml:space="preserve"> сравнивают с табличными критериями Ирвина </w:t>
      </w:r>
      <w:r w:rsidRPr="009D7272">
        <w:rPr>
          <w:position w:val="-12"/>
          <w:sz w:val="28"/>
          <w:szCs w:val="28"/>
        </w:rPr>
        <w:object w:dxaOrig="360" w:dyaOrig="380">
          <v:shape id="_x0000_i1068" type="#_x0000_t75" style="width:18pt;height:19pt" o:ole="">
            <v:imagedata r:id="rId86" o:title=""/>
          </v:shape>
          <o:OLEObject Type="Embed" ProgID="Equation.3" ShapeID="_x0000_i1068" DrawAspect="Content" ObjectID="_1544264914" r:id="rId87"/>
        </w:object>
      </w:r>
      <w:r w:rsidRPr="009D7272">
        <w:rPr>
          <w:sz w:val="28"/>
          <w:szCs w:val="28"/>
        </w:rPr>
        <w:t xml:space="preserve"> (приложение Г).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В нашем случае при </w:t>
      </w:r>
      <w:r w:rsidRPr="009D7272">
        <w:rPr>
          <w:sz w:val="28"/>
          <w:szCs w:val="28"/>
          <w:lang w:val="en-US"/>
        </w:rPr>
        <w:t>N</w:t>
      </w:r>
      <w:r w:rsidRPr="009D7272">
        <w:rPr>
          <w:sz w:val="28"/>
          <w:szCs w:val="28"/>
        </w:rPr>
        <w:t xml:space="preserve">= 32 и доверительной вероятности α = 0,95 табличное значение критерия Ирвина </w:t>
      </w:r>
      <w:r w:rsidRPr="009D7272">
        <w:rPr>
          <w:position w:val="-12"/>
          <w:sz w:val="28"/>
          <w:szCs w:val="28"/>
        </w:rPr>
        <w:object w:dxaOrig="360" w:dyaOrig="380">
          <v:shape id="_x0000_i1069" type="#_x0000_t75" style="width:18pt;height:19pt" o:ole="">
            <v:imagedata r:id="rId88" o:title=""/>
          </v:shape>
          <o:OLEObject Type="Embed" ProgID="Equation.3" ShapeID="_x0000_i1069" DrawAspect="Content" ObjectID="_1544264915" r:id="rId89"/>
        </w:object>
      </w:r>
      <w:r w:rsidRPr="009D7272">
        <w:rPr>
          <w:sz w:val="28"/>
          <w:szCs w:val="28"/>
        </w:rPr>
        <w:t xml:space="preserve">= l,2, то есть больше </w:t>
      </w:r>
      <w:r w:rsidRPr="009D7272">
        <w:rPr>
          <w:position w:val="-12"/>
          <w:sz w:val="28"/>
          <w:szCs w:val="28"/>
        </w:rPr>
        <w:object w:dxaOrig="480" w:dyaOrig="380">
          <v:shape id="_x0000_i1070" type="#_x0000_t75" style="width:24pt;height:19pt" o:ole="">
            <v:imagedata r:id="rId84" o:title=""/>
          </v:shape>
          <o:OLEObject Type="Embed" ProgID="Equation.3" ShapeID="_x0000_i1070" DrawAspect="Content" ObjectID="_1544264916" r:id="rId90"/>
        </w:object>
      </w:r>
      <w:r w:rsidRPr="009D7272">
        <w:rPr>
          <w:sz w:val="28"/>
          <w:szCs w:val="28"/>
        </w:rPr>
        <w:t xml:space="preserve">. Поэтому с вероятностью 0,95 можно утверждать, что все точки информации достоверны. </w:t>
      </w:r>
    </w:p>
    <w:p w:rsidR="009D7272" w:rsidRPr="009D7272" w:rsidRDefault="009D7272" w:rsidP="009D7272">
      <w:pPr>
        <w:ind w:firstLine="72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Данные статистического ряда (таблица 3) используют для построения графика, наглядно характеризующего опытное распределение показателя надежности (в нашем случае полного ресурса двигателя Д-240): гистограммы (1) и полигона (2) – в соответствии с рисунком 1 и кривой накопленных опытных вероятностей (1) – в соответствии с рисунком 2</w:t>
      </w:r>
    </w:p>
    <w:p w:rsidR="009D7272" w:rsidRPr="009D7272" w:rsidRDefault="009D7272" w:rsidP="009D7272">
      <w:pPr>
        <w:keepNext/>
        <w:numPr>
          <w:ilvl w:val="2"/>
          <w:numId w:val="18"/>
        </w:numPr>
        <w:jc w:val="both"/>
        <w:outlineLvl w:val="1"/>
        <w:rPr>
          <w:sz w:val="28"/>
          <w:szCs w:val="28"/>
        </w:rPr>
      </w:pPr>
      <w:bookmarkStart w:id="3" w:name="_Toc86627759"/>
      <w:r w:rsidRPr="009D7272">
        <w:rPr>
          <w:sz w:val="28"/>
          <w:szCs w:val="28"/>
        </w:rPr>
        <w:t>Графическое построение гистограммы и полигоны распределения показателя надежности</w:t>
      </w:r>
      <w:bookmarkEnd w:id="3"/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keepNext/>
        <w:jc w:val="both"/>
        <w:outlineLvl w:val="0"/>
        <w:rPr>
          <w:b/>
          <w:bCs/>
          <w:sz w:val="28"/>
          <w:szCs w:val="28"/>
        </w:rPr>
      </w:pPr>
      <w:r w:rsidRPr="009D7272">
        <w:rPr>
          <w:b/>
          <w:bCs/>
          <w:sz w:val="28"/>
          <w:szCs w:val="28"/>
        </w:rPr>
        <w:t>4.4 Выбор теоретического закона распределения и построение интегральной функции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Теоретический закон распределения (TЗP) выражает общий характер изменения показателя надежности (</w:t>
      </w:r>
      <w:proofErr w:type="gramStart"/>
      <w:r w:rsidRPr="009D7272">
        <w:rPr>
          <w:sz w:val="28"/>
          <w:szCs w:val="28"/>
        </w:rPr>
        <w:t>ПН</w:t>
      </w:r>
      <w:proofErr w:type="gramEnd"/>
      <w:r w:rsidRPr="009D7272">
        <w:rPr>
          <w:sz w:val="28"/>
          <w:szCs w:val="28"/>
        </w:rPr>
        <w:t xml:space="preserve">) машин и исключает частные отклонения, связанные с недостатками первичной информации. Процесс замены опытных закономерностей теоретическими называется в теории вероятностей процессом выравнивания (сглаживания) статистической информации.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В теории надежности для выравнивания опытной информации используют большое количество различных законов распределения. </w:t>
      </w:r>
      <w:proofErr w:type="gramStart"/>
      <w:r w:rsidRPr="009D7272">
        <w:rPr>
          <w:sz w:val="28"/>
          <w:szCs w:val="28"/>
        </w:rPr>
        <w:t xml:space="preserve">К таким законам, например, относятся: нормальный (Гаусса), </w:t>
      </w:r>
      <w:proofErr w:type="spellStart"/>
      <w:r w:rsidRPr="009D7272">
        <w:rPr>
          <w:sz w:val="28"/>
          <w:szCs w:val="28"/>
        </w:rPr>
        <w:t>экспонициальный</w:t>
      </w:r>
      <w:proofErr w:type="spellEnd"/>
      <w:r w:rsidRPr="009D7272">
        <w:rPr>
          <w:sz w:val="28"/>
          <w:szCs w:val="28"/>
        </w:rPr>
        <w:t xml:space="preserve">, гамма-распределения, </w:t>
      </w:r>
      <w:proofErr w:type="spellStart"/>
      <w:r w:rsidRPr="009D7272">
        <w:rPr>
          <w:sz w:val="28"/>
          <w:szCs w:val="28"/>
        </w:rPr>
        <w:t>Вейбулла</w:t>
      </w:r>
      <w:proofErr w:type="spellEnd"/>
      <w:r w:rsidRPr="009D7272">
        <w:rPr>
          <w:sz w:val="28"/>
          <w:szCs w:val="28"/>
        </w:rPr>
        <w:t xml:space="preserve">, Пуассона, </w:t>
      </w:r>
      <w:proofErr w:type="spellStart"/>
      <w:r w:rsidRPr="009D7272">
        <w:rPr>
          <w:sz w:val="28"/>
          <w:szCs w:val="28"/>
        </w:rPr>
        <w:t>Релля</w:t>
      </w:r>
      <w:proofErr w:type="spellEnd"/>
      <w:r w:rsidRPr="009D7272">
        <w:rPr>
          <w:sz w:val="28"/>
          <w:szCs w:val="28"/>
        </w:rPr>
        <w:t xml:space="preserve"> и др.</w:t>
      </w:r>
      <w:proofErr w:type="gramEnd"/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У каждого закона своя область применения, свои параметры и расчетные уравнения, свои заранее приготовленные таблицы, упрощения проведения расчетов. Каждый закон распределения показателей надёжности  характеризуется двумя функциями: </w:t>
      </w:r>
    </w:p>
    <w:p w:rsidR="009D7272" w:rsidRPr="009D7272" w:rsidRDefault="009D7272" w:rsidP="009D7272">
      <w:pPr>
        <w:numPr>
          <w:ilvl w:val="0"/>
          <w:numId w:val="9"/>
        </w:num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дифференциальной функцией или функцией плотности вероятностей; </w:t>
      </w:r>
    </w:p>
    <w:p w:rsidR="009D7272" w:rsidRPr="009D7272" w:rsidRDefault="009D7272" w:rsidP="009D7272">
      <w:pPr>
        <w:numPr>
          <w:ilvl w:val="0"/>
          <w:numId w:val="9"/>
        </w:num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интегральной функцией распределения. </w:t>
      </w:r>
    </w:p>
    <w:p w:rsidR="009D7272" w:rsidRPr="009D7272" w:rsidRDefault="009D7272" w:rsidP="009D7272">
      <w:pPr>
        <w:numPr>
          <w:ilvl w:val="2"/>
          <w:numId w:val="19"/>
        </w:numPr>
        <w:jc w:val="both"/>
        <w:rPr>
          <w:i/>
          <w:sz w:val="28"/>
          <w:szCs w:val="28"/>
        </w:rPr>
      </w:pPr>
      <w:r w:rsidRPr="009D7272">
        <w:rPr>
          <w:i/>
          <w:sz w:val="28"/>
          <w:szCs w:val="28"/>
        </w:rPr>
        <w:t xml:space="preserve">Выбор теоретического закона распределения </w:t>
      </w:r>
    </w:p>
    <w:p w:rsidR="009D7272" w:rsidRPr="009D7272" w:rsidRDefault="009D7272" w:rsidP="009D72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Применительно к показателям надежности автомобильной и тракторной техники используются в основном закон нормального распределения (3HP) и закон распределения </w:t>
      </w:r>
      <w:proofErr w:type="spellStart"/>
      <w:r w:rsidRPr="009D7272">
        <w:rPr>
          <w:sz w:val="28"/>
          <w:szCs w:val="28"/>
        </w:rPr>
        <w:t>Вейбулла</w:t>
      </w:r>
      <w:proofErr w:type="spellEnd"/>
      <w:r w:rsidRPr="009D7272">
        <w:rPr>
          <w:sz w:val="28"/>
          <w:szCs w:val="28"/>
        </w:rPr>
        <w:t xml:space="preserve"> (3PB). Предварительный выбор теоретического закона распределения (ТЗР) осуществляется по величине коэффициента вариации V. Если V &lt; 0,3, то распределение подчиняется ЗНР, если V&gt;0,5, –ЗРВ.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Если V лежит в интервале от 0,3 до 0,5, то выбирается тот закон, который лучше совпадает с опытной информацией; точность совпадения оценивается по критерию согласия.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lastRenderedPageBreak/>
        <w:t>В нашем случае коэффициент вариации V=0,48, поэтому подходят как ЗНР, так и ЗРВ. Для окончательного решения необходимо рассчитывать интегральную F(t) функцию распределения полного ресурса по ЗНР и ЗРВ, а затем с помощью критерия согласия выбирать T</w:t>
      </w:r>
      <w:proofErr w:type="gramStart"/>
      <w:r w:rsidRPr="009D7272">
        <w:rPr>
          <w:sz w:val="28"/>
          <w:szCs w:val="28"/>
        </w:rPr>
        <w:t>З</w:t>
      </w:r>
      <w:proofErr w:type="gramEnd"/>
      <w:r w:rsidRPr="009D7272">
        <w:rPr>
          <w:sz w:val="28"/>
          <w:szCs w:val="28"/>
        </w:rPr>
        <w:t xml:space="preserve">P. </w:t>
      </w:r>
    </w:p>
    <w:p w:rsidR="009D7272" w:rsidRPr="009D7272" w:rsidRDefault="009D7272" w:rsidP="009D7272">
      <w:pPr>
        <w:keepNext/>
        <w:numPr>
          <w:ilvl w:val="2"/>
          <w:numId w:val="19"/>
        </w:numPr>
        <w:jc w:val="both"/>
        <w:outlineLvl w:val="0"/>
        <w:rPr>
          <w:bCs/>
          <w:i/>
          <w:sz w:val="28"/>
          <w:szCs w:val="28"/>
        </w:rPr>
      </w:pPr>
      <w:r w:rsidRPr="009D7272">
        <w:rPr>
          <w:bCs/>
          <w:i/>
          <w:sz w:val="28"/>
          <w:szCs w:val="28"/>
        </w:rPr>
        <w:t>Определение и построение интегральной функции д</w:t>
      </w:r>
      <w:r w:rsidRPr="009D7272">
        <w:rPr>
          <w:bCs/>
          <w:i/>
          <w:sz w:val="32"/>
          <w:szCs w:val="32"/>
        </w:rPr>
        <w:t>ля ЗНР</w:t>
      </w:r>
    </w:p>
    <w:p w:rsidR="009D7272" w:rsidRPr="009D7272" w:rsidRDefault="009D7272" w:rsidP="009D7272">
      <w:pPr>
        <w:keepNext/>
        <w:tabs>
          <w:tab w:val="left" w:pos="0"/>
        </w:tabs>
        <w:ind w:firstLine="720"/>
        <w:jc w:val="both"/>
        <w:outlineLvl w:val="0"/>
        <w:rPr>
          <w:bCs/>
          <w:sz w:val="28"/>
          <w:szCs w:val="28"/>
        </w:rPr>
      </w:pPr>
      <w:r w:rsidRPr="009D7272">
        <w:rPr>
          <w:bCs/>
          <w:sz w:val="32"/>
          <w:szCs w:val="32"/>
        </w:rPr>
        <w:t xml:space="preserve"> </w:t>
      </w:r>
      <w:r w:rsidRPr="009D7272">
        <w:rPr>
          <w:bCs/>
          <w:sz w:val="28"/>
          <w:szCs w:val="28"/>
        </w:rPr>
        <w:t>Значения интегральной функции F(t</w:t>
      </w:r>
      <w:proofErr w:type="spellStart"/>
      <w:r w:rsidRPr="009D7272">
        <w:rPr>
          <w:bCs/>
          <w:i/>
          <w:iCs/>
          <w:sz w:val="28"/>
          <w:szCs w:val="28"/>
          <w:vertAlign w:val="subscript"/>
          <w:lang w:val="en-US"/>
        </w:rPr>
        <w:t>ki</w:t>
      </w:r>
      <w:proofErr w:type="spellEnd"/>
      <w:r w:rsidRPr="009D7272">
        <w:rPr>
          <w:bCs/>
          <w:sz w:val="28"/>
          <w:szCs w:val="28"/>
        </w:rPr>
        <w:t>) в конце i-</w:t>
      </w:r>
      <w:proofErr w:type="spellStart"/>
      <w:r w:rsidRPr="009D7272">
        <w:rPr>
          <w:bCs/>
          <w:sz w:val="28"/>
          <w:szCs w:val="28"/>
        </w:rPr>
        <w:t>го</w:t>
      </w:r>
      <w:proofErr w:type="spellEnd"/>
      <w:r w:rsidRPr="009D7272">
        <w:rPr>
          <w:bCs/>
          <w:sz w:val="28"/>
          <w:szCs w:val="28"/>
        </w:rPr>
        <w:t xml:space="preserve"> интервала  определяются</w:t>
      </w:r>
      <w:r w:rsidRPr="009D7272">
        <w:rPr>
          <w:bCs/>
          <w:sz w:val="32"/>
          <w:szCs w:val="32"/>
        </w:rPr>
        <w:t xml:space="preserve"> </w:t>
      </w:r>
      <w:r w:rsidRPr="009D7272">
        <w:rPr>
          <w:bCs/>
          <w:sz w:val="28"/>
          <w:szCs w:val="28"/>
        </w:rPr>
        <w:t xml:space="preserve">по формуле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34"/>
          <w:sz w:val="28"/>
          <w:szCs w:val="28"/>
        </w:rPr>
        <w:object w:dxaOrig="2340" w:dyaOrig="820">
          <v:shape id="_x0000_i1071" type="#_x0000_t75" style="width:117pt;height:41pt" o:ole="">
            <v:imagedata r:id="rId91" o:title=""/>
          </v:shape>
          <o:OLEObject Type="Embed" ProgID="Equation.3" ShapeID="_x0000_i1071" DrawAspect="Content" ObjectID="_1544264917" r:id="rId92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(10)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  <w:lang w:val="en-US"/>
        </w:rPr>
        <w:t>F</w:t>
      </w:r>
      <w:r w:rsidRPr="009D7272">
        <w:rPr>
          <w:sz w:val="28"/>
          <w:szCs w:val="28"/>
          <w:vertAlign w:val="subscript"/>
        </w:rPr>
        <w:t xml:space="preserve">0 </w:t>
      </w:r>
      <w:r w:rsidRPr="009D7272">
        <w:rPr>
          <w:sz w:val="28"/>
          <w:szCs w:val="28"/>
        </w:rPr>
        <w:t>– так называемая центрированная интегральная функции. Она табулирована и ее значение определяют по приложению</w:t>
      </w:r>
      <w:proofErr w:type="gramStart"/>
      <w:r w:rsidRPr="009D7272">
        <w:rPr>
          <w:sz w:val="28"/>
          <w:szCs w:val="28"/>
        </w:rPr>
        <w:t xml:space="preserve"> Д</w:t>
      </w:r>
      <w:proofErr w:type="gramEnd"/>
      <w:r w:rsidRPr="009D7272">
        <w:rPr>
          <w:sz w:val="28"/>
          <w:szCs w:val="28"/>
        </w:rPr>
        <w:t xml:space="preserve">; </w:t>
      </w:r>
    </w:p>
    <w:p w:rsidR="009D7272" w:rsidRPr="009D7272" w:rsidRDefault="009D7272" w:rsidP="009D7272">
      <w:pPr>
        <w:ind w:firstLine="720"/>
        <w:jc w:val="both"/>
        <w:rPr>
          <w:sz w:val="28"/>
          <w:szCs w:val="28"/>
        </w:rPr>
      </w:pPr>
      <w:r w:rsidRPr="009D7272">
        <w:rPr>
          <w:position w:val="-12"/>
          <w:sz w:val="28"/>
          <w:szCs w:val="28"/>
        </w:rPr>
        <w:object w:dxaOrig="360" w:dyaOrig="380">
          <v:shape id="_x0000_i1072" type="#_x0000_t75" style="width:18pt;height:19pt" o:ole="">
            <v:imagedata r:id="rId93" o:title=""/>
          </v:shape>
          <o:OLEObject Type="Embed" ProgID="Equation.3" ShapeID="_x0000_i1072" DrawAspect="Content" ObjectID="_1544264918" r:id="rId94"/>
        </w:object>
      </w:r>
      <w:r w:rsidRPr="009D7272">
        <w:rPr>
          <w:sz w:val="28"/>
          <w:szCs w:val="28"/>
        </w:rPr>
        <w:t xml:space="preserve"> – значение показателя надежности в конце i-</w:t>
      </w:r>
      <w:proofErr w:type="spellStart"/>
      <w:r w:rsidRPr="009D7272">
        <w:rPr>
          <w:sz w:val="28"/>
          <w:szCs w:val="28"/>
        </w:rPr>
        <w:t>го</w:t>
      </w:r>
      <w:proofErr w:type="spellEnd"/>
      <w:r w:rsidRPr="009D7272">
        <w:rPr>
          <w:sz w:val="28"/>
          <w:szCs w:val="28"/>
        </w:rPr>
        <w:t xml:space="preserve"> интервала статистического ряда (таблица 3);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position w:val="-6"/>
          <w:sz w:val="28"/>
          <w:szCs w:val="28"/>
        </w:rPr>
        <w:object w:dxaOrig="160" w:dyaOrig="320">
          <v:shape id="_x0000_i1073" type="#_x0000_t75" style="width:8pt;height:16pt" o:ole="">
            <v:imagedata r:id="rId95" o:title=""/>
          </v:shape>
          <o:OLEObject Type="Embed" ProgID="Equation.3" ShapeID="_x0000_i1073" DrawAspect="Content" ObjectID="_1544264919" r:id="rId96"/>
        </w:object>
      </w:r>
      <w:r w:rsidRPr="009D7272">
        <w:rPr>
          <w:sz w:val="28"/>
          <w:szCs w:val="28"/>
        </w:rPr>
        <w:t xml:space="preserve"> – среднее значение показателя надежности;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σ – среднее </w:t>
      </w:r>
      <w:proofErr w:type="spellStart"/>
      <w:r w:rsidRPr="009D7272">
        <w:rPr>
          <w:sz w:val="28"/>
          <w:szCs w:val="28"/>
        </w:rPr>
        <w:t>квадратическое</w:t>
      </w:r>
      <w:proofErr w:type="spellEnd"/>
      <w:r w:rsidRPr="009D7272">
        <w:rPr>
          <w:sz w:val="28"/>
          <w:szCs w:val="28"/>
        </w:rPr>
        <w:t xml:space="preserve"> отклонение.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Необходимо помнить, что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proofErr w:type="gramStart"/>
      <w:r w:rsidRPr="009D7272">
        <w:rPr>
          <w:sz w:val="28"/>
          <w:szCs w:val="28"/>
          <w:lang w:val="en-US"/>
        </w:rPr>
        <w:t>F</w:t>
      </w:r>
      <w:r w:rsidRPr="009D7272">
        <w:rPr>
          <w:sz w:val="28"/>
          <w:szCs w:val="28"/>
          <w:vertAlign w:val="subscript"/>
        </w:rPr>
        <w:t>0</w:t>
      </w:r>
      <w:r w:rsidRPr="009D7272">
        <w:rPr>
          <w:sz w:val="28"/>
          <w:szCs w:val="28"/>
        </w:rPr>
        <w:t>(</w:t>
      </w:r>
      <w:proofErr w:type="gramEnd"/>
      <w:r w:rsidRPr="009D7272">
        <w:rPr>
          <w:sz w:val="28"/>
          <w:szCs w:val="28"/>
        </w:rPr>
        <w:t>-</w:t>
      </w:r>
      <w:r w:rsidRPr="009D7272">
        <w:rPr>
          <w:sz w:val="28"/>
          <w:szCs w:val="28"/>
          <w:lang w:val="en-US"/>
        </w:rPr>
        <w:t>t</w:t>
      </w:r>
      <w:r w:rsidRPr="009D7272">
        <w:rPr>
          <w:sz w:val="28"/>
          <w:szCs w:val="28"/>
        </w:rPr>
        <w:t>)=</w:t>
      </w:r>
      <w:r w:rsidRPr="009D7272">
        <w:rPr>
          <w:sz w:val="28"/>
          <w:szCs w:val="28"/>
          <w:lang w:val="en-US"/>
        </w:rPr>
        <w:t>I</w:t>
      </w:r>
      <w:r w:rsidRPr="009D7272">
        <w:rPr>
          <w:sz w:val="28"/>
          <w:szCs w:val="28"/>
        </w:rPr>
        <w:t>-</w:t>
      </w:r>
      <w:r w:rsidRPr="009D7272">
        <w:rPr>
          <w:sz w:val="28"/>
          <w:szCs w:val="28"/>
          <w:lang w:val="en-US"/>
        </w:rPr>
        <w:t>F</w:t>
      </w:r>
      <w:r w:rsidRPr="009D7272">
        <w:rPr>
          <w:sz w:val="28"/>
          <w:szCs w:val="28"/>
        </w:rPr>
        <w:t>(+</w:t>
      </w:r>
      <w:r w:rsidRPr="009D7272">
        <w:rPr>
          <w:sz w:val="28"/>
          <w:szCs w:val="28"/>
          <w:lang w:val="en-US"/>
        </w:rPr>
        <w:t>t</w:t>
      </w:r>
      <w:r w:rsidRPr="009D7272">
        <w:rPr>
          <w:sz w:val="28"/>
          <w:szCs w:val="28"/>
        </w:rPr>
        <w:t>).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(11)</w:t>
      </w:r>
    </w:p>
    <w:p w:rsidR="009D7272" w:rsidRPr="009D7272" w:rsidRDefault="009D7272" w:rsidP="009D7272">
      <w:pPr>
        <w:numPr>
          <w:ilvl w:val="2"/>
          <w:numId w:val="19"/>
        </w:numPr>
        <w:ind w:firstLine="720"/>
        <w:jc w:val="both"/>
        <w:rPr>
          <w:i/>
          <w:sz w:val="28"/>
          <w:szCs w:val="28"/>
        </w:rPr>
      </w:pPr>
      <w:r w:rsidRPr="009D7272">
        <w:rPr>
          <w:i/>
          <w:sz w:val="28"/>
          <w:szCs w:val="28"/>
        </w:rPr>
        <w:t xml:space="preserve">Определение и построение интегральной функции для ЗРВ </w:t>
      </w:r>
    </w:p>
    <w:p w:rsidR="009D7272" w:rsidRPr="009D7272" w:rsidRDefault="009D7272" w:rsidP="009D7272">
      <w:pPr>
        <w:tabs>
          <w:tab w:val="left" w:pos="709"/>
        </w:tabs>
        <w:jc w:val="both"/>
        <w:rPr>
          <w:sz w:val="28"/>
          <w:szCs w:val="28"/>
        </w:rPr>
      </w:pPr>
      <w:r w:rsidRPr="009D7272">
        <w:rPr>
          <w:sz w:val="28"/>
          <w:szCs w:val="28"/>
        </w:rPr>
        <w:t>Для ЗРВ значение интегральной функции F (</w:t>
      </w:r>
      <w:r w:rsidRPr="009D7272">
        <w:rPr>
          <w:position w:val="-12"/>
          <w:sz w:val="28"/>
          <w:szCs w:val="28"/>
        </w:rPr>
        <w:object w:dxaOrig="360" w:dyaOrig="380">
          <v:shape id="_x0000_i1074" type="#_x0000_t75" style="width:18pt;height:19pt" o:ole="">
            <v:imagedata r:id="rId97" o:title=""/>
          </v:shape>
          <o:OLEObject Type="Embed" ProgID="Equation.3" ShapeID="_x0000_i1074" DrawAspect="Content" ObjectID="_1544264920" r:id="rId98"/>
        </w:object>
      </w:r>
      <w:r w:rsidRPr="009D7272">
        <w:rPr>
          <w:sz w:val="28"/>
          <w:szCs w:val="28"/>
        </w:rPr>
        <w:t>) в конце i-</w:t>
      </w:r>
      <w:proofErr w:type="spellStart"/>
      <w:r w:rsidRPr="009D7272">
        <w:rPr>
          <w:sz w:val="28"/>
          <w:szCs w:val="28"/>
        </w:rPr>
        <w:t>го</w:t>
      </w:r>
      <w:proofErr w:type="spellEnd"/>
      <w:r w:rsidRPr="009D7272">
        <w:rPr>
          <w:sz w:val="28"/>
          <w:szCs w:val="28"/>
        </w:rPr>
        <w:t xml:space="preserve"> интервала определяется по формуле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32"/>
          <w:sz w:val="28"/>
          <w:szCs w:val="28"/>
          <w:lang w:val="en-US"/>
        </w:rPr>
        <w:object w:dxaOrig="2299" w:dyaOrig="780">
          <v:shape id="_x0000_i1075" type="#_x0000_t75" style="width:115pt;height:39pt" o:ole="">
            <v:imagedata r:id="rId99" o:title=""/>
          </v:shape>
          <o:OLEObject Type="Embed" ProgID="Equation.3" ShapeID="_x0000_i1075" DrawAspect="Content" ObjectID="_1544264921" r:id="rId100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(12)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  <w:lang w:val="en-US"/>
        </w:rPr>
        <w:object w:dxaOrig="320" w:dyaOrig="380">
          <v:shape id="_x0000_i1076" type="#_x0000_t75" style="width:16pt;height:19pt" o:ole="">
            <v:imagedata r:id="rId101" o:title=""/>
          </v:shape>
          <o:OLEObject Type="Embed" ProgID="Equation.3" ShapeID="_x0000_i1076" DrawAspect="Content" ObjectID="_1544264922" r:id="rId102"/>
        </w:object>
      </w:r>
      <w:r w:rsidRPr="009D7272">
        <w:rPr>
          <w:sz w:val="28"/>
          <w:szCs w:val="28"/>
        </w:rPr>
        <w:t>– табулированное значение интегральной функции. Принимается по приложению</w:t>
      </w:r>
      <w:proofErr w:type="gramStart"/>
      <w:r w:rsidRPr="009D7272">
        <w:rPr>
          <w:sz w:val="28"/>
          <w:szCs w:val="28"/>
        </w:rPr>
        <w:t xml:space="preserve"> Ж</w:t>
      </w:r>
      <w:proofErr w:type="gramEnd"/>
      <w:r w:rsidRPr="009D7272">
        <w:rPr>
          <w:sz w:val="28"/>
          <w:szCs w:val="28"/>
        </w:rPr>
        <w:t xml:space="preserve"> в зависимости от </w:t>
      </w:r>
      <w:r w:rsidRPr="009D7272">
        <w:rPr>
          <w:position w:val="-28"/>
          <w:sz w:val="28"/>
          <w:szCs w:val="28"/>
        </w:rPr>
        <w:object w:dxaOrig="840" w:dyaOrig="740">
          <v:shape id="_x0000_i1077" type="#_x0000_t75" style="width:42pt;height:37pt" o:ole="">
            <v:imagedata r:id="rId103" o:title=""/>
          </v:shape>
          <o:OLEObject Type="Embed" ProgID="Equation.3" ShapeID="_x0000_i1077" DrawAspect="Content" ObjectID="_1544264923" r:id="rId104"/>
        </w:object>
      </w:r>
      <w:r w:rsidRPr="009D7272">
        <w:rPr>
          <w:sz w:val="28"/>
          <w:szCs w:val="28"/>
        </w:rPr>
        <w:t xml:space="preserve"> и параметра b;</w:t>
      </w:r>
    </w:p>
    <w:p w:rsidR="009D7272" w:rsidRPr="009D7272" w:rsidRDefault="009D7272" w:rsidP="009D7272">
      <w:pPr>
        <w:ind w:hanging="705"/>
        <w:jc w:val="both"/>
        <w:rPr>
          <w:sz w:val="28"/>
          <w:szCs w:val="28"/>
        </w:rPr>
      </w:pP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proofErr w:type="gramStart"/>
      <w:r w:rsidRPr="009D7272">
        <w:rPr>
          <w:sz w:val="28"/>
          <w:szCs w:val="28"/>
        </w:rPr>
        <w:t>с</w:t>
      </w:r>
      <w:proofErr w:type="gramEnd"/>
      <w:r w:rsidRPr="009D7272">
        <w:rPr>
          <w:sz w:val="28"/>
          <w:szCs w:val="28"/>
        </w:rPr>
        <w:t xml:space="preserve"> – сдвиг начала рассеивания. Для нашего примера</w:t>
      </w:r>
      <w:proofErr w:type="gramStart"/>
      <w:r w:rsidRPr="009D7272">
        <w:rPr>
          <w:sz w:val="28"/>
          <w:szCs w:val="28"/>
        </w:rPr>
        <w:t xml:space="preserve"> С</w:t>
      </w:r>
      <w:proofErr w:type="gramEnd"/>
      <w:r w:rsidRPr="009D7272">
        <w:rPr>
          <w:sz w:val="28"/>
          <w:szCs w:val="28"/>
        </w:rPr>
        <w:t xml:space="preserve"> = 0; 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а – параметр ЗРВ определяется по формуле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34"/>
          <w:sz w:val="28"/>
          <w:szCs w:val="28"/>
        </w:rPr>
        <w:object w:dxaOrig="1020" w:dyaOrig="780">
          <v:shape id="_x0000_i1078" type="#_x0000_t75" style="width:51pt;height:39pt" o:ole="">
            <v:imagedata r:id="rId105" o:title=""/>
          </v:shape>
          <o:OLEObject Type="Embed" ProgID="Equation.3" ShapeID="_x0000_i1078" DrawAspect="Content" ObjectID="_1544264924" r:id="rId106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(13)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>где</w:t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  <w:lang w:val="en-US"/>
        </w:rPr>
        <w:object w:dxaOrig="420" w:dyaOrig="380">
          <v:shape id="_x0000_i1079" type="#_x0000_t75" style="width:21pt;height:19pt" o:ole="">
            <v:imagedata r:id="rId107" o:title=""/>
          </v:shape>
          <o:OLEObject Type="Embed" ProgID="Equation.3" ShapeID="_x0000_i1079" DrawAspect="Content" ObjectID="_1544264925" r:id="rId108"/>
        </w:object>
      </w:r>
      <w:r w:rsidRPr="009D7272">
        <w:rPr>
          <w:sz w:val="28"/>
          <w:szCs w:val="28"/>
        </w:rPr>
        <w:t xml:space="preserve"> – коэффициент 3PB.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Параметр </w:t>
      </w:r>
      <w:r w:rsidRPr="009D7272">
        <w:rPr>
          <w:sz w:val="28"/>
          <w:szCs w:val="28"/>
          <w:lang w:val="en-US"/>
        </w:rPr>
        <w:t>b</w:t>
      </w:r>
      <w:r w:rsidRPr="009D7272">
        <w:rPr>
          <w:sz w:val="28"/>
          <w:szCs w:val="28"/>
        </w:rPr>
        <w:t xml:space="preserve"> и коэффициент </w:t>
      </w:r>
      <w:r w:rsidRPr="009D7272">
        <w:rPr>
          <w:position w:val="-12"/>
          <w:sz w:val="28"/>
          <w:szCs w:val="28"/>
          <w:lang w:val="en-US"/>
        </w:rPr>
        <w:object w:dxaOrig="420" w:dyaOrig="380">
          <v:shape id="_x0000_i1080" type="#_x0000_t75" style="width:21pt;height:19pt" o:ole="">
            <v:imagedata r:id="rId107" o:title=""/>
          </v:shape>
          <o:OLEObject Type="Embed" ProgID="Equation.3" ShapeID="_x0000_i1080" DrawAspect="Content" ObjectID="_1544264926" r:id="rId109"/>
        </w:object>
      </w:r>
      <w:r w:rsidRPr="009D7272">
        <w:rPr>
          <w:sz w:val="28"/>
          <w:szCs w:val="28"/>
        </w:rPr>
        <w:t xml:space="preserve"> определяется по приложению</w:t>
      </w:r>
      <w:proofErr w:type="gramStart"/>
      <w:r w:rsidRPr="009D7272">
        <w:rPr>
          <w:sz w:val="28"/>
          <w:szCs w:val="28"/>
        </w:rPr>
        <w:t xml:space="preserve"> Е</w:t>
      </w:r>
      <w:proofErr w:type="gramEnd"/>
      <w:r w:rsidRPr="009D7272">
        <w:rPr>
          <w:sz w:val="28"/>
          <w:szCs w:val="28"/>
        </w:rPr>
        <w:t xml:space="preserve"> в зависимости от коэффициента вариации.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Полученные значения интегральных функций для 3HP и 3PB записывают в таблицу 4.</w:t>
      </w:r>
    </w:p>
    <w:p w:rsidR="009D7272" w:rsidRPr="009D7272" w:rsidRDefault="009D7272" w:rsidP="009D7272">
      <w:pPr>
        <w:spacing w:after="12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ab/>
      </w:r>
    </w:p>
    <w:p w:rsidR="009D7272" w:rsidRPr="009D7272" w:rsidRDefault="009D7272" w:rsidP="009D7272">
      <w:pPr>
        <w:spacing w:after="120"/>
        <w:jc w:val="both"/>
        <w:rPr>
          <w:sz w:val="28"/>
          <w:szCs w:val="28"/>
        </w:rPr>
      </w:pPr>
    </w:p>
    <w:p w:rsidR="009D7272" w:rsidRPr="009D7272" w:rsidRDefault="009D7272" w:rsidP="009D7272">
      <w:pPr>
        <w:spacing w:after="120"/>
        <w:jc w:val="both"/>
        <w:rPr>
          <w:sz w:val="28"/>
          <w:szCs w:val="28"/>
        </w:rPr>
      </w:pPr>
    </w:p>
    <w:p w:rsidR="009D7272" w:rsidRPr="009D7272" w:rsidRDefault="009D7272" w:rsidP="009D7272">
      <w:pPr>
        <w:spacing w:after="12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Таблица 4 - Выбор теоретического закона распределения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2245"/>
        <w:gridCol w:w="1124"/>
        <w:gridCol w:w="1124"/>
        <w:gridCol w:w="1124"/>
        <w:gridCol w:w="1124"/>
        <w:gridCol w:w="1124"/>
        <w:gridCol w:w="996"/>
      </w:tblGrid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38" w:type="dxa"/>
            <w:gridSpan w:val="2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 xml:space="preserve">Интервал, 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 xml:space="preserve">тыс. </w:t>
            </w:r>
            <w:proofErr w:type="spellStart"/>
            <w:r w:rsidRPr="009D7272">
              <w:rPr>
                <w:sz w:val="28"/>
                <w:szCs w:val="28"/>
              </w:rPr>
              <w:t>мото</w:t>
            </w:r>
            <w:proofErr w:type="spellEnd"/>
            <w:r w:rsidRPr="009D7272">
              <w:rPr>
                <w:sz w:val="28"/>
                <w:szCs w:val="28"/>
              </w:rPr>
              <w:t>-ч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0,9-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2,4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2,4-</w:t>
            </w:r>
          </w:p>
          <w:p w:rsidR="009D7272" w:rsidRPr="009D7272" w:rsidRDefault="009D7272" w:rsidP="009D7272">
            <w:pPr>
              <w:jc w:val="both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3,9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3,9-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5,4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5,4-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6,9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6,9-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8,4</w:t>
            </w:r>
          </w:p>
        </w:tc>
        <w:tc>
          <w:tcPr>
            <w:tcW w:w="996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8,4-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9,9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38" w:type="dxa"/>
            <w:gridSpan w:val="2"/>
          </w:tcPr>
          <w:p w:rsidR="009D7272" w:rsidRPr="009D7272" w:rsidRDefault="009D7272" w:rsidP="009D7272">
            <w:pPr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lastRenderedPageBreak/>
              <w:t xml:space="preserve">Конец интервала, </w:t>
            </w:r>
            <w:r w:rsidRPr="009D7272">
              <w:rPr>
                <w:position w:val="-12"/>
                <w:sz w:val="28"/>
                <w:szCs w:val="28"/>
              </w:rPr>
              <w:object w:dxaOrig="360" w:dyaOrig="380">
                <v:shape id="_x0000_i1081" type="#_x0000_t75" style="width:18pt;height:19pt" o:ole="">
                  <v:imagedata r:id="rId93" o:title=""/>
                </v:shape>
                <o:OLEObject Type="Embed" ProgID="Equation.3" ShapeID="_x0000_i1081" DrawAspect="Content" ObjectID="_1544264927" r:id="rId110"/>
              </w:objec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2,4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3,9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5,4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6,9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8,4</w:t>
            </w:r>
          </w:p>
        </w:tc>
        <w:tc>
          <w:tcPr>
            <w:tcW w:w="996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9,9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38" w:type="dxa"/>
            <w:gridSpan w:val="2"/>
          </w:tcPr>
          <w:p w:rsidR="009D7272" w:rsidRPr="009D7272" w:rsidRDefault="009D7272" w:rsidP="009D7272">
            <w:pPr>
              <w:rPr>
                <w:sz w:val="28"/>
                <w:szCs w:val="28"/>
                <w:vertAlign w:val="subscript"/>
              </w:rPr>
            </w:pPr>
            <w:r w:rsidRPr="009D7272">
              <w:rPr>
                <w:sz w:val="28"/>
                <w:szCs w:val="28"/>
              </w:rPr>
              <w:t xml:space="preserve">Накопленная </w:t>
            </w:r>
            <w:proofErr w:type="spellStart"/>
            <w:proofErr w:type="gramStart"/>
            <w:r w:rsidRPr="009D7272">
              <w:rPr>
                <w:sz w:val="28"/>
                <w:szCs w:val="28"/>
              </w:rPr>
              <w:t>вероят-ность</w:t>
            </w:r>
            <w:proofErr w:type="spellEnd"/>
            <w:proofErr w:type="gramEnd"/>
            <w:r w:rsidRPr="009D7272">
              <w:rPr>
                <w:sz w:val="28"/>
                <w:szCs w:val="28"/>
              </w:rPr>
              <w:t xml:space="preserve"> (опытная) </w:t>
            </w:r>
            <w:r w:rsidRPr="009D7272">
              <w:rPr>
                <w:position w:val="-12"/>
                <w:sz w:val="28"/>
                <w:szCs w:val="28"/>
                <w:lang w:val="en-US"/>
              </w:rPr>
              <w:object w:dxaOrig="440" w:dyaOrig="380">
                <v:shape id="_x0000_i1082" type="#_x0000_t75" style="width:22pt;height:19pt" o:ole="">
                  <v:imagedata r:id="rId39" o:title=""/>
                </v:shape>
                <o:OLEObject Type="Embed" ProgID="Equation.3" ShapeID="_x0000_i1082" DrawAspect="Content" ObjectID="_1544264928" r:id="rId111"/>
              </w:objec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0,125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0,531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0,719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0,875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0,906</w:t>
            </w:r>
          </w:p>
        </w:tc>
        <w:tc>
          <w:tcPr>
            <w:tcW w:w="996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1,0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3" w:type="dxa"/>
            <w:vMerge w:val="restart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ЗНР</w:t>
            </w:r>
          </w:p>
        </w:tc>
        <w:tc>
          <w:tcPr>
            <w:tcW w:w="2245" w:type="dxa"/>
          </w:tcPr>
          <w:p w:rsidR="009D7272" w:rsidRPr="009D7272" w:rsidRDefault="009D7272" w:rsidP="009D7272">
            <w:pPr>
              <w:rPr>
                <w:lang w:val="en-US"/>
              </w:rPr>
            </w:pPr>
            <w:r w:rsidRPr="009D7272">
              <w:t>(</w:t>
            </w:r>
            <w:r w:rsidRPr="009D7272">
              <w:rPr>
                <w:position w:val="-12"/>
              </w:rPr>
              <w:object w:dxaOrig="360" w:dyaOrig="380">
                <v:shape id="_x0000_i1083" type="#_x0000_t75" style="width:18pt;height:19pt" o:ole="">
                  <v:imagedata r:id="rId93" o:title=""/>
                </v:shape>
                <o:OLEObject Type="Embed" ProgID="Equation.3" ShapeID="_x0000_i1083" DrawAspect="Content" ObjectID="_1544264929" r:id="rId112"/>
              </w:object>
            </w:r>
            <w:r w:rsidRPr="009D7272">
              <w:t xml:space="preserve">– </w:t>
            </w:r>
            <w:r w:rsidRPr="009D7272">
              <w:rPr>
                <w:position w:val="-6"/>
                <w:lang w:val="en-US"/>
              </w:rPr>
              <w:object w:dxaOrig="160" w:dyaOrig="320">
                <v:shape id="_x0000_i1084" type="#_x0000_t75" style="width:8pt;height:16pt" o:ole="">
                  <v:imagedata r:id="rId95" o:title=""/>
                </v:shape>
                <o:OLEObject Type="Embed" ProgID="Equation.3" ShapeID="_x0000_i1084" DrawAspect="Content" ObjectID="_1544264930" r:id="rId113"/>
              </w:object>
            </w:r>
            <w:r w:rsidRPr="009D7272">
              <w:t>)/σ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-0,95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-0,24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0,46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1,16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1,87</w:t>
            </w:r>
          </w:p>
        </w:tc>
        <w:tc>
          <w:tcPr>
            <w:tcW w:w="996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2,57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3" w:type="dxa"/>
            <w:vMerge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D7272" w:rsidRPr="009D7272" w:rsidRDefault="009D7272" w:rsidP="009D7272">
            <w:r w:rsidRPr="009D7272">
              <w:rPr>
                <w:lang w:val="en-US"/>
              </w:rPr>
              <w:t>F(</w:t>
            </w:r>
            <w:r w:rsidRPr="009D7272">
              <w:rPr>
                <w:position w:val="-12"/>
              </w:rPr>
              <w:object w:dxaOrig="360" w:dyaOrig="380">
                <v:shape id="_x0000_i1085" type="#_x0000_t75" style="width:18pt;height:19pt" o:ole="">
                  <v:imagedata r:id="rId93" o:title=""/>
                </v:shape>
                <o:OLEObject Type="Embed" ProgID="Equation.3" ShapeID="_x0000_i1085" DrawAspect="Content" ObjectID="_1544264931" r:id="rId114"/>
              </w:object>
            </w:r>
            <w:r w:rsidRPr="009D7272">
              <w:rPr>
                <w:lang w:val="en-US"/>
              </w:rPr>
              <w:t>)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0,17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0,40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0,68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0,88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0,97</w:t>
            </w:r>
          </w:p>
        </w:tc>
        <w:tc>
          <w:tcPr>
            <w:tcW w:w="996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1,0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993" w:type="dxa"/>
            <w:vMerge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D7272" w:rsidRPr="009D7272" w:rsidRDefault="009D7272" w:rsidP="009D7272">
            <w:pPr>
              <w:rPr>
                <w:lang w:val="en-US"/>
              </w:rPr>
            </w:pPr>
            <w:r w:rsidRPr="009D7272">
              <w:rPr>
                <w:lang w:val="en-US"/>
              </w:rPr>
              <w:t>│</w:t>
            </w:r>
            <w:r w:rsidRPr="009D7272">
              <w:rPr>
                <w:position w:val="-12"/>
                <w:lang w:val="en-US"/>
              </w:rPr>
              <w:object w:dxaOrig="440" w:dyaOrig="380">
                <v:shape id="_x0000_i1086" type="#_x0000_t75" style="width:22pt;height:19pt" o:ole="">
                  <v:imagedata r:id="rId39" o:title=""/>
                </v:shape>
                <o:OLEObject Type="Embed" ProgID="Equation.3" ShapeID="_x0000_i1086" DrawAspect="Content" ObjectID="_1544264932" r:id="rId115"/>
              </w:object>
            </w:r>
            <w:r w:rsidRPr="009D7272">
              <w:rPr>
                <w:lang w:val="en-US"/>
              </w:rPr>
              <w:t>-F(</w:t>
            </w:r>
            <w:r w:rsidRPr="009D7272">
              <w:rPr>
                <w:position w:val="-12"/>
              </w:rPr>
              <w:object w:dxaOrig="360" w:dyaOrig="380">
                <v:shape id="_x0000_i1087" type="#_x0000_t75" style="width:18pt;height:19pt" o:ole="">
                  <v:imagedata r:id="rId93" o:title=""/>
                </v:shape>
                <o:OLEObject Type="Embed" ProgID="Equation.3" ShapeID="_x0000_i1087" DrawAspect="Content" ObjectID="_1544264933" r:id="rId116"/>
              </w:object>
            </w:r>
            <w:r w:rsidRPr="009D7272">
              <w:rPr>
                <w:lang w:val="en-US"/>
              </w:rPr>
              <w:t>)│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0,045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0,131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0,039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0,005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0,064</w:t>
            </w:r>
          </w:p>
        </w:tc>
        <w:tc>
          <w:tcPr>
            <w:tcW w:w="996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3" w:type="dxa"/>
            <w:vMerge w:val="restart"/>
            <w:vAlign w:val="center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ЗРВ</w:t>
            </w:r>
          </w:p>
        </w:tc>
        <w:tc>
          <w:tcPr>
            <w:tcW w:w="2245" w:type="dxa"/>
          </w:tcPr>
          <w:p w:rsidR="009D7272" w:rsidRPr="009D7272" w:rsidRDefault="009D7272" w:rsidP="009D7272">
            <w:r w:rsidRPr="009D7272">
              <w:rPr>
                <w:lang w:val="en-US"/>
              </w:rPr>
              <w:t>(</w:t>
            </w:r>
            <w:r w:rsidRPr="009D7272">
              <w:rPr>
                <w:position w:val="-12"/>
              </w:rPr>
              <w:object w:dxaOrig="360" w:dyaOrig="380">
                <v:shape id="_x0000_i1088" type="#_x0000_t75" style="width:18pt;height:19pt" o:ole="">
                  <v:imagedata r:id="rId93" o:title=""/>
                </v:shape>
                <o:OLEObject Type="Embed" ProgID="Equation.3" ShapeID="_x0000_i1088" DrawAspect="Content" ObjectID="_1544264934" r:id="rId117"/>
              </w:object>
            </w:r>
            <w:r w:rsidRPr="009D7272">
              <w:rPr>
                <w:vertAlign w:val="subscript"/>
                <w:lang w:val="en-US"/>
              </w:rPr>
              <w:t xml:space="preserve"> </w:t>
            </w:r>
            <w:r w:rsidRPr="009D7272">
              <w:rPr>
                <w:lang w:val="en-US"/>
              </w:rPr>
              <w:t>–</w:t>
            </w:r>
            <w:r w:rsidRPr="009D7272">
              <w:t>с</w:t>
            </w:r>
            <w:r w:rsidRPr="009D7272">
              <w:rPr>
                <w:lang w:val="en-US"/>
              </w:rPr>
              <w:t>)/</w:t>
            </w:r>
            <w:r w:rsidRPr="009D7272">
              <w:t>а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0,48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0,78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1,09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1,39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1,69</w:t>
            </w:r>
          </w:p>
        </w:tc>
        <w:tc>
          <w:tcPr>
            <w:tcW w:w="996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1,99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3" w:type="dxa"/>
            <w:vMerge/>
          </w:tcPr>
          <w:p w:rsidR="009D7272" w:rsidRPr="009D7272" w:rsidRDefault="009D7272" w:rsidP="009D7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D7272" w:rsidRPr="009D7272" w:rsidRDefault="009D7272" w:rsidP="009D7272">
            <w:r w:rsidRPr="009D7272">
              <w:rPr>
                <w:lang w:val="en-US"/>
              </w:rPr>
              <w:t>F(</w:t>
            </w:r>
            <w:r w:rsidRPr="009D7272">
              <w:rPr>
                <w:position w:val="-12"/>
              </w:rPr>
              <w:object w:dxaOrig="360" w:dyaOrig="380">
                <v:shape id="_x0000_i1089" type="#_x0000_t75" style="width:18pt;height:19pt" o:ole="">
                  <v:imagedata r:id="rId93" o:title=""/>
                </v:shape>
                <o:OLEObject Type="Embed" ProgID="Equation.3" ShapeID="_x0000_i1089" DrawAspect="Content" ObjectID="_1544264935" r:id="rId118"/>
              </w:object>
            </w:r>
            <w:r w:rsidRPr="009D7272">
              <w:rPr>
                <w:lang w:val="en-US"/>
              </w:rPr>
              <w:t>)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0,18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0,43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0,70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0,87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0,96</w:t>
            </w:r>
          </w:p>
        </w:tc>
        <w:tc>
          <w:tcPr>
            <w:tcW w:w="996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0,99</w:t>
            </w:r>
          </w:p>
        </w:tc>
      </w:tr>
      <w:tr w:rsidR="009D7272" w:rsidRPr="009D7272" w:rsidTr="003E47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3" w:type="dxa"/>
            <w:vMerge/>
          </w:tcPr>
          <w:p w:rsidR="009D7272" w:rsidRPr="009D7272" w:rsidRDefault="009D7272" w:rsidP="009D7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9D7272" w:rsidRPr="009D7272" w:rsidRDefault="009D7272" w:rsidP="009D7272">
            <w:pPr>
              <w:rPr>
                <w:lang w:val="en-US"/>
              </w:rPr>
            </w:pPr>
            <w:r w:rsidRPr="009D7272">
              <w:rPr>
                <w:lang w:val="en-US"/>
              </w:rPr>
              <w:t>│</w:t>
            </w:r>
            <w:r w:rsidRPr="009D7272">
              <w:rPr>
                <w:position w:val="-12"/>
                <w:lang w:val="en-US"/>
              </w:rPr>
              <w:object w:dxaOrig="440" w:dyaOrig="380">
                <v:shape id="_x0000_i1090" type="#_x0000_t75" style="width:22pt;height:19pt" o:ole="">
                  <v:imagedata r:id="rId39" o:title=""/>
                </v:shape>
                <o:OLEObject Type="Embed" ProgID="Equation.3" ShapeID="_x0000_i1090" DrawAspect="Content" ObjectID="_1544264936" r:id="rId119"/>
              </w:object>
            </w:r>
            <w:r w:rsidRPr="009D7272">
              <w:rPr>
                <w:lang w:val="en-US"/>
              </w:rPr>
              <w:t>-F(</w:t>
            </w:r>
            <w:r w:rsidRPr="009D7272">
              <w:rPr>
                <w:position w:val="-12"/>
              </w:rPr>
              <w:object w:dxaOrig="360" w:dyaOrig="380">
                <v:shape id="_x0000_i1091" type="#_x0000_t75" style="width:18pt;height:19pt" o:ole="">
                  <v:imagedata r:id="rId93" o:title=""/>
                </v:shape>
                <o:OLEObject Type="Embed" ProgID="Equation.3" ShapeID="_x0000_i1091" DrawAspect="Content" ObjectID="_1544264937" r:id="rId120"/>
              </w:object>
            </w:r>
            <w:r w:rsidRPr="009D7272">
              <w:rPr>
                <w:lang w:val="en-US"/>
              </w:rPr>
              <w:t>)│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0,055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0,101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0,019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0,005</w:t>
            </w:r>
          </w:p>
        </w:tc>
        <w:tc>
          <w:tcPr>
            <w:tcW w:w="1124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0,054</w:t>
            </w:r>
          </w:p>
        </w:tc>
        <w:tc>
          <w:tcPr>
            <w:tcW w:w="996" w:type="dxa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0,01</w:t>
            </w:r>
          </w:p>
        </w:tc>
      </w:tr>
    </w:tbl>
    <w:p w:rsidR="009D7272" w:rsidRPr="009D7272" w:rsidRDefault="009D7272" w:rsidP="009D7272">
      <w:pPr>
        <w:spacing w:before="120"/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ab/>
        <w:t xml:space="preserve">Тогда расчетное значение критерия согласия Колмогорова будет равно: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для ЗНР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</w:rPr>
        <w:object w:dxaOrig="4000" w:dyaOrig="440">
          <v:shape id="_x0000_i1092" type="#_x0000_t75" style="width:200pt;height:22pt" o:ole="">
            <v:imagedata r:id="rId121" o:title=""/>
          </v:shape>
          <o:OLEObject Type="Embed" ProgID="Equation.3" ShapeID="_x0000_i1092" DrawAspect="Content" ObjectID="_1544264938" r:id="rId122"/>
        </w:objec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для ЗРВ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</w:rPr>
        <w:object w:dxaOrig="4000" w:dyaOrig="440">
          <v:shape id="_x0000_i1093" type="#_x0000_t75" style="width:200pt;height:22pt" o:ole="">
            <v:imagedata r:id="rId123" o:title=""/>
          </v:shape>
          <o:OLEObject Type="Embed" ProgID="Equation.3" ShapeID="_x0000_i1093" DrawAspect="Content" ObjectID="_1544264939" r:id="rId124"/>
        </w:objec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Из приложения</w:t>
      </w:r>
      <w:proofErr w:type="gramStart"/>
      <w:r w:rsidRPr="009D7272">
        <w:rPr>
          <w:sz w:val="28"/>
          <w:szCs w:val="28"/>
        </w:rPr>
        <w:t xml:space="preserve"> И</w:t>
      </w:r>
      <w:proofErr w:type="gramEnd"/>
      <w:r w:rsidRPr="009D7272">
        <w:rPr>
          <w:sz w:val="28"/>
          <w:szCs w:val="28"/>
        </w:rPr>
        <w:t xml:space="preserve"> находим вероятность совпадения теоретических законов с опытным распределением: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для ЗНР 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proofErr w:type="gramStart"/>
      <w:r w:rsidRPr="009D7272">
        <w:rPr>
          <w:sz w:val="28"/>
          <w:szCs w:val="28"/>
        </w:rPr>
        <w:t>Р</w:t>
      </w:r>
      <w:proofErr w:type="gramEnd"/>
      <w:r w:rsidRPr="009D7272">
        <w:rPr>
          <w:sz w:val="28"/>
          <w:szCs w:val="28"/>
        </w:rPr>
        <w:t>(λ) = 0,644,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для 3PB 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proofErr w:type="gramStart"/>
      <w:r w:rsidRPr="009D7272">
        <w:rPr>
          <w:sz w:val="28"/>
          <w:szCs w:val="28"/>
        </w:rPr>
        <w:t>Р</w:t>
      </w:r>
      <w:proofErr w:type="gramEnd"/>
      <w:r w:rsidRPr="009D7272">
        <w:rPr>
          <w:sz w:val="28"/>
          <w:szCs w:val="28"/>
        </w:rPr>
        <w:t>(λ) = 0,915.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Следовательно, для выравнивания опытной информации ЗРВ подходит лучше, чем 3HP. Выбрав окончательно в качестве теоретического закон ЗРВ, наносим на график интервалы и соединяем полученные точки плавной кривой, которая будет теоретической интегральной функцией распределения полного ресурса двигателя в соответствии с рисунком 2. </w:t>
      </w:r>
    </w:p>
    <w:p w:rsidR="009D7272" w:rsidRPr="009D7272" w:rsidRDefault="009D7272" w:rsidP="009D7272">
      <w:pPr>
        <w:numPr>
          <w:ilvl w:val="1"/>
          <w:numId w:val="19"/>
        </w:numPr>
        <w:jc w:val="both"/>
        <w:rPr>
          <w:b/>
          <w:sz w:val="28"/>
          <w:szCs w:val="28"/>
        </w:rPr>
      </w:pPr>
      <w:bookmarkStart w:id="4" w:name="_Toc86627762"/>
      <w:r w:rsidRPr="009D7272">
        <w:rPr>
          <w:b/>
          <w:sz w:val="28"/>
          <w:szCs w:val="28"/>
        </w:rPr>
        <w:t xml:space="preserve">Определение доверительных </w:t>
      </w:r>
      <w:proofErr w:type="gramStart"/>
      <w:r w:rsidRPr="009D7272">
        <w:rPr>
          <w:b/>
          <w:sz w:val="28"/>
          <w:szCs w:val="28"/>
        </w:rPr>
        <w:t>границ рассеивания среднего значения полного ресурса двигателя</w:t>
      </w:r>
      <w:bookmarkEnd w:id="4"/>
      <w:proofErr w:type="gramEnd"/>
      <w:r w:rsidRPr="009D7272">
        <w:rPr>
          <w:b/>
          <w:sz w:val="28"/>
          <w:szCs w:val="28"/>
        </w:rPr>
        <w:t xml:space="preserve"> и относительной ошибки расчета характеристик полного ресурса </w:t>
      </w:r>
    </w:p>
    <w:p w:rsidR="009D7272" w:rsidRPr="009D7272" w:rsidRDefault="009D7272" w:rsidP="009D7272">
      <w:pPr>
        <w:keepNext/>
        <w:numPr>
          <w:ilvl w:val="2"/>
          <w:numId w:val="19"/>
        </w:numPr>
        <w:tabs>
          <w:tab w:val="num" w:pos="600"/>
        </w:tabs>
        <w:ind w:hanging="120"/>
        <w:jc w:val="both"/>
        <w:outlineLvl w:val="1"/>
        <w:rPr>
          <w:sz w:val="28"/>
          <w:szCs w:val="28"/>
        </w:rPr>
      </w:pPr>
      <w:r w:rsidRPr="009D7272">
        <w:rPr>
          <w:sz w:val="28"/>
          <w:szCs w:val="28"/>
        </w:rPr>
        <w:t xml:space="preserve">Определение доверительных </w:t>
      </w:r>
      <w:proofErr w:type="gramStart"/>
      <w:r w:rsidRPr="009D7272">
        <w:rPr>
          <w:sz w:val="28"/>
          <w:szCs w:val="28"/>
        </w:rPr>
        <w:t>границ рассеивания среднего значения полного ресурса двигателя</w:t>
      </w:r>
      <w:proofErr w:type="gramEnd"/>
    </w:p>
    <w:p w:rsidR="009D7272" w:rsidRPr="009D7272" w:rsidRDefault="009D7272" w:rsidP="009D7272">
      <w:pPr>
        <w:ind w:firstLine="60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Границы, в которых может колебаться среднее значение показателя надежности, называется нижней и верхней доверительными границами. Для 3HP определяются по формулам: </w:t>
      </w:r>
    </w:p>
    <w:p w:rsidR="009D7272" w:rsidRPr="009D7272" w:rsidRDefault="009D7272" w:rsidP="009D7272">
      <w:pPr>
        <w:ind w:firstLine="132"/>
        <w:jc w:val="center"/>
        <w:rPr>
          <w:sz w:val="28"/>
          <w:szCs w:val="28"/>
        </w:rPr>
      </w:pPr>
      <w:r w:rsidRPr="009D7272">
        <w:rPr>
          <w:position w:val="-32"/>
          <w:sz w:val="28"/>
          <w:szCs w:val="28"/>
        </w:rPr>
        <w:object w:dxaOrig="2140" w:dyaOrig="760">
          <v:shape id="_x0000_i1094" type="#_x0000_t75" style="width:107pt;height:38pt" o:ole="">
            <v:imagedata r:id="rId125" o:title=""/>
          </v:shape>
          <o:OLEObject Type="Embed" ProgID="Equation.3" ShapeID="_x0000_i1094" DrawAspect="Content" ObjectID="_1544264940" r:id="rId126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position w:val="-32"/>
          <w:sz w:val="28"/>
          <w:szCs w:val="28"/>
        </w:rPr>
        <w:object w:dxaOrig="2160" w:dyaOrig="760">
          <v:shape id="_x0000_i1095" type="#_x0000_t75" style="width:108pt;height:38pt" o:ole="">
            <v:imagedata r:id="rId127" o:title=""/>
          </v:shape>
          <o:OLEObject Type="Embed" ProgID="Equation.3" ShapeID="_x0000_i1095" DrawAspect="Content" ObjectID="_1544264941" r:id="rId128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 xml:space="preserve"> (16)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>где</w:t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</w:rPr>
        <w:object w:dxaOrig="460" w:dyaOrig="460">
          <v:shape id="_x0000_i1096" type="#_x0000_t75" style="width:23pt;height:23pt" o:ole="">
            <v:imagedata r:id="rId129" o:title=""/>
          </v:shape>
          <o:OLEObject Type="Embed" ProgID="Equation.3" ShapeID="_x0000_i1096" DrawAspect="Content" ObjectID="_1544264942" r:id="rId130"/>
        </w:object>
      </w:r>
      <w:r w:rsidRPr="009D7272">
        <w:rPr>
          <w:sz w:val="28"/>
          <w:szCs w:val="28"/>
        </w:rPr>
        <w:t xml:space="preserve"> и  </w:t>
      </w:r>
      <w:r w:rsidRPr="009D7272">
        <w:rPr>
          <w:position w:val="-12"/>
          <w:sz w:val="28"/>
          <w:szCs w:val="28"/>
        </w:rPr>
        <w:object w:dxaOrig="420" w:dyaOrig="460">
          <v:shape id="_x0000_i1097" type="#_x0000_t75" style="width:21pt;height:23pt" o:ole="">
            <v:imagedata r:id="rId131" o:title=""/>
          </v:shape>
          <o:OLEObject Type="Embed" ProgID="Equation.3" ShapeID="_x0000_i1097" DrawAspect="Content" ObjectID="_1544264943" r:id="rId132"/>
        </w:object>
      </w:r>
      <w:r w:rsidRPr="009D7272">
        <w:rPr>
          <w:sz w:val="28"/>
          <w:szCs w:val="28"/>
        </w:rPr>
        <w:t xml:space="preserve"> – соответственно нижняя и верная доверительные границы рассеивания среднего значения ресурса (</w:t>
      </w:r>
      <w:r w:rsidRPr="009D7272">
        <w:rPr>
          <w:position w:val="-4"/>
          <w:sz w:val="28"/>
          <w:szCs w:val="28"/>
        </w:rPr>
        <w:object w:dxaOrig="260" w:dyaOrig="320">
          <v:shape id="_x0000_i1098" type="#_x0000_t75" style="width:13pt;height:16pt" o:ole="">
            <v:imagedata r:id="rId133" o:title=""/>
          </v:shape>
          <o:OLEObject Type="Embed" ProgID="Equation.3" ShapeID="_x0000_i1098" DrawAspect="Content" ObjectID="_1544264944" r:id="rId134"/>
        </w:object>
      </w:r>
      <w:r w:rsidRPr="009D7272">
        <w:rPr>
          <w:sz w:val="28"/>
          <w:szCs w:val="28"/>
        </w:rPr>
        <w:t>) с доверительной вероятностью α;</w:t>
      </w:r>
    </w:p>
    <w:p w:rsidR="009D7272" w:rsidRPr="009D7272" w:rsidRDefault="009D7272" w:rsidP="009D7272">
      <w:pPr>
        <w:ind w:firstLine="720"/>
        <w:jc w:val="both"/>
        <w:rPr>
          <w:sz w:val="28"/>
          <w:szCs w:val="28"/>
        </w:rPr>
      </w:pPr>
      <w:r w:rsidRPr="009D7272">
        <w:rPr>
          <w:position w:val="-12"/>
          <w:sz w:val="28"/>
          <w:szCs w:val="28"/>
        </w:rPr>
        <w:object w:dxaOrig="340" w:dyaOrig="380">
          <v:shape id="_x0000_i1099" type="#_x0000_t75" style="width:17pt;height:19pt" o:ole="">
            <v:imagedata r:id="rId135" o:title=""/>
          </v:shape>
          <o:OLEObject Type="Embed" ProgID="Equation.3" ShapeID="_x0000_i1099" DrawAspect="Content" ObjectID="_1544264945" r:id="rId136"/>
        </w:object>
      </w:r>
      <w:r w:rsidRPr="009D7272">
        <w:rPr>
          <w:sz w:val="28"/>
          <w:szCs w:val="28"/>
        </w:rPr>
        <w:t xml:space="preserve"> – коэффициент Стьюдента определяют по приложению</w:t>
      </w:r>
      <w:proofErr w:type="gramStart"/>
      <w:r w:rsidRPr="009D7272">
        <w:rPr>
          <w:sz w:val="28"/>
          <w:szCs w:val="28"/>
        </w:rPr>
        <w:t xml:space="preserve"> К</w:t>
      </w:r>
      <w:proofErr w:type="gramEnd"/>
      <w:r w:rsidRPr="009D7272">
        <w:rPr>
          <w:sz w:val="28"/>
          <w:szCs w:val="28"/>
        </w:rPr>
        <w:t xml:space="preserve"> в зависимости от </w:t>
      </w:r>
      <w:r w:rsidRPr="009D7272">
        <w:rPr>
          <w:sz w:val="28"/>
          <w:szCs w:val="28"/>
          <w:lang w:val="en-US"/>
        </w:rPr>
        <w:t>N</w:t>
      </w:r>
      <w:r w:rsidRPr="009D7272">
        <w:rPr>
          <w:sz w:val="28"/>
          <w:szCs w:val="28"/>
        </w:rPr>
        <w:t xml:space="preserve"> и выбранной доверительной вероятности α.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</w:p>
    <w:p w:rsidR="009D7272" w:rsidRPr="009D7272" w:rsidRDefault="009D7272" w:rsidP="009D72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897890</wp:posOffset>
                </wp:positionV>
                <wp:extent cx="2971800" cy="2286000"/>
                <wp:effectExtent l="60960" t="20955" r="1524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286000"/>
                          <a:chOff x="2301" y="4658"/>
                          <a:chExt cx="4680" cy="3600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6261" y="807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 flipV="1">
                            <a:off x="2301" y="465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78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2" w:rsidRPr="00901554" w:rsidRDefault="009D7272" w:rsidP="009D7272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901554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57" style="position:absolute;left:0;text-align:left;margin-left:30pt;margin-top:70.7pt;width:234pt;height:180pt;z-index:251659264" coordorigin="2301,4658" coordsize="468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">
                <v:line id="Line 3" o:spid="_x0000_s1058" style="position:absolute;visibility:visible;mso-wrap-style:square" from="6261,8078" to="6981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kfOr8AAADaAAAADwAAAGRycy9kb3ducmV2LnhtbERPz2uDMBS+F/o/hFfYrU3aQSeuaZGC&#10;0KtuQ3p7mFeVmRcxqbr/fjkMdvz4fp8ui+3FRKPvHGvY7xQI4tqZjhsNnx/5NgHhA7LB3jFp+CEP&#10;l/N6dcLUuJkLmsrQiBjCPkUNbQhDKqWvW7Lod24gjtzDjRZDhGMjzYhzDLe9PCh1lBY7jg0tDnRt&#10;qf4un1ZDVSZ5Nt0r9Xidii5Tb1/Ha95r/bJZsncQgZbwL/5z34yGuDVeiTdAn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IkfOr8AAADaAAAADwAAAAAAAAAAAAAAAACh&#10;AgAAZHJzL2Rvd25yZXYueG1sUEsFBgAAAAAEAAQA+QAAAI0DAAAAAA==&#10;">
                  <v:stroke endarrow="classic" endarrowlength="long"/>
                </v:line>
                <v:line id="Line 4" o:spid="_x0000_s1059" style="position:absolute;flip:y;visibility:visible;mso-wrap-style:square" from="2301,4658" to="2301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NdMQAAADaAAAADwAAAGRycy9kb3ducmV2LnhtbESPQWvCQBSE70L/w/IKvenGHtSmriEN&#10;LQhaobY9eHtkn9lg9m2aXTX++64geBxm5htmnvW2ESfqfO1YwXiUgCAuna65UvDz/TGcgfABWWPj&#10;mBRcyEO2eBjMMdXuzF902oZKRAj7FBWYENpUSl8asuhHriWO3t51FkOUXSV1h+cIt418TpKJtFhz&#10;XDDYUmGoPGyPVsHUtH+/+dvn+4o2Zm1NXpjdpFbq6bHPX0EE6sM9fGsvtYIXuF6JN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w10xAAAANoAAAAPAAAAAAAAAAAA&#10;AAAAAKECAABkcnMvZG93bnJldi54bWxQSwUGAAAAAAQABAD5AAAAkgMAAAAA&#10;">
                  <v:stroke endarrow="classic" endarrowlength="long"/>
                </v:line>
                <v:shape id="Text Box 5" o:spid="_x0000_s1060" type="#_x0000_t202" style="position:absolute;left:5781;top:789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7o8QA&#10;AADbAAAADwAAAGRycy9kb3ducmV2LnhtbESPQWvCQBCF74L/YRmhN90opZTUTShiQU+i9uJtmp0m&#10;qdnZsLvV6K93DoXeZnhv3vtmWQ6uUxcKsfVsYD7LQBFX3rZcG/g8fkxfQcWEbLHzTAZuFKEsxqMl&#10;5tZfeU+XQ6qVhHDM0UCTUp9rHauGHMaZ74lF+/bBYZI11NoGvEq46/Qiy160w5alocGeVg1V58Ov&#10;M7A9hd36FLO7X3yl1U919se7fjbmaTK8v4FKNKR/89/1xgq+0MsvMo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+6PEAAAA2wAAAA8AAAAAAAAAAAAAAAAAmAIAAGRycy9k&#10;b3ducmV2LnhtbFBLBQYAAAAABAAEAPUAAACJAwAAAAA=&#10;" stroked="f">
                  <v:textbox inset=",0,,0">
                    <w:txbxContent>
                      <w:p w:rsidR="009D7272" w:rsidRPr="00901554" w:rsidRDefault="009D7272" w:rsidP="009D7272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901554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5454650" cy="3296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" r="1451" b="5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272" w:rsidRPr="009D7272" w:rsidRDefault="009D7272" w:rsidP="009D7272">
      <w:pPr>
        <w:spacing w:after="120"/>
        <w:jc w:val="center"/>
        <w:rPr>
          <w:sz w:val="28"/>
          <w:szCs w:val="28"/>
        </w:rPr>
      </w:pPr>
      <w:r w:rsidRPr="009D7272">
        <w:rPr>
          <w:sz w:val="28"/>
          <w:szCs w:val="28"/>
        </w:rPr>
        <w:t>Рисунок 2 - Кривая накопленных опытных вероятностей (1) и интегральная функция (2) ЗРВ полного ресурса двигателя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В нашей задаче </w:t>
      </w:r>
      <w:r w:rsidRPr="009D7272">
        <w:rPr>
          <w:position w:val="-4"/>
          <w:sz w:val="28"/>
          <w:szCs w:val="28"/>
        </w:rPr>
        <w:object w:dxaOrig="260" w:dyaOrig="320">
          <v:shape id="_x0000_i1100" type="#_x0000_t75" style="width:13pt;height:16pt" o:ole="">
            <v:imagedata r:id="rId138" o:title=""/>
          </v:shape>
          <o:OLEObject Type="Embed" ProgID="Equation.3" ShapeID="_x0000_i1100" DrawAspect="Content" ObjectID="_1544264946" r:id="rId139"/>
        </w:object>
      </w:r>
      <w:r w:rsidRPr="009D7272">
        <w:rPr>
          <w:sz w:val="28"/>
          <w:szCs w:val="28"/>
        </w:rPr>
        <w:t xml:space="preserve">=4,42 тыс.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-ч, </w:t>
      </w:r>
      <w:r w:rsidRPr="009D7272">
        <w:rPr>
          <w:sz w:val="28"/>
          <w:szCs w:val="28"/>
          <w:lang w:val="en-US"/>
        </w:rPr>
        <w:t>N</w:t>
      </w:r>
      <w:r w:rsidRPr="009D7272">
        <w:rPr>
          <w:sz w:val="28"/>
          <w:szCs w:val="28"/>
        </w:rPr>
        <w:t xml:space="preserve">=32. Тогда, задавшись доверительной вероятностью α=0,95, при </w:t>
      </w:r>
      <w:r w:rsidRPr="009D7272">
        <w:rPr>
          <w:sz w:val="28"/>
          <w:szCs w:val="28"/>
          <w:lang w:val="en-US"/>
        </w:rPr>
        <w:t>N</w:t>
      </w:r>
      <w:r w:rsidRPr="009D7272">
        <w:rPr>
          <w:sz w:val="28"/>
          <w:szCs w:val="28"/>
        </w:rPr>
        <w:t>=32 по приложению</w:t>
      </w:r>
      <w:proofErr w:type="gramStart"/>
      <w:r w:rsidRPr="009D7272">
        <w:rPr>
          <w:sz w:val="28"/>
          <w:szCs w:val="28"/>
        </w:rPr>
        <w:t xml:space="preserve"> К</w:t>
      </w:r>
      <w:proofErr w:type="gramEnd"/>
      <w:r w:rsidRPr="009D7272">
        <w:rPr>
          <w:sz w:val="28"/>
          <w:szCs w:val="28"/>
        </w:rPr>
        <w:t xml:space="preserve"> находим </w:t>
      </w:r>
      <w:r w:rsidRPr="009D7272">
        <w:rPr>
          <w:position w:val="-12"/>
          <w:sz w:val="28"/>
          <w:szCs w:val="28"/>
        </w:rPr>
        <w:object w:dxaOrig="340" w:dyaOrig="380">
          <v:shape id="_x0000_i1101" type="#_x0000_t75" style="width:17pt;height:19pt" o:ole="">
            <v:imagedata r:id="rId135" o:title=""/>
          </v:shape>
          <o:OLEObject Type="Embed" ProgID="Equation.3" ShapeID="_x0000_i1101" DrawAspect="Content" ObjectID="_1544264947" r:id="rId140"/>
        </w:object>
      </w:r>
      <w:r w:rsidRPr="009D7272">
        <w:rPr>
          <w:sz w:val="28"/>
          <w:szCs w:val="28"/>
        </w:rPr>
        <w:t xml:space="preserve">=2,04. Доверительные границы составляют:  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position w:val="-32"/>
          <w:sz w:val="28"/>
          <w:szCs w:val="28"/>
        </w:rPr>
        <w:object w:dxaOrig="3480" w:dyaOrig="760">
          <v:shape id="_x0000_i1102" type="#_x0000_t75" style="width:174pt;height:38pt" o:ole="">
            <v:imagedata r:id="rId141" o:title=""/>
          </v:shape>
          <o:OLEObject Type="Embed" ProgID="Equation.3" ShapeID="_x0000_i1102" DrawAspect="Content" ObjectID="_1544264948" r:id="rId142"/>
        </w:object>
      </w:r>
      <w:r w:rsidRPr="009D7272">
        <w:rPr>
          <w:sz w:val="28"/>
          <w:szCs w:val="28"/>
        </w:rPr>
        <w:t xml:space="preserve">тыс.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-ч;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position w:val="-32"/>
          <w:sz w:val="28"/>
          <w:szCs w:val="28"/>
        </w:rPr>
        <w:object w:dxaOrig="3460" w:dyaOrig="760">
          <v:shape id="_x0000_i1103" type="#_x0000_t75" style="width:173pt;height:38pt" o:ole="">
            <v:imagedata r:id="rId143" o:title=""/>
          </v:shape>
          <o:OLEObject Type="Embed" ProgID="Equation.3" ShapeID="_x0000_i1103" DrawAspect="Content" ObjectID="_1544264949" r:id="rId144"/>
        </w:object>
      </w:r>
      <w:r w:rsidRPr="009D7272">
        <w:rPr>
          <w:sz w:val="28"/>
          <w:szCs w:val="28"/>
        </w:rPr>
        <w:t xml:space="preserve"> тыс.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-ч.</w:t>
      </w:r>
    </w:p>
    <w:p w:rsidR="009D7272" w:rsidRPr="009D7272" w:rsidRDefault="009D7272" w:rsidP="009D7272">
      <w:pPr>
        <w:keepNext/>
        <w:numPr>
          <w:ilvl w:val="2"/>
          <w:numId w:val="19"/>
        </w:numPr>
        <w:jc w:val="both"/>
        <w:outlineLvl w:val="1"/>
        <w:rPr>
          <w:sz w:val="28"/>
          <w:szCs w:val="28"/>
        </w:rPr>
      </w:pPr>
      <w:bookmarkStart w:id="5" w:name="_Toc86627763"/>
      <w:r w:rsidRPr="009D7272">
        <w:rPr>
          <w:sz w:val="28"/>
          <w:szCs w:val="28"/>
        </w:rPr>
        <w:t>Определение относительной ошибки расчета характеристик полного ресурса</w:t>
      </w:r>
      <w:bookmarkEnd w:id="5"/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Определение относительной ошибки расчета характеристик полного ресурса </w:t>
      </w:r>
      <w:r w:rsidRPr="009D7272">
        <w:rPr>
          <w:position w:val="-12"/>
          <w:sz w:val="28"/>
          <w:szCs w:val="28"/>
        </w:rPr>
        <w:object w:dxaOrig="360" w:dyaOrig="380">
          <v:shape id="_x0000_i1104" type="#_x0000_t75" style="width:18pt;height:19pt" o:ole="">
            <v:imagedata r:id="rId145" o:title=""/>
          </v:shape>
          <o:OLEObject Type="Embed" ProgID="Equation.3" ShapeID="_x0000_i1104" DrawAspect="Content" ObjectID="_1544264950" r:id="rId146"/>
        </w:object>
      </w:r>
      <w:r w:rsidRPr="009D7272">
        <w:rPr>
          <w:sz w:val="28"/>
          <w:szCs w:val="28"/>
        </w:rPr>
        <w:t xml:space="preserve"> производится по формуле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position w:val="-28"/>
          <w:sz w:val="28"/>
          <w:szCs w:val="28"/>
        </w:rPr>
        <w:object w:dxaOrig="4940" w:dyaOrig="800">
          <v:shape id="_x0000_i1105" type="#_x0000_t75" style="width:247pt;height:40pt" o:ole="">
            <v:imagedata r:id="rId147" o:title=""/>
          </v:shape>
          <o:OLEObject Type="Embed" ProgID="Equation.3" ShapeID="_x0000_i1105" DrawAspect="Content" ObjectID="_1544264951" r:id="rId148"/>
        </w:object>
      </w:r>
      <w:r w:rsidRPr="009D7272">
        <w:rPr>
          <w:sz w:val="28"/>
          <w:szCs w:val="28"/>
        </w:rPr>
        <w:t>%.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Точность расчета вполне достаточна, так как по нормам </w:t>
      </w:r>
      <w:r w:rsidRPr="009D7272">
        <w:rPr>
          <w:position w:val="-12"/>
          <w:sz w:val="28"/>
          <w:szCs w:val="28"/>
        </w:rPr>
        <w:object w:dxaOrig="360" w:dyaOrig="380">
          <v:shape id="_x0000_i1106" type="#_x0000_t75" style="width:18pt;height:19pt" o:ole="">
            <v:imagedata r:id="rId149" o:title=""/>
          </v:shape>
          <o:OLEObject Type="Embed" ProgID="Equation.3" ShapeID="_x0000_i1106" DrawAspect="Content" ObjectID="_1544264952" r:id="rId150"/>
        </w:object>
      </w:r>
      <w:r w:rsidRPr="009D7272">
        <w:rPr>
          <w:sz w:val="28"/>
          <w:szCs w:val="28"/>
          <w:vertAlign w:val="subscript"/>
        </w:rPr>
        <w:t xml:space="preserve"> </w:t>
      </w:r>
      <w:r w:rsidRPr="009D7272">
        <w:rPr>
          <w:sz w:val="28"/>
          <w:szCs w:val="28"/>
        </w:rPr>
        <w:t xml:space="preserve">&lt;=20 % . </w:t>
      </w:r>
    </w:p>
    <w:p w:rsidR="009D7272" w:rsidRPr="009D7272" w:rsidRDefault="009D7272" w:rsidP="009D7272">
      <w:pPr>
        <w:keepNext/>
        <w:numPr>
          <w:ilvl w:val="1"/>
          <w:numId w:val="19"/>
        </w:numPr>
        <w:jc w:val="both"/>
        <w:outlineLvl w:val="0"/>
        <w:rPr>
          <w:b/>
          <w:bCs/>
          <w:sz w:val="32"/>
          <w:szCs w:val="32"/>
        </w:rPr>
      </w:pPr>
      <w:bookmarkStart w:id="6" w:name="_Toc86627765"/>
      <w:r w:rsidRPr="009D7272">
        <w:rPr>
          <w:b/>
          <w:bCs/>
          <w:sz w:val="28"/>
          <w:szCs w:val="28"/>
        </w:rPr>
        <w:t>Построение дифференциальной функции теоретического закона распределения</w:t>
      </w:r>
    </w:p>
    <w:bookmarkEnd w:id="6"/>
    <w:p w:rsidR="009D7272" w:rsidRPr="009D7272" w:rsidRDefault="009D7272" w:rsidP="009D7272">
      <w:pPr>
        <w:numPr>
          <w:ilvl w:val="2"/>
          <w:numId w:val="19"/>
        </w:numPr>
        <w:ind w:hanging="12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Определение дифференциальной функции для ЗНР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Дифференциальную функцию или плотность вероятностей определяют по уравнению (2):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34"/>
          <w:sz w:val="28"/>
          <w:szCs w:val="28"/>
        </w:rPr>
        <w:object w:dxaOrig="2700" w:dyaOrig="820">
          <v:shape id="_x0000_i1107" type="#_x0000_t75" style="width:135pt;height:41pt" o:ole="">
            <v:imagedata r:id="rId151" o:title=""/>
          </v:shape>
          <o:OLEObject Type="Embed" ProgID="Equation.3" ShapeID="_x0000_i1107" DrawAspect="Content" ObjectID="_1544264953" r:id="rId152"/>
        </w:objec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(17)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  <w:t xml:space="preserve">А </w:t>
      </w:r>
      <w:proofErr w:type="gramStart"/>
      <w:r w:rsidRPr="009D7272">
        <w:rPr>
          <w:sz w:val="28"/>
          <w:szCs w:val="28"/>
        </w:rPr>
        <w:t>–в</w:t>
      </w:r>
      <w:proofErr w:type="gramEnd"/>
      <w:r w:rsidRPr="009D7272">
        <w:rPr>
          <w:sz w:val="28"/>
          <w:szCs w:val="28"/>
        </w:rPr>
        <w:t>еличина интервала;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σ – среднее </w:t>
      </w:r>
      <w:proofErr w:type="spellStart"/>
      <w:r w:rsidRPr="009D7272">
        <w:rPr>
          <w:sz w:val="28"/>
          <w:szCs w:val="28"/>
        </w:rPr>
        <w:t>квадратическое</w:t>
      </w:r>
      <w:proofErr w:type="spellEnd"/>
      <w:r w:rsidRPr="009D7272">
        <w:rPr>
          <w:sz w:val="28"/>
          <w:szCs w:val="28"/>
        </w:rPr>
        <w:t xml:space="preserve"> отклонение;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position w:val="-12"/>
          <w:sz w:val="28"/>
          <w:szCs w:val="28"/>
        </w:rPr>
        <w:object w:dxaOrig="340" w:dyaOrig="380">
          <v:shape id="_x0000_i1108" type="#_x0000_t75" style="width:17pt;height:19pt" o:ole="">
            <v:imagedata r:id="rId14" o:title=""/>
          </v:shape>
          <o:OLEObject Type="Embed" ProgID="Equation.3" ShapeID="_x0000_i1108" DrawAspect="Content" ObjectID="_1544264954" r:id="rId153"/>
        </w:object>
      </w:r>
      <w:r w:rsidRPr="009D7272">
        <w:rPr>
          <w:sz w:val="28"/>
          <w:szCs w:val="28"/>
        </w:rPr>
        <w:t xml:space="preserve"> – середина </w:t>
      </w:r>
      <w:proofErr w:type="spellStart"/>
      <w:r w:rsidRPr="009D7272">
        <w:rPr>
          <w:sz w:val="28"/>
          <w:szCs w:val="28"/>
          <w:lang w:val="en-US"/>
        </w:rPr>
        <w:t>i</w:t>
      </w:r>
      <w:proofErr w:type="spellEnd"/>
      <w:r w:rsidRPr="009D7272">
        <w:rPr>
          <w:sz w:val="28"/>
          <w:szCs w:val="28"/>
        </w:rPr>
        <w:t>-го интервала;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position w:val="-6"/>
          <w:sz w:val="28"/>
          <w:szCs w:val="28"/>
        </w:rPr>
        <w:object w:dxaOrig="160" w:dyaOrig="320">
          <v:shape id="_x0000_i1109" type="#_x0000_t75" style="width:8pt;height:16pt" o:ole="">
            <v:imagedata r:id="rId95" o:title=""/>
          </v:shape>
          <o:OLEObject Type="Embed" ProgID="Equation.3" ShapeID="_x0000_i1109" DrawAspect="Content" ObjectID="_1544264955" r:id="rId154"/>
        </w:object>
      </w:r>
      <w:r w:rsidRPr="009D7272">
        <w:rPr>
          <w:sz w:val="28"/>
          <w:szCs w:val="28"/>
        </w:rPr>
        <w:t xml:space="preserve"> – среднее значение показателя надежности;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position w:val="-12"/>
          <w:sz w:val="28"/>
          <w:szCs w:val="28"/>
        </w:rPr>
        <w:object w:dxaOrig="300" w:dyaOrig="380">
          <v:shape id="_x0000_i1110" type="#_x0000_t75" style="width:15pt;height:19pt" o:ole="">
            <v:imagedata r:id="rId155" o:title=""/>
          </v:shape>
          <o:OLEObject Type="Embed" ProgID="Equation.3" ShapeID="_x0000_i1110" DrawAspect="Content" ObjectID="_1544264956" r:id="rId156"/>
        </w:object>
      </w:r>
      <w:r w:rsidRPr="009D7272">
        <w:rPr>
          <w:sz w:val="28"/>
          <w:szCs w:val="28"/>
        </w:rPr>
        <w:t xml:space="preserve"> – так называемая центрированная дифференциальная функция. Она табулирована и ее значение определяют по приложению</w:t>
      </w:r>
      <w:proofErr w:type="gramStart"/>
      <w:r w:rsidRPr="009D7272">
        <w:rPr>
          <w:sz w:val="28"/>
          <w:szCs w:val="28"/>
        </w:rPr>
        <w:t xml:space="preserve"> А</w:t>
      </w:r>
      <w:proofErr w:type="gramEnd"/>
      <w:r w:rsidRPr="009D7272">
        <w:rPr>
          <w:sz w:val="28"/>
          <w:szCs w:val="28"/>
        </w:rPr>
        <w:t>, учитывая при этом, что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12"/>
          <w:sz w:val="28"/>
          <w:szCs w:val="28"/>
        </w:rPr>
        <w:object w:dxaOrig="1780" w:dyaOrig="380">
          <v:shape id="_x0000_i1111" type="#_x0000_t75" style="width:89pt;height:19pt" o:ole="">
            <v:imagedata r:id="rId157" o:title=""/>
          </v:shape>
          <o:OLEObject Type="Embed" ProgID="Equation.3" ShapeID="_x0000_i1111" DrawAspect="Content" ObjectID="_1544264957" r:id="rId158"/>
        </w:object>
      </w:r>
      <w:r w:rsidRPr="009D7272">
        <w:rPr>
          <w:sz w:val="28"/>
          <w:szCs w:val="28"/>
        </w:rPr>
        <w:t>.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(18)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Подставляя в формулу (17) исходные данные из таблицы 3 для нашего примера: А=1500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-ч, σ = 2130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-ч, </w:t>
      </w:r>
      <w:r w:rsidRPr="009D7272">
        <w:rPr>
          <w:position w:val="-12"/>
          <w:sz w:val="28"/>
          <w:szCs w:val="28"/>
        </w:rPr>
        <w:object w:dxaOrig="340" w:dyaOrig="380">
          <v:shape id="_x0000_i1112" type="#_x0000_t75" style="width:17pt;height:19pt" o:ole="">
            <v:imagedata r:id="rId14" o:title=""/>
          </v:shape>
          <o:OLEObject Type="Embed" ProgID="Equation.3" ShapeID="_x0000_i1112" DrawAspect="Content" ObjectID="_1544264958" r:id="rId159"/>
        </w:object>
      </w:r>
      <w:r w:rsidRPr="009D7272">
        <w:rPr>
          <w:sz w:val="28"/>
          <w:szCs w:val="28"/>
        </w:rPr>
        <w:t xml:space="preserve"> = 1650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-ч; </w:t>
      </w:r>
      <w:r w:rsidRPr="009D7272">
        <w:rPr>
          <w:position w:val="-6"/>
          <w:sz w:val="28"/>
          <w:szCs w:val="28"/>
        </w:rPr>
        <w:object w:dxaOrig="160" w:dyaOrig="320">
          <v:shape id="_x0000_i1113" type="#_x0000_t75" style="width:8pt;height:16pt" o:ole="">
            <v:imagedata r:id="rId95" o:title=""/>
          </v:shape>
          <o:OLEObject Type="Embed" ProgID="Equation.3" ShapeID="_x0000_i1113" DrawAspect="Content" ObjectID="_1544264959" r:id="rId160"/>
        </w:object>
      </w:r>
      <w:r w:rsidRPr="009D7272">
        <w:rPr>
          <w:sz w:val="28"/>
          <w:szCs w:val="28"/>
        </w:rPr>
        <w:t xml:space="preserve"> = 4420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-ч, определим значение дифференциальной функции </w:t>
      </w:r>
      <w:r w:rsidRPr="009D7272">
        <w:rPr>
          <w:position w:val="-12"/>
          <w:sz w:val="28"/>
          <w:szCs w:val="28"/>
        </w:rPr>
        <w:object w:dxaOrig="720" w:dyaOrig="380">
          <v:shape id="_x0000_i1114" type="#_x0000_t75" style="width:36pt;height:19pt" o:ole="">
            <v:imagedata r:id="rId161" o:title=""/>
          </v:shape>
          <o:OLEObject Type="Embed" ProgID="Equation.3" ShapeID="_x0000_i1114" DrawAspect="Content" ObjectID="_1544264960" r:id="rId162"/>
        </w:object>
      </w:r>
      <w:r w:rsidRPr="009D7272">
        <w:rPr>
          <w:sz w:val="28"/>
          <w:szCs w:val="28"/>
        </w:rPr>
        <w:t xml:space="preserve"> для первого  интервала</w:t>
      </w:r>
      <w:proofErr w:type="gramStart"/>
      <w:r w:rsidRPr="009D7272">
        <w:rPr>
          <w:sz w:val="28"/>
          <w:szCs w:val="28"/>
        </w:rPr>
        <w:t>:</w:t>
      </w:r>
      <w:proofErr w:type="gramEnd"/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position w:val="-28"/>
          <w:sz w:val="28"/>
          <w:szCs w:val="28"/>
        </w:rPr>
        <w:object w:dxaOrig="5260" w:dyaOrig="720">
          <v:shape id="_x0000_i1115" type="#_x0000_t75" style="width:263pt;height:36pt" o:ole="">
            <v:imagedata r:id="rId163" o:title=""/>
          </v:shape>
          <o:OLEObject Type="Embed" ProgID="Equation.3" ShapeID="_x0000_i1115" DrawAspect="Content" ObjectID="_1544264961" r:id="rId164"/>
        </w:object>
      </w: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Пользуясь таблицей приложения</w:t>
      </w:r>
      <w:proofErr w:type="gramStart"/>
      <w:r w:rsidRPr="009D7272">
        <w:rPr>
          <w:sz w:val="28"/>
          <w:szCs w:val="28"/>
        </w:rPr>
        <w:t xml:space="preserve"> А</w:t>
      </w:r>
      <w:proofErr w:type="gramEnd"/>
      <w:r w:rsidRPr="009D7272">
        <w:rPr>
          <w:sz w:val="28"/>
          <w:szCs w:val="28"/>
        </w:rPr>
        <w:t xml:space="preserve">, находим </w:t>
      </w:r>
      <w:r w:rsidRPr="009D7272">
        <w:rPr>
          <w:position w:val="-12"/>
          <w:sz w:val="28"/>
          <w:szCs w:val="28"/>
        </w:rPr>
        <w:object w:dxaOrig="1180" w:dyaOrig="380">
          <v:shape id="_x0000_i1116" type="#_x0000_t75" style="width:59pt;height:19pt" o:ole="">
            <v:imagedata r:id="rId165" o:title=""/>
          </v:shape>
          <o:OLEObject Type="Embed" ProgID="Equation.3" ShapeID="_x0000_i1116" DrawAspect="Content" ObjectID="_1544264962" r:id="rId166"/>
        </w:object>
      </w:r>
      <w:r w:rsidRPr="009D7272">
        <w:rPr>
          <w:sz w:val="28"/>
          <w:szCs w:val="28"/>
        </w:rPr>
        <w:t xml:space="preserve">=0,17. Тогда </w:t>
      </w:r>
      <w:r w:rsidRPr="009D7272">
        <w:rPr>
          <w:position w:val="-12"/>
          <w:sz w:val="28"/>
          <w:szCs w:val="28"/>
        </w:rPr>
        <w:object w:dxaOrig="2720" w:dyaOrig="380">
          <v:shape id="_x0000_i1117" type="#_x0000_t75" style="width:136pt;height:19pt" o:ole="">
            <v:imagedata r:id="rId167" o:title=""/>
          </v:shape>
          <o:OLEObject Type="Embed" ProgID="Equation.3" ShapeID="_x0000_i1117" DrawAspect="Content" ObjectID="_1544264963" r:id="rId168"/>
        </w:object>
      </w: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Аналогично определяем значение дифференциальной функции для остальных интервалов. Результаты расчета заносим в таблицу 5.</w:t>
      </w:r>
    </w:p>
    <w:p w:rsidR="009D7272" w:rsidRPr="009D7272" w:rsidRDefault="009D7272" w:rsidP="009D7272">
      <w:pPr>
        <w:numPr>
          <w:ilvl w:val="2"/>
          <w:numId w:val="14"/>
        </w:numPr>
        <w:jc w:val="both"/>
        <w:rPr>
          <w:sz w:val="28"/>
          <w:szCs w:val="28"/>
        </w:rPr>
      </w:pPr>
      <w:r w:rsidRPr="009D7272">
        <w:rPr>
          <w:sz w:val="28"/>
          <w:szCs w:val="28"/>
        </w:rPr>
        <w:t>Определение дифференциальной функции для ЗРВ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Дифференциальную функцию или плотность вероятностей определяют по уравнению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44"/>
          <w:sz w:val="28"/>
          <w:szCs w:val="28"/>
        </w:rPr>
        <w:object w:dxaOrig="3840" w:dyaOrig="1020">
          <v:shape id="_x0000_i1118" type="#_x0000_t75" style="width:192pt;height:51pt" o:ole="">
            <v:imagedata r:id="rId169" o:title=""/>
          </v:shape>
          <o:OLEObject Type="Embed" ProgID="Equation.3" ShapeID="_x0000_i1118" DrawAspect="Content" ObjectID="_1544264964" r:id="rId170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(19)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>где</w:t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</w:rPr>
        <w:object w:dxaOrig="340" w:dyaOrig="380">
          <v:shape id="_x0000_i1119" type="#_x0000_t75" style="width:17pt;height:19pt" o:ole="">
            <v:imagedata r:id="rId14" o:title=""/>
          </v:shape>
          <o:OLEObject Type="Embed" ProgID="Equation.3" ShapeID="_x0000_i1119" DrawAspect="Content" ObjectID="_1544264965" r:id="rId171"/>
        </w:object>
      </w:r>
      <w:r w:rsidRPr="009D7272">
        <w:rPr>
          <w:sz w:val="28"/>
          <w:szCs w:val="28"/>
        </w:rPr>
        <w:t xml:space="preserve">– середина </w:t>
      </w:r>
      <w:proofErr w:type="spellStart"/>
      <w:r w:rsidRPr="009D7272">
        <w:rPr>
          <w:sz w:val="28"/>
          <w:szCs w:val="28"/>
          <w:lang w:val="en-US"/>
        </w:rPr>
        <w:t>i</w:t>
      </w:r>
      <w:proofErr w:type="spellEnd"/>
      <w:r w:rsidRPr="009D7272">
        <w:rPr>
          <w:sz w:val="28"/>
          <w:szCs w:val="28"/>
        </w:rPr>
        <w:t>-го интервала;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а – параметр ЗРВ, определяемый по формуле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34"/>
          <w:sz w:val="28"/>
          <w:szCs w:val="28"/>
        </w:rPr>
        <w:object w:dxaOrig="999" w:dyaOrig="780">
          <v:shape id="_x0000_i1120" type="#_x0000_t75" style="width:50pt;height:39pt" o:ole="">
            <v:imagedata r:id="rId172" o:title=""/>
          </v:shape>
          <o:OLEObject Type="Embed" ProgID="Equation.3" ShapeID="_x0000_i1120" DrawAspect="Content" ObjectID="_1544264966" r:id="rId173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(20)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>где</w:t>
      </w:r>
      <w:r w:rsidRPr="009D7272">
        <w:rPr>
          <w:sz w:val="28"/>
          <w:szCs w:val="28"/>
        </w:rPr>
        <w:tab/>
      </w:r>
      <w:r w:rsidRPr="009D7272">
        <w:rPr>
          <w:position w:val="-6"/>
          <w:sz w:val="28"/>
          <w:szCs w:val="28"/>
        </w:rPr>
        <w:object w:dxaOrig="160" w:dyaOrig="320">
          <v:shape id="_x0000_i1121" type="#_x0000_t75" style="width:10pt;height:19.65pt" o:ole="">
            <v:imagedata r:id="rId174" o:title=""/>
          </v:shape>
          <o:OLEObject Type="Embed" ProgID="Equation.3" ShapeID="_x0000_i1121" DrawAspect="Content" ObjectID="_1544264967" r:id="rId175"/>
        </w:object>
      </w:r>
      <w:r w:rsidRPr="009D7272">
        <w:rPr>
          <w:sz w:val="28"/>
          <w:szCs w:val="28"/>
        </w:rPr>
        <w:t>– среднее значение показателя надежности;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proofErr w:type="gramStart"/>
      <w:r w:rsidRPr="009D7272">
        <w:rPr>
          <w:sz w:val="28"/>
          <w:szCs w:val="28"/>
        </w:rPr>
        <w:t>с</w:t>
      </w:r>
      <w:proofErr w:type="gramEnd"/>
      <w:r w:rsidRPr="009D7272">
        <w:rPr>
          <w:sz w:val="28"/>
          <w:szCs w:val="28"/>
        </w:rPr>
        <w:t xml:space="preserve"> – сдвиг начала рассеивания показателя надежности;</w:t>
      </w:r>
    </w:p>
    <w:p w:rsidR="009D7272" w:rsidRPr="009D7272" w:rsidRDefault="009D7272" w:rsidP="009D7272">
      <w:pPr>
        <w:ind w:firstLine="72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К</w:t>
      </w:r>
      <w:r w:rsidRPr="009D7272">
        <w:rPr>
          <w:sz w:val="28"/>
          <w:szCs w:val="28"/>
          <w:vertAlign w:val="subscript"/>
        </w:rPr>
        <w:t>В</w:t>
      </w:r>
      <w:r w:rsidRPr="009D7272">
        <w:rPr>
          <w:sz w:val="28"/>
          <w:szCs w:val="28"/>
        </w:rPr>
        <w:t>– коэффициент ЗРВ, определяется по приложению</w:t>
      </w:r>
      <w:proofErr w:type="gramStart"/>
      <w:r w:rsidRPr="009D7272">
        <w:rPr>
          <w:sz w:val="28"/>
          <w:szCs w:val="28"/>
        </w:rPr>
        <w:t xml:space="preserve"> Е</w:t>
      </w:r>
      <w:proofErr w:type="gramEnd"/>
      <w:r w:rsidRPr="009D7272">
        <w:rPr>
          <w:sz w:val="28"/>
          <w:szCs w:val="28"/>
        </w:rPr>
        <w:t xml:space="preserve"> в зависимости от коэффициента вариации;</w:t>
      </w:r>
    </w:p>
    <w:p w:rsidR="009D7272" w:rsidRPr="009D7272" w:rsidRDefault="009D7272" w:rsidP="009D7272">
      <w:pPr>
        <w:ind w:firstLine="720"/>
        <w:jc w:val="both"/>
        <w:rPr>
          <w:sz w:val="28"/>
          <w:szCs w:val="28"/>
        </w:rPr>
      </w:pPr>
      <w:r w:rsidRPr="009D7272">
        <w:rPr>
          <w:sz w:val="28"/>
          <w:szCs w:val="28"/>
          <w:lang w:val="en-US"/>
        </w:rPr>
        <w:t>b</w:t>
      </w:r>
      <w:r w:rsidRPr="009D7272">
        <w:rPr>
          <w:sz w:val="28"/>
          <w:szCs w:val="28"/>
        </w:rPr>
        <w:t xml:space="preserve"> – </w:t>
      </w:r>
      <w:proofErr w:type="gramStart"/>
      <w:r w:rsidRPr="009D7272">
        <w:rPr>
          <w:sz w:val="28"/>
          <w:szCs w:val="28"/>
        </w:rPr>
        <w:t>параметр</w:t>
      </w:r>
      <w:proofErr w:type="gramEnd"/>
      <w:r w:rsidRPr="009D7272">
        <w:rPr>
          <w:sz w:val="28"/>
          <w:szCs w:val="28"/>
        </w:rPr>
        <w:t xml:space="preserve"> ЗРВ. Определяется по приложению</w:t>
      </w:r>
      <w:proofErr w:type="gramStart"/>
      <w:r w:rsidRPr="009D7272">
        <w:rPr>
          <w:sz w:val="28"/>
          <w:szCs w:val="28"/>
        </w:rPr>
        <w:t xml:space="preserve"> И</w:t>
      </w:r>
      <w:proofErr w:type="gramEnd"/>
      <w:r w:rsidRPr="009D7272">
        <w:rPr>
          <w:sz w:val="28"/>
          <w:szCs w:val="28"/>
        </w:rPr>
        <w:t xml:space="preserve"> в зависимости от </w:t>
      </w:r>
      <w:r w:rsidRPr="009D7272">
        <w:rPr>
          <w:sz w:val="28"/>
          <w:szCs w:val="28"/>
          <w:lang w:val="en-US"/>
        </w:rPr>
        <w:t>V</w:t>
      </w: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spacing w:before="120"/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Для нашего примера:</w:t>
      </w:r>
      <w:r w:rsidRPr="009D7272">
        <w:rPr>
          <w:position w:val="-6"/>
          <w:sz w:val="28"/>
          <w:szCs w:val="28"/>
        </w:rPr>
        <w:object w:dxaOrig="160" w:dyaOrig="320">
          <v:shape id="_x0000_i1122" type="#_x0000_t75" style="width:8pt;height:16pt" o:ole="">
            <v:imagedata r:id="rId95" o:title=""/>
          </v:shape>
          <o:OLEObject Type="Embed" ProgID="Equation.3" ShapeID="_x0000_i1122" DrawAspect="Content" ObjectID="_1544264968" r:id="rId176"/>
        </w:object>
      </w:r>
      <w:r w:rsidRPr="009D7272">
        <w:rPr>
          <w:sz w:val="28"/>
          <w:szCs w:val="28"/>
        </w:rPr>
        <w:t xml:space="preserve">=4,42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 xml:space="preserve">-ч; с = 0;V = 0,48; b = 2,2; </w:t>
      </w:r>
      <w:r w:rsidRPr="009D7272">
        <w:rPr>
          <w:position w:val="-12"/>
          <w:sz w:val="28"/>
          <w:szCs w:val="28"/>
          <w:lang w:val="en-US"/>
        </w:rPr>
        <w:object w:dxaOrig="420" w:dyaOrig="380">
          <v:shape id="_x0000_i1123" type="#_x0000_t75" style="width:21pt;height:19pt" o:ole="">
            <v:imagedata r:id="rId107" o:title=""/>
          </v:shape>
          <o:OLEObject Type="Embed" ProgID="Equation.3" ShapeID="_x0000_i1123" DrawAspect="Content" ObjectID="_1544264969" r:id="rId177"/>
        </w:object>
      </w:r>
      <w:r w:rsidRPr="009D7272">
        <w:rPr>
          <w:sz w:val="28"/>
          <w:szCs w:val="28"/>
        </w:rPr>
        <w:t xml:space="preserve"> = 0,89 (приложение И).</w:t>
      </w:r>
    </w:p>
    <w:p w:rsidR="009D7272" w:rsidRPr="009D7272" w:rsidRDefault="009D7272" w:rsidP="009D7272">
      <w:pPr>
        <w:ind w:right="1416"/>
        <w:jc w:val="both"/>
        <w:rPr>
          <w:sz w:val="28"/>
          <w:szCs w:val="20"/>
        </w:rPr>
      </w:pPr>
      <w:r w:rsidRPr="009D7272">
        <w:rPr>
          <w:sz w:val="28"/>
          <w:szCs w:val="20"/>
        </w:rPr>
        <w:tab/>
      </w:r>
    </w:p>
    <w:p w:rsidR="009D7272" w:rsidRPr="009D7272" w:rsidRDefault="009D7272" w:rsidP="009D7272">
      <w:pPr>
        <w:ind w:right="1416"/>
        <w:jc w:val="both"/>
        <w:rPr>
          <w:sz w:val="28"/>
          <w:szCs w:val="20"/>
        </w:rPr>
      </w:pPr>
    </w:p>
    <w:p w:rsidR="009D7272" w:rsidRPr="009D7272" w:rsidRDefault="009D7272" w:rsidP="009D7272">
      <w:pPr>
        <w:ind w:right="1416"/>
        <w:jc w:val="both"/>
        <w:rPr>
          <w:sz w:val="28"/>
          <w:szCs w:val="20"/>
        </w:rPr>
      </w:pPr>
      <w:r w:rsidRPr="009D7272">
        <w:rPr>
          <w:sz w:val="28"/>
          <w:szCs w:val="20"/>
        </w:rPr>
        <w:t xml:space="preserve">Таблица 5 – Сводная таблица </w:t>
      </w:r>
      <w:proofErr w:type="spellStart"/>
      <w:r w:rsidRPr="009D7272">
        <w:rPr>
          <w:sz w:val="28"/>
          <w:szCs w:val="20"/>
        </w:rPr>
        <w:t>опытнойи</w:t>
      </w:r>
      <w:proofErr w:type="spellEnd"/>
      <w:r w:rsidRPr="009D7272">
        <w:rPr>
          <w:sz w:val="28"/>
          <w:szCs w:val="20"/>
        </w:rPr>
        <w:t xml:space="preserve"> теоретической(3HP и ЗРВ) распределений полных </w:t>
      </w:r>
      <w:proofErr w:type="spellStart"/>
      <w:r w:rsidRPr="009D7272">
        <w:rPr>
          <w:sz w:val="28"/>
          <w:szCs w:val="28"/>
        </w:rPr>
        <w:t>pecypc</w:t>
      </w:r>
      <w:proofErr w:type="gramStart"/>
      <w:r w:rsidRPr="009D7272">
        <w:rPr>
          <w:sz w:val="28"/>
          <w:szCs w:val="28"/>
        </w:rPr>
        <w:t>ов</w:t>
      </w:r>
      <w:proofErr w:type="spellEnd"/>
      <w:proofErr w:type="gramEnd"/>
      <w:r w:rsidRPr="009D7272">
        <w:rPr>
          <w:sz w:val="28"/>
          <w:szCs w:val="20"/>
        </w:rPr>
        <w:t xml:space="preserve"> двигателей</w:t>
      </w:r>
    </w:p>
    <w:tbl>
      <w:tblPr>
        <w:tblW w:w="75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1221"/>
        <w:gridCol w:w="1179"/>
        <w:gridCol w:w="1680"/>
        <w:gridCol w:w="958"/>
        <w:gridCol w:w="897"/>
      </w:tblGrid>
      <w:tr w:rsidR="009D7272" w:rsidRPr="009D7272" w:rsidTr="003E47E6">
        <w:trPr>
          <w:trHeight w:val="510"/>
        </w:trPr>
        <w:tc>
          <w:tcPr>
            <w:tcW w:w="1641" w:type="dxa"/>
            <w:vMerge w:val="restart"/>
            <w:tcMar>
              <w:left w:w="0" w:type="dxa"/>
              <w:right w:w="0" w:type="dxa"/>
            </w:tcMar>
          </w:tcPr>
          <w:p w:rsidR="009D7272" w:rsidRPr="009D7272" w:rsidRDefault="009D7272" w:rsidP="009D7272">
            <w:pPr>
              <w:ind w:left="124"/>
              <w:jc w:val="center"/>
              <w:rPr>
                <w:sz w:val="28"/>
                <w:szCs w:val="28"/>
              </w:rPr>
            </w:pPr>
            <w:r w:rsidRPr="009D7272">
              <w:rPr>
                <w:bCs/>
                <w:sz w:val="28"/>
                <w:szCs w:val="28"/>
              </w:rPr>
              <w:t xml:space="preserve">Середина интервала, </w:t>
            </w:r>
            <w:r w:rsidRPr="009D7272">
              <w:rPr>
                <w:position w:val="-12"/>
                <w:sz w:val="28"/>
                <w:szCs w:val="28"/>
                <w:lang w:val="en-US"/>
              </w:rPr>
              <w:object w:dxaOrig="340" w:dyaOrig="380">
                <v:shape id="_x0000_i1124" type="#_x0000_t75" style="width:17pt;height:19pt" o:ole="">
                  <v:imagedata r:id="rId14" o:title=""/>
                </v:shape>
                <o:OLEObject Type="Embed" ProgID="Equation.3" ShapeID="_x0000_i1124" DrawAspect="Content" ObjectID="_1544264970" r:id="rId178"/>
              </w:object>
            </w:r>
          </w:p>
        </w:tc>
        <w:tc>
          <w:tcPr>
            <w:tcW w:w="2400" w:type="dxa"/>
            <w:gridSpan w:val="2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D7272">
              <w:rPr>
                <w:sz w:val="28"/>
                <w:szCs w:val="28"/>
              </w:rPr>
              <w:t>Дифференциаль-ная</w:t>
            </w:r>
            <w:proofErr w:type="spellEnd"/>
            <w:proofErr w:type="gramEnd"/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функция</w:t>
            </w:r>
          </w:p>
        </w:tc>
        <w:tc>
          <w:tcPr>
            <w:tcW w:w="1680" w:type="dxa"/>
            <w:vMerge w:val="restart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proofErr w:type="gramStart"/>
            <w:r w:rsidRPr="009D7272">
              <w:rPr>
                <w:sz w:val="28"/>
                <w:szCs w:val="28"/>
              </w:rPr>
              <w:t>Накоплен-</w:t>
            </w:r>
            <w:proofErr w:type="spellStart"/>
            <w:r w:rsidRPr="009D7272">
              <w:rPr>
                <w:sz w:val="28"/>
                <w:szCs w:val="28"/>
              </w:rPr>
              <w:t>ная</w:t>
            </w:r>
            <w:proofErr w:type="spellEnd"/>
            <w:proofErr w:type="gramEnd"/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вероятность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Σ</w:t>
            </w:r>
            <w:r w:rsidRPr="009D7272">
              <w:rPr>
                <w:sz w:val="28"/>
                <w:szCs w:val="28"/>
                <w:lang w:val="en-US"/>
              </w:rPr>
              <w:t>P</w:t>
            </w:r>
            <w:r w:rsidRPr="009D7272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855" w:type="dxa"/>
            <w:gridSpan w:val="2"/>
          </w:tcPr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Интегральная</w:t>
            </w:r>
          </w:p>
          <w:p w:rsidR="009D7272" w:rsidRPr="009D7272" w:rsidRDefault="009D7272" w:rsidP="009D7272">
            <w:pPr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функция</w:t>
            </w:r>
          </w:p>
        </w:tc>
      </w:tr>
      <w:tr w:rsidR="009D7272" w:rsidRPr="009D7272" w:rsidTr="003E47E6">
        <w:trPr>
          <w:trHeight w:val="510"/>
        </w:trPr>
        <w:tc>
          <w:tcPr>
            <w:tcW w:w="1641" w:type="dxa"/>
            <w:vMerge/>
          </w:tcPr>
          <w:p w:rsidR="009D7272" w:rsidRPr="009D7272" w:rsidRDefault="009D7272" w:rsidP="009D7272">
            <w:pPr>
              <w:spacing w:before="240"/>
              <w:ind w:left="124"/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ЗНР</w:t>
            </w:r>
          </w:p>
        </w:tc>
        <w:tc>
          <w:tcPr>
            <w:tcW w:w="1179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ЗРВ</w:t>
            </w:r>
          </w:p>
        </w:tc>
        <w:tc>
          <w:tcPr>
            <w:tcW w:w="1680" w:type="dxa"/>
            <w:vMerge/>
          </w:tcPr>
          <w:p w:rsidR="009D7272" w:rsidRPr="009D7272" w:rsidRDefault="009D7272" w:rsidP="009D7272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ЗНР</w:t>
            </w:r>
          </w:p>
        </w:tc>
        <w:tc>
          <w:tcPr>
            <w:tcW w:w="897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ЗРВ</w:t>
            </w:r>
          </w:p>
        </w:tc>
      </w:tr>
      <w:tr w:rsidR="009D7272" w:rsidRPr="009D7272" w:rsidTr="003E47E6">
        <w:trPr>
          <w:trHeight w:val="510"/>
        </w:trPr>
        <w:tc>
          <w:tcPr>
            <w:tcW w:w="1641" w:type="dxa"/>
            <w:vAlign w:val="center"/>
          </w:tcPr>
          <w:p w:rsidR="009D7272" w:rsidRPr="009D7272" w:rsidRDefault="009D7272" w:rsidP="009D7272">
            <w:pPr>
              <w:spacing w:before="240"/>
              <w:ind w:left="124"/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lastRenderedPageBreak/>
              <w:t>1.65</w:t>
            </w:r>
          </w:p>
        </w:tc>
        <w:tc>
          <w:tcPr>
            <w:tcW w:w="1221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0,12</w:t>
            </w:r>
          </w:p>
        </w:tc>
        <w:tc>
          <w:tcPr>
            <w:tcW w:w="1179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0,14</w:t>
            </w:r>
          </w:p>
        </w:tc>
        <w:tc>
          <w:tcPr>
            <w:tcW w:w="1680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0,125</w:t>
            </w:r>
          </w:p>
        </w:tc>
        <w:tc>
          <w:tcPr>
            <w:tcW w:w="958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0,17</w:t>
            </w:r>
          </w:p>
        </w:tc>
        <w:tc>
          <w:tcPr>
            <w:tcW w:w="897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0,18</w:t>
            </w:r>
          </w:p>
        </w:tc>
      </w:tr>
      <w:tr w:rsidR="009D7272" w:rsidRPr="009D7272" w:rsidTr="003E47E6">
        <w:trPr>
          <w:trHeight w:val="510"/>
        </w:trPr>
        <w:tc>
          <w:tcPr>
            <w:tcW w:w="1641" w:type="dxa"/>
            <w:vAlign w:val="center"/>
          </w:tcPr>
          <w:p w:rsidR="009D7272" w:rsidRPr="009D7272" w:rsidRDefault="009D7272" w:rsidP="009D7272">
            <w:pPr>
              <w:spacing w:before="240"/>
              <w:ind w:left="124"/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3,15</w:t>
            </w:r>
          </w:p>
        </w:tc>
        <w:tc>
          <w:tcPr>
            <w:tcW w:w="1221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0,24</w:t>
            </w:r>
          </w:p>
        </w:tc>
        <w:tc>
          <w:tcPr>
            <w:tcW w:w="1179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0,29</w:t>
            </w:r>
          </w:p>
        </w:tc>
        <w:tc>
          <w:tcPr>
            <w:tcW w:w="1680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0,531</w:t>
            </w:r>
          </w:p>
        </w:tc>
        <w:tc>
          <w:tcPr>
            <w:tcW w:w="958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0,40</w:t>
            </w:r>
          </w:p>
        </w:tc>
        <w:tc>
          <w:tcPr>
            <w:tcW w:w="897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0,43</w:t>
            </w:r>
          </w:p>
        </w:tc>
      </w:tr>
      <w:tr w:rsidR="009D7272" w:rsidRPr="009D7272" w:rsidTr="003E47E6">
        <w:trPr>
          <w:trHeight w:val="510"/>
        </w:trPr>
        <w:tc>
          <w:tcPr>
            <w:tcW w:w="1641" w:type="dxa"/>
            <w:vAlign w:val="center"/>
          </w:tcPr>
          <w:p w:rsidR="009D7272" w:rsidRPr="009D7272" w:rsidRDefault="009D7272" w:rsidP="009D7272">
            <w:pPr>
              <w:spacing w:before="240"/>
              <w:ind w:left="124"/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4,65</w:t>
            </w:r>
          </w:p>
        </w:tc>
        <w:tc>
          <w:tcPr>
            <w:tcW w:w="1221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0,28</w:t>
            </w:r>
          </w:p>
        </w:tc>
        <w:tc>
          <w:tcPr>
            <w:tcW w:w="1179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0,27</w:t>
            </w:r>
          </w:p>
        </w:tc>
        <w:tc>
          <w:tcPr>
            <w:tcW w:w="1680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0,719</w:t>
            </w:r>
          </w:p>
        </w:tc>
        <w:tc>
          <w:tcPr>
            <w:tcW w:w="958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0,68</w:t>
            </w:r>
          </w:p>
        </w:tc>
        <w:tc>
          <w:tcPr>
            <w:tcW w:w="897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0,70</w:t>
            </w:r>
          </w:p>
        </w:tc>
      </w:tr>
      <w:tr w:rsidR="009D7272" w:rsidRPr="009D7272" w:rsidTr="003E47E6">
        <w:trPr>
          <w:trHeight w:val="510"/>
        </w:trPr>
        <w:tc>
          <w:tcPr>
            <w:tcW w:w="1641" w:type="dxa"/>
            <w:vAlign w:val="center"/>
          </w:tcPr>
          <w:p w:rsidR="009D7272" w:rsidRPr="009D7272" w:rsidRDefault="009D7272" w:rsidP="009D7272">
            <w:pPr>
              <w:spacing w:before="240"/>
              <w:ind w:left="124"/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6,15</w:t>
            </w:r>
          </w:p>
        </w:tc>
        <w:tc>
          <w:tcPr>
            <w:tcW w:w="1221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0,26</w:t>
            </w:r>
          </w:p>
        </w:tc>
        <w:tc>
          <w:tcPr>
            <w:tcW w:w="1179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0,17</w:t>
            </w:r>
          </w:p>
        </w:tc>
        <w:tc>
          <w:tcPr>
            <w:tcW w:w="1680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0,875</w:t>
            </w:r>
          </w:p>
        </w:tc>
        <w:tc>
          <w:tcPr>
            <w:tcW w:w="958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0,88</w:t>
            </w:r>
          </w:p>
        </w:tc>
        <w:tc>
          <w:tcPr>
            <w:tcW w:w="897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0,87</w:t>
            </w:r>
          </w:p>
        </w:tc>
      </w:tr>
      <w:tr w:rsidR="009D7272" w:rsidRPr="009D7272" w:rsidTr="003E47E6">
        <w:trPr>
          <w:trHeight w:val="510"/>
        </w:trPr>
        <w:tc>
          <w:tcPr>
            <w:tcW w:w="1641" w:type="dxa"/>
            <w:vAlign w:val="center"/>
          </w:tcPr>
          <w:p w:rsidR="009D7272" w:rsidRPr="009D7272" w:rsidRDefault="009D7272" w:rsidP="009D7272">
            <w:pPr>
              <w:spacing w:before="240"/>
              <w:ind w:left="124"/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7,65</w:t>
            </w:r>
          </w:p>
        </w:tc>
        <w:tc>
          <w:tcPr>
            <w:tcW w:w="1221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0,08</w:t>
            </w:r>
          </w:p>
        </w:tc>
        <w:tc>
          <w:tcPr>
            <w:tcW w:w="1179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0,09</w:t>
            </w:r>
          </w:p>
        </w:tc>
        <w:tc>
          <w:tcPr>
            <w:tcW w:w="1680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0,906</w:t>
            </w:r>
          </w:p>
        </w:tc>
        <w:tc>
          <w:tcPr>
            <w:tcW w:w="958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0,97</w:t>
            </w:r>
          </w:p>
        </w:tc>
        <w:tc>
          <w:tcPr>
            <w:tcW w:w="897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0,96</w:t>
            </w:r>
          </w:p>
        </w:tc>
      </w:tr>
      <w:tr w:rsidR="009D7272" w:rsidRPr="009D7272" w:rsidTr="003E47E6">
        <w:trPr>
          <w:trHeight w:val="510"/>
        </w:trPr>
        <w:tc>
          <w:tcPr>
            <w:tcW w:w="1641" w:type="dxa"/>
            <w:vAlign w:val="center"/>
          </w:tcPr>
          <w:p w:rsidR="009D7272" w:rsidRPr="009D7272" w:rsidRDefault="009D7272" w:rsidP="009D7272">
            <w:pPr>
              <w:spacing w:before="240"/>
              <w:ind w:left="124"/>
              <w:jc w:val="center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9,15</w:t>
            </w:r>
          </w:p>
        </w:tc>
        <w:tc>
          <w:tcPr>
            <w:tcW w:w="1221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0,02</w:t>
            </w:r>
          </w:p>
        </w:tc>
        <w:tc>
          <w:tcPr>
            <w:tcW w:w="1179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0,04</w:t>
            </w:r>
          </w:p>
        </w:tc>
        <w:tc>
          <w:tcPr>
            <w:tcW w:w="1680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1,0</w:t>
            </w:r>
          </w:p>
        </w:tc>
        <w:tc>
          <w:tcPr>
            <w:tcW w:w="958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1,0</w:t>
            </w:r>
          </w:p>
        </w:tc>
        <w:tc>
          <w:tcPr>
            <w:tcW w:w="897" w:type="dxa"/>
            <w:vAlign w:val="center"/>
          </w:tcPr>
          <w:p w:rsidR="009D7272" w:rsidRPr="009D7272" w:rsidRDefault="009D7272" w:rsidP="009D7272">
            <w:pPr>
              <w:spacing w:before="240"/>
              <w:rPr>
                <w:sz w:val="28"/>
                <w:szCs w:val="28"/>
              </w:rPr>
            </w:pPr>
            <w:r w:rsidRPr="009D7272">
              <w:rPr>
                <w:sz w:val="28"/>
                <w:szCs w:val="28"/>
              </w:rPr>
              <w:t>1,0</w:t>
            </w:r>
          </w:p>
        </w:tc>
      </w:tr>
    </w:tbl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Тогда по формуле (20):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position w:val="-28"/>
          <w:sz w:val="28"/>
          <w:szCs w:val="28"/>
        </w:rPr>
        <w:object w:dxaOrig="1840" w:dyaOrig="720">
          <v:shape id="_x0000_i1125" type="#_x0000_t75" style="width:92pt;height:36pt" o:ole="">
            <v:imagedata r:id="rId179" o:title=""/>
          </v:shape>
          <o:OLEObject Type="Embed" ProgID="Equation.3" ShapeID="_x0000_i1125" DrawAspect="Content" ObjectID="_1544264971" r:id="rId180"/>
        </w:object>
      </w: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Параметр «а» также можно приближенно определить по формуле </w:t>
      </w:r>
    </w:p>
    <w:p w:rsidR="009D7272" w:rsidRPr="009D7272" w:rsidRDefault="009D7272" w:rsidP="009D7272">
      <w:pPr>
        <w:ind w:left="2836" w:firstLine="709"/>
        <w:jc w:val="both"/>
        <w:rPr>
          <w:sz w:val="28"/>
          <w:szCs w:val="28"/>
        </w:rPr>
      </w:pPr>
      <w:r w:rsidRPr="009D7272">
        <w:rPr>
          <w:position w:val="-34"/>
          <w:sz w:val="28"/>
          <w:szCs w:val="28"/>
        </w:rPr>
        <w:object w:dxaOrig="920" w:dyaOrig="780">
          <v:shape id="_x0000_i1126" type="#_x0000_t75" style="width:46pt;height:39pt" o:ole="">
            <v:imagedata r:id="rId181" o:title=""/>
          </v:shape>
          <o:OLEObject Type="Embed" ProgID="Equation.3" ShapeID="_x0000_i1126" DrawAspect="Content" ObjectID="_1544264972" r:id="rId182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(21)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  <w:t xml:space="preserve">σ – среднее квадратичное отклонение;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position w:val="-12"/>
          <w:sz w:val="28"/>
          <w:szCs w:val="28"/>
          <w:lang w:val="en-US"/>
        </w:rPr>
        <w:object w:dxaOrig="420" w:dyaOrig="380">
          <v:shape id="_x0000_i1127" type="#_x0000_t75" style="width:21pt;height:19pt" o:ole="">
            <v:imagedata r:id="rId183" o:title=""/>
          </v:shape>
          <o:OLEObject Type="Embed" ProgID="Equation.3" ShapeID="_x0000_i1127" DrawAspect="Content" ObjectID="_1544264973" r:id="rId184"/>
        </w:object>
      </w:r>
      <w:r w:rsidRPr="009D7272">
        <w:rPr>
          <w:sz w:val="28"/>
          <w:szCs w:val="28"/>
        </w:rPr>
        <w:t xml:space="preserve">–коэффициент закона распределения </w:t>
      </w:r>
      <w:proofErr w:type="spellStart"/>
      <w:r w:rsidRPr="009D7272">
        <w:rPr>
          <w:sz w:val="28"/>
          <w:szCs w:val="28"/>
        </w:rPr>
        <w:t>Вейбулла</w:t>
      </w:r>
      <w:proofErr w:type="spellEnd"/>
      <w:r w:rsidRPr="009D7272">
        <w:rPr>
          <w:sz w:val="28"/>
          <w:szCs w:val="28"/>
        </w:rPr>
        <w:t xml:space="preserve"> (3PB), определяется по приложению Л в зависимости от коэффициента вариации V.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Для нашего примера: V= 0,48; </w:t>
      </w:r>
      <w:r w:rsidRPr="009D7272">
        <w:rPr>
          <w:position w:val="-12"/>
          <w:sz w:val="28"/>
          <w:szCs w:val="28"/>
          <w:lang w:val="en-US"/>
        </w:rPr>
        <w:object w:dxaOrig="420" w:dyaOrig="380">
          <v:shape id="_x0000_i1128" type="#_x0000_t75" style="width:21pt;height:19pt" o:ole="">
            <v:imagedata r:id="rId183" o:title=""/>
          </v:shape>
          <o:OLEObject Type="Embed" ProgID="Equation.3" ShapeID="_x0000_i1128" DrawAspect="Content" ObjectID="_1544264974" r:id="rId185"/>
        </w:object>
      </w:r>
      <w:r w:rsidRPr="009D7272">
        <w:rPr>
          <w:sz w:val="28"/>
          <w:szCs w:val="28"/>
        </w:rPr>
        <w:t xml:space="preserve">= 0,425; σ = 2,13. Тогда по </w:t>
      </w:r>
      <w:r w:rsidRPr="009D7272">
        <w:rPr>
          <w:bCs/>
          <w:sz w:val="28"/>
          <w:szCs w:val="28"/>
        </w:rPr>
        <w:t>формуле</w:t>
      </w:r>
      <w:r w:rsidRPr="009D7272">
        <w:rPr>
          <w:sz w:val="28"/>
          <w:szCs w:val="28"/>
        </w:rPr>
        <w:t xml:space="preserve"> (12): 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position w:val="-32"/>
          <w:sz w:val="28"/>
          <w:szCs w:val="28"/>
        </w:rPr>
        <w:object w:dxaOrig="1560" w:dyaOrig="760">
          <v:shape id="_x0000_i1129" type="#_x0000_t75" style="width:78pt;height:38pt" o:ole="">
            <v:imagedata r:id="rId186" o:title=""/>
          </v:shape>
          <o:OLEObject Type="Embed" ProgID="Equation.3" ShapeID="_x0000_i1129" DrawAspect="Content" ObjectID="_1544264975" r:id="rId187"/>
        </w:object>
      </w: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Подставляя в формулу (19) полученные для нашего примера значения параметров </w:t>
      </w:r>
      <w:proofErr w:type="gramStart"/>
      <w:r w:rsidRPr="009D7272">
        <w:rPr>
          <w:sz w:val="28"/>
          <w:szCs w:val="28"/>
        </w:rPr>
        <w:t>3PB</w:t>
      </w:r>
      <w:proofErr w:type="gramEnd"/>
      <w:r w:rsidRPr="009D7272">
        <w:rPr>
          <w:sz w:val="28"/>
          <w:szCs w:val="28"/>
        </w:rPr>
        <w:t xml:space="preserve"> а = 5; b = </w:t>
      </w:r>
      <w:smartTag w:uri="urn:schemas-microsoft-com:office:smarttags" w:element="metricconverter">
        <w:smartTagPr>
          <w:attr w:name="ProductID" w:val="2,2 м"/>
        </w:smartTagPr>
        <w:r w:rsidRPr="009D7272">
          <w:rPr>
            <w:sz w:val="28"/>
            <w:szCs w:val="28"/>
          </w:rPr>
          <w:t>2,2 м</w:t>
        </w:r>
      </w:smartTag>
      <w:r w:rsidRPr="009D7272">
        <w:rPr>
          <w:sz w:val="28"/>
          <w:szCs w:val="28"/>
        </w:rPr>
        <w:t xml:space="preserve"> и величину (таблица 3), получаем значения дифференциальной функции 3PB для середины каждого интервала.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Например, для первого интервала по формуле (19)  имеем: 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position w:val="-40"/>
          <w:sz w:val="28"/>
          <w:szCs w:val="28"/>
        </w:rPr>
        <w:object w:dxaOrig="5400" w:dyaOrig="940">
          <v:shape id="_x0000_i1130" type="#_x0000_t75" style="width:270pt;height:47pt" o:ole="">
            <v:imagedata r:id="rId188" o:title=""/>
          </v:shape>
          <o:OLEObject Type="Embed" ProgID="Equation.3" ShapeID="_x0000_i1130" DrawAspect="Content" ObjectID="_1544264976" r:id="rId189"/>
        </w:object>
      </w:r>
      <w:r w:rsidRPr="009D7272">
        <w:rPr>
          <w:sz w:val="28"/>
          <w:szCs w:val="28"/>
        </w:rPr>
        <w:t>.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Аналогично определяем значение дифференциальной функции теоретического закона распределения </w:t>
      </w:r>
      <w:proofErr w:type="spellStart"/>
      <w:r w:rsidRPr="009D7272">
        <w:rPr>
          <w:sz w:val="28"/>
          <w:szCs w:val="28"/>
        </w:rPr>
        <w:t>Вейбулла</w:t>
      </w:r>
      <w:proofErr w:type="spellEnd"/>
      <w:r w:rsidRPr="009D7272">
        <w:rPr>
          <w:sz w:val="28"/>
          <w:szCs w:val="28"/>
        </w:rPr>
        <w:t xml:space="preserve"> (ЗРВ) для остальных интервалов.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proofErr w:type="gramStart"/>
      <w:r w:rsidRPr="009D7272">
        <w:rPr>
          <w:sz w:val="28"/>
          <w:szCs w:val="28"/>
        </w:rPr>
        <w:t>Используя данные таблицы 5 построим дифференциальную функцию</w:t>
      </w:r>
      <w:proofErr w:type="gramEnd"/>
      <w:r w:rsidRPr="009D7272">
        <w:rPr>
          <w:sz w:val="28"/>
          <w:szCs w:val="28"/>
        </w:rPr>
        <w:t xml:space="preserve"> ЗНР и ЗРВ в соответствии с рисунком 3.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755650</wp:posOffset>
                </wp:positionV>
                <wp:extent cx="3041015" cy="2400300"/>
                <wp:effectExtent l="60960" t="17780" r="22225" b="127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015" cy="2400300"/>
                          <a:chOff x="2061" y="6278"/>
                          <a:chExt cx="4789" cy="3780"/>
                        </a:xfrm>
                      </wpg:grpSpPr>
                      <wps:wsp>
                        <wps:cNvPr id="4" name="Line 38"/>
                        <wps:cNvCnPr/>
                        <wps:spPr bwMode="auto">
                          <a:xfrm flipV="1">
                            <a:off x="2061" y="627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9"/>
                        <wps:cNvCnPr/>
                        <wps:spPr bwMode="auto">
                          <a:xfrm>
                            <a:off x="5890" y="9698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96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272" w:rsidRPr="007548CF" w:rsidRDefault="009D7272" w:rsidP="009D7272">
                              <w:pPr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7548CF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61" style="position:absolute;left:0;text-align:left;margin-left:18pt;margin-top:59.5pt;width:239.45pt;height:189pt;z-index:251661312" coordorigin="2061,6278" coordsize="4789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">
                <v:line id="Line 38" o:spid="_x0000_s1062" style="position:absolute;flip:y;visibility:visible;mso-wrap-style:square" from="2061,6278" to="2061,6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qi6sMAAADaAAAADwAAAGRycy9kb3ducmV2LnhtbESPT2sCMRTE7wW/Q3iCt5pVxMpqlFUq&#10;CLaC/w7eHpvnZnHzst1E3X77plDocZiZ3zCzRWsr8aDGl44VDPoJCOLc6ZILBafj+nUCwgdkjZVj&#10;UvBNHhbzzssMU+2evKfHIRQiQtinqMCEUKdS+tyQRd93NXH0rq6xGKJsCqkbfEa4reQwScbSYslx&#10;wWBNK0P57XC3Ct5M/XXOlp/vW9qZD2uylbmMS6V63TabggjUhv/wX3ujFYzg90q8AX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6ourDAAAA2gAAAA8AAAAAAAAAAAAA&#10;AAAAoQIAAGRycy9kb3ducmV2LnhtbFBLBQYAAAAABAAEAPkAAACRAwAAAAA=&#10;">
                  <v:stroke endarrow="classic" endarrowlength="long"/>
                </v:line>
                <v:line id="Line 39" o:spid="_x0000_s1063" style="position:absolute;visibility:visible;mso-wrap-style:square" from="5890,9698" to="6850,9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wpMEAAADaAAAADwAAAGRycy9kb3ducmV2LnhtbESPQYvCMBSE7wv+h/AEb2uisirVKEUo&#10;eLUq4u3RPNti81KaWLv/frOwsMdhZr5htvvBNqKnzteONcymCgRx4UzNpYbLOftcg/AB2WDjmDR8&#10;k4f9bvSxxcS4N5+oz0MpIoR9ghqqENpESl9UZNFPXUscvYfrLIYou1KaDt8Rbhs5V2opLdYcFyps&#10;6VBR8cxfVsMtX2dpf7+px6I/1alaXZeHrNF6Mh7SDYhAQ/gP/7WPRsMX/F6JN0D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iLCkwQAAANoAAAAPAAAAAAAAAAAAAAAA&#10;AKECAABkcnMvZG93bnJldi54bWxQSwUGAAAAAAQABAD5AAAAjwMAAAAA&#10;">
                  <v:stroke endarrow="classic" endarrowlength="long"/>
                </v:line>
                <v:shape id="Text Box 40" o:spid="_x0000_s1064" type="#_x0000_t202" style="position:absolute;left:5781;top:969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YAMAA&#10;AADaAAAADwAAAGRycy9kb3ducmV2LnhtbESPQYvCMBSE74L/ITzBm6aKiFSjiLigJ1n14u3ZPNtq&#10;81KSrFZ//UYQPA4z8w0zWzSmEndyvrSsYNBPQBBnVpecKzgefnoTED4ga6wsk4IneVjM260Zpto+&#10;+Jfu+5CLCGGfooIihDqV0mcFGfR9WxNH72KdwRCly6V2+IhwU8lhkoylwZLjQoE1rQrKbvs/o2B7&#10;crv1yScvOzyH1TW72cNLjpTqdprlFESgJnzDn/ZGKxjD+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JYAMAAAADaAAAADwAAAAAAAAAAAAAAAACYAgAAZHJzL2Rvd25y&#10;ZXYueG1sUEsFBgAAAAAEAAQA9QAAAIUDAAAAAA==&#10;" stroked="f">
                  <v:textbox inset=",0,,0">
                    <w:txbxContent>
                      <w:p w:rsidR="009D7272" w:rsidRPr="007548CF" w:rsidRDefault="009D7272" w:rsidP="009D7272">
                        <w:pPr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7548CF">
                          <w:rPr>
                            <w:rFonts w:ascii="Arial" w:hAnsi="Arial"/>
                            <w:b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5762625" cy="31261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7" t="4906" r="2177" b="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272" w:rsidRPr="009D7272" w:rsidRDefault="009D7272" w:rsidP="009D7272">
      <w:pPr>
        <w:spacing w:before="120" w:after="120"/>
        <w:jc w:val="center"/>
        <w:rPr>
          <w:sz w:val="28"/>
          <w:szCs w:val="28"/>
        </w:rPr>
      </w:pPr>
      <w:r w:rsidRPr="009D7272">
        <w:rPr>
          <w:sz w:val="28"/>
          <w:szCs w:val="28"/>
        </w:rPr>
        <w:t>Рисунок 3 – Дифференциальная функция теоретического закона распределения 3HP (1) и ЗРВ (2) полного ресурса двигателей</w:t>
      </w:r>
    </w:p>
    <w:p w:rsidR="009D7272" w:rsidRPr="009D7272" w:rsidRDefault="009D7272" w:rsidP="009D7272">
      <w:pPr>
        <w:spacing w:before="120"/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При наличии интегральной функции ЗРВ дифференциальная функция </w:t>
      </w:r>
      <w:r w:rsidRPr="009D7272">
        <w:rPr>
          <w:bCs/>
          <w:position w:val="-12"/>
          <w:sz w:val="28"/>
          <w:szCs w:val="28"/>
        </w:rPr>
        <w:object w:dxaOrig="720" w:dyaOrig="380">
          <v:shape id="_x0000_i1131" type="#_x0000_t75" style="width:36pt;height:19pt" o:ole="">
            <v:imagedata r:id="rId161" o:title=""/>
          </v:shape>
          <o:OLEObject Type="Embed" ProgID="Equation.3" ShapeID="_x0000_i1131" DrawAspect="Content" ObjectID="_1544264977" r:id="rId191"/>
        </w:object>
      </w:r>
      <w:r w:rsidRPr="009D7272">
        <w:rPr>
          <w:sz w:val="28"/>
          <w:szCs w:val="28"/>
        </w:rPr>
        <w:t xml:space="preserve">в i-м интервале статистического ряда может быть получена как разность интегральных функций в конце н начале этого интервала: </w:t>
      </w:r>
    </w:p>
    <w:p w:rsidR="009D7272" w:rsidRPr="009D7272" w:rsidRDefault="009D7272" w:rsidP="009D7272">
      <w:pPr>
        <w:ind w:firstLine="708"/>
        <w:jc w:val="center"/>
        <w:rPr>
          <w:sz w:val="28"/>
          <w:szCs w:val="28"/>
        </w:rPr>
      </w:pPr>
      <w:r w:rsidRPr="009D7272">
        <w:rPr>
          <w:position w:val="-12"/>
          <w:sz w:val="28"/>
          <w:szCs w:val="28"/>
        </w:rPr>
        <w:object w:dxaOrig="2620" w:dyaOrig="380">
          <v:shape id="_x0000_i1132" type="#_x0000_t75" style="width:131pt;height:19pt" o:ole="">
            <v:imagedata r:id="rId192" o:title=""/>
          </v:shape>
          <o:OLEObject Type="Embed" ProgID="Equation.3" ShapeID="_x0000_i1132" DrawAspect="Content" ObjectID="_1544264978" r:id="rId193"/>
        </w:object>
      </w:r>
      <w:r w:rsidRPr="009D7272">
        <w:rPr>
          <w:sz w:val="28"/>
          <w:szCs w:val="28"/>
        </w:rPr>
        <w:t>,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 xml:space="preserve"> (22)</w:t>
      </w:r>
    </w:p>
    <w:p w:rsidR="009D7272" w:rsidRPr="009D7272" w:rsidRDefault="009D7272" w:rsidP="009D7272">
      <w:pPr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где </w:t>
      </w:r>
      <w:r w:rsidRPr="009D7272">
        <w:rPr>
          <w:sz w:val="28"/>
          <w:szCs w:val="28"/>
        </w:rPr>
        <w:tab/>
      </w:r>
      <w:r w:rsidRPr="009D7272">
        <w:rPr>
          <w:position w:val="-12"/>
          <w:sz w:val="28"/>
          <w:szCs w:val="28"/>
        </w:rPr>
        <w:object w:dxaOrig="340" w:dyaOrig="380">
          <v:shape id="_x0000_i1133" type="#_x0000_t75" style="width:17pt;height:19pt" o:ole="">
            <v:imagedata r:id="rId14" o:title=""/>
          </v:shape>
          <o:OLEObject Type="Embed" ProgID="Equation.3" ShapeID="_x0000_i1133" DrawAspect="Content" ObjectID="_1544264979" r:id="rId194"/>
        </w:object>
      </w:r>
      <w:r w:rsidRPr="009D7272">
        <w:rPr>
          <w:sz w:val="28"/>
          <w:szCs w:val="28"/>
        </w:rPr>
        <w:t xml:space="preserve">, </w:t>
      </w:r>
      <w:r w:rsidRPr="009D7272">
        <w:rPr>
          <w:position w:val="-12"/>
          <w:sz w:val="28"/>
          <w:szCs w:val="28"/>
        </w:rPr>
        <w:object w:dxaOrig="360" w:dyaOrig="380">
          <v:shape id="_x0000_i1134" type="#_x0000_t75" style="width:18pt;height:19pt" o:ole="">
            <v:imagedata r:id="rId97" o:title=""/>
          </v:shape>
          <o:OLEObject Type="Embed" ProgID="Equation.3" ShapeID="_x0000_i1134" DrawAspect="Content" ObjectID="_1544264980" r:id="rId195"/>
        </w:object>
      </w:r>
      <w:r w:rsidRPr="009D7272">
        <w:rPr>
          <w:sz w:val="28"/>
          <w:szCs w:val="28"/>
        </w:rPr>
        <w:t xml:space="preserve">, </w:t>
      </w:r>
      <w:r w:rsidRPr="009D7272">
        <w:rPr>
          <w:position w:val="-12"/>
          <w:sz w:val="28"/>
          <w:szCs w:val="28"/>
        </w:rPr>
        <w:object w:dxaOrig="360" w:dyaOrig="380">
          <v:shape id="_x0000_i1135" type="#_x0000_t75" style="width:18pt;height:19pt" o:ole="">
            <v:imagedata r:id="rId196" o:title=""/>
          </v:shape>
          <o:OLEObject Type="Embed" ProgID="Equation.3" ShapeID="_x0000_i1135" DrawAspect="Content" ObjectID="_1544264981" r:id="rId197"/>
        </w:object>
      </w:r>
      <w:r w:rsidRPr="009D7272">
        <w:rPr>
          <w:sz w:val="28"/>
          <w:szCs w:val="28"/>
        </w:rPr>
        <w:t xml:space="preserve">,— значения показателя надежности соответственно в середине, в конце и начале </w:t>
      </w:r>
      <w:proofErr w:type="spellStart"/>
      <w:r w:rsidRPr="009D7272">
        <w:rPr>
          <w:sz w:val="28"/>
          <w:szCs w:val="28"/>
          <w:lang w:val="en-US"/>
        </w:rPr>
        <w:t>i</w:t>
      </w:r>
      <w:proofErr w:type="spellEnd"/>
      <w:r w:rsidRPr="009D7272">
        <w:rPr>
          <w:sz w:val="28"/>
          <w:szCs w:val="28"/>
        </w:rPr>
        <w:t xml:space="preserve">-го интервала. </w:t>
      </w:r>
    </w:p>
    <w:p w:rsidR="009D7272" w:rsidRPr="009D7272" w:rsidRDefault="009D7272" w:rsidP="009D7272">
      <w:pPr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Например, для второго и последующих  интервалов дифференциальная функция 3PB по уравнению (22) составит: </w:t>
      </w:r>
    </w:p>
    <w:p w:rsidR="009D7272" w:rsidRPr="009D7272" w:rsidRDefault="009D7272" w:rsidP="009D7272">
      <w:pPr>
        <w:jc w:val="center"/>
        <w:rPr>
          <w:sz w:val="28"/>
          <w:szCs w:val="28"/>
        </w:rPr>
      </w:pPr>
      <w:r w:rsidRPr="009D7272">
        <w:rPr>
          <w:bCs/>
          <w:position w:val="-98"/>
          <w:sz w:val="28"/>
          <w:szCs w:val="28"/>
        </w:rPr>
        <w:object w:dxaOrig="3100" w:dyaOrig="2100">
          <v:shape id="_x0000_i1136" type="#_x0000_t75" style="width:155pt;height:105pt" o:ole="">
            <v:imagedata r:id="rId198" o:title=""/>
          </v:shape>
          <o:OLEObject Type="Embed" ProgID="Equation.3" ShapeID="_x0000_i1136" DrawAspect="Content" ObjectID="_1544264982" r:id="rId199"/>
        </w:object>
      </w:r>
    </w:p>
    <w:p w:rsidR="009D7272" w:rsidRPr="009D7272" w:rsidRDefault="009D7272" w:rsidP="009D7272">
      <w:pPr>
        <w:spacing w:after="240"/>
        <w:ind w:firstLine="709"/>
        <w:jc w:val="both"/>
        <w:rPr>
          <w:sz w:val="28"/>
          <w:szCs w:val="28"/>
        </w:rPr>
      </w:pPr>
      <w:r w:rsidRPr="009D7272">
        <w:rPr>
          <w:sz w:val="28"/>
          <w:szCs w:val="28"/>
        </w:rPr>
        <w:t xml:space="preserve">Для первого интервала значение дифференциальной функции определяется по уравнению (19)  или  определяется с использованием таблиц для расчета показателей надежности из приложений. После сопоставления всех признаков определяющих закон распределения и </w:t>
      </w:r>
      <w:proofErr w:type="spellStart"/>
      <w:r w:rsidRPr="009D7272">
        <w:rPr>
          <w:sz w:val="28"/>
          <w:szCs w:val="28"/>
        </w:rPr>
        <w:t>яравнение</w:t>
      </w:r>
      <w:proofErr w:type="spellEnd"/>
      <w:r w:rsidRPr="009D7272">
        <w:rPr>
          <w:sz w:val="28"/>
          <w:szCs w:val="28"/>
        </w:rPr>
        <w:t xml:space="preserve"> графических зависимостей с полигоном распределения делается окончательный вывод выборе теоретического закона распределения.</w:t>
      </w:r>
    </w:p>
    <w:p w:rsidR="009D7272" w:rsidRPr="009D7272" w:rsidRDefault="009D7272" w:rsidP="009D7272">
      <w:pPr>
        <w:keepNext/>
        <w:tabs>
          <w:tab w:val="left" w:pos="284"/>
          <w:tab w:val="left" w:pos="709"/>
        </w:tabs>
        <w:jc w:val="both"/>
        <w:outlineLvl w:val="0"/>
        <w:rPr>
          <w:b/>
          <w:bCs/>
          <w:sz w:val="28"/>
          <w:szCs w:val="28"/>
        </w:rPr>
      </w:pPr>
    </w:p>
    <w:p w:rsidR="009D7272" w:rsidRPr="009D7272" w:rsidRDefault="009D7272" w:rsidP="009D7272">
      <w:pPr>
        <w:keepNext/>
        <w:tabs>
          <w:tab w:val="left" w:pos="284"/>
          <w:tab w:val="left" w:pos="709"/>
        </w:tabs>
        <w:jc w:val="both"/>
        <w:outlineLvl w:val="0"/>
        <w:rPr>
          <w:b/>
          <w:bCs/>
          <w:sz w:val="28"/>
          <w:szCs w:val="28"/>
        </w:rPr>
      </w:pPr>
      <w:r w:rsidRPr="009D7272">
        <w:rPr>
          <w:b/>
          <w:bCs/>
          <w:sz w:val="28"/>
          <w:szCs w:val="28"/>
        </w:rPr>
        <w:t>5 Задания на контрольные работы</w:t>
      </w:r>
    </w:p>
    <w:p w:rsidR="009D7272" w:rsidRPr="009D7272" w:rsidRDefault="009D7272" w:rsidP="009D7272">
      <w:pPr>
        <w:jc w:val="both"/>
        <w:rPr>
          <w:b/>
          <w:color w:val="000000"/>
          <w:sz w:val="28"/>
          <w:szCs w:val="28"/>
        </w:rPr>
      </w:pPr>
      <w:r w:rsidRPr="009D7272">
        <w:rPr>
          <w:b/>
          <w:noProof/>
          <w:color w:val="000000"/>
          <w:sz w:val="28"/>
          <w:szCs w:val="28"/>
        </w:rPr>
        <w:t xml:space="preserve">5.1 </w:t>
      </w:r>
      <w:hyperlink w:anchor="_Toc85939627" w:history="1">
        <w:r w:rsidRPr="009D7272">
          <w:rPr>
            <w:b/>
            <w:noProof/>
            <w:color w:val="000000"/>
            <w:sz w:val="28"/>
            <w:szCs w:val="28"/>
          </w:rPr>
          <w:t>Варианты заданий и исходные данные для выполнения расчетов</w:t>
        </w:r>
      </w:hyperlink>
    </w:p>
    <w:p w:rsidR="009D7272" w:rsidRPr="009D7272" w:rsidRDefault="009D7272" w:rsidP="009D7272">
      <w:pPr>
        <w:spacing w:before="240" w:after="240"/>
        <w:ind w:firstLine="709"/>
        <w:rPr>
          <w:sz w:val="28"/>
          <w:szCs w:val="28"/>
        </w:rPr>
      </w:pPr>
      <w:r w:rsidRPr="009D7272">
        <w:rPr>
          <w:sz w:val="28"/>
          <w:szCs w:val="28"/>
        </w:rPr>
        <w:t xml:space="preserve">Ресурс,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</w:t>
      </w:r>
      <w:r w:rsidRPr="009D7272">
        <w:rPr>
          <w:sz w:val="28"/>
          <w:szCs w:val="28"/>
        </w:rPr>
        <w:tab/>
        <w:t xml:space="preserve">Ресурс,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</w:t>
      </w:r>
      <w:r w:rsidRPr="009D7272">
        <w:rPr>
          <w:sz w:val="28"/>
          <w:szCs w:val="28"/>
        </w:rPr>
        <w:tab/>
        <w:t xml:space="preserve">Ресурс,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</w:t>
      </w:r>
      <w:r w:rsidRPr="009D7272">
        <w:rPr>
          <w:sz w:val="28"/>
          <w:szCs w:val="28"/>
        </w:rPr>
        <w:tab/>
        <w:t xml:space="preserve">Ресурс, </w:t>
      </w:r>
      <w:proofErr w:type="spellStart"/>
      <w:r w:rsidRPr="009D7272">
        <w:rPr>
          <w:sz w:val="28"/>
          <w:szCs w:val="28"/>
        </w:rPr>
        <w:t>мото</w:t>
      </w:r>
      <w:proofErr w:type="spellEnd"/>
      <w:r w:rsidRPr="009D7272">
        <w:rPr>
          <w:sz w:val="28"/>
          <w:szCs w:val="28"/>
        </w:rPr>
        <w:t>-ч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rPr>
          <w:sz w:val="28"/>
          <w:szCs w:val="28"/>
        </w:rPr>
      </w:pPr>
      <w:r w:rsidRPr="009D7272">
        <w:rPr>
          <w:sz w:val="28"/>
          <w:szCs w:val="28"/>
        </w:rPr>
        <w:lastRenderedPageBreak/>
        <w:t>5180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1570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3680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4880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rPr>
          <w:sz w:val="28"/>
          <w:szCs w:val="28"/>
        </w:rPr>
      </w:pPr>
      <w:r w:rsidRPr="009D7272">
        <w:rPr>
          <w:sz w:val="28"/>
          <w:szCs w:val="28"/>
        </w:rPr>
        <w:t>5630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2720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3260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3180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rPr>
          <w:sz w:val="28"/>
          <w:szCs w:val="28"/>
        </w:rPr>
      </w:pPr>
      <w:r w:rsidRPr="009D7272">
        <w:rPr>
          <w:sz w:val="28"/>
          <w:szCs w:val="28"/>
        </w:rPr>
        <w:t>2320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2530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9150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6000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rPr>
          <w:sz w:val="28"/>
          <w:szCs w:val="28"/>
        </w:rPr>
      </w:pPr>
      <w:r w:rsidRPr="009D7272">
        <w:rPr>
          <w:sz w:val="28"/>
          <w:szCs w:val="28"/>
        </w:rPr>
        <w:t>3570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4880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3680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6680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rPr>
          <w:sz w:val="28"/>
          <w:szCs w:val="28"/>
        </w:rPr>
      </w:pPr>
      <w:r w:rsidRPr="009D7272">
        <w:rPr>
          <w:sz w:val="28"/>
          <w:szCs w:val="28"/>
        </w:rPr>
        <w:t>2460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2920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6680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4260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rPr>
          <w:sz w:val="28"/>
          <w:szCs w:val="28"/>
        </w:rPr>
      </w:pPr>
      <w:r w:rsidRPr="009D7272">
        <w:rPr>
          <w:sz w:val="28"/>
          <w:szCs w:val="28"/>
        </w:rPr>
        <w:t>7620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4710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2720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2840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rPr>
          <w:sz w:val="28"/>
          <w:szCs w:val="28"/>
        </w:rPr>
      </w:pPr>
      <w:r w:rsidRPr="009D7272">
        <w:rPr>
          <w:sz w:val="28"/>
          <w:szCs w:val="28"/>
        </w:rPr>
        <w:t>8650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4270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3260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5630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rPr>
          <w:sz w:val="28"/>
          <w:szCs w:val="28"/>
        </w:rPr>
      </w:pPr>
      <w:r w:rsidRPr="009D7272">
        <w:rPr>
          <w:sz w:val="28"/>
          <w:szCs w:val="28"/>
        </w:rPr>
        <w:t>8450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2190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1980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3090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3640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3530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5600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3120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2680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2410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2270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4630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5600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9700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900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3220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5150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6620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8610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2800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2740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2870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2490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8670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3710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3290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3400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2950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3730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4750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3120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1590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4300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2570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4280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2360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2240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6700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4910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5220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b/>
          <w:sz w:val="28"/>
          <w:szCs w:val="28"/>
        </w:rPr>
      </w:pPr>
      <w:r w:rsidRPr="009D7272">
        <w:rPr>
          <w:b/>
          <w:sz w:val="28"/>
          <w:szCs w:val="28"/>
        </w:rPr>
        <w:t>7650</w:t>
      </w:r>
      <w:r w:rsidRPr="009D7272">
        <w:rPr>
          <w:b/>
          <w:sz w:val="28"/>
          <w:szCs w:val="28"/>
        </w:rPr>
        <w:tab/>
      </w:r>
      <w:r w:rsidRPr="009D7272">
        <w:rPr>
          <w:b/>
          <w:sz w:val="28"/>
          <w:szCs w:val="28"/>
        </w:rPr>
        <w:tab/>
      </w:r>
      <w:r w:rsidRPr="009D7272">
        <w:rPr>
          <w:b/>
          <w:sz w:val="28"/>
          <w:szCs w:val="28"/>
        </w:rPr>
        <w:tab/>
        <w:t>3210</w:t>
      </w:r>
      <w:r w:rsidRPr="009D7272">
        <w:rPr>
          <w:b/>
          <w:sz w:val="28"/>
          <w:szCs w:val="28"/>
        </w:rPr>
        <w:tab/>
      </w:r>
      <w:r w:rsidRPr="009D7272">
        <w:rPr>
          <w:b/>
          <w:sz w:val="28"/>
          <w:szCs w:val="28"/>
        </w:rPr>
        <w:tab/>
      </w:r>
      <w:r w:rsidRPr="009D7272">
        <w:rPr>
          <w:b/>
          <w:sz w:val="28"/>
          <w:szCs w:val="28"/>
        </w:rPr>
        <w:tab/>
        <w:t>1990</w:t>
      </w:r>
      <w:r w:rsidRPr="009D7272">
        <w:rPr>
          <w:b/>
          <w:sz w:val="28"/>
          <w:szCs w:val="28"/>
        </w:rPr>
        <w:tab/>
      </w:r>
      <w:r w:rsidRPr="009D7272">
        <w:rPr>
          <w:b/>
          <w:sz w:val="28"/>
          <w:szCs w:val="28"/>
        </w:rPr>
        <w:tab/>
      </w:r>
      <w:r w:rsidRPr="009D7272">
        <w:rPr>
          <w:b/>
          <w:sz w:val="28"/>
          <w:szCs w:val="28"/>
        </w:rPr>
        <w:tab/>
        <w:t>5670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4910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9170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3290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5670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8490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2750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6710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6050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3640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3530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5600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3120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2680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2410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2270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4680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5600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9100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1530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3220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5150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6620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8610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2800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2900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2500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3220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7590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6630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8410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4850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2160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1940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4840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3050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4230</w:t>
      </w:r>
    </w:p>
    <w:p w:rsidR="009D7272" w:rsidRPr="009D7272" w:rsidRDefault="009D7272" w:rsidP="009D7272">
      <w:pPr>
        <w:numPr>
          <w:ilvl w:val="0"/>
          <w:numId w:val="4"/>
        </w:numPr>
        <w:tabs>
          <w:tab w:val="num" w:pos="1440"/>
        </w:tabs>
        <w:spacing w:after="240" w:line="221" w:lineRule="auto"/>
        <w:ind w:left="0" w:firstLine="0"/>
        <w:jc w:val="both"/>
        <w:rPr>
          <w:sz w:val="28"/>
          <w:szCs w:val="28"/>
        </w:rPr>
      </w:pPr>
      <w:r w:rsidRPr="009D7272">
        <w:rPr>
          <w:sz w:val="28"/>
          <w:szCs w:val="28"/>
        </w:rPr>
        <w:t>4240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5940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2690</w:t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</w:r>
      <w:r w:rsidRPr="009D7272">
        <w:rPr>
          <w:sz w:val="28"/>
          <w:szCs w:val="28"/>
        </w:rPr>
        <w:tab/>
        <w:t>3640</w:t>
      </w:r>
    </w:p>
    <w:p w:rsidR="009D7272" w:rsidRPr="009D7272" w:rsidRDefault="009D7272" w:rsidP="009D7272">
      <w:pPr>
        <w:tabs>
          <w:tab w:val="left" w:pos="9480"/>
        </w:tabs>
        <w:jc w:val="both"/>
        <w:rPr>
          <w:b/>
          <w:sz w:val="28"/>
          <w:szCs w:val="28"/>
        </w:rPr>
      </w:pPr>
    </w:p>
    <w:p w:rsidR="009D7272" w:rsidRPr="00677566" w:rsidRDefault="009D7272" w:rsidP="009D7272">
      <w:pPr>
        <w:pStyle w:val="7"/>
        <w:numPr>
          <w:ilvl w:val="0"/>
          <w:numId w:val="20"/>
        </w:numPr>
        <w:tabs>
          <w:tab w:val="left" w:pos="284"/>
          <w:tab w:val="left" w:pos="4253"/>
        </w:tabs>
        <w:spacing w:before="0" w:after="0"/>
        <w:ind w:left="0"/>
        <w:rPr>
          <w:b/>
          <w:sz w:val="28"/>
          <w:szCs w:val="28"/>
        </w:rPr>
      </w:pPr>
      <w:r w:rsidRPr="00677566">
        <w:rPr>
          <w:b/>
          <w:sz w:val="28"/>
          <w:szCs w:val="28"/>
        </w:rPr>
        <w:t>Содержание и оформление  контрол</w:t>
      </w:r>
      <w:r w:rsidRPr="00677566">
        <w:rPr>
          <w:b/>
          <w:sz w:val="28"/>
          <w:szCs w:val="28"/>
        </w:rPr>
        <w:t>ь</w:t>
      </w:r>
      <w:r w:rsidRPr="00677566">
        <w:rPr>
          <w:b/>
          <w:sz w:val="28"/>
          <w:szCs w:val="28"/>
        </w:rPr>
        <w:t>ных работ</w:t>
      </w:r>
    </w:p>
    <w:p w:rsidR="009D7272" w:rsidRPr="00677566" w:rsidRDefault="009D7272" w:rsidP="009D7272">
      <w:pPr>
        <w:pStyle w:val="23"/>
        <w:numPr>
          <w:ilvl w:val="1"/>
          <w:numId w:val="20"/>
        </w:numPr>
        <w:tabs>
          <w:tab w:val="clear" w:pos="1003"/>
          <w:tab w:val="num" w:pos="72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7566">
        <w:rPr>
          <w:sz w:val="28"/>
          <w:szCs w:val="28"/>
        </w:rPr>
        <w:t>Оформление текстовой части</w:t>
      </w:r>
    </w:p>
    <w:p w:rsidR="009D7272" w:rsidRPr="00677566" w:rsidRDefault="009D7272" w:rsidP="009D7272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77566">
        <w:rPr>
          <w:sz w:val="28"/>
          <w:szCs w:val="28"/>
        </w:rPr>
        <w:t>Контрольные работы выполняются на лист</w:t>
      </w:r>
      <w:r>
        <w:rPr>
          <w:sz w:val="28"/>
          <w:szCs w:val="28"/>
        </w:rPr>
        <w:t>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по ГОСТ 2.301-68. </w:t>
      </w:r>
      <w:r w:rsidRPr="00677566">
        <w:rPr>
          <w:sz w:val="28"/>
          <w:szCs w:val="28"/>
        </w:rPr>
        <w:t>Текст может быть выполнен рукописно или с помощью средств компьютерной техники. Рукописный текст может быть записан на одной стороне листа формата А</w:t>
      </w:r>
      <w:proofErr w:type="gramStart"/>
      <w:r w:rsidRPr="00677566">
        <w:rPr>
          <w:sz w:val="28"/>
          <w:szCs w:val="28"/>
        </w:rPr>
        <w:t>4</w:t>
      </w:r>
      <w:proofErr w:type="gramEnd"/>
      <w:r w:rsidRPr="00677566">
        <w:rPr>
          <w:sz w:val="28"/>
          <w:szCs w:val="28"/>
        </w:rPr>
        <w:t xml:space="preserve"> с высотой прописных букв не более </w:t>
      </w:r>
      <w:smartTag w:uri="urn:schemas-microsoft-com:office:smarttags" w:element="metricconverter">
        <w:smartTagPr>
          <w:attr w:name="ProductID" w:val="10 мм"/>
        </w:smartTagPr>
        <w:r w:rsidRPr="00677566">
          <w:rPr>
            <w:sz w:val="28"/>
            <w:szCs w:val="28"/>
          </w:rPr>
          <w:t>10 мм</w:t>
        </w:r>
      </w:smartTag>
      <w:r w:rsidRPr="00677566">
        <w:rPr>
          <w:sz w:val="28"/>
          <w:szCs w:val="28"/>
        </w:rPr>
        <w:t>. Те</w:t>
      </w:r>
      <w:proofErr w:type="gramStart"/>
      <w:r w:rsidRPr="00677566">
        <w:rPr>
          <w:sz w:val="28"/>
          <w:szCs w:val="28"/>
        </w:rPr>
        <w:t>кст сл</w:t>
      </w:r>
      <w:proofErr w:type="gramEnd"/>
      <w:r w:rsidRPr="00677566">
        <w:rPr>
          <w:sz w:val="28"/>
          <w:szCs w:val="28"/>
        </w:rPr>
        <w:t>едует размещать, соблюдая размеры п</w:t>
      </w:r>
      <w:r w:rsidRPr="00677566">
        <w:rPr>
          <w:sz w:val="28"/>
          <w:szCs w:val="28"/>
        </w:rPr>
        <w:t>о</w:t>
      </w:r>
      <w:r w:rsidRPr="00677566">
        <w:rPr>
          <w:sz w:val="28"/>
          <w:szCs w:val="28"/>
        </w:rPr>
        <w:t>лей:</w:t>
      </w:r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proofErr w:type="gramStart"/>
      <w:r w:rsidRPr="00677566">
        <w:rPr>
          <w:sz w:val="28"/>
          <w:szCs w:val="28"/>
        </w:rPr>
        <w:t>правое</w:t>
      </w:r>
      <w:proofErr w:type="gramEnd"/>
      <w:r w:rsidRPr="00677566">
        <w:rPr>
          <w:sz w:val="28"/>
          <w:szCs w:val="28"/>
        </w:rPr>
        <w:t xml:space="preserve"> –15 мм;</w:t>
      </w:r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proofErr w:type="gramStart"/>
      <w:r w:rsidRPr="00677566">
        <w:rPr>
          <w:sz w:val="28"/>
          <w:szCs w:val="28"/>
        </w:rPr>
        <w:t>левое</w:t>
      </w:r>
      <w:proofErr w:type="gramEnd"/>
      <w:r w:rsidRPr="0067756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677566">
          <w:rPr>
            <w:sz w:val="28"/>
            <w:szCs w:val="28"/>
          </w:rPr>
          <w:t>30 мм</w:t>
        </w:r>
      </w:smartTag>
      <w:r w:rsidRPr="00677566">
        <w:rPr>
          <w:sz w:val="28"/>
          <w:szCs w:val="28"/>
        </w:rPr>
        <w:t>;</w:t>
      </w:r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proofErr w:type="gramStart"/>
      <w:r w:rsidRPr="00677566">
        <w:rPr>
          <w:sz w:val="28"/>
          <w:szCs w:val="28"/>
        </w:rPr>
        <w:t>верхнее</w:t>
      </w:r>
      <w:proofErr w:type="gramEnd"/>
      <w:r w:rsidRPr="00677566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5 мм"/>
        </w:smartTagPr>
        <w:r w:rsidRPr="00677566">
          <w:rPr>
            <w:sz w:val="28"/>
            <w:szCs w:val="28"/>
          </w:rPr>
          <w:t>15 мм</w:t>
        </w:r>
      </w:smartTag>
      <w:r w:rsidRPr="00677566">
        <w:rPr>
          <w:sz w:val="28"/>
          <w:szCs w:val="28"/>
        </w:rPr>
        <w:t>;</w:t>
      </w:r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proofErr w:type="gramStart"/>
      <w:r w:rsidRPr="00677566">
        <w:rPr>
          <w:sz w:val="28"/>
          <w:szCs w:val="28"/>
        </w:rPr>
        <w:t>нижнее</w:t>
      </w:r>
      <w:proofErr w:type="gramEnd"/>
      <w:r w:rsidRPr="0067756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мм"/>
        </w:smartTagPr>
        <w:r w:rsidRPr="00677566">
          <w:rPr>
            <w:sz w:val="28"/>
            <w:szCs w:val="28"/>
          </w:rPr>
          <w:t>25 мм</w:t>
        </w:r>
      </w:smartTag>
      <w:r w:rsidRPr="00677566">
        <w:rPr>
          <w:sz w:val="28"/>
          <w:szCs w:val="28"/>
        </w:rPr>
        <w:t xml:space="preserve">. </w:t>
      </w:r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r w:rsidRPr="00677566">
        <w:rPr>
          <w:sz w:val="28"/>
          <w:szCs w:val="28"/>
        </w:rPr>
        <w:t>При оформлении текста, заголовков, иллюстраций, таблиц, и пр</w:t>
      </w:r>
      <w:r w:rsidRPr="00677566">
        <w:rPr>
          <w:sz w:val="28"/>
          <w:szCs w:val="28"/>
        </w:rPr>
        <w:t>и</w:t>
      </w:r>
      <w:r w:rsidRPr="00677566">
        <w:rPr>
          <w:sz w:val="28"/>
          <w:szCs w:val="28"/>
        </w:rPr>
        <w:t xml:space="preserve">ложений следует руководствоваться с требованиями ГОСТ </w:t>
      </w:r>
      <w:proofErr w:type="gramStart"/>
      <w:r w:rsidRPr="00677566">
        <w:rPr>
          <w:sz w:val="28"/>
          <w:szCs w:val="28"/>
        </w:rPr>
        <w:t>Р</w:t>
      </w:r>
      <w:proofErr w:type="gramEnd"/>
      <w:r w:rsidRPr="00677566">
        <w:rPr>
          <w:sz w:val="28"/>
          <w:szCs w:val="28"/>
        </w:rPr>
        <w:t xml:space="preserve"> 1.5-2002, ГОСТ 2.105-95, используя стандартную терминологию, а при ее отсу</w:t>
      </w:r>
      <w:r w:rsidRPr="00677566">
        <w:rPr>
          <w:sz w:val="28"/>
          <w:szCs w:val="28"/>
        </w:rPr>
        <w:t>т</w:t>
      </w:r>
      <w:r w:rsidRPr="00677566">
        <w:rPr>
          <w:sz w:val="28"/>
          <w:szCs w:val="28"/>
        </w:rPr>
        <w:t>ствии принятую в те</w:t>
      </w:r>
      <w:r w:rsidRPr="00677566">
        <w:rPr>
          <w:sz w:val="28"/>
          <w:szCs w:val="28"/>
        </w:rPr>
        <w:t>х</w:t>
      </w:r>
      <w:r w:rsidRPr="00677566">
        <w:rPr>
          <w:sz w:val="28"/>
          <w:szCs w:val="28"/>
        </w:rPr>
        <w:t xml:space="preserve">нической литературе. </w:t>
      </w:r>
    </w:p>
    <w:p w:rsidR="009D7272" w:rsidRPr="00677566" w:rsidRDefault="009D7272" w:rsidP="009D7272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77566">
        <w:rPr>
          <w:sz w:val="28"/>
          <w:szCs w:val="28"/>
        </w:rPr>
        <w:t>Применяемые наименования величин в выполненном задании дол</w:t>
      </w:r>
      <w:r w:rsidRPr="00677566">
        <w:rPr>
          <w:sz w:val="28"/>
          <w:szCs w:val="28"/>
        </w:rPr>
        <w:t>ж</w:t>
      </w:r>
      <w:r w:rsidRPr="00677566">
        <w:rPr>
          <w:sz w:val="28"/>
          <w:szCs w:val="28"/>
        </w:rPr>
        <w:t>ны соо</w:t>
      </w:r>
      <w:r w:rsidRPr="00677566">
        <w:rPr>
          <w:sz w:val="28"/>
          <w:szCs w:val="28"/>
        </w:rPr>
        <w:t>т</w:t>
      </w:r>
      <w:r w:rsidRPr="00677566">
        <w:rPr>
          <w:sz w:val="28"/>
          <w:szCs w:val="28"/>
        </w:rPr>
        <w:t xml:space="preserve">ветствовать требованиям ГОСТ 8.417-2003 и </w:t>
      </w:r>
      <w:proofErr w:type="gramStart"/>
      <w:r w:rsidRPr="00677566">
        <w:rPr>
          <w:sz w:val="28"/>
          <w:szCs w:val="28"/>
        </w:rPr>
        <w:t>ОК</w:t>
      </w:r>
      <w:proofErr w:type="gramEnd"/>
      <w:r w:rsidRPr="00677566">
        <w:rPr>
          <w:sz w:val="28"/>
          <w:szCs w:val="28"/>
        </w:rPr>
        <w:t xml:space="preserve"> 015-94.</w:t>
      </w:r>
    </w:p>
    <w:p w:rsidR="009D7272" w:rsidRPr="00677566" w:rsidRDefault="009D7272" w:rsidP="009D7272">
      <w:pPr>
        <w:ind w:firstLine="709"/>
        <w:jc w:val="both"/>
        <w:rPr>
          <w:sz w:val="28"/>
          <w:szCs w:val="28"/>
        </w:rPr>
      </w:pPr>
      <w:r w:rsidRPr="00677566">
        <w:rPr>
          <w:sz w:val="28"/>
          <w:szCs w:val="28"/>
        </w:rPr>
        <w:lastRenderedPageBreak/>
        <w:t>Листы контрольной работы нумеруют арабскими цифрами. Номер листа проставляют на нижнем поле листа справа. На титульном листе н</w:t>
      </w:r>
      <w:r w:rsidRPr="00677566">
        <w:rPr>
          <w:sz w:val="28"/>
          <w:szCs w:val="28"/>
        </w:rPr>
        <w:t>о</w:t>
      </w:r>
      <w:r w:rsidRPr="00677566">
        <w:rPr>
          <w:sz w:val="28"/>
          <w:szCs w:val="28"/>
        </w:rPr>
        <w:t>мер листа не проставляют.</w:t>
      </w:r>
    </w:p>
    <w:p w:rsidR="009D7272" w:rsidRPr="00677566" w:rsidRDefault="009D7272" w:rsidP="009D7272">
      <w:pPr>
        <w:numPr>
          <w:ilvl w:val="1"/>
          <w:numId w:val="20"/>
        </w:numPr>
        <w:tabs>
          <w:tab w:val="clear" w:pos="1003"/>
        </w:tabs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7566">
        <w:rPr>
          <w:sz w:val="28"/>
          <w:szCs w:val="28"/>
        </w:rPr>
        <w:t>Оформление иллюстраций в форме графиков и диаграмм в</w:t>
      </w:r>
      <w:r w:rsidRPr="00677566">
        <w:rPr>
          <w:sz w:val="28"/>
          <w:szCs w:val="28"/>
        </w:rPr>
        <w:t>ы</w:t>
      </w:r>
      <w:r w:rsidRPr="00677566">
        <w:rPr>
          <w:sz w:val="28"/>
          <w:szCs w:val="28"/>
        </w:rPr>
        <w:t xml:space="preserve">полняют </w:t>
      </w:r>
      <w:r>
        <w:rPr>
          <w:sz w:val="28"/>
          <w:szCs w:val="28"/>
        </w:rPr>
        <w:t xml:space="preserve">согласно </w:t>
      </w:r>
      <w:proofErr w:type="gramStart"/>
      <w:r w:rsidRPr="00677566">
        <w:rPr>
          <w:sz w:val="28"/>
          <w:szCs w:val="28"/>
        </w:rPr>
        <w:t>Р</w:t>
      </w:r>
      <w:proofErr w:type="gramEnd"/>
      <w:r w:rsidRPr="00677566">
        <w:rPr>
          <w:sz w:val="28"/>
          <w:szCs w:val="28"/>
        </w:rPr>
        <w:t xml:space="preserve"> 50-77-88.</w:t>
      </w:r>
    </w:p>
    <w:p w:rsidR="009D7272" w:rsidRPr="00677566" w:rsidRDefault="009D7272" w:rsidP="009D7272">
      <w:pPr>
        <w:numPr>
          <w:ilvl w:val="1"/>
          <w:numId w:val="20"/>
        </w:numPr>
        <w:tabs>
          <w:tab w:val="clear" w:pos="1003"/>
          <w:tab w:val="num" w:pos="0"/>
        </w:tabs>
        <w:ind w:left="0"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677566">
        <w:rPr>
          <w:sz w:val="28"/>
          <w:szCs w:val="28"/>
        </w:rPr>
        <w:t>ребования к структуре и содержанию разделов контрольной раб</w:t>
      </w:r>
      <w:r w:rsidRPr="00677566">
        <w:rPr>
          <w:sz w:val="28"/>
          <w:szCs w:val="28"/>
        </w:rPr>
        <w:t>о</w:t>
      </w:r>
      <w:r w:rsidRPr="00677566">
        <w:rPr>
          <w:sz w:val="28"/>
          <w:szCs w:val="28"/>
        </w:rPr>
        <w:t>ты:</w:t>
      </w:r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proofErr w:type="gramStart"/>
      <w:r w:rsidRPr="00677566">
        <w:rPr>
          <w:i/>
          <w:iCs/>
          <w:sz w:val="28"/>
          <w:szCs w:val="28"/>
        </w:rPr>
        <w:t xml:space="preserve">- Содержание - </w:t>
      </w:r>
      <w:r w:rsidRPr="00677566">
        <w:rPr>
          <w:sz w:val="28"/>
          <w:szCs w:val="28"/>
        </w:rPr>
        <w:t>располагают</w:t>
      </w:r>
      <w:r w:rsidRPr="00677566">
        <w:rPr>
          <w:b/>
          <w:bCs/>
          <w:i/>
          <w:iCs/>
          <w:sz w:val="28"/>
          <w:szCs w:val="28"/>
        </w:rPr>
        <w:t xml:space="preserve"> </w:t>
      </w:r>
      <w:r w:rsidRPr="00677566">
        <w:rPr>
          <w:sz w:val="28"/>
          <w:szCs w:val="28"/>
        </w:rPr>
        <w:t>после титульного листа и записывают</w:t>
      </w:r>
      <w:r w:rsidRPr="00677566">
        <w:rPr>
          <w:b/>
          <w:bCs/>
          <w:i/>
          <w:iCs/>
          <w:sz w:val="28"/>
          <w:szCs w:val="28"/>
        </w:rPr>
        <w:t xml:space="preserve"> </w:t>
      </w:r>
      <w:r w:rsidRPr="00677566">
        <w:rPr>
          <w:sz w:val="28"/>
          <w:szCs w:val="28"/>
        </w:rPr>
        <w:t>строчными буквами с первой прописной, в которое включают наименов</w:t>
      </w:r>
      <w:r w:rsidRPr="00677566">
        <w:rPr>
          <w:sz w:val="28"/>
          <w:szCs w:val="28"/>
        </w:rPr>
        <w:t>а</w:t>
      </w:r>
      <w:r w:rsidRPr="00677566">
        <w:rPr>
          <w:sz w:val="28"/>
          <w:szCs w:val="28"/>
        </w:rPr>
        <w:t>ния всех разделов;</w:t>
      </w:r>
      <w:proofErr w:type="gramEnd"/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r w:rsidRPr="00677566">
        <w:rPr>
          <w:sz w:val="28"/>
          <w:szCs w:val="28"/>
        </w:rPr>
        <w:t xml:space="preserve">- </w:t>
      </w:r>
      <w:r w:rsidRPr="00677566">
        <w:rPr>
          <w:i/>
          <w:sz w:val="28"/>
          <w:szCs w:val="28"/>
        </w:rPr>
        <w:t>Нормативные ссылки</w:t>
      </w:r>
      <w:r w:rsidRPr="00677566">
        <w:rPr>
          <w:sz w:val="28"/>
          <w:szCs w:val="28"/>
        </w:rPr>
        <w:t xml:space="preserve"> (обязательность выполнения раздела дол</w:t>
      </w:r>
      <w:r w:rsidRPr="00677566">
        <w:rPr>
          <w:sz w:val="28"/>
          <w:szCs w:val="28"/>
        </w:rPr>
        <w:t>ж</w:t>
      </w:r>
      <w:r w:rsidRPr="00677566">
        <w:rPr>
          <w:sz w:val="28"/>
          <w:szCs w:val="28"/>
        </w:rPr>
        <w:t xml:space="preserve">на быть оговорена в задании на контрольную работу), в </w:t>
      </w:r>
      <w:proofErr w:type="gramStart"/>
      <w:r w:rsidRPr="00677566">
        <w:rPr>
          <w:sz w:val="28"/>
          <w:szCs w:val="28"/>
        </w:rPr>
        <w:t>которых</w:t>
      </w:r>
      <w:proofErr w:type="gramEnd"/>
      <w:r w:rsidRPr="00677566">
        <w:rPr>
          <w:sz w:val="28"/>
          <w:szCs w:val="28"/>
        </w:rPr>
        <w:t xml:space="preserve"> приводя</w:t>
      </w:r>
      <w:r w:rsidRPr="00677566">
        <w:rPr>
          <w:sz w:val="28"/>
          <w:szCs w:val="28"/>
        </w:rPr>
        <w:t>т</w:t>
      </w:r>
      <w:r w:rsidRPr="00677566">
        <w:rPr>
          <w:sz w:val="28"/>
          <w:szCs w:val="28"/>
        </w:rPr>
        <w:t>ся ссылки на использованные при выполнении контрольной работы ГО</w:t>
      </w:r>
      <w:r w:rsidRPr="00677566">
        <w:rPr>
          <w:sz w:val="28"/>
          <w:szCs w:val="28"/>
        </w:rPr>
        <w:t>С</w:t>
      </w:r>
      <w:r w:rsidRPr="00677566">
        <w:rPr>
          <w:sz w:val="28"/>
          <w:szCs w:val="28"/>
        </w:rPr>
        <w:t>Ты, СНиПы и др.;</w:t>
      </w:r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r w:rsidRPr="00677566">
        <w:rPr>
          <w:sz w:val="28"/>
          <w:szCs w:val="28"/>
        </w:rPr>
        <w:t xml:space="preserve">- </w:t>
      </w:r>
      <w:r w:rsidRPr="00677566">
        <w:rPr>
          <w:i/>
          <w:sz w:val="28"/>
          <w:szCs w:val="28"/>
        </w:rPr>
        <w:t>Введение</w:t>
      </w:r>
      <w:r w:rsidRPr="00677566">
        <w:rPr>
          <w:sz w:val="28"/>
          <w:szCs w:val="28"/>
        </w:rPr>
        <w:t>, в котором кратко излагаются цель контрольной работы;</w:t>
      </w:r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r w:rsidRPr="00677566"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Основная </w:t>
      </w:r>
      <w:r w:rsidRPr="00677566">
        <w:rPr>
          <w:i/>
          <w:sz w:val="28"/>
          <w:szCs w:val="28"/>
        </w:rPr>
        <w:t>часть</w:t>
      </w:r>
      <w:r w:rsidRPr="00677566">
        <w:rPr>
          <w:sz w:val="28"/>
          <w:szCs w:val="28"/>
        </w:rPr>
        <w:t>, в которой приводятся промежуточные ма</w:t>
      </w:r>
      <w:r>
        <w:rPr>
          <w:sz w:val="28"/>
          <w:szCs w:val="28"/>
        </w:rPr>
        <w:t>тема</w:t>
      </w:r>
      <w:r w:rsidRPr="00677566">
        <w:rPr>
          <w:sz w:val="28"/>
          <w:szCs w:val="28"/>
        </w:rPr>
        <w:t>тические доказательства, методики, формулы, ра</w:t>
      </w:r>
      <w:r w:rsidRPr="00677566">
        <w:rPr>
          <w:sz w:val="28"/>
          <w:szCs w:val="28"/>
        </w:rPr>
        <w:t>с</w:t>
      </w:r>
      <w:r w:rsidRPr="00677566">
        <w:rPr>
          <w:sz w:val="28"/>
          <w:szCs w:val="28"/>
        </w:rPr>
        <w:t>четы</w:t>
      </w:r>
      <w:r>
        <w:rPr>
          <w:sz w:val="28"/>
          <w:szCs w:val="28"/>
        </w:rPr>
        <w:t xml:space="preserve"> и </w:t>
      </w:r>
      <w:r w:rsidRPr="00677566">
        <w:rPr>
          <w:sz w:val="28"/>
          <w:szCs w:val="28"/>
        </w:rPr>
        <w:t xml:space="preserve"> др.;</w:t>
      </w:r>
    </w:p>
    <w:p w:rsidR="009D7272" w:rsidRPr="00677566" w:rsidRDefault="009D7272" w:rsidP="009D7272">
      <w:pPr>
        <w:ind w:firstLine="851"/>
        <w:jc w:val="both"/>
        <w:rPr>
          <w:sz w:val="28"/>
          <w:szCs w:val="28"/>
        </w:rPr>
      </w:pPr>
      <w:r w:rsidRPr="00677566">
        <w:rPr>
          <w:sz w:val="28"/>
          <w:szCs w:val="28"/>
        </w:rPr>
        <w:t xml:space="preserve">- </w:t>
      </w:r>
      <w:r w:rsidRPr="00677566">
        <w:rPr>
          <w:i/>
          <w:sz w:val="28"/>
          <w:szCs w:val="28"/>
        </w:rPr>
        <w:t>Список использованных источников</w:t>
      </w:r>
      <w:r w:rsidRPr="00677566">
        <w:rPr>
          <w:sz w:val="28"/>
          <w:szCs w:val="28"/>
        </w:rPr>
        <w:t>, в которых приводятся свед</w:t>
      </w:r>
      <w:r w:rsidRPr="00677566">
        <w:rPr>
          <w:sz w:val="28"/>
          <w:szCs w:val="28"/>
        </w:rPr>
        <w:t>е</w:t>
      </w:r>
      <w:r w:rsidRPr="00677566">
        <w:rPr>
          <w:sz w:val="28"/>
          <w:szCs w:val="28"/>
        </w:rPr>
        <w:t>ния об использованных источниках, упомянутых в тексте контрольной р</w:t>
      </w:r>
      <w:r w:rsidRPr="00677566">
        <w:rPr>
          <w:sz w:val="28"/>
          <w:szCs w:val="28"/>
        </w:rPr>
        <w:t>а</w:t>
      </w:r>
      <w:r w:rsidRPr="00677566">
        <w:rPr>
          <w:sz w:val="28"/>
          <w:szCs w:val="28"/>
        </w:rPr>
        <w:t>боты в п</w:t>
      </w:r>
      <w:r w:rsidRPr="00677566">
        <w:rPr>
          <w:sz w:val="28"/>
          <w:szCs w:val="28"/>
        </w:rPr>
        <w:t>о</w:t>
      </w:r>
      <w:r w:rsidRPr="00677566">
        <w:rPr>
          <w:sz w:val="28"/>
          <w:szCs w:val="28"/>
        </w:rPr>
        <w:t>рядке их упоминания по ГОСТ 7.1-2003.</w:t>
      </w:r>
    </w:p>
    <w:p w:rsidR="009D7272" w:rsidRDefault="009D7272" w:rsidP="009D7272">
      <w:pPr>
        <w:ind w:firstLine="851"/>
        <w:jc w:val="both"/>
        <w:rPr>
          <w:b/>
          <w:bCs/>
          <w:i/>
          <w:sz w:val="28"/>
          <w:szCs w:val="28"/>
        </w:rPr>
      </w:pPr>
      <w:r w:rsidRPr="00677566">
        <w:rPr>
          <w:b/>
          <w:bCs/>
          <w:i/>
          <w:sz w:val="28"/>
          <w:szCs w:val="28"/>
        </w:rPr>
        <w:t>Пример</w:t>
      </w:r>
    </w:p>
    <w:p w:rsidR="009D7272" w:rsidRPr="00E05E44" w:rsidRDefault="009D7272" w:rsidP="009D7272">
      <w:pPr>
        <w:widowControl w:val="0"/>
        <w:numPr>
          <w:ilvl w:val="3"/>
          <w:numId w:val="8"/>
        </w:numPr>
        <w:tabs>
          <w:tab w:val="left" w:pos="284"/>
          <w:tab w:val="left" w:pos="720"/>
          <w:tab w:val="num" w:pos="2268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3D39E4">
        <w:rPr>
          <w:sz w:val="28"/>
          <w:szCs w:val="28"/>
        </w:rPr>
        <w:t>Селиванов А.И. Теоретические основы ремонта и надежности сельск</w:t>
      </w:r>
      <w:r w:rsidRPr="003D39E4">
        <w:rPr>
          <w:sz w:val="28"/>
          <w:szCs w:val="28"/>
        </w:rPr>
        <w:t>о</w:t>
      </w:r>
      <w:r w:rsidRPr="003D39E4">
        <w:rPr>
          <w:sz w:val="28"/>
          <w:szCs w:val="28"/>
        </w:rPr>
        <w:t xml:space="preserve">хозяйственной техники / А.И. Селиванов, Ю.Н. Артемьев. - М.: Колос, </w:t>
      </w:r>
      <w:r w:rsidRPr="00E05E44">
        <w:rPr>
          <w:color w:val="000000"/>
          <w:sz w:val="28"/>
          <w:szCs w:val="28"/>
        </w:rPr>
        <w:t>1978.</w:t>
      </w:r>
    </w:p>
    <w:p w:rsidR="009D7272" w:rsidRPr="00E05E44" w:rsidRDefault="009D7272" w:rsidP="009D7272">
      <w:pPr>
        <w:widowControl w:val="0"/>
        <w:numPr>
          <w:ilvl w:val="3"/>
          <w:numId w:val="8"/>
        </w:numPr>
        <w:tabs>
          <w:tab w:val="left" w:pos="284"/>
          <w:tab w:val="left" w:pos="720"/>
          <w:tab w:val="num" w:pos="2268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E05E44">
        <w:rPr>
          <w:color w:val="000000"/>
          <w:sz w:val="28"/>
          <w:szCs w:val="28"/>
        </w:rPr>
        <w:t xml:space="preserve">Техническая эксплуатация автомобилей: Учебник для вузов.4-е изд., </w:t>
      </w:r>
      <w:proofErr w:type="spellStart"/>
      <w:r w:rsidRPr="00E05E44">
        <w:rPr>
          <w:color w:val="000000"/>
          <w:sz w:val="28"/>
          <w:szCs w:val="28"/>
        </w:rPr>
        <w:t>п</w:t>
      </w:r>
      <w:r w:rsidRPr="00E05E44">
        <w:rPr>
          <w:color w:val="000000"/>
          <w:sz w:val="28"/>
          <w:szCs w:val="28"/>
        </w:rPr>
        <w:t>е</w:t>
      </w:r>
      <w:r w:rsidRPr="00E05E44">
        <w:rPr>
          <w:color w:val="000000"/>
          <w:sz w:val="28"/>
          <w:szCs w:val="28"/>
        </w:rPr>
        <w:t>рераб</w:t>
      </w:r>
      <w:proofErr w:type="spellEnd"/>
      <w:r w:rsidRPr="00E05E44">
        <w:rPr>
          <w:color w:val="000000"/>
          <w:sz w:val="28"/>
          <w:szCs w:val="28"/>
        </w:rPr>
        <w:t xml:space="preserve"> и </w:t>
      </w:r>
      <w:proofErr w:type="spellStart"/>
      <w:r w:rsidRPr="00E05E44">
        <w:rPr>
          <w:color w:val="000000"/>
          <w:sz w:val="28"/>
          <w:szCs w:val="28"/>
        </w:rPr>
        <w:t>дополн</w:t>
      </w:r>
      <w:proofErr w:type="spellEnd"/>
      <w:r w:rsidRPr="00E05E44">
        <w:rPr>
          <w:color w:val="000000"/>
          <w:sz w:val="28"/>
          <w:szCs w:val="28"/>
        </w:rPr>
        <w:t>. / Е.С. Кузнецов, А.П. Болдин, В.М. Власов и др. – М.: Наука, 2001. -535 с.</w:t>
      </w:r>
    </w:p>
    <w:p w:rsidR="009D7272" w:rsidRDefault="009D7272" w:rsidP="009D7272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9D7272" w:rsidRPr="009D7272" w:rsidRDefault="009D7272" w:rsidP="009D7272">
      <w:pPr>
        <w:tabs>
          <w:tab w:val="left" w:pos="1680"/>
        </w:tabs>
        <w:ind w:firstLine="709"/>
        <w:jc w:val="both"/>
        <w:rPr>
          <w:sz w:val="28"/>
          <w:szCs w:val="28"/>
        </w:rPr>
      </w:pPr>
      <w:bookmarkStart w:id="7" w:name="_GoBack"/>
      <w:bookmarkEnd w:id="7"/>
    </w:p>
    <w:p w:rsidR="009D7272" w:rsidRDefault="009D7272" w:rsidP="009D7272"/>
    <w:sectPr w:rsidR="009D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E22"/>
    <w:multiLevelType w:val="multilevel"/>
    <w:tmpl w:val="A5703E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4.6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none"/>
      <w:lvlRestart w:val="0"/>
      <w:lvlText w:val="4.6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2F77D68"/>
    <w:multiLevelType w:val="hybridMultilevel"/>
    <w:tmpl w:val="839EE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63BF3"/>
    <w:multiLevelType w:val="multilevel"/>
    <w:tmpl w:val="9F2E4D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3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EDF2DF8"/>
    <w:multiLevelType w:val="hybridMultilevel"/>
    <w:tmpl w:val="59BE1F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11920"/>
    <w:multiLevelType w:val="hybridMultilevel"/>
    <w:tmpl w:val="1D50D654"/>
    <w:lvl w:ilvl="0" w:tplc="B2CA6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2003D"/>
    <w:multiLevelType w:val="multilevel"/>
    <w:tmpl w:val="C2FCDF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340209E"/>
    <w:multiLevelType w:val="multilevel"/>
    <w:tmpl w:val="21BA2D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7">
    <w:nsid w:val="14926BCF"/>
    <w:multiLevelType w:val="multilevel"/>
    <w:tmpl w:val="872888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8">
    <w:nsid w:val="156B4DDF"/>
    <w:multiLevelType w:val="hybridMultilevel"/>
    <w:tmpl w:val="DDF8F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A4140">
      <w:start w:val="1"/>
      <w:numFmt w:val="decimal"/>
      <w:lvlText w:val="%2."/>
      <w:lvlJc w:val="left"/>
      <w:pPr>
        <w:tabs>
          <w:tab w:val="num" w:pos="1137"/>
        </w:tabs>
        <w:ind w:left="1588" w:hanging="508"/>
      </w:pPr>
      <w:rPr>
        <w:rFonts w:hint="default"/>
      </w:rPr>
    </w:lvl>
    <w:lvl w:ilvl="2" w:tplc="9F52AFB0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7868B3EA">
      <w:start w:val="1"/>
      <w:numFmt w:val="decimal"/>
      <w:lvlText w:val="%4."/>
      <w:lvlJc w:val="left"/>
      <w:pPr>
        <w:tabs>
          <w:tab w:val="num" w:pos="57"/>
        </w:tabs>
        <w:ind w:left="508" w:hanging="508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14DB6"/>
    <w:multiLevelType w:val="multilevel"/>
    <w:tmpl w:val="F0B032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03375AB"/>
    <w:multiLevelType w:val="multilevel"/>
    <w:tmpl w:val="7744D4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Restart w:val="0"/>
      <w:lvlText w:val="8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11672C4"/>
    <w:multiLevelType w:val="hybridMultilevel"/>
    <w:tmpl w:val="2E92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46EB1"/>
    <w:multiLevelType w:val="hybridMultilevel"/>
    <w:tmpl w:val="B7666E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A79D5"/>
    <w:multiLevelType w:val="hybridMultilevel"/>
    <w:tmpl w:val="6A1C46E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E8254C9"/>
    <w:multiLevelType w:val="hybridMultilevel"/>
    <w:tmpl w:val="FB9E8EE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63D86"/>
    <w:multiLevelType w:val="multilevel"/>
    <w:tmpl w:val="E16451F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45D5CFD"/>
    <w:multiLevelType w:val="multilevel"/>
    <w:tmpl w:val="8E0E51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17">
    <w:nsid w:val="45A4732E"/>
    <w:multiLevelType w:val="hybridMultilevel"/>
    <w:tmpl w:val="120466C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21243F"/>
    <w:multiLevelType w:val="multilevel"/>
    <w:tmpl w:val="684A54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5142C43"/>
    <w:multiLevelType w:val="hybridMultilevel"/>
    <w:tmpl w:val="6D9C8738"/>
    <w:lvl w:ilvl="0" w:tplc="69682FCA">
      <w:start w:val="1"/>
      <w:numFmt w:val="decimal"/>
      <w:lvlText w:val="%1."/>
      <w:lvlJc w:val="left"/>
      <w:pPr>
        <w:tabs>
          <w:tab w:val="num" w:pos="2577"/>
        </w:tabs>
        <w:ind w:left="3028" w:hanging="508"/>
      </w:pPr>
      <w:rPr>
        <w:rFonts w:hint="default"/>
      </w:rPr>
    </w:lvl>
    <w:lvl w:ilvl="1" w:tplc="A7D41DFA">
      <w:start w:val="10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1085F"/>
    <w:multiLevelType w:val="hybridMultilevel"/>
    <w:tmpl w:val="AA503DFC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1">
    <w:nsid w:val="618D3569"/>
    <w:multiLevelType w:val="multilevel"/>
    <w:tmpl w:val="58FC28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Restart w:val="0"/>
      <w:lvlText w:val="1.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2F47C43"/>
    <w:multiLevelType w:val="multilevel"/>
    <w:tmpl w:val="D6D8BD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3">
    <w:nsid w:val="686D6F5E"/>
    <w:multiLevelType w:val="multilevel"/>
    <w:tmpl w:val="7EB8C5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7810F1"/>
    <w:multiLevelType w:val="hybridMultilevel"/>
    <w:tmpl w:val="387C7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E1298"/>
    <w:multiLevelType w:val="hybridMultilevel"/>
    <w:tmpl w:val="172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312B5"/>
    <w:multiLevelType w:val="hybridMultilevel"/>
    <w:tmpl w:val="D6EC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B2EA8"/>
    <w:multiLevelType w:val="multilevel"/>
    <w:tmpl w:val="6F0A48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9"/>
        </w:tabs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5"/>
        </w:tabs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8"/>
        </w:tabs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1"/>
        </w:tabs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4"/>
        </w:tabs>
        <w:ind w:left="7304" w:hanging="2160"/>
      </w:pPr>
      <w:rPr>
        <w:rFonts w:hint="default"/>
      </w:rPr>
    </w:lvl>
  </w:abstractNum>
  <w:abstractNum w:abstractNumId="28">
    <w:nsid w:val="71B62199"/>
    <w:multiLevelType w:val="multilevel"/>
    <w:tmpl w:val="2AC889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9">
    <w:nsid w:val="7629457C"/>
    <w:multiLevelType w:val="hybridMultilevel"/>
    <w:tmpl w:val="5EECD8F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6BC5312"/>
    <w:multiLevelType w:val="hybridMultilevel"/>
    <w:tmpl w:val="7388A664"/>
    <w:lvl w:ilvl="0" w:tplc="7340D554">
      <w:start w:val="4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AAB3591"/>
    <w:multiLevelType w:val="hybridMultilevel"/>
    <w:tmpl w:val="B3205DC0"/>
    <w:lvl w:ilvl="0" w:tplc="4D8AF612">
      <w:start w:val="4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29"/>
  </w:num>
  <w:num w:numId="11">
    <w:abstractNumId w:val="19"/>
  </w:num>
  <w:num w:numId="12">
    <w:abstractNumId w:val="10"/>
  </w:num>
  <w:num w:numId="13">
    <w:abstractNumId w:val="21"/>
  </w:num>
  <w:num w:numId="14">
    <w:abstractNumId w:val="0"/>
  </w:num>
  <w:num w:numId="15">
    <w:abstractNumId w:val="16"/>
  </w:num>
  <w:num w:numId="16">
    <w:abstractNumId w:val="5"/>
  </w:num>
  <w:num w:numId="17">
    <w:abstractNumId w:val="18"/>
  </w:num>
  <w:num w:numId="18">
    <w:abstractNumId w:val="22"/>
  </w:num>
  <w:num w:numId="19">
    <w:abstractNumId w:val="15"/>
  </w:num>
  <w:num w:numId="20">
    <w:abstractNumId w:val="27"/>
  </w:num>
  <w:num w:numId="21">
    <w:abstractNumId w:val="31"/>
  </w:num>
  <w:num w:numId="22">
    <w:abstractNumId w:val="30"/>
  </w:num>
  <w:num w:numId="23">
    <w:abstractNumId w:val="13"/>
  </w:num>
  <w:num w:numId="24">
    <w:abstractNumId w:val="28"/>
  </w:num>
  <w:num w:numId="25">
    <w:abstractNumId w:val="14"/>
  </w:num>
  <w:num w:numId="26">
    <w:abstractNumId w:val="9"/>
  </w:num>
  <w:num w:numId="27">
    <w:abstractNumId w:val="12"/>
  </w:num>
  <w:num w:numId="28">
    <w:abstractNumId w:val="17"/>
  </w:num>
  <w:num w:numId="29">
    <w:abstractNumId w:val="25"/>
  </w:num>
  <w:num w:numId="30">
    <w:abstractNumId w:val="4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D9"/>
    <w:rsid w:val="005527D9"/>
    <w:rsid w:val="009D7272"/>
    <w:rsid w:val="00A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272"/>
    <w:pPr>
      <w:keepNext/>
      <w:spacing w:before="480" w:after="48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D7272"/>
    <w:pPr>
      <w:keepNext/>
      <w:spacing w:before="240" w:after="48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D7272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D7272"/>
    <w:pPr>
      <w:keepNext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9D7272"/>
    <w:pPr>
      <w:keepNext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9D72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72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72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72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727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72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7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27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D727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72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727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9D7272"/>
  </w:style>
  <w:style w:type="paragraph" w:customStyle="1" w:styleId="002">
    <w:name w:val="Стиль Основной текст с отступом + По центру Первая строка:  002 см"/>
    <w:basedOn w:val="a4"/>
    <w:autoRedefine/>
    <w:rsid w:val="009D7272"/>
    <w:pPr>
      <w:ind w:firstLine="0"/>
      <w:jc w:val="center"/>
    </w:pPr>
    <w:rPr>
      <w:szCs w:val="20"/>
    </w:rPr>
  </w:style>
  <w:style w:type="paragraph" w:styleId="a4">
    <w:name w:val="Body Text Indent"/>
    <w:basedOn w:val="a"/>
    <w:link w:val="a5"/>
    <w:rsid w:val="009D7272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D72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Изменяемый текст"/>
    <w:basedOn w:val="a"/>
    <w:rsid w:val="009D7272"/>
    <w:pPr>
      <w:jc w:val="both"/>
    </w:pPr>
    <w:rPr>
      <w:bCs/>
      <w:sz w:val="28"/>
      <w:szCs w:val="20"/>
    </w:rPr>
  </w:style>
  <w:style w:type="paragraph" w:styleId="a7">
    <w:name w:val="caption"/>
    <w:basedOn w:val="a"/>
    <w:next w:val="a"/>
    <w:qFormat/>
    <w:rsid w:val="009D7272"/>
    <w:pPr>
      <w:spacing w:before="81"/>
      <w:jc w:val="right"/>
    </w:pPr>
    <w:rPr>
      <w:sz w:val="28"/>
      <w:szCs w:val="28"/>
    </w:rPr>
  </w:style>
  <w:style w:type="table" w:styleId="a8">
    <w:name w:val="Table Grid"/>
    <w:basedOn w:val="a1"/>
    <w:rsid w:val="009D7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сновной"/>
    <w:basedOn w:val="a"/>
    <w:rsid w:val="009D7272"/>
    <w:pPr>
      <w:tabs>
        <w:tab w:val="left" w:pos="5350"/>
      </w:tabs>
      <w:suppressAutoHyphens/>
      <w:autoSpaceDE w:val="0"/>
      <w:autoSpaceDN w:val="0"/>
      <w:adjustRightInd w:val="0"/>
      <w:jc w:val="both"/>
    </w:pPr>
  </w:style>
  <w:style w:type="paragraph" w:customStyle="1" w:styleId="TimesNewRoman">
    <w:name w:val="Стиль Название + Times New Roman не полужирный По ширине"/>
    <w:basedOn w:val="a"/>
    <w:next w:val="a9"/>
    <w:autoRedefine/>
    <w:rsid w:val="009D7272"/>
    <w:pPr>
      <w:ind w:right="1416"/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9D7272"/>
    <w:pPr>
      <w:spacing w:after="120"/>
    </w:pPr>
  </w:style>
  <w:style w:type="character" w:customStyle="1" w:styleId="ab">
    <w:name w:val="Основной текст Знак"/>
    <w:basedOn w:val="a0"/>
    <w:link w:val="aa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D72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D72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D72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72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Hyperlink"/>
    <w:rsid w:val="009D7272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9D7272"/>
  </w:style>
  <w:style w:type="paragraph" w:styleId="25">
    <w:name w:val="toc 2"/>
    <w:basedOn w:val="a"/>
    <w:next w:val="a"/>
    <w:autoRedefine/>
    <w:semiHidden/>
    <w:rsid w:val="009D7272"/>
    <w:pPr>
      <w:ind w:left="240"/>
    </w:pPr>
  </w:style>
  <w:style w:type="paragraph" w:styleId="ad">
    <w:name w:val="footer"/>
    <w:basedOn w:val="a"/>
    <w:link w:val="ae"/>
    <w:rsid w:val="009D72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D7272"/>
  </w:style>
  <w:style w:type="paragraph" w:styleId="af0">
    <w:name w:val="header"/>
    <w:basedOn w:val="a"/>
    <w:link w:val="af1"/>
    <w:rsid w:val="009D72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9D727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9D7272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14">
    <w:name w:val="Стиль Заголовок 1 + 14 пт"/>
    <w:basedOn w:val="1"/>
    <w:link w:val="1140"/>
    <w:rsid w:val="009D7272"/>
    <w:pPr>
      <w:spacing w:before="240" w:after="240"/>
    </w:pPr>
    <w:rPr>
      <w:sz w:val="28"/>
    </w:rPr>
  </w:style>
  <w:style w:type="character" w:customStyle="1" w:styleId="1140">
    <w:name w:val="Стиль Заголовок 1 + 14 пт Знак"/>
    <w:link w:val="114"/>
    <w:rsid w:val="009D727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100">
    <w:name w:val="Стиль Заголовок 1 + По центру Первая строка:  0 см Перед:  0 пт ..."/>
    <w:basedOn w:val="1"/>
    <w:rsid w:val="009D7272"/>
    <w:pPr>
      <w:spacing w:before="0" w:after="240"/>
      <w:jc w:val="center"/>
    </w:pPr>
    <w:rPr>
      <w:szCs w:val="20"/>
    </w:rPr>
  </w:style>
  <w:style w:type="paragraph" w:customStyle="1" w:styleId="101">
    <w:name w:val="Стиль Заголовок 1 + не полужирный По центру Первая строка:  0 см..."/>
    <w:basedOn w:val="1"/>
    <w:rsid w:val="009D7272"/>
    <w:pPr>
      <w:spacing w:before="0" w:after="240"/>
      <w:jc w:val="center"/>
    </w:pPr>
    <w:rPr>
      <w:b w:val="0"/>
      <w:bCs w:val="0"/>
      <w:szCs w:val="20"/>
    </w:rPr>
  </w:style>
  <w:style w:type="paragraph" w:customStyle="1" w:styleId="1141">
    <w:name w:val="Стиль Заголовок 1 + 14 пт не полужирный"/>
    <w:basedOn w:val="1"/>
    <w:link w:val="1142"/>
    <w:rsid w:val="009D7272"/>
    <w:pPr>
      <w:spacing w:after="120"/>
    </w:pPr>
    <w:rPr>
      <w:sz w:val="28"/>
    </w:rPr>
  </w:style>
  <w:style w:type="character" w:customStyle="1" w:styleId="1142">
    <w:name w:val="Стиль Заголовок 1 + 14 пт не полужирный Знак"/>
    <w:link w:val="1141"/>
    <w:rsid w:val="009D727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33">
    <w:name w:val="Body Text 3"/>
    <w:basedOn w:val="a"/>
    <w:link w:val="34"/>
    <w:rsid w:val="009D72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D72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Знак Знак Знак"/>
    <w:rsid w:val="009D7272"/>
    <w:rPr>
      <w:sz w:val="28"/>
      <w:szCs w:val="28"/>
      <w:lang w:val="ru-RU" w:eastAsia="ru-RU"/>
    </w:rPr>
  </w:style>
  <w:style w:type="paragraph" w:styleId="af5">
    <w:name w:val="Balloon Text"/>
    <w:basedOn w:val="a"/>
    <w:link w:val="af6"/>
    <w:semiHidden/>
    <w:rsid w:val="009D72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D72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272"/>
    <w:pPr>
      <w:keepNext/>
      <w:spacing w:before="480" w:after="48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D7272"/>
    <w:pPr>
      <w:keepNext/>
      <w:spacing w:before="240" w:after="48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D7272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D7272"/>
    <w:pPr>
      <w:keepNext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9D7272"/>
    <w:pPr>
      <w:keepNext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9D72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72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72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72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727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72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7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27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D727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72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727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9D7272"/>
  </w:style>
  <w:style w:type="paragraph" w:customStyle="1" w:styleId="002">
    <w:name w:val="Стиль Основной текст с отступом + По центру Первая строка:  002 см"/>
    <w:basedOn w:val="a4"/>
    <w:autoRedefine/>
    <w:rsid w:val="009D7272"/>
    <w:pPr>
      <w:ind w:firstLine="0"/>
      <w:jc w:val="center"/>
    </w:pPr>
    <w:rPr>
      <w:szCs w:val="20"/>
    </w:rPr>
  </w:style>
  <w:style w:type="paragraph" w:styleId="a4">
    <w:name w:val="Body Text Indent"/>
    <w:basedOn w:val="a"/>
    <w:link w:val="a5"/>
    <w:rsid w:val="009D7272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D72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Изменяемый текст"/>
    <w:basedOn w:val="a"/>
    <w:rsid w:val="009D7272"/>
    <w:pPr>
      <w:jc w:val="both"/>
    </w:pPr>
    <w:rPr>
      <w:bCs/>
      <w:sz w:val="28"/>
      <w:szCs w:val="20"/>
    </w:rPr>
  </w:style>
  <w:style w:type="paragraph" w:styleId="a7">
    <w:name w:val="caption"/>
    <w:basedOn w:val="a"/>
    <w:next w:val="a"/>
    <w:qFormat/>
    <w:rsid w:val="009D7272"/>
    <w:pPr>
      <w:spacing w:before="81"/>
      <w:jc w:val="right"/>
    </w:pPr>
    <w:rPr>
      <w:sz w:val="28"/>
      <w:szCs w:val="28"/>
    </w:rPr>
  </w:style>
  <w:style w:type="table" w:styleId="a8">
    <w:name w:val="Table Grid"/>
    <w:basedOn w:val="a1"/>
    <w:rsid w:val="009D7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сновной"/>
    <w:basedOn w:val="a"/>
    <w:rsid w:val="009D7272"/>
    <w:pPr>
      <w:tabs>
        <w:tab w:val="left" w:pos="5350"/>
      </w:tabs>
      <w:suppressAutoHyphens/>
      <w:autoSpaceDE w:val="0"/>
      <w:autoSpaceDN w:val="0"/>
      <w:adjustRightInd w:val="0"/>
      <w:jc w:val="both"/>
    </w:pPr>
  </w:style>
  <w:style w:type="paragraph" w:customStyle="1" w:styleId="TimesNewRoman">
    <w:name w:val="Стиль Название + Times New Roman не полужирный По ширине"/>
    <w:basedOn w:val="a"/>
    <w:next w:val="a9"/>
    <w:autoRedefine/>
    <w:rsid w:val="009D7272"/>
    <w:pPr>
      <w:ind w:right="1416"/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9D7272"/>
    <w:pPr>
      <w:spacing w:after="120"/>
    </w:pPr>
  </w:style>
  <w:style w:type="character" w:customStyle="1" w:styleId="ab">
    <w:name w:val="Основной текст Знак"/>
    <w:basedOn w:val="a0"/>
    <w:link w:val="aa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D72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D72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D72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72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Hyperlink"/>
    <w:rsid w:val="009D7272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9D7272"/>
  </w:style>
  <w:style w:type="paragraph" w:styleId="25">
    <w:name w:val="toc 2"/>
    <w:basedOn w:val="a"/>
    <w:next w:val="a"/>
    <w:autoRedefine/>
    <w:semiHidden/>
    <w:rsid w:val="009D7272"/>
    <w:pPr>
      <w:ind w:left="240"/>
    </w:pPr>
  </w:style>
  <w:style w:type="paragraph" w:styleId="ad">
    <w:name w:val="footer"/>
    <w:basedOn w:val="a"/>
    <w:link w:val="ae"/>
    <w:rsid w:val="009D72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D7272"/>
  </w:style>
  <w:style w:type="paragraph" w:styleId="af0">
    <w:name w:val="header"/>
    <w:basedOn w:val="a"/>
    <w:link w:val="af1"/>
    <w:rsid w:val="009D72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D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9D7272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9D7272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14">
    <w:name w:val="Стиль Заголовок 1 + 14 пт"/>
    <w:basedOn w:val="1"/>
    <w:link w:val="1140"/>
    <w:rsid w:val="009D7272"/>
    <w:pPr>
      <w:spacing w:before="240" w:after="240"/>
    </w:pPr>
    <w:rPr>
      <w:sz w:val="28"/>
    </w:rPr>
  </w:style>
  <w:style w:type="character" w:customStyle="1" w:styleId="1140">
    <w:name w:val="Стиль Заголовок 1 + 14 пт Знак"/>
    <w:link w:val="114"/>
    <w:rsid w:val="009D727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100">
    <w:name w:val="Стиль Заголовок 1 + По центру Первая строка:  0 см Перед:  0 пт ..."/>
    <w:basedOn w:val="1"/>
    <w:rsid w:val="009D7272"/>
    <w:pPr>
      <w:spacing w:before="0" w:after="240"/>
      <w:jc w:val="center"/>
    </w:pPr>
    <w:rPr>
      <w:szCs w:val="20"/>
    </w:rPr>
  </w:style>
  <w:style w:type="paragraph" w:customStyle="1" w:styleId="101">
    <w:name w:val="Стиль Заголовок 1 + не полужирный По центру Первая строка:  0 см..."/>
    <w:basedOn w:val="1"/>
    <w:rsid w:val="009D7272"/>
    <w:pPr>
      <w:spacing w:before="0" w:after="240"/>
      <w:jc w:val="center"/>
    </w:pPr>
    <w:rPr>
      <w:b w:val="0"/>
      <w:bCs w:val="0"/>
      <w:szCs w:val="20"/>
    </w:rPr>
  </w:style>
  <w:style w:type="paragraph" w:customStyle="1" w:styleId="1141">
    <w:name w:val="Стиль Заголовок 1 + 14 пт не полужирный"/>
    <w:basedOn w:val="1"/>
    <w:link w:val="1142"/>
    <w:rsid w:val="009D7272"/>
    <w:pPr>
      <w:spacing w:after="120"/>
    </w:pPr>
    <w:rPr>
      <w:sz w:val="28"/>
    </w:rPr>
  </w:style>
  <w:style w:type="character" w:customStyle="1" w:styleId="1142">
    <w:name w:val="Стиль Заголовок 1 + 14 пт не полужирный Знак"/>
    <w:link w:val="1141"/>
    <w:rsid w:val="009D727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33">
    <w:name w:val="Body Text 3"/>
    <w:basedOn w:val="a"/>
    <w:link w:val="34"/>
    <w:rsid w:val="009D72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D72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Знак Знак Знак"/>
    <w:rsid w:val="009D7272"/>
    <w:rPr>
      <w:sz w:val="28"/>
      <w:szCs w:val="28"/>
      <w:lang w:val="ru-RU" w:eastAsia="ru-RU"/>
    </w:rPr>
  </w:style>
  <w:style w:type="paragraph" w:styleId="af5">
    <w:name w:val="Balloon Text"/>
    <w:basedOn w:val="a"/>
    <w:link w:val="af6"/>
    <w:semiHidden/>
    <w:rsid w:val="009D72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D7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image" Target="media/image37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7.bin"/><Relationship Id="rId196" Type="http://schemas.openxmlformats.org/officeDocument/2006/relationships/image" Target="media/image81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9.bin"/><Relationship Id="rId165" Type="http://schemas.openxmlformats.org/officeDocument/2006/relationships/image" Target="media/image69.wmf"/><Relationship Id="rId181" Type="http://schemas.openxmlformats.org/officeDocument/2006/relationships/image" Target="media/image75.wmf"/><Relationship Id="rId186" Type="http://schemas.openxmlformats.org/officeDocument/2006/relationships/image" Target="media/image7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e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5.wmf"/><Relationship Id="rId171" Type="http://schemas.openxmlformats.org/officeDocument/2006/relationships/oleObject" Target="embeddings/oleObject95.bin"/><Relationship Id="rId176" Type="http://schemas.openxmlformats.org/officeDocument/2006/relationships/oleObject" Target="embeddings/oleObject98.bin"/><Relationship Id="rId192" Type="http://schemas.openxmlformats.org/officeDocument/2006/relationships/image" Target="media/image80.wmf"/><Relationship Id="rId197" Type="http://schemas.openxmlformats.org/officeDocument/2006/relationships/oleObject" Target="embeddings/oleObject111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8.bin"/><Relationship Id="rId70" Type="http://schemas.openxmlformats.org/officeDocument/2006/relationships/image" Target="media/image29.emf"/><Relationship Id="rId75" Type="http://schemas.openxmlformats.org/officeDocument/2006/relationships/oleObject" Target="embeddings/oleObject38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2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0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e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24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7.e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3.wmf"/><Relationship Id="rId179" Type="http://schemas.openxmlformats.org/officeDocument/2006/relationships/image" Target="media/image74.wmf"/><Relationship Id="rId195" Type="http://schemas.openxmlformats.org/officeDocument/2006/relationships/oleObject" Target="embeddings/oleObject110.bin"/><Relationship Id="rId190" Type="http://schemas.openxmlformats.org/officeDocument/2006/relationships/image" Target="media/image79.e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47" Type="http://schemas.openxmlformats.org/officeDocument/2006/relationships/image" Target="media/image18.wmf"/><Relationship Id="rId68" Type="http://schemas.openxmlformats.org/officeDocument/2006/relationships/image" Target="media/image27.e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3251</Words>
  <Characters>18535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2016-12-26T10:37:00Z</dcterms:created>
  <dcterms:modified xsi:type="dcterms:W3CDTF">2016-12-26T10:41:00Z</dcterms:modified>
</cp:coreProperties>
</file>